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473327">
        <w:rPr>
          <w:rFonts w:ascii="Arial" w:hAnsi="Arial" w:cs="Arial"/>
        </w:rPr>
        <w:t>SUBJECT</w:t>
      </w:r>
      <w:r w:rsidR="00163643">
        <w:rPr>
          <w:rFonts w:ascii="Arial" w:hAnsi="Arial" w:cs="Arial"/>
        </w:rPr>
        <w:t>:</w:t>
      </w:r>
      <w:r w:rsidRPr="002E68C4">
        <w:rPr>
          <w:rFonts w:ascii="Arial" w:hAnsi="Arial" w:cs="Arial"/>
        </w:rPr>
        <w:t xml:space="preserve">  </w:t>
      </w:r>
      <w:r w:rsidR="00EB48C7">
        <w:rPr>
          <w:rFonts w:ascii="Arial" w:hAnsi="Arial" w:cs="Arial"/>
        </w:rPr>
        <w:t>DT</w:t>
      </w:r>
      <w:r w:rsidRPr="002E68C4">
        <w:rPr>
          <w:rFonts w:ascii="Arial" w:hAnsi="Arial" w:cs="Arial"/>
        </w:rPr>
        <w:t xml:space="preserve"> 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 </w:t>
      </w:r>
      <w:r w:rsidR="00163643">
        <w:rPr>
          <w:rFonts w:ascii="Arial" w:hAnsi="Arial" w:cs="Arial"/>
        </w:rPr>
        <w:tab/>
      </w:r>
      <w:r w:rsidR="00163643">
        <w:rPr>
          <w:rFonts w:ascii="Arial" w:hAnsi="Arial" w:cs="Arial"/>
        </w:rPr>
        <w:tab/>
      </w:r>
      <w:r w:rsidR="00163643">
        <w:rPr>
          <w:rFonts w:ascii="Arial" w:hAnsi="Arial" w:cs="Arial"/>
        </w:rPr>
        <w:tab/>
      </w:r>
      <w:r w:rsidR="00163643">
        <w:rPr>
          <w:rFonts w:ascii="Arial" w:hAnsi="Arial" w:cs="Arial"/>
        </w:rPr>
        <w:tab/>
      </w:r>
      <w:r w:rsidR="00163643">
        <w:rPr>
          <w:rFonts w:ascii="Arial" w:hAnsi="Arial" w:cs="Arial"/>
        </w:rPr>
        <w:tab/>
      </w:r>
      <w:r w:rsidRPr="002E68C4">
        <w:rPr>
          <w:rFonts w:ascii="Arial" w:hAnsi="Arial" w:cs="Arial"/>
        </w:rPr>
        <w:t xml:space="preserve"> </w:t>
      </w:r>
      <w:r w:rsidR="00163643">
        <w:rPr>
          <w:rFonts w:ascii="Arial" w:hAnsi="Arial" w:cs="Arial"/>
        </w:rPr>
        <w:t>YEAR 2</w:t>
      </w:r>
    </w:p>
    <w:p w:rsidR="000E2834" w:rsidRPr="002E68C4" w:rsidRDefault="00C064B6">
      <w:pPr>
        <w:rPr>
          <w:rFonts w:ascii="Arial" w:hAnsi="Arial" w:cs="Arial"/>
          <w:i/>
        </w:rPr>
      </w:pPr>
      <w:r w:rsidRPr="002E68C4">
        <w:rPr>
          <w:rFonts w:ascii="Arial" w:hAnsi="Arial" w:cs="Arial"/>
          <w:i/>
        </w:rPr>
        <w:t xml:space="preserve">                   ‘Believe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6781"/>
        <w:gridCol w:w="7564"/>
        <w:gridCol w:w="7104"/>
      </w:tblGrid>
      <w:tr w:rsidR="00C722C4" w:rsidRPr="002E68C4" w:rsidTr="00C722C4">
        <w:tc>
          <w:tcPr>
            <w:tcW w:w="917" w:type="dxa"/>
          </w:tcPr>
          <w:p w:rsidR="00C722C4" w:rsidRPr="002E68C4" w:rsidRDefault="00C722C4" w:rsidP="006440EE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bookmarkStart w:id="0" w:name="_GoBack"/>
          </w:p>
        </w:tc>
        <w:tc>
          <w:tcPr>
            <w:tcW w:w="21673" w:type="dxa"/>
            <w:gridSpan w:val="3"/>
          </w:tcPr>
          <w:p w:rsidR="00C722C4" w:rsidRPr="00654E04" w:rsidRDefault="00C722C4" w:rsidP="006440EE">
            <w:pPr>
              <w:pStyle w:val="Heading4"/>
              <w:outlineLvl w:val="3"/>
              <w:rPr>
                <w:rFonts w:ascii="NTFPrint" w:hAnsi="NTFPrint" w:cs="Arial"/>
                <w:i w:val="0"/>
                <w:color w:val="auto"/>
                <w:sz w:val="24"/>
                <w:u w:val="single"/>
              </w:rPr>
            </w:pPr>
            <w:r w:rsidRPr="00654E04">
              <w:rPr>
                <w:rFonts w:ascii="NTFPrint" w:hAnsi="NTFPrint" w:cs="Arial"/>
                <w:i w:val="0"/>
                <w:color w:val="auto"/>
                <w:sz w:val="24"/>
                <w:u w:val="single"/>
              </w:rPr>
              <w:t>National Curriculum Subject Content</w:t>
            </w:r>
          </w:p>
          <w:p w:rsidR="00EB48C7" w:rsidRPr="00654E04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  <w:sz w:val="20"/>
              </w:rPr>
            </w:pPr>
            <w:bookmarkStart w:id="1" w:name="_Toc358115850"/>
            <w:bookmarkStart w:id="2" w:name="_Toc358116298"/>
            <w:r w:rsidRPr="00654E04">
              <w:rPr>
                <w:rFonts w:ascii="NTFPrint" w:hAnsi="NTFPrint"/>
                <w:sz w:val="20"/>
              </w:rPr>
              <w:t>Design</w:t>
            </w:r>
            <w:bookmarkEnd w:id="1"/>
            <w:bookmarkEnd w:id="2"/>
          </w:p>
          <w:p w:rsidR="00934FF1" w:rsidRPr="00654E04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sz w:val="22"/>
                <w:u w:color="000000"/>
              </w:rPr>
            </w:pPr>
            <w:r w:rsidRPr="00654E04">
              <w:rPr>
                <w:rFonts w:ascii="NTFPrint" w:hAnsi="NTFPrint"/>
                <w:sz w:val="22"/>
                <w:u w:color="000000"/>
              </w:rPr>
              <w:t xml:space="preserve">design </w:t>
            </w:r>
            <w:r w:rsidRPr="00654E04">
              <w:rPr>
                <w:rFonts w:ascii="NTFPrint" w:hAnsi="NTFPrint"/>
                <w:sz w:val="22"/>
              </w:rPr>
              <w:t>purposeful</w:t>
            </w:r>
            <w:r w:rsidRPr="00654E04">
              <w:rPr>
                <w:rFonts w:ascii="NTFPrint" w:hAnsi="NTFPrint"/>
                <w:sz w:val="22"/>
                <w:u w:color="000000"/>
              </w:rPr>
              <w:t xml:space="preserve">, functional, appealing products for themselves and other users based on design criteria </w:t>
            </w:r>
            <w:r w:rsidRPr="00654E04">
              <w:rPr>
                <w:rFonts w:ascii="NTFPrint" w:hAnsi="NTFPrint"/>
                <w:b/>
                <w:color w:val="FF0000"/>
                <w:sz w:val="22"/>
                <w:u w:color="000000"/>
              </w:rPr>
              <w:t>1</w:t>
            </w:r>
          </w:p>
          <w:p w:rsidR="00EB48C7" w:rsidRPr="00654E04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sz w:val="22"/>
                <w:u w:color="000000"/>
              </w:rPr>
            </w:pPr>
            <w:r w:rsidRPr="00654E04">
              <w:rPr>
                <w:rFonts w:ascii="NTFPrint" w:hAnsi="NTFPrint"/>
                <w:sz w:val="22"/>
                <w:u w:color="000000"/>
              </w:rPr>
              <w:t xml:space="preserve">generate, develop, model and communicate their ideas through talking, drawing, templates, mock-ups and, where appropriate, information and communication technology </w:t>
            </w:r>
            <w:r w:rsidRPr="00654E04">
              <w:rPr>
                <w:rFonts w:ascii="NTFPrint" w:hAnsi="NTFPrint"/>
                <w:b/>
                <w:color w:val="FF0000"/>
                <w:sz w:val="22"/>
                <w:u w:color="000000"/>
              </w:rPr>
              <w:t>2</w:t>
            </w:r>
          </w:p>
          <w:p w:rsidR="00EB48C7" w:rsidRPr="00654E04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  <w:sz w:val="20"/>
              </w:rPr>
            </w:pPr>
            <w:bookmarkStart w:id="3" w:name="_Toc358115851"/>
            <w:bookmarkStart w:id="4" w:name="_Toc358116299"/>
            <w:r w:rsidRPr="00654E04">
              <w:rPr>
                <w:rFonts w:ascii="NTFPrint" w:hAnsi="NTFPrint"/>
                <w:sz w:val="20"/>
              </w:rPr>
              <w:t>Make</w:t>
            </w:r>
            <w:bookmarkEnd w:id="3"/>
            <w:bookmarkEnd w:id="4"/>
          </w:p>
          <w:p w:rsidR="00EB48C7" w:rsidRPr="00654E04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sz w:val="22"/>
                <w:u w:color="000000"/>
              </w:rPr>
            </w:pPr>
            <w:r w:rsidRPr="00654E04">
              <w:rPr>
                <w:rFonts w:ascii="NTFPrint" w:hAnsi="NTFPrint"/>
                <w:sz w:val="22"/>
                <w:u w:color="000000"/>
              </w:rPr>
              <w:t xml:space="preserve">select from and use a range of tools and equipment to perform practical tasks [for example, </w:t>
            </w:r>
            <w:r w:rsidRPr="00654E04">
              <w:rPr>
                <w:rFonts w:ascii="NTFPrint" w:hAnsi="NTFPrint"/>
                <w:sz w:val="22"/>
              </w:rPr>
              <w:t>cutting</w:t>
            </w:r>
            <w:r w:rsidRPr="00654E04">
              <w:rPr>
                <w:rFonts w:ascii="NTFPrint" w:hAnsi="NTFPrint"/>
                <w:sz w:val="22"/>
                <w:u w:color="000000"/>
              </w:rPr>
              <w:t xml:space="preserve">, shaping, joining and finishing] </w:t>
            </w:r>
            <w:r w:rsidRPr="00654E04">
              <w:rPr>
                <w:rFonts w:ascii="NTFPrint" w:hAnsi="NTFPrint"/>
                <w:b/>
                <w:color w:val="FF0000"/>
                <w:sz w:val="22"/>
                <w:u w:color="000000"/>
              </w:rPr>
              <w:t>3</w:t>
            </w:r>
          </w:p>
          <w:p w:rsidR="00EB48C7" w:rsidRPr="00654E04" w:rsidRDefault="00EB48C7" w:rsidP="00934FF1">
            <w:pPr>
              <w:pStyle w:val="bulletundertext"/>
              <w:spacing w:line="240" w:lineRule="auto"/>
              <w:rPr>
                <w:rFonts w:ascii="NTFPrint" w:hAnsi="NTFPrint"/>
                <w:sz w:val="22"/>
              </w:rPr>
            </w:pPr>
            <w:r w:rsidRPr="00654E04">
              <w:rPr>
                <w:rFonts w:ascii="NTFPrint" w:hAnsi="NTFPrint"/>
                <w:sz w:val="22"/>
              </w:rPr>
              <w:t xml:space="preserve">select from and use a wide range of materials and components, including construction materials, textiles and ingredients, according to their characteristics </w:t>
            </w:r>
            <w:r w:rsidRPr="00654E04">
              <w:rPr>
                <w:rFonts w:ascii="NTFPrint" w:hAnsi="NTFPrint"/>
                <w:b/>
                <w:color w:val="FF0000"/>
                <w:sz w:val="22"/>
              </w:rPr>
              <w:t>4</w:t>
            </w:r>
          </w:p>
          <w:p w:rsidR="00EB48C7" w:rsidRPr="00654E04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  <w:sz w:val="20"/>
              </w:rPr>
            </w:pPr>
            <w:bookmarkStart w:id="5" w:name="_Toc358115852"/>
            <w:bookmarkStart w:id="6" w:name="_Toc358116300"/>
            <w:r w:rsidRPr="00654E04">
              <w:rPr>
                <w:rFonts w:ascii="NTFPrint" w:hAnsi="NTFPrint"/>
                <w:sz w:val="20"/>
              </w:rPr>
              <w:t>Evaluate</w:t>
            </w:r>
            <w:bookmarkEnd w:id="5"/>
            <w:bookmarkEnd w:id="6"/>
          </w:p>
          <w:p w:rsidR="00EB48C7" w:rsidRPr="00654E04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sz w:val="22"/>
              </w:rPr>
            </w:pPr>
            <w:r w:rsidRPr="00654E04">
              <w:rPr>
                <w:rFonts w:ascii="NTFPrint" w:hAnsi="NTFPrint"/>
                <w:sz w:val="22"/>
                <w:u w:color="000000"/>
              </w:rPr>
              <w:t xml:space="preserve">explore and </w:t>
            </w:r>
            <w:r w:rsidRPr="00654E04">
              <w:rPr>
                <w:rFonts w:ascii="NTFPrint" w:hAnsi="NTFPrint"/>
                <w:sz w:val="22"/>
              </w:rPr>
              <w:t>evaluate</w:t>
            </w:r>
            <w:r w:rsidRPr="00654E04">
              <w:rPr>
                <w:rFonts w:ascii="NTFPrint" w:hAnsi="NTFPrint"/>
                <w:sz w:val="22"/>
                <w:u w:color="000000"/>
              </w:rPr>
              <w:t xml:space="preserve"> a range of existing products </w:t>
            </w:r>
            <w:r w:rsidRPr="00654E04">
              <w:rPr>
                <w:rFonts w:ascii="NTFPrint" w:hAnsi="NTFPrint"/>
                <w:b/>
                <w:color w:val="FF0000"/>
                <w:sz w:val="22"/>
                <w:u w:color="000000"/>
              </w:rPr>
              <w:t>5</w:t>
            </w:r>
          </w:p>
          <w:p w:rsidR="00EB48C7" w:rsidRPr="00654E04" w:rsidRDefault="00EB48C7" w:rsidP="00934FF1">
            <w:pPr>
              <w:pStyle w:val="bulletundertext"/>
              <w:spacing w:line="240" w:lineRule="auto"/>
              <w:rPr>
                <w:rFonts w:ascii="NTFPrint" w:hAnsi="NTFPrint"/>
                <w:sz w:val="22"/>
              </w:rPr>
            </w:pPr>
            <w:r w:rsidRPr="00654E04">
              <w:rPr>
                <w:rFonts w:ascii="NTFPrint" w:hAnsi="NTFPrint"/>
                <w:sz w:val="22"/>
              </w:rPr>
              <w:t xml:space="preserve">evaluate their ideas and products against design criteria </w:t>
            </w:r>
            <w:r w:rsidRPr="00654E04">
              <w:rPr>
                <w:rFonts w:ascii="NTFPrint" w:hAnsi="NTFPrint"/>
                <w:b/>
                <w:color w:val="FF0000"/>
                <w:sz w:val="22"/>
              </w:rPr>
              <w:t>6</w:t>
            </w:r>
          </w:p>
          <w:p w:rsidR="00EB48C7" w:rsidRPr="00654E04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  <w:sz w:val="20"/>
              </w:rPr>
            </w:pPr>
            <w:bookmarkStart w:id="7" w:name="_Toc358115853"/>
            <w:bookmarkStart w:id="8" w:name="_Toc358116301"/>
            <w:r w:rsidRPr="00654E04">
              <w:rPr>
                <w:rFonts w:ascii="NTFPrint" w:hAnsi="NTFPrint"/>
                <w:sz w:val="20"/>
              </w:rPr>
              <w:t>Technical knowledge</w:t>
            </w:r>
            <w:bookmarkEnd w:id="7"/>
            <w:bookmarkEnd w:id="8"/>
          </w:p>
          <w:p w:rsidR="00EB48C7" w:rsidRPr="00654E04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sz w:val="22"/>
              </w:rPr>
            </w:pPr>
            <w:r w:rsidRPr="00654E04">
              <w:rPr>
                <w:rFonts w:ascii="NTFPrint" w:hAnsi="NTFPrint"/>
                <w:sz w:val="22"/>
              </w:rPr>
              <w:t xml:space="preserve">build structures, exploring how they can be made stronger, stiffer and more stable </w:t>
            </w:r>
            <w:r w:rsidRPr="00654E04">
              <w:rPr>
                <w:rFonts w:ascii="NTFPrint" w:hAnsi="NTFPrint"/>
                <w:b/>
                <w:color w:val="FF0000"/>
                <w:sz w:val="22"/>
              </w:rPr>
              <w:t>7</w:t>
            </w:r>
          </w:p>
          <w:p w:rsidR="00C722C4" w:rsidRPr="00654E04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sz w:val="22"/>
              </w:rPr>
            </w:pPr>
            <w:r w:rsidRPr="00654E04">
              <w:rPr>
                <w:rFonts w:ascii="NTFPrint" w:hAnsi="NTFPrint"/>
                <w:sz w:val="22"/>
              </w:rPr>
              <w:t>explore and use mechanisms [for example, levers, sliders, wheels and axles], in their products.</w:t>
            </w:r>
            <w:r w:rsidRPr="00654E04">
              <w:rPr>
                <w:rFonts w:ascii="NTFPrint" w:hAnsi="NTFPrint"/>
                <w:color w:val="FF0000"/>
                <w:sz w:val="22"/>
              </w:rPr>
              <w:t>8</w:t>
            </w:r>
          </w:p>
          <w:p w:rsidR="00EB48C7" w:rsidRPr="00654E04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  <w:sz w:val="20"/>
              </w:rPr>
            </w:pPr>
            <w:r w:rsidRPr="00654E04">
              <w:rPr>
                <w:rFonts w:ascii="NTFPrint" w:hAnsi="NTFPrint"/>
                <w:sz w:val="20"/>
              </w:rPr>
              <w:t>Cooking and Nutrition</w:t>
            </w:r>
          </w:p>
          <w:p w:rsidR="00EB48C7" w:rsidRPr="00654E04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sz w:val="22"/>
              </w:rPr>
            </w:pPr>
            <w:r w:rsidRPr="00654E04">
              <w:rPr>
                <w:rFonts w:ascii="NTFPrint" w:hAnsi="NTFPrint"/>
                <w:sz w:val="22"/>
              </w:rPr>
              <w:t xml:space="preserve">use the basic principles of a healthy and varied diet to prepare dishes </w:t>
            </w:r>
            <w:r w:rsidRPr="00654E04">
              <w:rPr>
                <w:rFonts w:ascii="NTFPrint" w:hAnsi="NTFPrint"/>
                <w:b/>
                <w:color w:val="FF0000"/>
                <w:sz w:val="22"/>
              </w:rPr>
              <w:t>9</w:t>
            </w:r>
          </w:p>
          <w:p w:rsidR="00C722C4" w:rsidRPr="002E68C4" w:rsidRDefault="00EB48C7" w:rsidP="00934FF1">
            <w:pPr>
              <w:pStyle w:val="bulletundertext"/>
              <w:spacing w:line="240" w:lineRule="auto"/>
              <w:rPr>
                <w:sz w:val="22"/>
                <w:szCs w:val="22"/>
              </w:rPr>
            </w:pPr>
            <w:proofErr w:type="gramStart"/>
            <w:r w:rsidRPr="00654E04">
              <w:rPr>
                <w:rFonts w:ascii="NTFPrint" w:hAnsi="NTFPrint"/>
                <w:sz w:val="22"/>
              </w:rPr>
              <w:t>understand</w:t>
            </w:r>
            <w:proofErr w:type="gramEnd"/>
            <w:r w:rsidRPr="00654E04">
              <w:rPr>
                <w:rFonts w:ascii="NTFPrint" w:hAnsi="NTFPrint"/>
                <w:sz w:val="22"/>
              </w:rPr>
              <w:t xml:space="preserve"> where food comes from. </w:t>
            </w:r>
            <w:r w:rsidRPr="00654E04">
              <w:rPr>
                <w:rFonts w:ascii="NTFPrint" w:hAnsi="NTFPrint"/>
                <w:b/>
                <w:color w:val="FF0000"/>
                <w:sz w:val="22"/>
              </w:rPr>
              <w:t>10</w:t>
            </w:r>
          </w:p>
        </w:tc>
      </w:tr>
      <w:bookmarkEnd w:id="0"/>
      <w:tr w:rsidR="00C722C4" w:rsidRPr="002E68C4" w:rsidTr="00163643">
        <w:tc>
          <w:tcPr>
            <w:tcW w:w="917" w:type="dxa"/>
          </w:tcPr>
          <w:p w:rsidR="00C722C4" w:rsidRPr="002E68C4" w:rsidRDefault="00C72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6846" w:type="dxa"/>
          </w:tcPr>
          <w:p w:rsidR="00C722C4" w:rsidRPr="00163643" w:rsidRDefault="00163643" w:rsidP="00235AFA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163643">
              <w:rPr>
                <w:rFonts w:ascii="NTFPrint" w:hAnsi="NTFPrint" w:cs="Arial"/>
                <w:b/>
                <w:sz w:val="32"/>
              </w:rPr>
              <w:t xml:space="preserve">Vehicles </w:t>
            </w:r>
          </w:p>
          <w:p w:rsidR="00163643" w:rsidRPr="00163643" w:rsidRDefault="00163643" w:rsidP="00235AFA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163643">
              <w:rPr>
                <w:rFonts w:ascii="NTFPrint" w:hAnsi="NTFPrint" w:cs="Arial"/>
                <w:b/>
                <w:sz w:val="32"/>
              </w:rPr>
              <w:t>Wheels/axels</w:t>
            </w:r>
          </w:p>
          <w:p w:rsidR="00C722C4" w:rsidRPr="00163643" w:rsidRDefault="00C722C4" w:rsidP="00473327">
            <w:pPr>
              <w:rPr>
                <w:rFonts w:ascii="NTFPrint" w:hAnsi="NTFPrint" w:cs="Arial"/>
                <w:b/>
                <w:sz w:val="32"/>
              </w:rPr>
            </w:pPr>
          </w:p>
        </w:tc>
        <w:tc>
          <w:tcPr>
            <w:tcW w:w="7654" w:type="dxa"/>
          </w:tcPr>
          <w:p w:rsidR="00C722C4" w:rsidRPr="00163643" w:rsidRDefault="00163643" w:rsidP="00235AFA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163643">
              <w:rPr>
                <w:rFonts w:ascii="NTFPrint" w:hAnsi="NTFPrint" w:cs="Arial"/>
                <w:b/>
                <w:sz w:val="32"/>
              </w:rPr>
              <w:t>Cookies</w:t>
            </w:r>
          </w:p>
          <w:p w:rsidR="00163643" w:rsidRPr="00163643" w:rsidRDefault="00163643" w:rsidP="00235AFA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163643">
              <w:rPr>
                <w:rFonts w:ascii="NTFPrint" w:hAnsi="NTFPrint" w:cs="Arial"/>
                <w:b/>
                <w:sz w:val="32"/>
              </w:rPr>
              <w:t>Cooking and nutrition</w:t>
            </w:r>
          </w:p>
        </w:tc>
        <w:tc>
          <w:tcPr>
            <w:tcW w:w="7173" w:type="dxa"/>
          </w:tcPr>
          <w:p w:rsidR="00C722C4" w:rsidRPr="00163643" w:rsidRDefault="00163643" w:rsidP="00C722C4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163643">
              <w:rPr>
                <w:rFonts w:ascii="NTFPrint" w:hAnsi="NTFPrint" w:cs="Arial"/>
                <w:b/>
                <w:sz w:val="32"/>
              </w:rPr>
              <w:t>Moving pictures</w:t>
            </w:r>
          </w:p>
          <w:p w:rsidR="00163643" w:rsidRPr="00163643" w:rsidRDefault="00163643" w:rsidP="00C722C4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163643">
              <w:rPr>
                <w:rFonts w:ascii="NTFPrint" w:hAnsi="NTFPrint" w:cs="Arial"/>
                <w:b/>
                <w:sz w:val="32"/>
              </w:rPr>
              <w:t>Mechanisms</w:t>
            </w:r>
          </w:p>
        </w:tc>
      </w:tr>
      <w:tr w:rsidR="00C722C4" w:rsidRPr="002E68C4" w:rsidTr="00163643">
        <w:tc>
          <w:tcPr>
            <w:tcW w:w="917" w:type="dxa"/>
          </w:tcPr>
          <w:p w:rsidR="00C722C4" w:rsidRPr="002E68C4" w:rsidRDefault="0016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>Think of ideas and plan based on specific criteria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 xml:space="preserve">Choose the best tools and materials and explain reasons for choosing them </w:t>
            </w:r>
          </w:p>
          <w:p w:rsidR="00C722C4" w:rsidRPr="00163643" w:rsidRDefault="00163643" w:rsidP="00163643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28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>Describe their design by using pictures, diagrams, models and words</w:t>
            </w:r>
          </w:p>
          <w:p w:rsidR="00163643" w:rsidRPr="00163643" w:rsidRDefault="00163643" w:rsidP="00473327">
            <w:pPr>
              <w:rPr>
                <w:rFonts w:ascii="NTFPrint" w:hAnsi="NTFPrint"/>
                <w:color w:val="00B05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00B050"/>
                <w:sz w:val="28"/>
                <w:szCs w:val="16"/>
              </w:rPr>
              <w:t>Join things (materials/components) together in different ways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  <w:t>Explain what went well with their work</w:t>
            </w:r>
            <w:r w:rsidRPr="00163643"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  <w:br/>
              <w:t>Explain what they would improve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99660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996600"/>
                <w:sz w:val="28"/>
                <w:szCs w:val="16"/>
              </w:rPr>
              <w:t>Measure materials to use in a model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99660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996600"/>
                <w:sz w:val="28"/>
                <w:szCs w:val="16"/>
              </w:rPr>
              <w:t>Begin to use a template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99660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996600"/>
                <w:sz w:val="28"/>
                <w:szCs w:val="16"/>
              </w:rPr>
              <w:t>Use joining, folding or rolling to make it stronger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Join materials together as part of a moving product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Make a product that moves e.g. pulleys, spinners, wheels, axles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Cut materials using scissors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Say why they have chosen moving parts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Arial"/>
                <w:bCs/>
                <w:color w:val="CC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Arial"/>
                <w:bCs/>
                <w:color w:val="CC0000"/>
                <w:kern w:val="24"/>
                <w:sz w:val="28"/>
                <w:szCs w:val="16"/>
                <w:lang w:eastAsia="en-GB"/>
              </w:rPr>
              <w:t>Make sensible choices as to which material to use for their constructions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CC0000"/>
                <w:sz w:val="28"/>
                <w:szCs w:val="16"/>
              </w:rPr>
            </w:pPr>
            <w:r w:rsidRPr="00163643">
              <w:rPr>
                <w:rFonts w:ascii="NTFPrint" w:eastAsia="Times New Roman" w:hAnsi="NTFPrint" w:cs="Arial"/>
                <w:bCs/>
                <w:color w:val="CC0000"/>
                <w:kern w:val="24"/>
                <w:sz w:val="28"/>
                <w:szCs w:val="16"/>
                <w:lang w:eastAsia="en-GB"/>
              </w:rPr>
              <w:t>Develop their own ideas from initial starting points</w:t>
            </w:r>
          </w:p>
          <w:p w:rsidR="00163643" w:rsidRPr="00163643" w:rsidRDefault="00163643" w:rsidP="00473327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28"/>
                <w:lang w:eastAsia="en-GB"/>
              </w:rPr>
            </w:pPr>
          </w:p>
          <w:p w:rsidR="00163643" w:rsidRPr="00163643" w:rsidRDefault="00163643" w:rsidP="00473327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28"/>
                <w:lang w:eastAsia="en-GB"/>
              </w:rPr>
            </w:pPr>
          </w:p>
        </w:tc>
        <w:tc>
          <w:tcPr>
            <w:tcW w:w="7654" w:type="dxa"/>
          </w:tcPr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>Think of ideas and plan based on specific criteria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 xml:space="preserve">Choose the best tools and materials and explain reasons for choosing them </w:t>
            </w:r>
          </w:p>
          <w:p w:rsidR="00EB48C7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>Describe their design by using pictures, diagrams, models and words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  <w:t>Explain what went well with their work</w:t>
            </w:r>
            <w:r w:rsidRPr="00163643"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  <w:br/>
              <w:t>Explain what they would improve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  <w:t>Describe the properties of the ingredients they are using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  <w:t>Explain what it means to be hygienic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  <w:t>Be hygienic in the kitchen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  <w:t>Understand where food comes from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7030A0"/>
                <w:kern w:val="24"/>
                <w:sz w:val="28"/>
                <w:szCs w:val="16"/>
                <w:lang w:eastAsia="en-GB"/>
              </w:rPr>
              <w:t>Talk about the basic principles of a varied healthy diet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</w:pPr>
          </w:p>
          <w:p w:rsidR="00163643" w:rsidRPr="00163643" w:rsidRDefault="00163643" w:rsidP="00163643">
            <w:pPr>
              <w:rPr>
                <w:rFonts w:ascii="NTFPrint" w:hAnsi="NTFPrint" w:cs="Arial"/>
                <w:sz w:val="28"/>
              </w:rPr>
            </w:pPr>
          </w:p>
        </w:tc>
        <w:tc>
          <w:tcPr>
            <w:tcW w:w="7173" w:type="dxa"/>
          </w:tcPr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>Think of ideas and plan based on specific criteria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 xml:space="preserve">Choose the best tools and materials and explain reasons for choosing them </w:t>
            </w:r>
          </w:p>
          <w:p w:rsidR="00EB48C7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FF0000"/>
                <w:kern w:val="24"/>
                <w:sz w:val="28"/>
                <w:szCs w:val="16"/>
                <w:lang w:eastAsia="en-GB"/>
              </w:rPr>
              <w:t>Describe their design by using pictures, diagrams, models and words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00B05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00B050"/>
                <w:sz w:val="28"/>
                <w:szCs w:val="16"/>
              </w:rPr>
              <w:t>Join things (materials/components) together in different ways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  <w:t>Explain what went well with their work</w:t>
            </w:r>
            <w:r w:rsidRPr="00163643">
              <w:rPr>
                <w:rFonts w:ascii="NTFPrint" w:eastAsia="Times New Roman" w:hAnsi="NTFPrint" w:cs="Times New Roman"/>
                <w:bCs/>
                <w:color w:val="0070C0"/>
                <w:kern w:val="24"/>
                <w:sz w:val="28"/>
                <w:szCs w:val="16"/>
                <w:lang w:eastAsia="en-GB"/>
              </w:rPr>
              <w:br/>
              <w:t>Explain what they would improve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99660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996600"/>
                <w:sz w:val="28"/>
                <w:szCs w:val="16"/>
              </w:rPr>
              <w:t>Measure materials to use in a model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99660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996600"/>
                <w:sz w:val="28"/>
                <w:szCs w:val="16"/>
              </w:rPr>
              <w:t>Begin to use a template</w:t>
            </w:r>
          </w:p>
          <w:p w:rsidR="00163643" w:rsidRPr="00163643" w:rsidRDefault="00163643" w:rsidP="00163643">
            <w:pPr>
              <w:rPr>
                <w:rFonts w:ascii="NTFPrint" w:hAnsi="NTFPrint"/>
                <w:color w:val="996600"/>
                <w:sz w:val="28"/>
                <w:szCs w:val="16"/>
              </w:rPr>
            </w:pPr>
            <w:r w:rsidRPr="00163643">
              <w:rPr>
                <w:rFonts w:ascii="NTFPrint" w:hAnsi="NTFPrint"/>
                <w:color w:val="996600"/>
                <w:sz w:val="28"/>
                <w:szCs w:val="16"/>
              </w:rPr>
              <w:t>Use joining, folding or rolling to make it stronger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Join materials together as part of a moving product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Add design to their moving product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Cut materials using scissors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FF00FF"/>
                <w:kern w:val="24"/>
                <w:sz w:val="28"/>
                <w:szCs w:val="16"/>
                <w:lang w:eastAsia="en-GB"/>
              </w:rPr>
              <w:t>Say why they have chosen moving parts</w:t>
            </w:r>
          </w:p>
          <w:p w:rsidR="00163643" w:rsidRPr="00163643" w:rsidRDefault="00163643" w:rsidP="00163643">
            <w:pPr>
              <w:rPr>
                <w:rFonts w:ascii="NTFPrint" w:hAnsi="NTFPrint"/>
                <w:bCs/>
                <w:color w:val="CC66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hAnsi="NTFPrint"/>
                <w:bCs/>
                <w:color w:val="CC6600"/>
                <w:kern w:val="24"/>
                <w:sz w:val="28"/>
                <w:szCs w:val="16"/>
                <w:lang w:eastAsia="en-GB"/>
              </w:rPr>
              <w:t>Measure, cut and join textiles to enhance a moving picture</w:t>
            </w:r>
          </w:p>
          <w:p w:rsidR="00163643" w:rsidRPr="00163643" w:rsidRDefault="00163643" w:rsidP="00163643">
            <w:pPr>
              <w:rPr>
                <w:rFonts w:ascii="NTFPrint" w:eastAsia="Times New Roman" w:hAnsi="NTFPrint" w:cs="Arial"/>
                <w:bCs/>
                <w:color w:val="CC0000"/>
                <w:kern w:val="24"/>
                <w:sz w:val="28"/>
                <w:szCs w:val="16"/>
                <w:lang w:eastAsia="en-GB"/>
              </w:rPr>
            </w:pPr>
            <w:r w:rsidRPr="00163643">
              <w:rPr>
                <w:rFonts w:ascii="NTFPrint" w:eastAsia="Times New Roman" w:hAnsi="NTFPrint" w:cs="Arial"/>
                <w:bCs/>
                <w:color w:val="CC0000"/>
                <w:kern w:val="24"/>
                <w:sz w:val="28"/>
                <w:szCs w:val="16"/>
                <w:lang w:eastAsia="en-GB"/>
              </w:rPr>
              <w:t>Make sensible choices as to which material to use for their constructions</w:t>
            </w:r>
          </w:p>
          <w:p w:rsidR="00163643" w:rsidRPr="00654E04" w:rsidRDefault="00163643" w:rsidP="00163643">
            <w:pPr>
              <w:rPr>
                <w:rFonts w:ascii="NTFPrint" w:hAnsi="NTFPrint"/>
                <w:color w:val="CC0000"/>
                <w:sz w:val="28"/>
                <w:szCs w:val="16"/>
              </w:rPr>
            </w:pPr>
            <w:r w:rsidRPr="00163643">
              <w:rPr>
                <w:rFonts w:ascii="NTFPrint" w:eastAsia="Times New Roman" w:hAnsi="NTFPrint" w:cs="Arial"/>
                <w:bCs/>
                <w:color w:val="CC0000"/>
                <w:kern w:val="24"/>
                <w:sz w:val="28"/>
                <w:szCs w:val="16"/>
                <w:lang w:eastAsia="en-GB"/>
              </w:rPr>
              <w:t>Develop their own ideas from initial starting points</w:t>
            </w:r>
          </w:p>
        </w:tc>
      </w:tr>
    </w:tbl>
    <w:p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20271" w:type="dxa"/>
        <w:tblInd w:w="1070" w:type="dxa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756"/>
        <w:gridCol w:w="2362"/>
        <w:gridCol w:w="2362"/>
      </w:tblGrid>
      <w:tr w:rsidR="00EB48C7" w:rsidRPr="003F0D8B" w:rsidTr="00EB48C7">
        <w:trPr>
          <w:trHeight w:val="604"/>
        </w:trPr>
        <w:tc>
          <w:tcPr>
            <w:tcW w:w="2361" w:type="dxa"/>
          </w:tcPr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Developing, planning and communicating ideas</w:t>
            </w:r>
          </w:p>
        </w:tc>
        <w:tc>
          <w:tcPr>
            <w:tcW w:w="2557" w:type="dxa"/>
          </w:tcPr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Working with tools, equipment, materials and components to make quality products</w:t>
            </w:r>
          </w:p>
        </w:tc>
        <w:tc>
          <w:tcPr>
            <w:tcW w:w="2362" w:type="dxa"/>
          </w:tcPr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70C0"/>
                <w:kern w:val="24"/>
                <w:sz w:val="16"/>
                <w:szCs w:val="16"/>
                <w:lang w:eastAsia="en-GB"/>
              </w:rPr>
              <w:t>Evaluating processes and products</w:t>
            </w:r>
          </w:p>
        </w:tc>
        <w:tc>
          <w:tcPr>
            <w:tcW w:w="2756" w:type="dxa"/>
          </w:tcPr>
          <w:p w:rsidR="00EB48C7" w:rsidRPr="003F0D8B" w:rsidRDefault="00EB48C7" w:rsidP="005B35BD">
            <w:pPr>
              <w:jc w:val="center"/>
              <w:rPr>
                <w:rFonts w:ascii="SassoonPrimaryInfant" w:eastAsia="Times New Roman" w:hAnsi="SassoonPrimaryInfant" w:cs="Arial"/>
                <w:color w:val="7030A0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Cooking and nutrition</w:t>
            </w:r>
          </w:p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</w:pPr>
          </w:p>
        </w:tc>
        <w:tc>
          <w:tcPr>
            <w:tcW w:w="2755" w:type="dxa"/>
          </w:tcPr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E36C0A" w:themeColor="accent6" w:themeShade="BF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E36C0A" w:themeColor="accent6" w:themeShade="BF"/>
                <w:kern w:val="24"/>
                <w:sz w:val="16"/>
                <w:szCs w:val="16"/>
                <w:lang w:eastAsia="en-GB"/>
              </w:rPr>
              <w:t>Textiles</w:t>
            </w:r>
          </w:p>
        </w:tc>
        <w:tc>
          <w:tcPr>
            <w:tcW w:w="2756" w:type="dxa"/>
          </w:tcPr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FF00FF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FF00FF"/>
                <w:kern w:val="24"/>
                <w:sz w:val="16"/>
                <w:szCs w:val="16"/>
                <w:lang w:eastAsia="en-GB"/>
              </w:rPr>
              <w:t>Mechanisms</w:t>
            </w:r>
          </w:p>
        </w:tc>
        <w:tc>
          <w:tcPr>
            <w:tcW w:w="2362" w:type="dxa"/>
          </w:tcPr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996600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996600"/>
                <w:kern w:val="24"/>
                <w:sz w:val="16"/>
                <w:szCs w:val="16"/>
                <w:lang w:eastAsia="en-GB"/>
              </w:rPr>
              <w:t>Use of materials</w:t>
            </w:r>
          </w:p>
        </w:tc>
        <w:tc>
          <w:tcPr>
            <w:tcW w:w="2362" w:type="dxa"/>
          </w:tcPr>
          <w:p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FF330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Arial"/>
                <w:b/>
                <w:bCs/>
                <w:color w:val="FF3300"/>
                <w:kern w:val="24"/>
                <w:sz w:val="16"/>
                <w:szCs w:val="16"/>
                <w:lang w:eastAsia="en-GB"/>
              </w:rPr>
              <w:t>Construction</w:t>
            </w:r>
          </w:p>
        </w:tc>
      </w:tr>
    </w:tbl>
    <w:p w:rsidR="00306514" w:rsidRPr="002E68C4" w:rsidRDefault="00306514" w:rsidP="00654E0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E"/>
    <w:rsid w:val="00041123"/>
    <w:rsid w:val="000E2834"/>
    <w:rsid w:val="00163643"/>
    <w:rsid w:val="00163C50"/>
    <w:rsid w:val="00237D9A"/>
    <w:rsid w:val="002E68C4"/>
    <w:rsid w:val="002F042B"/>
    <w:rsid w:val="00306514"/>
    <w:rsid w:val="00473327"/>
    <w:rsid w:val="006440EE"/>
    <w:rsid w:val="00654E04"/>
    <w:rsid w:val="007142EE"/>
    <w:rsid w:val="00757FA0"/>
    <w:rsid w:val="00934FF1"/>
    <w:rsid w:val="00C064B6"/>
    <w:rsid w:val="00C722C4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82E3"/>
  <w15:docId w15:val="{28A94050-4FC4-431F-A13C-1DDB958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BEC8852A-6CAF-4B74-946D-468A484DD557}"/>
</file>

<file path=customXml/itemProps2.xml><?xml version="1.0" encoding="utf-8"?>
<ds:datastoreItem xmlns:ds="http://schemas.openxmlformats.org/officeDocument/2006/customXml" ds:itemID="{E6E6EC5E-34A8-4B69-850D-385892259722}"/>
</file>

<file path=customXml/itemProps3.xml><?xml version="1.0" encoding="utf-8"?>
<ds:datastoreItem xmlns:ds="http://schemas.openxmlformats.org/officeDocument/2006/customXml" ds:itemID="{48812BCE-C0B9-4009-9C96-DDBAA29A1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Patino Claire</cp:lastModifiedBy>
  <cp:revision>4</cp:revision>
  <cp:lastPrinted>2020-04-28T14:21:00Z</cp:lastPrinted>
  <dcterms:created xsi:type="dcterms:W3CDTF">2020-04-28T14:16:00Z</dcterms:created>
  <dcterms:modified xsi:type="dcterms:W3CDTF">2020-04-28T14:23:00Z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139200</vt:r8>
  </property>
</Properties>
</file>