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FC" w:rsidRPr="002E68C4" w:rsidRDefault="002313FC" w:rsidP="002313FC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0618D1" wp14:editId="64F2F166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>
        <w:rPr>
          <w:rFonts w:ascii="Arial" w:hAnsi="Arial" w:cs="Arial"/>
        </w:rPr>
        <w:t xml:space="preserve">                                                                      SUBJECT:</w:t>
      </w:r>
      <w:r w:rsidRPr="002E68C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PE</w:t>
      </w:r>
      <w:r w:rsidRPr="002E68C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YEAR </w:t>
      </w:r>
      <w:r w:rsidRPr="002E68C4">
        <w:rPr>
          <w:rFonts w:ascii="Arial" w:hAnsi="Arial" w:cs="Arial"/>
        </w:rPr>
        <w:t xml:space="preserve"> </w:t>
      </w:r>
      <w:r w:rsidR="0017432D">
        <w:rPr>
          <w:rFonts w:ascii="Arial" w:hAnsi="Arial" w:cs="Arial"/>
        </w:rPr>
        <w:t>2</w:t>
      </w:r>
    </w:p>
    <w:p w:rsidR="002313FC" w:rsidRDefault="002313FC" w:rsidP="002313FC">
      <w:pPr>
        <w:rPr>
          <w:rFonts w:ascii="Bradley Hand ITC" w:hAnsi="Bradley Hand ITC" w:cs="Arial"/>
          <w:i/>
          <w:color w:val="FF0000"/>
        </w:rPr>
      </w:pPr>
      <w:r w:rsidRPr="00EA1B5A">
        <w:rPr>
          <w:rFonts w:ascii="Bradley Hand ITC" w:hAnsi="Bradley Hand ITC" w:cs="Arial"/>
          <w:i/>
          <w:color w:val="FF0000"/>
        </w:rPr>
        <w:t xml:space="preserve">                                   ‘Believe and Achieve’</w:t>
      </w:r>
    </w:p>
    <w:p w:rsidR="002313FC" w:rsidRPr="002E7134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sz w:val="28"/>
          <w:szCs w:val="28"/>
        </w:rPr>
      </w:pPr>
      <w:r>
        <w:rPr>
          <w:rFonts w:ascii="NTFPreCursivef" w:eastAsia="Times New Roman" w:hAnsi="NTFPreCursivef"/>
          <w:color w:val="0070C0"/>
          <w:sz w:val="28"/>
          <w:szCs w:val="28"/>
        </w:rPr>
        <w:t xml:space="preserve">Acquiring and Developing Skills         </w:t>
      </w:r>
      <w:r>
        <w:rPr>
          <w:rFonts w:ascii="NTFPreCursivef" w:eastAsia="Times New Roman" w:hAnsi="NTFPreCursivef"/>
          <w:color w:val="FF0000"/>
          <w:sz w:val="28"/>
          <w:szCs w:val="28"/>
        </w:rPr>
        <w:t xml:space="preserve">Evaluating and Improving              </w:t>
      </w:r>
      <w:r>
        <w:rPr>
          <w:rFonts w:ascii="NTFPreCursivef" w:eastAsia="Times New Roman" w:hAnsi="NTFPreCursivef"/>
          <w:color w:val="00B050"/>
          <w:sz w:val="28"/>
          <w:szCs w:val="28"/>
        </w:rPr>
        <w:t xml:space="preserve">Health and Fitness                  </w:t>
      </w:r>
      <w:r>
        <w:rPr>
          <w:rFonts w:ascii="NTFPreCursivef" w:eastAsia="Times New Roman" w:hAnsi="NTFPreCursivef"/>
          <w:color w:val="7030A0"/>
          <w:sz w:val="28"/>
          <w:szCs w:val="28"/>
        </w:rPr>
        <w:t xml:space="preserve">Dance                     </w:t>
      </w:r>
      <w:r w:rsidR="00AE0628">
        <w:rPr>
          <w:rFonts w:ascii="NTFPreCursivef" w:eastAsia="Times New Roman" w:hAnsi="NTFPreCursivef"/>
          <w:color w:val="FF33CC"/>
          <w:sz w:val="28"/>
          <w:szCs w:val="28"/>
        </w:rPr>
        <w:t>Games</w:t>
      </w:r>
      <w:r>
        <w:rPr>
          <w:rFonts w:ascii="NTFPreCursivef" w:eastAsia="Times New Roman" w:hAnsi="NTFPreCursivef"/>
          <w:color w:val="0070C0"/>
          <w:sz w:val="28"/>
          <w:szCs w:val="28"/>
        </w:rPr>
        <w:t xml:space="preserve">                     </w:t>
      </w:r>
      <w:r>
        <w:rPr>
          <w:rFonts w:ascii="NTFPreCursivef" w:eastAsia="Times New Roman" w:hAnsi="NTFPreCursivef"/>
          <w:color w:val="538135" w:themeColor="accent6" w:themeShade="BF"/>
          <w:sz w:val="28"/>
          <w:szCs w:val="28"/>
        </w:rPr>
        <w:t xml:space="preserve">Gymnastics              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2397"/>
      </w:tblGrid>
      <w:tr w:rsidR="002313FC" w:rsidRPr="002E68C4" w:rsidTr="00D80290">
        <w:tc>
          <w:tcPr>
            <w:tcW w:w="22397" w:type="dxa"/>
          </w:tcPr>
          <w:p w:rsidR="002313FC" w:rsidRDefault="002313FC" w:rsidP="00D80290">
            <w:pPr>
              <w:pStyle w:val="Heading4"/>
              <w:outlineLvl w:val="3"/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</w:pPr>
            <w:r w:rsidRPr="001A01A6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National Curriculum Subject Content</w:t>
            </w:r>
          </w:p>
          <w:p w:rsidR="002313FC" w:rsidRDefault="002313FC" w:rsidP="00700597">
            <w:pPr>
              <w:spacing w:after="0" w:line="240" w:lineRule="auto"/>
              <w:rPr>
                <w:rFonts w:ascii="NTFPreCursivef" w:hAnsi="NTFPreCursivef"/>
                <w:sz w:val="28"/>
                <w:szCs w:val="28"/>
              </w:rPr>
            </w:pPr>
            <w:r w:rsidRPr="000B2152">
              <w:rPr>
                <w:rFonts w:ascii="NTFPreCursivef" w:hAnsi="NTFPreCursivef"/>
                <w:sz w:val="28"/>
                <w:szCs w:val="28"/>
              </w:rPr>
              <w:t>Pupils should develop fundamental movement skills, become increasingly competent and confident and access a broad range of opportunities to extend their agility, balance and coordination, individually and with others</w:t>
            </w:r>
            <w:r w:rsidRPr="000B2152">
              <w:rPr>
                <w:rFonts w:ascii="NTFPreCursivef" w:hAnsi="NTFPreCursivef"/>
                <w:color w:val="FF0000"/>
                <w:sz w:val="28"/>
                <w:szCs w:val="28"/>
              </w:rPr>
              <w:t xml:space="preserve"> (1)</w:t>
            </w:r>
            <w:r w:rsidRPr="000B2152">
              <w:rPr>
                <w:rFonts w:ascii="NTFPreCursivef" w:hAnsi="NTFPreCursivef"/>
                <w:sz w:val="28"/>
                <w:szCs w:val="28"/>
              </w:rPr>
              <w:t>.</w:t>
            </w:r>
          </w:p>
          <w:p w:rsidR="002313FC" w:rsidRDefault="002313FC" w:rsidP="00700597">
            <w:pPr>
              <w:spacing w:after="0" w:line="240" w:lineRule="auto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E</w:t>
            </w:r>
            <w:r w:rsidRPr="000B2152">
              <w:rPr>
                <w:rFonts w:ascii="NTFPreCursivef" w:hAnsi="NTFPreCursivef"/>
                <w:sz w:val="28"/>
                <w:szCs w:val="28"/>
              </w:rPr>
              <w:t>ngage in competitive (both against self and against others) and co-operative physical activities, in a range of increasingly challenging situations</w:t>
            </w:r>
            <w:r w:rsidRPr="000B2152">
              <w:rPr>
                <w:rFonts w:ascii="NTFPreCursivef" w:hAnsi="NTFPreCursivef"/>
                <w:color w:val="FF0000"/>
                <w:sz w:val="28"/>
                <w:szCs w:val="28"/>
              </w:rPr>
              <w:t>.(2)</w:t>
            </w:r>
          </w:p>
          <w:p w:rsidR="002313FC" w:rsidRPr="000B2152" w:rsidRDefault="002313FC" w:rsidP="0070059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M</w:t>
            </w:r>
            <w:r w:rsidRPr="000B2152">
              <w:rPr>
                <w:rFonts w:ascii="NTFPreCursivef" w:hAnsi="NTFPreCursivef"/>
                <w:sz w:val="28"/>
                <w:szCs w:val="28"/>
              </w:rPr>
              <w:t>aster basic movements including running, jumping, throwing and catching, as well as developing balance, agility and co-ordination, and begin to apply these in a range of activities</w:t>
            </w:r>
            <w:r w:rsidRPr="000B2152">
              <w:rPr>
                <w:rFonts w:ascii="NTFPreCursivef" w:hAnsi="NTFPreCursivef"/>
                <w:color w:val="FF0000"/>
                <w:sz w:val="28"/>
                <w:szCs w:val="28"/>
              </w:rPr>
              <w:t>(3)</w:t>
            </w:r>
          </w:p>
          <w:p w:rsidR="002313FC" w:rsidRPr="000B2152" w:rsidRDefault="002313FC" w:rsidP="00700597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P</w:t>
            </w:r>
            <w:r w:rsidRPr="000B2152">
              <w:rPr>
                <w:rFonts w:ascii="NTFPreCursivef" w:hAnsi="NTFPreCursivef"/>
                <w:sz w:val="28"/>
                <w:szCs w:val="28"/>
              </w:rPr>
              <w:t xml:space="preserve">articipate in team games, developing simple tactics for attacking and defending </w:t>
            </w:r>
            <w:r w:rsidRPr="000B2152">
              <w:rPr>
                <w:rFonts w:ascii="NTFPreCursivef" w:hAnsi="NTFPreCursivef"/>
                <w:color w:val="FF0000"/>
                <w:sz w:val="28"/>
                <w:szCs w:val="28"/>
              </w:rPr>
              <w:t>(4)</w:t>
            </w:r>
            <w:r>
              <w:rPr>
                <w:noProof/>
              </w:rPr>
              <w:t xml:space="preserve"> </w:t>
            </w:r>
          </w:p>
          <w:p w:rsidR="00975D87" w:rsidRPr="002E7134" w:rsidRDefault="002313FC" w:rsidP="00DA18D3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NTFPreCursivef" w:hAnsi="NTFPreCursivef"/>
                <w:color w:val="FF0000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P</w:t>
            </w:r>
            <w:r w:rsidRPr="000B2152">
              <w:rPr>
                <w:rFonts w:ascii="NTFPreCursivef" w:hAnsi="NTFPreCursivef"/>
                <w:sz w:val="28"/>
                <w:szCs w:val="28"/>
              </w:rPr>
              <w:t>erform dances using simple movement patterns.</w:t>
            </w:r>
            <w:r w:rsidRPr="000B2152">
              <w:rPr>
                <w:rFonts w:ascii="NTFPreCursivef" w:hAnsi="NTFPreCursivef"/>
                <w:color w:val="FF0000"/>
                <w:sz w:val="28"/>
                <w:szCs w:val="28"/>
              </w:rPr>
              <w:t>(5)</w:t>
            </w:r>
          </w:p>
        </w:tc>
      </w:tr>
    </w:tbl>
    <w:p w:rsidR="002313FC" w:rsidRPr="002E7134" w:rsidRDefault="002313FC" w:rsidP="002313FC">
      <w:pPr>
        <w:spacing w:after="0" w:line="240" w:lineRule="auto"/>
        <w:jc w:val="both"/>
        <w:rPr>
          <w:rFonts w:ascii="NTFPreCursivef" w:eastAsia="Times New Roman" w:hAnsi="NTFPreCursivef"/>
          <w:color w:val="538135" w:themeColor="accent6" w:themeShade="BF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0546"/>
        <w:gridCol w:w="10547"/>
      </w:tblGrid>
      <w:tr w:rsidR="002313FC" w:rsidTr="00905BEA">
        <w:trPr>
          <w:trHeight w:val="5483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Autumn 1</w:t>
            </w:r>
          </w:p>
        </w:tc>
        <w:tc>
          <w:tcPr>
            <w:tcW w:w="10546" w:type="dxa"/>
          </w:tcPr>
          <w:p w:rsidR="00700597" w:rsidRPr="00D563CA" w:rsidRDefault="00AE0628" w:rsidP="00905BEA">
            <w:pPr>
              <w:tabs>
                <w:tab w:val="left" w:pos="4862"/>
              </w:tabs>
              <w:spacing w:after="0" w:line="240" w:lineRule="auto"/>
              <w:jc w:val="center"/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</w:pPr>
            <w:r w:rsidRPr="008E2F0B"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GAMES- </w:t>
            </w:r>
            <w:r w:rsidR="00700597" w:rsidRPr="008E2F0B">
              <w:rPr>
                <w:rFonts w:ascii="NTFPreCursivef" w:eastAsia="Times New Roman" w:hAnsi="NTFPreCursivef"/>
                <w:b/>
                <w:sz w:val="32"/>
                <w:szCs w:val="32"/>
              </w:rPr>
              <w:t>RUGBY- SAINTS</w:t>
            </w:r>
            <w:r w:rsidR="00700597" w:rsidRPr="00D563CA">
              <w:rPr>
                <w:rFonts w:ascii="NTFPreCursivef" w:eastAsia="Times New Roman" w:hAnsi="NTFPreCursivef"/>
                <w:b/>
                <w:sz w:val="32"/>
                <w:szCs w:val="32"/>
              </w:rPr>
              <w:t xml:space="preserve"> </w:t>
            </w:r>
            <w:r w:rsidR="00700597" w:rsidRPr="00D563CA">
              <w:rPr>
                <w:rFonts w:ascii="NTFPreCursivef" w:eastAsia="Times New Roman" w:hAnsi="NTFPreCursivef"/>
                <w:b/>
                <w:color w:val="FF0000"/>
                <w:sz w:val="32"/>
                <w:szCs w:val="32"/>
              </w:rPr>
              <w:t>(1 2 3 4)</w:t>
            </w:r>
          </w:p>
          <w:p w:rsidR="00AE0628" w:rsidRPr="00D563CA" w:rsidRDefault="00AE0628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Throw, catch and bounce with two hands, one hand or different parts of the body using a variety of equipment</w:t>
            </w:r>
          </w:p>
          <w:p w:rsidR="00AE0628" w:rsidRPr="00D563CA" w:rsidRDefault="00AE0628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Throw, catch and bounce when stationary, moving and aiming at a target</w:t>
            </w:r>
          </w:p>
          <w:p w:rsidR="00AE0628" w:rsidRPr="00D563CA" w:rsidRDefault="00AE0628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make up rules and score points</w:t>
            </w:r>
          </w:p>
          <w:p w:rsidR="00AE0628" w:rsidRPr="00D563CA" w:rsidRDefault="00AE0628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Use hands and feet to accurately send and receive various equipment</w:t>
            </w:r>
          </w:p>
          <w:p w:rsidR="00AE0628" w:rsidRPr="00D563CA" w:rsidRDefault="00AE0628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and use simple tactics</w:t>
            </w:r>
          </w:p>
          <w:p w:rsidR="00AE0628" w:rsidRPr="00D563CA" w:rsidRDefault="00AE0628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and demonstrate striking, passing and receiving with a range of equipment</w:t>
            </w:r>
          </w:p>
          <w:p w:rsidR="00AE0628" w:rsidRPr="00D563CA" w:rsidRDefault="00AE0628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Bounce, kick, throw, catch and strike with consistency and accuracy</w:t>
            </w:r>
          </w:p>
          <w:p w:rsidR="00AE0628" w:rsidRPr="00D563CA" w:rsidRDefault="00AE0628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Play in various group formations e.g. 2v2, 4v4, 3v1 etc</w:t>
            </w:r>
          </w:p>
          <w:p w:rsidR="00AE0628" w:rsidRPr="00D563CA" w:rsidRDefault="00AE0628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Identify and use simple attacking and defending strategies</w:t>
            </w:r>
          </w:p>
          <w:p w:rsidR="00AE0628" w:rsidRPr="00D563CA" w:rsidRDefault="00AE0628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AE0628" w:rsidRPr="00D563CA" w:rsidRDefault="00AE0628" w:rsidP="00905BEA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AE0628" w:rsidRPr="00D563CA" w:rsidRDefault="00AE0628" w:rsidP="00905BEA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AE0628" w:rsidRPr="00D563CA" w:rsidRDefault="00AE0628" w:rsidP="00905BEA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Say how they could improve their health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AE0628" w:rsidRPr="00D563CA" w:rsidRDefault="00AE0628" w:rsidP="00905BEA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Show how to exercise safely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313FC" w:rsidRPr="00D563CA" w:rsidRDefault="00AE0628" w:rsidP="00905BEA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</w:tc>
        <w:tc>
          <w:tcPr>
            <w:tcW w:w="10547" w:type="dxa"/>
          </w:tcPr>
          <w:p w:rsidR="00700597" w:rsidRPr="00D563CA" w:rsidRDefault="00700597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GAMES  Focus on ball skills and games Unit 1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(1 2 3 4)</w:t>
            </w:r>
          </w:p>
          <w:p w:rsidR="003208E5" w:rsidRPr="00D563CA" w:rsidRDefault="003208E5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Throw, catch and bounce with two hands, once hand or different parts of the body using a variety of equipment</w:t>
            </w:r>
          </w:p>
          <w:p w:rsidR="003208E5" w:rsidRPr="00D563CA" w:rsidRDefault="003208E5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Throw, catch and bounce when stationary, moving and aiming at a target</w:t>
            </w:r>
          </w:p>
          <w:p w:rsidR="003208E5" w:rsidRPr="00D563CA" w:rsidRDefault="003208E5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make up rules and score points</w:t>
            </w:r>
          </w:p>
          <w:p w:rsidR="00975D87" w:rsidRPr="00D563CA" w:rsidRDefault="00975D87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2313FC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Say how they could improve their health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Show how to exercise safely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</w:tc>
      </w:tr>
      <w:tr w:rsidR="002313FC" w:rsidTr="00905BEA">
        <w:trPr>
          <w:trHeight w:val="139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Autumn 2</w:t>
            </w:r>
          </w:p>
        </w:tc>
        <w:tc>
          <w:tcPr>
            <w:tcW w:w="10546" w:type="dxa"/>
          </w:tcPr>
          <w:p w:rsidR="0028637B" w:rsidRPr="00D563CA" w:rsidRDefault="0028637B" w:rsidP="0028637B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GAMES TOPS PE-  Dribbling, Kicking, Hitting- Unit 3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(1 2 3 4)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Dribble continuously and with control using hands, feet, bat or stick, changing speed and direction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and demonstrate striking, passing and receiving with a range of equipment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Bounce, kick, throw, catch and strike with consistency and accuracy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28637B" w:rsidRPr="00D563CA" w:rsidRDefault="0028637B" w:rsidP="0028637B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28637B" w:rsidRPr="00D563CA" w:rsidRDefault="0028637B" w:rsidP="0028637B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8637B" w:rsidRPr="00D563CA" w:rsidRDefault="0028637B" w:rsidP="0028637B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Say how they could improve their health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8637B" w:rsidRPr="00D563CA" w:rsidRDefault="0028637B" w:rsidP="0028637B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Show how to exercise safely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8637B" w:rsidRDefault="0028637B" w:rsidP="0028637B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  <w:p w:rsidR="0028637B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70C0"/>
                <w:sz w:val="27"/>
                <w:szCs w:val="27"/>
                <w:lang w:eastAsia="en-GB"/>
              </w:rPr>
            </w:pPr>
          </w:p>
          <w:p w:rsidR="002313FC" w:rsidRPr="00D563CA" w:rsidRDefault="002313FC" w:rsidP="0028637B">
            <w:pPr>
              <w:tabs>
                <w:tab w:val="left" w:pos="4862"/>
              </w:tabs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0547" w:type="dxa"/>
          </w:tcPr>
          <w:p w:rsidR="00700597" w:rsidRPr="00D563CA" w:rsidRDefault="00700597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DANCE- NORTHERN STARR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(1 3 5)</w:t>
            </w:r>
          </w:p>
          <w:p w:rsidR="00640CD1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Explain what their body needs to stay healthy when dancing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Dance imaginatively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Change rhythm, speed, level and direction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Dance with control and co-ordination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Make a sequence by linking sections together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Link some movements to show a mood or feeling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Perform short dances, showing an understanding of expressive qualities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Create, improve and perform more complex dance phrases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Perform short dances, linking actions fluently and with control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Use dynamic and expressive qualities clearly in their dance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27"/>
                <w:szCs w:val="27"/>
              </w:rPr>
            </w:pPr>
            <w:r w:rsidRPr="00DA18D3">
              <w:rPr>
                <w:rFonts w:ascii="NTFPreCursivef" w:hAnsi="NTFPreCursivef"/>
                <w:color w:val="7030A0"/>
                <w:sz w:val="27"/>
                <w:szCs w:val="27"/>
              </w:rPr>
              <w:t>Use some simple dance vocabulary to describe and interpret dance.</w:t>
            </w:r>
          </w:p>
          <w:p w:rsidR="00975D87" w:rsidRPr="00DA18D3" w:rsidRDefault="00975D87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27"/>
                <w:szCs w:val="27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27"/>
                <w:szCs w:val="27"/>
                <w:lang w:eastAsia="en-GB"/>
              </w:rPr>
              <w:t>Copy , repeat, explore and remember actions with control and coordination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27"/>
                <w:szCs w:val="27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27"/>
                <w:szCs w:val="27"/>
                <w:lang w:eastAsia="en-GB"/>
              </w:rPr>
              <w:t>Explain how to adapt performance e.g. to improve, make harder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7"/>
                <w:szCs w:val="27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27"/>
                <w:szCs w:val="27"/>
                <w:lang w:eastAsia="en-GB"/>
              </w:rPr>
              <w:t>Talk about what is different between what they did and what someone else did</w:t>
            </w:r>
            <w:r w:rsidRPr="00DA18D3">
              <w:rPr>
                <w:rFonts w:ascii="NTFPreCursivef" w:eastAsia="Times New Roman" w:hAnsi="NTFPreCursivef" w:cs="Calibri Light"/>
                <w:color w:val="00B050"/>
                <w:sz w:val="27"/>
                <w:szCs w:val="27"/>
                <w:lang w:eastAsia="en-GB"/>
              </w:rPr>
              <w:t xml:space="preserve"> 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7"/>
                <w:szCs w:val="27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27"/>
                <w:szCs w:val="27"/>
                <w:lang w:eastAsia="en-GB"/>
              </w:rPr>
              <w:t>Say how they could improve their health</w:t>
            </w:r>
            <w:r w:rsidRPr="00DA18D3">
              <w:rPr>
                <w:rFonts w:ascii="NTFPreCursivef" w:eastAsia="Times New Roman" w:hAnsi="NTFPreCursivef" w:cs="Calibri Light"/>
                <w:color w:val="00B050"/>
                <w:sz w:val="27"/>
                <w:szCs w:val="27"/>
                <w:lang w:eastAsia="en-GB"/>
              </w:rPr>
              <w:t xml:space="preserve"> </w:t>
            </w:r>
          </w:p>
          <w:p w:rsidR="00975D87" w:rsidRPr="00DA18D3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27"/>
                <w:szCs w:val="27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27"/>
                <w:szCs w:val="27"/>
                <w:lang w:eastAsia="en-GB"/>
              </w:rPr>
              <w:t>Show how to exercise safely</w:t>
            </w:r>
            <w:r w:rsidRPr="00DA18D3">
              <w:rPr>
                <w:rFonts w:ascii="NTFPreCursivef" w:eastAsia="Times New Roman" w:hAnsi="NTFPreCursivef" w:cs="Calibri Light"/>
                <w:color w:val="00B050"/>
                <w:sz w:val="27"/>
                <w:szCs w:val="27"/>
                <w:lang w:eastAsia="en-GB"/>
              </w:rPr>
              <w:t xml:space="preserve"> 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27"/>
                <w:szCs w:val="27"/>
                <w:lang w:eastAsia="en-GB"/>
              </w:rPr>
              <w:t>Describe how their body feels during different activities</w:t>
            </w:r>
          </w:p>
        </w:tc>
      </w:tr>
      <w:tr w:rsidR="002313FC" w:rsidTr="00700597">
        <w:trPr>
          <w:trHeight w:val="1266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lastRenderedPageBreak/>
              <w:t>Spring 1</w:t>
            </w:r>
          </w:p>
        </w:tc>
        <w:tc>
          <w:tcPr>
            <w:tcW w:w="10546" w:type="dxa"/>
          </w:tcPr>
          <w:p w:rsidR="00700597" w:rsidRPr="00D563CA" w:rsidRDefault="00700597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color w:val="FF0000"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GYMNASTICS-NORTHERN STARR- Shapes/Balance/Rolls/Jump/ Static/travelling on &amp; off apparatus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(1 2 3)</w:t>
            </w:r>
          </w:p>
          <w:p w:rsidR="00975D87" w:rsidRPr="00D563CA" w:rsidRDefault="00975D87" w:rsidP="00975D87">
            <w:pPr>
              <w:spacing w:after="0" w:line="240" w:lineRule="auto"/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  <w:t>Follow rules of gymnastics to stay safe and perform well</w:t>
            </w:r>
          </w:p>
          <w:p w:rsidR="00975D87" w:rsidRPr="00D563CA" w:rsidRDefault="00975D87" w:rsidP="00975D87">
            <w:pPr>
              <w:spacing w:after="0" w:line="240" w:lineRule="auto"/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  <w:t>Plan and show a sequence of controlled movements</w:t>
            </w:r>
          </w:p>
          <w:p w:rsidR="00975D87" w:rsidRPr="00D563CA" w:rsidRDefault="00975D87" w:rsidP="00975D87">
            <w:pPr>
              <w:spacing w:after="0" w:line="240" w:lineRule="auto"/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  <w:t>Use contrast in their sequences</w:t>
            </w:r>
          </w:p>
          <w:p w:rsidR="00975D87" w:rsidRPr="00D563CA" w:rsidRDefault="00975D87" w:rsidP="00975D87">
            <w:pPr>
              <w:spacing w:after="0" w:line="240" w:lineRule="auto"/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  <w:t>Think of more than one way to create a sequence which follows a set of ‘rules’</w:t>
            </w:r>
          </w:p>
          <w:p w:rsidR="00975D87" w:rsidRPr="00D563CA" w:rsidRDefault="00975D87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Say how they could improve their health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Show how to exercise safely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313FC" w:rsidRDefault="00975D87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2313F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Pr="00D563CA" w:rsidRDefault="006952F2" w:rsidP="002313FC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</w:p>
        </w:tc>
        <w:tc>
          <w:tcPr>
            <w:tcW w:w="10547" w:type="dxa"/>
          </w:tcPr>
          <w:p w:rsidR="00700597" w:rsidRPr="00D563CA" w:rsidRDefault="00700597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GAMES PE-  Making Up a Game-  Unit 2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(1 2 3 )</w:t>
            </w:r>
          </w:p>
          <w:p w:rsidR="00975D87" w:rsidRPr="00D563CA" w:rsidRDefault="00F86C7C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make up rules and score points</w:t>
            </w:r>
          </w:p>
          <w:p w:rsidR="00F86C7C" w:rsidRPr="00D563CA" w:rsidRDefault="00F86C7C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Use hands and feet to accurately send and receive various equipment</w:t>
            </w:r>
          </w:p>
          <w:p w:rsidR="00F86C7C" w:rsidRPr="00D563CA" w:rsidRDefault="00F86C7C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and use simple tactics</w:t>
            </w:r>
          </w:p>
          <w:p w:rsidR="00F86C7C" w:rsidRPr="00D563CA" w:rsidRDefault="00F86C7C" w:rsidP="00F86C7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F86C7C" w:rsidRPr="00D563CA" w:rsidRDefault="00F86C7C" w:rsidP="00F86C7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F86C7C" w:rsidRPr="00D563CA" w:rsidRDefault="00F86C7C" w:rsidP="00F86C7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F86C7C" w:rsidRPr="00D563CA" w:rsidRDefault="00F86C7C" w:rsidP="00F86C7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Say how they could improve their health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F86C7C" w:rsidRPr="00D563CA" w:rsidRDefault="00F86C7C" w:rsidP="00F86C7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Show how to exercise safely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F86C7C" w:rsidRPr="00D563CA" w:rsidRDefault="00F86C7C" w:rsidP="00F86C7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  <w:p w:rsidR="002313FC" w:rsidRPr="00D563CA" w:rsidRDefault="002313FC" w:rsidP="002313FC">
            <w:pPr>
              <w:tabs>
                <w:tab w:val="left" w:pos="4862"/>
              </w:tabs>
              <w:rPr>
                <w:rFonts w:ascii="NTFPreCursivef" w:eastAsia="Times New Roman" w:hAnsi="NTFPreCursivef"/>
                <w:b/>
                <w:sz w:val="32"/>
                <w:szCs w:val="32"/>
              </w:rPr>
            </w:pPr>
          </w:p>
        </w:tc>
      </w:tr>
      <w:tr w:rsidR="002313FC" w:rsidTr="00700597">
        <w:trPr>
          <w:trHeight w:val="1823"/>
        </w:trPr>
        <w:tc>
          <w:tcPr>
            <w:tcW w:w="1271" w:type="dxa"/>
          </w:tcPr>
          <w:p w:rsidR="002313FC" w:rsidRPr="00D563CA" w:rsidRDefault="002313FC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Spring 2</w:t>
            </w:r>
          </w:p>
        </w:tc>
        <w:tc>
          <w:tcPr>
            <w:tcW w:w="10546" w:type="dxa"/>
          </w:tcPr>
          <w:p w:rsidR="00700597" w:rsidRPr="00D563CA" w:rsidRDefault="00700597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GAMES-  Group Games and Inventing Rules- Unit 4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(1 2 3 4)</w:t>
            </w:r>
          </w:p>
          <w:p w:rsidR="00F86C7C" w:rsidRPr="00D563CA" w:rsidRDefault="00F86C7C" w:rsidP="00F86C7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make up rules and score points</w:t>
            </w:r>
          </w:p>
          <w:p w:rsidR="00F86C7C" w:rsidRPr="00D563CA" w:rsidRDefault="00F86C7C" w:rsidP="00F86C7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and use simple tactics</w:t>
            </w:r>
          </w:p>
          <w:p w:rsidR="00F86C7C" w:rsidRPr="00D563CA" w:rsidRDefault="00F86C7C" w:rsidP="00F86C7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Ident</w:t>
            </w:r>
            <w:r w:rsidR="003F670E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i</w:t>
            </w: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fy and use simple attacking and defending strategies</w:t>
            </w:r>
          </w:p>
          <w:p w:rsidR="00F86C7C" w:rsidRPr="00D563CA" w:rsidRDefault="00905BEA" w:rsidP="00F86C7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B</w:t>
            </w:r>
            <w:r w:rsidR="00F86C7C"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ounce, kick, throw, catch and strike with consistency and accuracy</w:t>
            </w:r>
          </w:p>
          <w:p w:rsidR="00F86C7C" w:rsidRDefault="00F86C7C" w:rsidP="00F86C7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Play in various group formations e.g. 2v2, 4v4, 3v1 etc</w:t>
            </w:r>
          </w:p>
          <w:p w:rsidR="00F86C7C" w:rsidRPr="00D563CA" w:rsidRDefault="00F86C7C" w:rsidP="00F86C7C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F86C7C" w:rsidRPr="00D563CA" w:rsidRDefault="00F86C7C" w:rsidP="00F86C7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F86C7C" w:rsidRPr="00D563CA" w:rsidRDefault="00F86C7C" w:rsidP="00F86C7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F86C7C" w:rsidRPr="00D563CA" w:rsidRDefault="00F86C7C" w:rsidP="00F86C7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Say how they could improve their health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F86C7C" w:rsidRPr="00D563CA" w:rsidRDefault="00F86C7C" w:rsidP="00F86C7C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Show how to exercise safely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313FC" w:rsidRDefault="00F86C7C" w:rsidP="00F86C7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  <w:p w:rsidR="006952F2" w:rsidRDefault="006952F2" w:rsidP="00F86C7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F86C7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F86C7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F86C7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F86C7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F86C7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F86C7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Default="006952F2" w:rsidP="00F86C7C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6952F2" w:rsidRPr="00D563CA" w:rsidRDefault="006952F2" w:rsidP="00F86C7C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  <w:tc>
          <w:tcPr>
            <w:tcW w:w="10547" w:type="dxa"/>
          </w:tcPr>
          <w:p w:rsidR="00700597" w:rsidRPr="00D563CA" w:rsidRDefault="00700597" w:rsidP="00700597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GYMNASTICS-NORTHERN STARR- Balance/Rolls/Travel/Flight/spins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(1 2 3)</w:t>
            </w:r>
          </w:p>
          <w:p w:rsidR="00975D87" w:rsidRPr="00D563CA" w:rsidRDefault="00975D87" w:rsidP="00975D87">
            <w:pPr>
              <w:spacing w:after="0" w:line="240" w:lineRule="auto"/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  <w:t>Follow rules of gymnastics to stay safe and perform well</w:t>
            </w:r>
          </w:p>
          <w:p w:rsidR="00975D87" w:rsidRPr="00D563CA" w:rsidRDefault="00975D87" w:rsidP="00975D87">
            <w:pPr>
              <w:spacing w:after="0" w:line="240" w:lineRule="auto"/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  <w:t>Plan and show a sequence of controlled movements</w:t>
            </w:r>
          </w:p>
          <w:p w:rsidR="00975D87" w:rsidRPr="00D563CA" w:rsidRDefault="00975D87" w:rsidP="00975D87">
            <w:pPr>
              <w:spacing w:after="0" w:line="240" w:lineRule="auto"/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  <w:t>Use contrast in their sequences</w:t>
            </w:r>
          </w:p>
          <w:p w:rsidR="00975D87" w:rsidRPr="00D563CA" w:rsidRDefault="00975D87" w:rsidP="00975D87">
            <w:pPr>
              <w:spacing w:after="0" w:line="240" w:lineRule="auto"/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538135" w:themeColor="accent6" w:themeShade="BF"/>
                <w:sz w:val="32"/>
                <w:szCs w:val="32"/>
              </w:rPr>
              <w:t>Think of more than one way to create a sequence which follows a set of ‘rules’</w:t>
            </w:r>
          </w:p>
          <w:p w:rsidR="00975D87" w:rsidRPr="00D563CA" w:rsidRDefault="00975D87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Say how they could improve their health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Show how to exercise safely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313FC" w:rsidRPr="00D563CA" w:rsidRDefault="00975D87" w:rsidP="00975D87">
            <w:pPr>
              <w:spacing w:after="0" w:line="240" w:lineRule="auto"/>
              <w:rPr>
                <w:rFonts w:ascii="NTFPreCursivef" w:hAnsi="NTFPreCursivef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</w:tc>
      </w:tr>
      <w:tr w:rsidR="002313FC" w:rsidTr="00700597">
        <w:trPr>
          <w:trHeight w:val="1126"/>
        </w:trPr>
        <w:tc>
          <w:tcPr>
            <w:tcW w:w="1271" w:type="dxa"/>
          </w:tcPr>
          <w:p w:rsidR="002313FC" w:rsidRPr="00D563CA" w:rsidRDefault="009E2A45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Summer 1</w:t>
            </w:r>
          </w:p>
        </w:tc>
        <w:tc>
          <w:tcPr>
            <w:tcW w:w="10546" w:type="dxa"/>
          </w:tcPr>
          <w:p w:rsidR="00905BEA" w:rsidRPr="00D563CA" w:rsidRDefault="00700597" w:rsidP="00905BEA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8E2F0B">
              <w:rPr>
                <w:rFonts w:ascii="NTFPreCursivef" w:hAnsi="NTFPreCursivef"/>
                <w:b/>
                <w:sz w:val="32"/>
                <w:szCs w:val="32"/>
              </w:rPr>
              <w:t>GAMES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="003208E5" w:rsidRPr="00D563CA">
              <w:rPr>
                <w:rFonts w:ascii="NTFPreCursivef" w:hAnsi="NTFPreCursivef"/>
                <w:b/>
                <w:sz w:val="32"/>
                <w:szCs w:val="32"/>
              </w:rPr>
              <w:t>Quick Cricket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(1 2 3)</w:t>
            </w:r>
          </w:p>
          <w:p w:rsidR="00905BEA" w:rsidRPr="00D563CA" w:rsidRDefault="00905BEA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Throw, catch and bounce with two hands, one hand or different parts of the body using a variety of equipment</w:t>
            </w:r>
          </w:p>
          <w:p w:rsidR="00905BEA" w:rsidRPr="00D563CA" w:rsidRDefault="00905BEA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Throw, catch and bounce when stationary, moving and aiming at a target</w:t>
            </w:r>
          </w:p>
          <w:p w:rsidR="00905BEA" w:rsidRPr="00D563CA" w:rsidRDefault="00905BEA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make up rules and score points</w:t>
            </w:r>
          </w:p>
          <w:p w:rsidR="00905BEA" w:rsidRPr="00D563CA" w:rsidRDefault="00905BEA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Use hands and feet to accurately send and receive various equipment</w:t>
            </w:r>
          </w:p>
          <w:p w:rsidR="00905BEA" w:rsidRPr="00D563CA" w:rsidRDefault="00905BEA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and use simple tactics</w:t>
            </w:r>
          </w:p>
          <w:p w:rsidR="00905BEA" w:rsidRPr="00D563CA" w:rsidRDefault="00905BEA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and demonstrate striking, passing and receiving with a range of equipment</w:t>
            </w:r>
          </w:p>
          <w:p w:rsidR="00905BEA" w:rsidRPr="00D563CA" w:rsidRDefault="00905BEA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Bounce, kick, throw, catch and strike with consistency and accuracy</w:t>
            </w:r>
          </w:p>
          <w:p w:rsidR="00905BEA" w:rsidRPr="00D563CA" w:rsidRDefault="00905BEA" w:rsidP="00905BEA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905BEA" w:rsidRPr="00D563CA" w:rsidRDefault="00905BEA" w:rsidP="00905BEA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905BEA" w:rsidRPr="00D563CA" w:rsidRDefault="00905BEA" w:rsidP="00905BEA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05BEA" w:rsidRPr="00D563CA" w:rsidRDefault="00905BEA" w:rsidP="00905BEA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Say how they could improve their health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05BEA" w:rsidRPr="00D563CA" w:rsidRDefault="00905BEA" w:rsidP="00905BEA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Show how to exercise safely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313FC" w:rsidRPr="00D563CA" w:rsidRDefault="00905BEA" w:rsidP="00905BEA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</w:tc>
        <w:tc>
          <w:tcPr>
            <w:tcW w:w="10547" w:type="dxa"/>
          </w:tcPr>
          <w:p w:rsidR="003208E5" w:rsidRPr="00D563CA" w:rsidRDefault="003208E5" w:rsidP="003208E5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DANCE- NORTHERN STARR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(1 3 5)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Explain what their body needs to stay healthy when dancing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Dance imaginatively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Change rhythm, speed, level and direction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Dance with control and co-ordination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Make a sequence by linking sections together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Link some movements to show a mood or feeling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Perform short dances, showing an understanding of expressive qualities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Create, improve and perform more complex dance phrases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Perform short dances, linking actions fluently and with control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Use dynamic and expressive qualities clearly in their dance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hAnsi="NTFPreCursivef"/>
                <w:color w:val="7030A0"/>
                <w:sz w:val="32"/>
                <w:szCs w:val="32"/>
              </w:rPr>
            </w:pPr>
            <w:r w:rsidRPr="00D563CA">
              <w:rPr>
                <w:rFonts w:ascii="NTFPreCursivef" w:hAnsi="NTFPreCursivef"/>
                <w:color w:val="7030A0"/>
                <w:sz w:val="32"/>
                <w:szCs w:val="32"/>
              </w:rPr>
              <w:t>Use some simple dance vocabulary to describe and interpret dance.</w:t>
            </w:r>
          </w:p>
          <w:p w:rsidR="00975D87" w:rsidRPr="00D563CA" w:rsidRDefault="00975D87" w:rsidP="00975D87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Say how they could improve their health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975D87" w:rsidRPr="00D563CA" w:rsidRDefault="00975D87" w:rsidP="00975D87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Show how to exercise safely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313FC" w:rsidRPr="00D563CA" w:rsidRDefault="00975D87" w:rsidP="00975D87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</w:tc>
      </w:tr>
      <w:tr w:rsidR="002313FC" w:rsidTr="00700597">
        <w:trPr>
          <w:trHeight w:val="1554"/>
        </w:trPr>
        <w:tc>
          <w:tcPr>
            <w:tcW w:w="1271" w:type="dxa"/>
          </w:tcPr>
          <w:p w:rsidR="002313FC" w:rsidRPr="00D563CA" w:rsidRDefault="009E2A45" w:rsidP="00D563CA">
            <w:pPr>
              <w:tabs>
                <w:tab w:val="left" w:pos="4862"/>
              </w:tabs>
              <w:jc w:val="center"/>
              <w:rPr>
                <w:rFonts w:ascii="NTFPreCursivef" w:hAnsi="NTFPreCursivef"/>
                <w:sz w:val="32"/>
                <w:szCs w:val="32"/>
              </w:rPr>
            </w:pPr>
            <w:r w:rsidRPr="00D563CA">
              <w:rPr>
                <w:rFonts w:ascii="NTFPreCursivef" w:hAnsi="NTFPreCursivef"/>
                <w:sz w:val="32"/>
                <w:szCs w:val="32"/>
              </w:rPr>
              <w:t>Summer 2</w:t>
            </w:r>
          </w:p>
        </w:tc>
        <w:tc>
          <w:tcPr>
            <w:tcW w:w="10546" w:type="dxa"/>
          </w:tcPr>
          <w:p w:rsidR="0028637B" w:rsidRPr="00D563CA" w:rsidRDefault="0028637B" w:rsidP="0028637B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 w:rsidRPr="00C609B6">
              <w:rPr>
                <w:rFonts w:ascii="NTFPreCursivef" w:hAnsi="NTFPreCursivef"/>
                <w:b/>
                <w:sz w:val="32"/>
                <w:szCs w:val="32"/>
              </w:rPr>
              <w:t>GAMES TOPS PE-</w:t>
            </w:r>
            <w:r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  Strategy Building </w:t>
            </w:r>
            <w:r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(1 2 3)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how to make up rules and score points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and use simple tactics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Ident</w:t>
            </w: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i</w:t>
            </w: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fy and use simple attacking and defending strategies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Bounce, kick, throw, catch and strike with consistency and accuracy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Play in various group formations e.g. 2v2, 4v4, 3v1 etc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Use hands and feet to accurately send and receive various equipment</w:t>
            </w:r>
          </w:p>
          <w:p w:rsidR="0028637B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Throw, catch and bounce when stationary, moving and aiming at a target</w:t>
            </w:r>
          </w:p>
          <w:p w:rsidR="0028637B" w:rsidRPr="0028637B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D563CA"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Understand and demonstrate striking, passing and receiving with a range of equipment</w:t>
            </w:r>
          </w:p>
          <w:p w:rsidR="0028637B" w:rsidRPr="0028637B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28637B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28637B" w:rsidRPr="0028637B" w:rsidRDefault="0028637B" w:rsidP="0028637B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28637B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28637B" w:rsidRPr="0028637B" w:rsidRDefault="0028637B" w:rsidP="0028637B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28637B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28637B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8637B" w:rsidRPr="0028637B" w:rsidRDefault="0028637B" w:rsidP="0028637B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28637B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Say how they could improve their health </w:t>
            </w:r>
          </w:p>
          <w:p w:rsidR="0028637B" w:rsidRPr="0028637B" w:rsidRDefault="0028637B" w:rsidP="0028637B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28637B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Show how to exercise safely </w:t>
            </w:r>
          </w:p>
          <w:p w:rsidR="002313FC" w:rsidRPr="00D563CA" w:rsidRDefault="0028637B" w:rsidP="0028637B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28637B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</w:tc>
        <w:tc>
          <w:tcPr>
            <w:tcW w:w="10547" w:type="dxa"/>
          </w:tcPr>
          <w:p w:rsidR="003208E5" w:rsidRPr="00D563CA" w:rsidRDefault="008F769C" w:rsidP="003208E5">
            <w:pPr>
              <w:spacing w:after="0" w:line="240" w:lineRule="auto"/>
              <w:jc w:val="center"/>
              <w:rPr>
                <w:rFonts w:ascii="NTFPreCursivef" w:hAnsi="NTFPreCursivef"/>
                <w:b/>
                <w:sz w:val="32"/>
                <w:szCs w:val="32"/>
              </w:rPr>
            </w:pPr>
            <w:r>
              <w:rPr>
                <w:rFonts w:ascii="NTFPreCursivef" w:hAnsi="NTFPreCursivef"/>
                <w:b/>
                <w:sz w:val="32"/>
                <w:szCs w:val="32"/>
              </w:rPr>
              <w:t>GAMES</w:t>
            </w:r>
            <w:bookmarkStart w:id="0" w:name="_GoBack"/>
            <w:bookmarkEnd w:id="0"/>
            <w:r w:rsidR="003208E5" w:rsidRPr="00D563CA">
              <w:rPr>
                <w:rFonts w:ascii="NTFPreCursivef" w:hAnsi="NTFPreCursivef"/>
                <w:b/>
                <w:sz w:val="32"/>
                <w:szCs w:val="32"/>
              </w:rPr>
              <w:t xml:space="preserve">- Develop running and jumping </w:t>
            </w:r>
            <w:r w:rsidR="003208E5" w:rsidRPr="00D563CA">
              <w:rPr>
                <w:rFonts w:ascii="NTFPreCursivef" w:hAnsi="NTFPreCursivef"/>
                <w:b/>
                <w:color w:val="FF0000"/>
                <w:sz w:val="32"/>
                <w:szCs w:val="32"/>
              </w:rPr>
              <w:t>(1 2 3)</w:t>
            </w:r>
          </w:p>
          <w:p w:rsidR="00D563CA" w:rsidRDefault="008E2F0B" w:rsidP="00A82A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Run at different speeds over a series of obstacles</w:t>
            </w:r>
          </w:p>
          <w:p w:rsidR="008E2F0B" w:rsidRDefault="008E2F0B" w:rsidP="00A82A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Run, walk, jog, sprint leap, gallop or jump in different directions and at different speeds</w:t>
            </w:r>
          </w:p>
          <w:p w:rsidR="008E2F0B" w:rsidRDefault="008E2F0B" w:rsidP="00A82A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Run at different speeds and describe when you might need to walk, run or sprint</w:t>
            </w:r>
          </w:p>
          <w:p w:rsidR="008E2F0B" w:rsidRDefault="008E2F0B" w:rsidP="00A82A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Use an overarm throw to throw an object as far as possible with control of speed and direction</w:t>
            </w:r>
          </w:p>
          <w:p w:rsidR="008E2F0B" w:rsidRDefault="008E2F0B" w:rsidP="00A82A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Jump as high and as far as possible over an obstacle.</w:t>
            </w:r>
          </w:p>
          <w:p w:rsidR="008E2F0B" w:rsidRPr="00D563CA" w:rsidRDefault="008E2F0B" w:rsidP="00A82AF6">
            <w:pPr>
              <w:spacing w:after="0" w:line="240" w:lineRule="auto"/>
              <w:jc w:val="both"/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</w:pPr>
            <w:r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  <w:t>Land safely and with control</w:t>
            </w:r>
          </w:p>
          <w:p w:rsidR="00A82AF6" w:rsidRPr="00D563CA" w:rsidRDefault="00A82AF6" w:rsidP="00A82AF6">
            <w:pPr>
              <w:spacing w:after="0" w:line="240" w:lineRule="auto"/>
              <w:jc w:val="both"/>
              <w:rPr>
                <w:rFonts w:ascii="NTFPreCursivef" w:eastAsia="Times New Roman" w:hAnsi="NTFPreCursivef"/>
                <w:color w:val="FF33CC"/>
                <w:sz w:val="32"/>
                <w:szCs w:val="32"/>
              </w:rPr>
            </w:pPr>
            <w:r w:rsidRPr="003208E5">
              <w:rPr>
                <w:rFonts w:ascii="NTFPreCursivef" w:eastAsia="Times New Roman" w:hAnsi="NTFPreCursivef" w:cs="Calibri Light"/>
                <w:color w:val="0070C0"/>
                <w:sz w:val="32"/>
                <w:szCs w:val="32"/>
                <w:lang w:eastAsia="en-GB"/>
              </w:rPr>
              <w:t>Copy , repeat, explore and remember actions with control and coordination</w:t>
            </w:r>
          </w:p>
          <w:p w:rsidR="00A82AF6" w:rsidRPr="00D563CA" w:rsidRDefault="00A82AF6" w:rsidP="00A82AF6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Explain how to adapt performance e.g. to improve, make harder</w:t>
            </w:r>
          </w:p>
          <w:p w:rsidR="00A82AF6" w:rsidRPr="00D563CA" w:rsidRDefault="00A82AF6" w:rsidP="00A82AF6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FF0000"/>
                <w:sz w:val="32"/>
                <w:szCs w:val="32"/>
                <w:lang w:eastAsia="en-GB"/>
              </w:rPr>
              <w:t>Talk about what is different between what they did and what someone else did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A82AF6" w:rsidRPr="00D563CA" w:rsidRDefault="00A82AF6" w:rsidP="00A82AF6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Say how they could improve their health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A82AF6" w:rsidRPr="00D563CA" w:rsidRDefault="00A82AF6" w:rsidP="00A82AF6">
            <w:pPr>
              <w:tabs>
                <w:tab w:val="left" w:pos="4862"/>
              </w:tabs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Show how to exercise safely</w:t>
            </w:r>
            <w:r w:rsidRPr="00D563CA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 xml:space="preserve"> </w:t>
            </w:r>
          </w:p>
          <w:p w:rsidR="002313FC" w:rsidRDefault="00A82AF6" w:rsidP="00A82AF6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  <w:r w:rsidRPr="003208E5"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  <w:t>Describe how their body feels during different activities</w:t>
            </w:r>
          </w:p>
          <w:p w:rsidR="0028637B" w:rsidRDefault="0028637B" w:rsidP="00A82AF6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28637B" w:rsidRDefault="0028637B" w:rsidP="00A82AF6">
            <w:pPr>
              <w:spacing w:after="0" w:line="240" w:lineRule="auto"/>
              <w:rPr>
                <w:rFonts w:ascii="NTFPreCursivef" w:eastAsia="Times New Roman" w:hAnsi="NTFPreCursivef" w:cs="Calibri Light"/>
                <w:color w:val="00B050"/>
                <w:sz w:val="32"/>
                <w:szCs w:val="32"/>
                <w:lang w:eastAsia="en-GB"/>
              </w:rPr>
            </w:pPr>
          </w:p>
          <w:p w:rsidR="0028637B" w:rsidRPr="00D563CA" w:rsidRDefault="0028637B" w:rsidP="0028637B">
            <w:pPr>
              <w:spacing w:after="0" w:line="240" w:lineRule="auto"/>
              <w:rPr>
                <w:rFonts w:ascii="NTFPreCursivef" w:hAnsi="NTFPreCursivef"/>
                <w:b/>
                <w:sz w:val="32"/>
                <w:szCs w:val="32"/>
              </w:rPr>
            </w:pPr>
          </w:p>
        </w:tc>
      </w:tr>
    </w:tbl>
    <w:p w:rsidR="002313FC" w:rsidRDefault="002313FC" w:rsidP="002313FC">
      <w:pPr>
        <w:tabs>
          <w:tab w:val="left" w:pos="4862"/>
        </w:tabs>
      </w:pPr>
    </w:p>
    <w:p w:rsidR="002313FC" w:rsidRDefault="002313FC" w:rsidP="002313FC"/>
    <w:p w:rsidR="003F5C57" w:rsidRDefault="003F5C57"/>
    <w:sectPr w:rsidR="003F5C57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FC"/>
    <w:rsid w:val="0017432D"/>
    <w:rsid w:val="002313FC"/>
    <w:rsid w:val="0028637B"/>
    <w:rsid w:val="003208E5"/>
    <w:rsid w:val="003F5C57"/>
    <w:rsid w:val="003F670E"/>
    <w:rsid w:val="00640CD1"/>
    <w:rsid w:val="006952F2"/>
    <w:rsid w:val="00700597"/>
    <w:rsid w:val="008E2F0B"/>
    <w:rsid w:val="008F769C"/>
    <w:rsid w:val="00905BEA"/>
    <w:rsid w:val="00975D87"/>
    <w:rsid w:val="009E2A45"/>
    <w:rsid w:val="00A82AF6"/>
    <w:rsid w:val="00AE0628"/>
    <w:rsid w:val="00C609B6"/>
    <w:rsid w:val="00D563CA"/>
    <w:rsid w:val="00DA18D3"/>
    <w:rsid w:val="00F8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B9B8"/>
  <w15:chartTrackingRefBased/>
  <w15:docId w15:val="{8BB1704E-CF7D-44FF-8F7A-70C92B33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FC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3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313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leGrid">
    <w:name w:val="Table Grid"/>
    <w:basedOn w:val="TableNormal"/>
    <w:uiPriority w:val="59"/>
    <w:rsid w:val="0023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2313FC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2313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F08C35FB-F916-4D0A-AD77-C44559360A4A}"/>
</file>

<file path=customXml/itemProps2.xml><?xml version="1.0" encoding="utf-8"?>
<ds:datastoreItem xmlns:ds="http://schemas.openxmlformats.org/officeDocument/2006/customXml" ds:itemID="{B86AC6C0-A0BD-4246-A8DD-40C6F27FA5E4}"/>
</file>

<file path=customXml/itemProps3.xml><?xml version="1.0" encoding="utf-8"?>
<ds:datastoreItem xmlns:ds="http://schemas.openxmlformats.org/officeDocument/2006/customXml" ds:itemID="{BDEAFD8C-70B4-4CDF-A19E-E635F8766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Claire Andrews</cp:lastModifiedBy>
  <cp:revision>14</cp:revision>
  <dcterms:created xsi:type="dcterms:W3CDTF">2020-05-04T08:14:00Z</dcterms:created>
  <dcterms:modified xsi:type="dcterms:W3CDTF">2020-05-08T10:55:00Z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159000</vt:r8>
  </property>
</Properties>
</file>