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5B87" w14:textId="77777777" w:rsidR="00933A8E" w:rsidRPr="00317D79" w:rsidRDefault="00933A8E" w:rsidP="00933A8E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7D86F5" wp14:editId="3AAF3195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3EC31C3D" w14:textId="77777777" w:rsidR="00933A8E" w:rsidRDefault="00933A8E" w:rsidP="00933A8E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5E1F33F7" w14:textId="77777777" w:rsidR="00AB7D81" w:rsidRDefault="00AB7D81" w:rsidP="00933A8E"/>
    <w:p w14:paraId="6E196278" w14:textId="77777777" w:rsidR="00933A8E" w:rsidRPr="0072550C" w:rsidRDefault="00F3527E" w:rsidP="00933A8E">
      <w:pPr>
        <w:jc w:val="center"/>
        <w:rPr>
          <w:rFonts w:ascii="NTPreCursivef" w:hAnsi="NTPreCursivef"/>
          <w:b/>
          <w:sz w:val="28"/>
          <w:szCs w:val="28"/>
          <w:u w:val="single"/>
        </w:rPr>
      </w:pPr>
      <w:r w:rsidRPr="0072550C">
        <w:rPr>
          <w:rFonts w:ascii="NTPreCursivef" w:hAnsi="NTPreCursivef"/>
          <w:b/>
          <w:sz w:val="28"/>
          <w:szCs w:val="28"/>
          <w:u w:val="single"/>
        </w:rPr>
        <w:t>DT</w:t>
      </w:r>
      <w:r w:rsidR="00B72B15" w:rsidRPr="0072550C">
        <w:rPr>
          <w:rFonts w:ascii="NTPreCursivef" w:hAnsi="NTPreCursivef"/>
          <w:b/>
          <w:sz w:val="28"/>
          <w:szCs w:val="28"/>
          <w:u w:val="single"/>
        </w:rPr>
        <w:t xml:space="preserve"> Curriculum Key </w:t>
      </w:r>
      <w:r w:rsidR="001E65FE" w:rsidRPr="0072550C">
        <w:rPr>
          <w:rFonts w:ascii="NTPreCursivef" w:hAnsi="NTPreCursivef"/>
          <w:b/>
          <w:sz w:val="28"/>
          <w:szCs w:val="28"/>
          <w:u w:val="single"/>
        </w:rPr>
        <w:t>Vocabulary</w:t>
      </w:r>
      <w:r w:rsidR="00933A8E" w:rsidRPr="0072550C">
        <w:rPr>
          <w:rFonts w:ascii="NTPreCursivef" w:hAnsi="NTPreCursivef"/>
          <w:b/>
          <w:sz w:val="28"/>
          <w:szCs w:val="28"/>
          <w:u w:val="single"/>
        </w:rPr>
        <w:t xml:space="preserve"> Y1-Y6</w:t>
      </w:r>
    </w:p>
    <w:tbl>
      <w:tblPr>
        <w:tblStyle w:val="TableGrid"/>
        <w:tblW w:w="22397" w:type="dxa"/>
        <w:tblInd w:w="-5" w:type="dxa"/>
        <w:tblLook w:val="04A0" w:firstRow="1" w:lastRow="0" w:firstColumn="1" w:lastColumn="0" w:noHBand="0" w:noVBand="1"/>
      </w:tblPr>
      <w:tblGrid>
        <w:gridCol w:w="3732"/>
        <w:gridCol w:w="3733"/>
        <w:gridCol w:w="3733"/>
        <w:gridCol w:w="3733"/>
        <w:gridCol w:w="3733"/>
        <w:gridCol w:w="3733"/>
      </w:tblGrid>
      <w:tr w:rsidR="00933A8E" w:rsidRPr="0072550C" w14:paraId="3E24176C" w14:textId="77777777" w:rsidTr="00933A8E">
        <w:trPr>
          <w:trHeight w:val="411"/>
        </w:trPr>
        <w:tc>
          <w:tcPr>
            <w:tcW w:w="3732" w:type="dxa"/>
          </w:tcPr>
          <w:p w14:paraId="5EE38A55" w14:textId="77777777" w:rsidR="00933A8E" w:rsidRPr="0072550C" w:rsidRDefault="00933A8E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3733" w:type="dxa"/>
          </w:tcPr>
          <w:p w14:paraId="5A3EB8B7" w14:textId="77777777" w:rsidR="00933A8E" w:rsidRPr="0072550C" w:rsidRDefault="00933A8E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3733" w:type="dxa"/>
          </w:tcPr>
          <w:p w14:paraId="33413C84" w14:textId="77777777" w:rsidR="00933A8E" w:rsidRPr="0072550C" w:rsidRDefault="00933A8E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3733" w:type="dxa"/>
          </w:tcPr>
          <w:p w14:paraId="68BB6D57" w14:textId="77777777" w:rsidR="00933A8E" w:rsidRPr="0072550C" w:rsidRDefault="00933A8E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3733" w:type="dxa"/>
          </w:tcPr>
          <w:p w14:paraId="795E9731" w14:textId="77777777" w:rsidR="00933A8E" w:rsidRPr="0072550C" w:rsidRDefault="00933A8E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3733" w:type="dxa"/>
          </w:tcPr>
          <w:p w14:paraId="3CDB24EB" w14:textId="77777777" w:rsidR="00933A8E" w:rsidRPr="0072550C" w:rsidRDefault="00933A8E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6</w:t>
            </w:r>
          </w:p>
        </w:tc>
      </w:tr>
      <w:tr w:rsidR="00797D64" w:rsidRPr="0072550C" w14:paraId="4CC48342" w14:textId="77777777" w:rsidTr="00797D64">
        <w:trPr>
          <w:trHeight w:val="1276"/>
        </w:trPr>
        <w:tc>
          <w:tcPr>
            <w:tcW w:w="3732" w:type="dxa"/>
            <w:shd w:val="clear" w:color="auto" w:fill="auto"/>
          </w:tcPr>
          <w:p w14:paraId="09A37217" w14:textId="77777777" w:rsidR="00647F01" w:rsidRPr="0072550C" w:rsidRDefault="00647F01" w:rsidP="00647F01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TO BE INCLUDED IN EACH UNIT</w:t>
            </w:r>
          </w:p>
          <w:p w14:paraId="5E5C8664" w14:textId="77777777" w:rsidR="00797D64" w:rsidRPr="0072550C" w:rsidRDefault="00797D64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Planning, investigating, design, evaluate, make, user, purpose, ideas, product.</w:t>
            </w:r>
          </w:p>
        </w:tc>
        <w:tc>
          <w:tcPr>
            <w:tcW w:w="3733" w:type="dxa"/>
            <w:shd w:val="clear" w:color="auto" w:fill="auto"/>
          </w:tcPr>
          <w:p w14:paraId="1E9C8059" w14:textId="77777777" w:rsidR="00647F01" w:rsidRPr="0072550C" w:rsidRDefault="00647F01" w:rsidP="00647F01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TO BE INCLUDED IN EACH UNIT</w:t>
            </w:r>
          </w:p>
          <w:p w14:paraId="74F49DE3" w14:textId="77777777" w:rsidR="00797D64" w:rsidRPr="0072550C" w:rsidRDefault="00797D64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Investigating, planning, design, make, evaluate, user, purpose, ideas, design criteria, product, function</w:t>
            </w:r>
          </w:p>
        </w:tc>
        <w:tc>
          <w:tcPr>
            <w:tcW w:w="3733" w:type="dxa"/>
            <w:shd w:val="clear" w:color="auto" w:fill="auto"/>
          </w:tcPr>
          <w:p w14:paraId="6759F936" w14:textId="77777777" w:rsidR="00647F01" w:rsidRPr="0072550C" w:rsidRDefault="00647F01" w:rsidP="00647F01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TO BE INCLUDED IN EACH UNIT</w:t>
            </w:r>
          </w:p>
          <w:p w14:paraId="01BA6E41" w14:textId="77777777" w:rsidR="00797D64" w:rsidRPr="0072550C" w:rsidRDefault="00797D64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User, purpose, design model, evaluate, prototype, annotated sketch, functional, innovative, investigate, label, drawing, function, planning, design criteria, appealing</w:t>
            </w:r>
          </w:p>
        </w:tc>
        <w:tc>
          <w:tcPr>
            <w:tcW w:w="3733" w:type="dxa"/>
            <w:shd w:val="clear" w:color="auto" w:fill="auto"/>
          </w:tcPr>
          <w:p w14:paraId="68245AB9" w14:textId="77777777" w:rsidR="00647F01" w:rsidRPr="0072550C" w:rsidRDefault="00647F01" w:rsidP="00686E8D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TO BE INCLUDED IN EACH UNIT</w:t>
            </w:r>
          </w:p>
          <w:p w14:paraId="55B9645E" w14:textId="77777777" w:rsidR="00797D64" w:rsidRPr="0072550C" w:rsidRDefault="00797D64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Evaluating, design brief, design criteria, innovative, prototype, user, purpose, function, appealing, design brief, planning, annotated sketch, sensory evaluations.</w:t>
            </w:r>
          </w:p>
        </w:tc>
        <w:tc>
          <w:tcPr>
            <w:tcW w:w="3733" w:type="dxa"/>
            <w:shd w:val="clear" w:color="auto" w:fill="auto"/>
          </w:tcPr>
          <w:p w14:paraId="444C4FFA" w14:textId="77777777" w:rsidR="00647F01" w:rsidRPr="0072550C" w:rsidRDefault="00647F01" w:rsidP="00647F01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TO BE INCLUDED IN EACH UNIT</w:t>
            </w:r>
          </w:p>
          <w:p w14:paraId="3EA4FDE4" w14:textId="77777777" w:rsidR="00797D64" w:rsidRPr="0072550C" w:rsidRDefault="00797D64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Design decisions, functionality, authentic, user, purpose, design specification, design brief, innovative, research, evaluate, design criteria, annotate, evaluate, mock-up, prototype.</w:t>
            </w:r>
          </w:p>
        </w:tc>
        <w:tc>
          <w:tcPr>
            <w:tcW w:w="3733" w:type="dxa"/>
            <w:shd w:val="clear" w:color="auto" w:fill="auto"/>
          </w:tcPr>
          <w:p w14:paraId="5AACE606" w14:textId="77777777" w:rsidR="00647F01" w:rsidRPr="0072550C" w:rsidRDefault="00647F01" w:rsidP="00647F01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TO BE INCLUDED IN EACH UNIT</w:t>
            </w:r>
          </w:p>
          <w:p w14:paraId="6C993649" w14:textId="2D82C771" w:rsidR="00797D64" w:rsidRPr="0072550C" w:rsidRDefault="00797D64" w:rsidP="0072550C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 xml:space="preserve">Function, innovative, design specification, design brief, user, purpose, prototype, annotated sketch, purpose, innovation, research, functional, mock-up, critical evaluation, justify. </w:t>
            </w:r>
          </w:p>
        </w:tc>
      </w:tr>
      <w:tr w:rsidR="00382488" w:rsidRPr="0072550C" w14:paraId="1422BC8D" w14:textId="77777777" w:rsidTr="0072550C">
        <w:trPr>
          <w:trHeight w:val="3056"/>
        </w:trPr>
        <w:tc>
          <w:tcPr>
            <w:tcW w:w="3732" w:type="dxa"/>
            <w:shd w:val="clear" w:color="auto" w:fill="B4C6E7" w:themeFill="accent1" w:themeFillTint="66"/>
          </w:tcPr>
          <w:p w14:paraId="29EC54D1" w14:textId="77777777" w:rsidR="00382488" w:rsidRPr="0072550C" w:rsidRDefault="00686E8D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ONE</w:t>
            </w:r>
          </w:p>
          <w:p w14:paraId="6A7EA798" w14:textId="77777777" w:rsidR="002C74A4" w:rsidRPr="0072550C" w:rsidRDefault="002C74A4" w:rsidP="00382488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Mechanisms</w:t>
            </w:r>
          </w:p>
          <w:p w14:paraId="17F071F9" w14:textId="77777777" w:rsidR="00686E8D" w:rsidRPr="0072550C" w:rsidRDefault="00686E8D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Bridges – Lever/sliders</w:t>
            </w:r>
          </w:p>
          <w:p w14:paraId="0B05A455" w14:textId="4CEB8585" w:rsidR="00382488" w:rsidRPr="0072550C" w:rsidRDefault="006B11CF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 xml:space="preserve">Lever, slider, bridge, construction, cut, join, fold, structure, framework, base, top, side, edge, weak, strong, move, curved, straight, </w:t>
            </w:r>
            <w:r w:rsidR="002B2AF4" w:rsidRPr="0072550C">
              <w:rPr>
                <w:rFonts w:ascii="NTPreCursivef" w:hAnsi="NTPreCursivef"/>
                <w:sz w:val="28"/>
                <w:szCs w:val="28"/>
              </w:rPr>
              <w:t>stiff</w:t>
            </w:r>
            <w:r w:rsidRPr="0072550C">
              <w:rPr>
                <w:rFonts w:ascii="NTPreCursivef" w:hAnsi="NTPreCursivef"/>
                <w:sz w:val="28"/>
                <w:szCs w:val="28"/>
              </w:rPr>
              <w:t xml:space="preserve">. </w:t>
            </w:r>
          </w:p>
          <w:p w14:paraId="727DF691" w14:textId="77777777" w:rsidR="00382488" w:rsidRPr="0072550C" w:rsidRDefault="00382488" w:rsidP="00382488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65690086" w14:textId="77777777" w:rsidR="00686E8D" w:rsidRPr="0072550C" w:rsidRDefault="00686E8D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ONE</w:t>
            </w:r>
          </w:p>
          <w:p w14:paraId="08460B98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Mechanisms</w:t>
            </w:r>
          </w:p>
          <w:p w14:paraId="023783D0" w14:textId="77777777" w:rsidR="00382488" w:rsidRPr="0072550C" w:rsidRDefault="004C047C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Vehicles- Wheels/axles</w:t>
            </w:r>
          </w:p>
          <w:p w14:paraId="1B4A0E75" w14:textId="38132095" w:rsidR="00647F01" w:rsidRPr="0072550C" w:rsidRDefault="006B11CF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 xml:space="preserve">Mechanism, wheel, axles, </w:t>
            </w:r>
            <w:r w:rsidR="002B2AF4" w:rsidRPr="0072550C">
              <w:rPr>
                <w:rFonts w:ascii="NTPreCursivef" w:hAnsi="NTPreCursivef"/>
                <w:sz w:val="28"/>
                <w:szCs w:val="28"/>
              </w:rPr>
              <w:t>vehicle, axle holder, chassis, body, assembling, cutting, joining, shaping, finishing, free moving, construction, structure, stable</w:t>
            </w:r>
            <w:r w:rsidR="007E6F84">
              <w:rPr>
                <w:rFonts w:ascii="NTPreCursivef" w:hAnsi="NTPreCursivef"/>
                <w:sz w:val="28"/>
                <w:szCs w:val="28"/>
              </w:rPr>
              <w:t>, stiffer, stronger, names of vehicles</w:t>
            </w:r>
            <w:r w:rsidR="002B2AF4" w:rsidRPr="0072550C">
              <w:rPr>
                <w:rFonts w:ascii="NTPreCursivef" w:hAnsi="NTPreCursivef"/>
                <w:sz w:val="28"/>
                <w:szCs w:val="28"/>
              </w:rPr>
              <w:t>.</w:t>
            </w:r>
          </w:p>
          <w:p w14:paraId="03195249" w14:textId="77777777" w:rsidR="006B11CF" w:rsidRPr="0072550C" w:rsidRDefault="006B11CF" w:rsidP="00382488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66FF66"/>
          </w:tcPr>
          <w:p w14:paraId="7D765B56" w14:textId="77777777" w:rsidR="00686E8D" w:rsidRPr="0072550C" w:rsidRDefault="00686E8D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ONE</w:t>
            </w:r>
          </w:p>
          <w:p w14:paraId="409AE183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Textiles</w:t>
            </w:r>
          </w:p>
          <w:p w14:paraId="10CA4552" w14:textId="77777777" w:rsidR="00382488" w:rsidRPr="0072550C" w:rsidRDefault="00C1394D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Puppets</w:t>
            </w:r>
          </w:p>
          <w:p w14:paraId="3AD20F64" w14:textId="7FC647B3" w:rsidR="006B11CF" w:rsidRPr="0072550C" w:rsidRDefault="00075B9E" w:rsidP="001E65FE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Fabric, fastening, compartment, structure, finishing technique, strength, weakness, template</w:t>
            </w:r>
            <w:r w:rsidR="00911B62" w:rsidRPr="0072550C">
              <w:rPr>
                <w:rFonts w:ascii="NTPreCursivef" w:hAnsi="NTPreCursivef"/>
                <w:sz w:val="28"/>
                <w:szCs w:val="28"/>
              </w:rPr>
              <w:t xml:space="preserve">s, stitch, seam, assemble </w:t>
            </w:r>
          </w:p>
          <w:p w14:paraId="27A53670" w14:textId="77777777" w:rsidR="006B11CF" w:rsidRPr="0072550C" w:rsidRDefault="006B11CF" w:rsidP="001E65FE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082628A1" w14:textId="77777777" w:rsidR="006B11CF" w:rsidRPr="0072550C" w:rsidRDefault="006B11CF" w:rsidP="001E65FE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66FF66"/>
          </w:tcPr>
          <w:p w14:paraId="3AF155F8" w14:textId="77777777" w:rsidR="00686E8D" w:rsidRPr="0072550C" w:rsidRDefault="00686E8D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ONE</w:t>
            </w:r>
          </w:p>
          <w:p w14:paraId="577BEEBF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Textiles</w:t>
            </w:r>
          </w:p>
          <w:p w14:paraId="4883058E" w14:textId="77777777" w:rsidR="006E7D7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Upcycling Fashion</w:t>
            </w:r>
          </w:p>
          <w:p w14:paraId="6578EF33" w14:textId="3B0291D5" w:rsidR="00175222" w:rsidRPr="0072550C" w:rsidRDefault="00EA5717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Shell structure</w:t>
            </w:r>
            <w:r w:rsidR="006047F1" w:rsidRPr="0072550C">
              <w:rPr>
                <w:rFonts w:ascii="NTPreCursivef" w:hAnsi="NTPreCursivef"/>
                <w:sz w:val="28"/>
                <w:szCs w:val="28"/>
              </w:rPr>
              <w:t>, scoring, marking out, reuse, up</w:t>
            </w:r>
            <w:r w:rsidRPr="0072550C">
              <w:rPr>
                <w:rFonts w:ascii="NTPreCursivef" w:hAnsi="NTPreCursivef"/>
                <w:sz w:val="28"/>
                <w:szCs w:val="28"/>
              </w:rPr>
              <w:t xml:space="preserve">cycle, stitch, zip, button, seam allowance, accuracy, fastening, fastener, embroidery </w:t>
            </w:r>
          </w:p>
          <w:p w14:paraId="6B7D76D4" w14:textId="77777777" w:rsidR="00175222" w:rsidRPr="0072550C" w:rsidRDefault="00175222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47449428" w14:textId="77777777" w:rsidR="00175222" w:rsidRPr="0072550C" w:rsidRDefault="00175222" w:rsidP="00382488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66FF66"/>
          </w:tcPr>
          <w:p w14:paraId="2CF4A729" w14:textId="77777777" w:rsidR="00686E8D" w:rsidRPr="0072550C" w:rsidRDefault="00686E8D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ONE</w:t>
            </w:r>
          </w:p>
          <w:p w14:paraId="40BDA790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Textiles</w:t>
            </w:r>
          </w:p>
          <w:p w14:paraId="46D206B8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Accessory Making</w:t>
            </w:r>
          </w:p>
          <w:p w14:paraId="02589EA8" w14:textId="77777777" w:rsidR="00751AA7" w:rsidRPr="0072550C" w:rsidRDefault="00751AA7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1CCB5665" w14:textId="10283F48" w:rsidR="00382488" w:rsidRPr="0072550C" w:rsidRDefault="006047F1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 xml:space="preserve">Accessory, names of accessories, improve, outfit, enhance, materials used, suitability </w:t>
            </w:r>
          </w:p>
          <w:p w14:paraId="3FBE1F7C" w14:textId="77777777" w:rsidR="00175222" w:rsidRPr="0072550C" w:rsidRDefault="00175222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BCAAAC4" w14:textId="77777777" w:rsidR="00175222" w:rsidRPr="0072550C" w:rsidRDefault="00175222" w:rsidP="00175222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66FF66"/>
          </w:tcPr>
          <w:p w14:paraId="29060F6D" w14:textId="77777777" w:rsidR="00686E8D" w:rsidRPr="0072550C" w:rsidRDefault="00686E8D" w:rsidP="00686E8D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ONE</w:t>
            </w:r>
          </w:p>
          <w:p w14:paraId="688A8390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Textiles</w:t>
            </w:r>
          </w:p>
          <w:p w14:paraId="24E629A5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Recyclable Fashion</w:t>
            </w:r>
          </w:p>
          <w:p w14:paraId="2CD85BDC" w14:textId="77777777" w:rsidR="00382488" w:rsidRPr="0072550C" w:rsidRDefault="00382488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488AE93E" w14:textId="2F89C1F3" w:rsidR="001E65FE" w:rsidRPr="0072550C" w:rsidRDefault="006047F1" w:rsidP="0072550C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Recycle, template, reinforce, hem, template, pattern pieces, fastening names, threads</w:t>
            </w:r>
            <w:r w:rsidR="00E442D2">
              <w:rPr>
                <w:rFonts w:ascii="NTPreCursivef" w:hAnsi="NTPreCursivef"/>
                <w:sz w:val="28"/>
                <w:szCs w:val="28"/>
              </w:rPr>
              <w:t xml:space="preserve"> (types of)</w:t>
            </w:r>
            <w:r w:rsidRPr="0072550C">
              <w:rPr>
                <w:rFonts w:ascii="NTPreCursivef" w:hAnsi="NTPreCursivef"/>
                <w:sz w:val="28"/>
                <w:szCs w:val="28"/>
              </w:rPr>
              <w:t>, pinking shears.</w:t>
            </w:r>
          </w:p>
        </w:tc>
      </w:tr>
      <w:tr w:rsidR="00382488" w:rsidRPr="0072550C" w14:paraId="10DF5848" w14:textId="77777777" w:rsidTr="0072550C">
        <w:trPr>
          <w:trHeight w:val="3911"/>
        </w:trPr>
        <w:tc>
          <w:tcPr>
            <w:tcW w:w="3732" w:type="dxa"/>
            <w:shd w:val="clear" w:color="auto" w:fill="FFCC66"/>
          </w:tcPr>
          <w:p w14:paraId="13A83C93" w14:textId="77777777" w:rsidR="00382488" w:rsidRPr="0072550C" w:rsidRDefault="004C047C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TWO</w:t>
            </w:r>
          </w:p>
          <w:p w14:paraId="38289497" w14:textId="77777777" w:rsidR="002C74A4" w:rsidRPr="0072550C" w:rsidRDefault="002C74A4" w:rsidP="00D409CB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Cooking and nutrition</w:t>
            </w:r>
          </w:p>
          <w:p w14:paraId="07D93FBF" w14:textId="77777777" w:rsidR="00D409CB" w:rsidRPr="0072550C" w:rsidRDefault="006E7D78" w:rsidP="00D409CB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P</w:t>
            </w:r>
            <w:r w:rsidR="004C047C" w:rsidRPr="0072550C">
              <w:rPr>
                <w:rFonts w:ascii="NTPreCursivef" w:hAnsi="NTPreCursivef"/>
                <w:b/>
                <w:sz w:val="28"/>
                <w:szCs w:val="28"/>
              </w:rPr>
              <w:t>izza</w:t>
            </w:r>
          </w:p>
          <w:p w14:paraId="346F4287" w14:textId="77777777" w:rsidR="008F6627" w:rsidRPr="0072550C" w:rsidRDefault="00E978D4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Cook, recipe, healthy</w:t>
            </w:r>
            <w:r w:rsidR="00A309ED" w:rsidRPr="0072550C">
              <w:rPr>
                <w:rFonts w:ascii="NTPreCursivef" w:hAnsi="NTPreCursivef"/>
                <w:sz w:val="28"/>
                <w:szCs w:val="28"/>
              </w:rPr>
              <w:t xml:space="preserve"> eating, diet, prepare, tastiness,</w:t>
            </w:r>
            <w:r w:rsidRPr="0072550C">
              <w:rPr>
                <w:rFonts w:ascii="NTPreCursivef" w:hAnsi="NTPreCursivef"/>
                <w:sz w:val="28"/>
                <w:szCs w:val="28"/>
              </w:rPr>
              <w:t xml:space="preserve"> tools, safely, hy</w:t>
            </w:r>
            <w:r w:rsidR="00A309ED" w:rsidRPr="0072550C">
              <w:rPr>
                <w:rFonts w:ascii="NTPreCursivef" w:hAnsi="NTPreCursivef"/>
                <w:sz w:val="28"/>
                <w:szCs w:val="28"/>
              </w:rPr>
              <w:t>giene, texture</w:t>
            </w:r>
            <w:r w:rsidR="008F6627" w:rsidRPr="0072550C">
              <w:rPr>
                <w:rFonts w:ascii="NTPreCursivef" w:hAnsi="NTPreCursivef"/>
                <w:sz w:val="28"/>
                <w:szCs w:val="28"/>
              </w:rPr>
              <w:t>, choosing, ingredients</w:t>
            </w:r>
          </w:p>
          <w:p w14:paraId="2B57FB1A" w14:textId="77777777" w:rsidR="008F6627" w:rsidRPr="0072550C" w:rsidRDefault="008F6627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019607B" w14:textId="079E5321" w:rsidR="006B11CF" w:rsidRPr="0072550C" w:rsidRDefault="00A309ED" w:rsidP="0072550C">
            <w:pPr>
              <w:rPr>
                <w:rFonts w:ascii="NTPreCursivef" w:hAnsi="NTPreCursivef"/>
                <w:i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sensory vocabulary; soft, juicy, crunchy, sweet, sticky, smooth, sharp, crisp, sour, hard</w:t>
            </w:r>
          </w:p>
        </w:tc>
        <w:tc>
          <w:tcPr>
            <w:tcW w:w="3733" w:type="dxa"/>
            <w:shd w:val="clear" w:color="auto" w:fill="FFCC66"/>
          </w:tcPr>
          <w:p w14:paraId="189749CB" w14:textId="77777777" w:rsidR="00382488" w:rsidRPr="0072550C" w:rsidRDefault="004C047C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TWO</w:t>
            </w:r>
          </w:p>
          <w:p w14:paraId="7EF6B501" w14:textId="77777777" w:rsidR="002C74A4" w:rsidRPr="0072550C" w:rsidRDefault="004C047C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Cooking and nutrition</w:t>
            </w:r>
          </w:p>
          <w:p w14:paraId="598AD369" w14:textId="77777777" w:rsidR="00382488" w:rsidRPr="0072550C" w:rsidRDefault="004C047C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 xml:space="preserve">Cookies </w:t>
            </w:r>
          </w:p>
          <w:p w14:paraId="3DDD3A49" w14:textId="77777777" w:rsidR="00D57288" w:rsidRPr="0072550C" w:rsidRDefault="00D57288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6B11E5DF" w14:textId="3106DA7A" w:rsidR="002B2AF4" w:rsidRPr="0072550C" w:rsidRDefault="002B2AF4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 xml:space="preserve">Equipment, slicing, </w:t>
            </w:r>
            <w:r w:rsidR="00611234">
              <w:rPr>
                <w:rFonts w:ascii="NTPreCursivef" w:hAnsi="NTPreCursivef"/>
                <w:sz w:val="28"/>
                <w:szCs w:val="28"/>
              </w:rPr>
              <w:t>cracking</w:t>
            </w:r>
            <w:r w:rsidRPr="0072550C">
              <w:rPr>
                <w:rFonts w:ascii="NTPreCursivef" w:hAnsi="NTPreCursivef"/>
                <w:sz w:val="28"/>
                <w:szCs w:val="28"/>
              </w:rPr>
              <w:t>, cutting, squeezing, healthy diet, choosing, ingredients, nutrition, varied diet, hygienic, improvement, texture</w:t>
            </w:r>
          </w:p>
          <w:p w14:paraId="28AC96AC" w14:textId="77777777" w:rsidR="002B2AF4" w:rsidRPr="0072550C" w:rsidRDefault="002B2AF4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4B237B90" w14:textId="781BCDE9" w:rsidR="002B2AF4" w:rsidRPr="0072550C" w:rsidRDefault="002B2AF4" w:rsidP="0072550C">
            <w:pPr>
              <w:rPr>
                <w:rFonts w:ascii="NTPreCursivef" w:hAnsi="NTPreCursivef"/>
                <w:i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sensory vocabulary; soft, juicy, crunchy, sweet, sticky, smooth, sharp, crisp, sour, hard</w:t>
            </w:r>
          </w:p>
        </w:tc>
        <w:tc>
          <w:tcPr>
            <w:tcW w:w="3733" w:type="dxa"/>
            <w:shd w:val="clear" w:color="auto" w:fill="FFCC66"/>
          </w:tcPr>
          <w:p w14:paraId="2B4815F6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TWO</w:t>
            </w:r>
          </w:p>
          <w:p w14:paraId="077F3F42" w14:textId="77777777" w:rsidR="002C74A4" w:rsidRPr="0072550C" w:rsidRDefault="002C74A4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Cooking and nutrition</w:t>
            </w:r>
            <w:r w:rsidR="006E7D78" w:rsidRPr="0072550C">
              <w:rPr>
                <w:rFonts w:ascii="NTPreCursivef" w:hAnsi="NTPreCursivef"/>
                <w:b/>
                <w:sz w:val="28"/>
                <w:szCs w:val="28"/>
              </w:rPr>
              <w:t xml:space="preserve"> </w:t>
            </w:r>
          </w:p>
          <w:p w14:paraId="37AA85FE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Cupcakes</w:t>
            </w:r>
          </w:p>
          <w:p w14:paraId="23E331E6" w14:textId="77777777" w:rsidR="003A72C9" w:rsidRPr="0072550C" w:rsidRDefault="003A72C9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5DFE091D" w14:textId="74B98C8B" w:rsidR="00075B9E" w:rsidRPr="0072550C" w:rsidRDefault="00075B9E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Products, utensils, technique, ingredients, texture, taste, sweet, sour, appearance, smell, preference, grea</w:t>
            </w:r>
            <w:r w:rsidR="00EA5717" w:rsidRPr="0072550C">
              <w:rPr>
                <w:rFonts w:ascii="NTPreCursivef" w:hAnsi="NTPreCursivef"/>
                <w:sz w:val="28"/>
                <w:szCs w:val="28"/>
              </w:rPr>
              <w:t>sy, moist, cook, fresh,</w:t>
            </w:r>
            <w:r w:rsidRPr="0072550C">
              <w:rPr>
                <w:rFonts w:ascii="NTPreCursivef" w:hAnsi="NTPreCursivef"/>
                <w:sz w:val="28"/>
                <w:szCs w:val="28"/>
              </w:rPr>
              <w:t xml:space="preserve"> hygienic, </w:t>
            </w:r>
            <w:proofErr w:type="gramStart"/>
            <w:r w:rsidRPr="0072550C">
              <w:rPr>
                <w:rFonts w:ascii="NTPreCursivef" w:hAnsi="NTPreCursivef"/>
                <w:sz w:val="28"/>
                <w:szCs w:val="28"/>
              </w:rPr>
              <w:t>edible,.</w:t>
            </w:r>
            <w:proofErr w:type="gramEnd"/>
            <w:r w:rsidRPr="0072550C">
              <w:rPr>
                <w:rFonts w:ascii="NTPreCursivef" w:hAnsi="NTPreCursivef"/>
                <w:sz w:val="28"/>
                <w:szCs w:val="28"/>
              </w:rPr>
              <w:t xml:space="preserve"> </w:t>
            </w:r>
          </w:p>
          <w:p w14:paraId="75B07F17" w14:textId="77777777" w:rsidR="00075B9E" w:rsidRPr="0072550C" w:rsidRDefault="00075B9E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0F08823B" w14:textId="77777777" w:rsidR="002B2AF4" w:rsidRPr="0072550C" w:rsidRDefault="002B2AF4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5478C210" w14:textId="77777777" w:rsidR="002B2AF4" w:rsidRPr="0072550C" w:rsidRDefault="002B2AF4" w:rsidP="00382488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FFCC66"/>
          </w:tcPr>
          <w:p w14:paraId="37B9B53B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TWO</w:t>
            </w:r>
          </w:p>
          <w:p w14:paraId="6A6A74F8" w14:textId="77777777" w:rsidR="002C74A4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Cooking and nutrition</w:t>
            </w:r>
          </w:p>
          <w:p w14:paraId="11163473" w14:textId="77777777" w:rsidR="006E7D7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Bread</w:t>
            </w:r>
          </w:p>
          <w:p w14:paraId="1BE6D7E7" w14:textId="77777777" w:rsidR="003A72C9" w:rsidRPr="0072550C" w:rsidRDefault="003A72C9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025A2DA6" w14:textId="0D86FC7E" w:rsidR="00911B62" w:rsidRPr="0072550C" w:rsidRDefault="00EA5717" w:rsidP="0072550C">
            <w:pPr>
              <w:rPr>
                <w:rFonts w:ascii="NTPreCursivef" w:hAnsi="NTPreCursivef"/>
                <w:i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Names of products/equipment/utensils, hot, spicy, dense, light, techniques, ingredients, fresh, frozen, savoury, hygienic, harvest, varied diet, carbohydrate, yeast, properties, savoury, dough, unleavened, knead</w:t>
            </w:r>
          </w:p>
        </w:tc>
        <w:tc>
          <w:tcPr>
            <w:tcW w:w="3733" w:type="dxa"/>
            <w:shd w:val="clear" w:color="auto" w:fill="FFCC66"/>
          </w:tcPr>
          <w:p w14:paraId="5895F0AD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TWO</w:t>
            </w:r>
          </w:p>
          <w:p w14:paraId="0B3EFF9C" w14:textId="77777777" w:rsidR="002C74A4" w:rsidRPr="0072550C" w:rsidRDefault="002C74A4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Cooking and nutrition</w:t>
            </w:r>
          </w:p>
          <w:p w14:paraId="0AE0B73A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Pasta</w:t>
            </w:r>
          </w:p>
          <w:p w14:paraId="69E1DE58" w14:textId="77777777" w:rsidR="00E87364" w:rsidRPr="0072550C" w:rsidRDefault="00E87364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191BD19A" w14:textId="77777777" w:rsidR="00382488" w:rsidRPr="0072550C" w:rsidRDefault="00EA5717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Wholemeal, spice, herbs, fat, sugar, carbohydrate, protein, vi</w:t>
            </w:r>
            <w:r w:rsidR="006047F1" w:rsidRPr="0072550C">
              <w:rPr>
                <w:rFonts w:ascii="NTPreCursivef" w:hAnsi="NTPreCursivef"/>
                <w:sz w:val="28"/>
                <w:szCs w:val="28"/>
              </w:rPr>
              <w:t>tamins, nutrients, healthy, vari</w:t>
            </w:r>
            <w:r w:rsidRPr="0072550C">
              <w:rPr>
                <w:rFonts w:ascii="NTPreCursivef" w:hAnsi="NTPreCursivef"/>
                <w:sz w:val="28"/>
                <w:szCs w:val="28"/>
              </w:rPr>
              <w:t xml:space="preserve">ed, gluten, dairy, allergy, </w:t>
            </w:r>
            <w:r w:rsidR="006047F1" w:rsidRPr="0072550C">
              <w:rPr>
                <w:rFonts w:ascii="NTPreCursivef" w:hAnsi="NTPreCursivef"/>
                <w:sz w:val="28"/>
                <w:szCs w:val="28"/>
              </w:rPr>
              <w:t>intolerance</w:t>
            </w:r>
            <w:r w:rsidRPr="0072550C">
              <w:rPr>
                <w:rFonts w:ascii="NTPreCursivef" w:hAnsi="NTPreCursivef"/>
                <w:sz w:val="28"/>
                <w:szCs w:val="28"/>
              </w:rPr>
              <w:t xml:space="preserve">, savoury, </w:t>
            </w:r>
          </w:p>
          <w:p w14:paraId="5B44CF8B" w14:textId="77777777" w:rsidR="006047F1" w:rsidRPr="0072550C" w:rsidRDefault="006047F1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9DAF616" w14:textId="77777777" w:rsidR="006047F1" w:rsidRPr="0072550C" w:rsidRDefault="006047F1" w:rsidP="00382488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FFCC66"/>
          </w:tcPr>
          <w:p w14:paraId="601FAE17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TWO</w:t>
            </w:r>
          </w:p>
          <w:p w14:paraId="3A668B30" w14:textId="77777777" w:rsidR="002C74A4" w:rsidRPr="0072550C" w:rsidRDefault="002C74A4" w:rsidP="00E8736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Cooking and nutrition</w:t>
            </w:r>
          </w:p>
          <w:p w14:paraId="0AF67A52" w14:textId="77777777" w:rsidR="00E87364" w:rsidRPr="0072550C" w:rsidRDefault="002C74A4" w:rsidP="00E87364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Ready Steady Cook – given ingredients</w:t>
            </w:r>
          </w:p>
          <w:p w14:paraId="2CBF5303" w14:textId="77777777" w:rsidR="00E87364" w:rsidRPr="0072550C" w:rsidRDefault="00E87364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55CA9211" w14:textId="3482943C" w:rsidR="001E65FE" w:rsidRPr="0072550C" w:rsidRDefault="006047F1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 xml:space="preserve">Ingredients, combination, complement, variety of texture, sauce, fat, sugar, carbohydrate, nutrition, healthy, varied, gluten, dairy, allergy, intolerance, sweet, savoury, source, seasonality. </w:t>
            </w:r>
          </w:p>
          <w:p w14:paraId="575271AA" w14:textId="77777777" w:rsidR="00382488" w:rsidRPr="0072550C" w:rsidRDefault="00382488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</w:tc>
      </w:tr>
      <w:tr w:rsidR="00382488" w:rsidRPr="0072550C" w14:paraId="42AAF2B2" w14:textId="77777777" w:rsidTr="00647F01">
        <w:trPr>
          <w:trHeight w:val="3126"/>
        </w:trPr>
        <w:tc>
          <w:tcPr>
            <w:tcW w:w="3732" w:type="dxa"/>
            <w:shd w:val="clear" w:color="auto" w:fill="66FF66"/>
          </w:tcPr>
          <w:p w14:paraId="634A8D9B" w14:textId="77777777" w:rsidR="00382488" w:rsidRPr="0072550C" w:rsidRDefault="004C047C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THREE</w:t>
            </w:r>
          </w:p>
          <w:p w14:paraId="3E277024" w14:textId="77777777" w:rsidR="002C74A4" w:rsidRPr="0072550C" w:rsidRDefault="002C74A4" w:rsidP="00382488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Textiles</w:t>
            </w:r>
          </w:p>
          <w:p w14:paraId="0A05E016" w14:textId="77777777" w:rsidR="00382488" w:rsidRPr="0072550C" w:rsidRDefault="004C047C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Fabric Books</w:t>
            </w:r>
          </w:p>
          <w:p w14:paraId="1E7258A7" w14:textId="77777777" w:rsidR="00E978D4" w:rsidRPr="0072550C" w:rsidRDefault="008F6627" w:rsidP="00E978D4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J</w:t>
            </w:r>
            <w:r w:rsidR="00E978D4" w:rsidRPr="0072550C">
              <w:rPr>
                <w:rFonts w:ascii="NTPreCursivef" w:hAnsi="NTPreCursivef"/>
                <w:sz w:val="28"/>
                <w:szCs w:val="28"/>
              </w:rPr>
              <w:t xml:space="preserve">oining, material properties, </w:t>
            </w:r>
            <w:r w:rsidRPr="0072550C">
              <w:rPr>
                <w:rFonts w:ascii="NTPreCursivef" w:hAnsi="NTPreCursivef"/>
                <w:sz w:val="28"/>
                <w:szCs w:val="28"/>
              </w:rPr>
              <w:t>tools, fabrics, template, pattern, mark out, join, decorate, finish</w:t>
            </w:r>
          </w:p>
          <w:p w14:paraId="23BFBC09" w14:textId="77777777" w:rsidR="00382488" w:rsidRPr="0072550C" w:rsidRDefault="00382488" w:rsidP="00A8006D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0D9D760C" w14:textId="77777777" w:rsidR="006B11CF" w:rsidRPr="0072550C" w:rsidRDefault="006B11CF" w:rsidP="00A8006D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66FF66"/>
          </w:tcPr>
          <w:p w14:paraId="6CC6567D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THREE</w:t>
            </w:r>
          </w:p>
          <w:p w14:paraId="0FF0F917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Textiles</w:t>
            </w:r>
          </w:p>
          <w:p w14:paraId="2A90AE9D" w14:textId="77777777" w:rsidR="00382488" w:rsidRPr="0072550C" w:rsidRDefault="00C1394D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Moving Pictures</w:t>
            </w:r>
          </w:p>
          <w:p w14:paraId="0B878CEA" w14:textId="084706D3" w:rsidR="00E978D4" w:rsidRPr="0072550C" w:rsidRDefault="002B2AF4" w:rsidP="00E978D4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F</w:t>
            </w:r>
            <w:r w:rsidR="00E978D4" w:rsidRPr="0072550C">
              <w:rPr>
                <w:rFonts w:ascii="NTPreCursivef" w:hAnsi="NTPreCursivef"/>
                <w:sz w:val="28"/>
                <w:szCs w:val="28"/>
              </w:rPr>
              <w:t>inishing, measure, accurate, appropriate, component</w:t>
            </w:r>
            <w:r w:rsidRPr="0072550C">
              <w:rPr>
                <w:rFonts w:ascii="NTPreCursivef" w:hAnsi="NTPreCursivef"/>
                <w:sz w:val="28"/>
                <w:szCs w:val="28"/>
              </w:rPr>
              <w:t>, technique, glue, identical, shapes, join, attach, movement, variety</w:t>
            </w:r>
            <w:r w:rsidR="00611234">
              <w:rPr>
                <w:rFonts w:ascii="NTPreCursivef" w:hAnsi="NTPreCursivef"/>
                <w:sz w:val="28"/>
                <w:szCs w:val="28"/>
              </w:rPr>
              <w:t>, folding</w:t>
            </w:r>
          </w:p>
          <w:p w14:paraId="6A35923F" w14:textId="77777777" w:rsidR="00382488" w:rsidRPr="0072550C" w:rsidRDefault="00382488" w:rsidP="00A8006D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4385F4B" w14:textId="77777777" w:rsidR="002B2AF4" w:rsidRPr="0072550C" w:rsidRDefault="002B2AF4" w:rsidP="00A8006D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21AC8302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THREE</w:t>
            </w:r>
          </w:p>
          <w:p w14:paraId="722AB77E" w14:textId="77777777" w:rsidR="002C74A4" w:rsidRPr="0072550C" w:rsidRDefault="002C74A4" w:rsidP="00382488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Technical</w:t>
            </w:r>
          </w:p>
          <w:p w14:paraId="6BCE5FD2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Creature with opening mouth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 xml:space="preserve"> (mechanical</w:t>
            </w:r>
            <w:r w:rsidRPr="0072550C">
              <w:rPr>
                <w:rFonts w:ascii="NTPreCursivef" w:hAnsi="NTPreCursivef"/>
                <w:b/>
                <w:sz w:val="28"/>
                <w:szCs w:val="28"/>
              </w:rPr>
              <w:t xml:space="preserve"> levers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>)</w:t>
            </w:r>
          </w:p>
          <w:p w14:paraId="673EEFA7" w14:textId="77777777" w:rsidR="003A72C9" w:rsidRPr="0072550C" w:rsidRDefault="003A72C9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747CB6F3" w14:textId="77777777" w:rsidR="00911B62" w:rsidRPr="0072550C" w:rsidRDefault="00911B62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Mechanism, lever, linkage, pivot, slot, gears, guide system, input, process, linear, rotary</w:t>
            </w:r>
          </w:p>
          <w:p w14:paraId="6F838DF2" w14:textId="77777777" w:rsidR="002B2AF4" w:rsidRPr="0072550C" w:rsidRDefault="002B2AF4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4E97EEB" w14:textId="77777777" w:rsidR="002B2AF4" w:rsidRPr="0072550C" w:rsidRDefault="002B2AF4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CB6B68B" w14:textId="77777777" w:rsidR="002B2AF4" w:rsidRPr="0072550C" w:rsidRDefault="002B2AF4" w:rsidP="00382488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7885BCAC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THREE</w:t>
            </w:r>
          </w:p>
          <w:p w14:paraId="3DA40BF2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Technical</w:t>
            </w:r>
          </w:p>
          <w:p w14:paraId="596B0753" w14:textId="23BA9A60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Fairground ride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 xml:space="preserve"> (</w:t>
            </w:r>
            <w:r w:rsidRPr="0072550C">
              <w:rPr>
                <w:rFonts w:ascii="NTPreCursivef" w:hAnsi="NTPreCursivef"/>
                <w:b/>
                <w:sz w:val="28"/>
                <w:szCs w:val="28"/>
              </w:rPr>
              <w:t>cams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>)</w:t>
            </w:r>
          </w:p>
          <w:p w14:paraId="7A04CEC5" w14:textId="77777777" w:rsidR="00986F2C" w:rsidRPr="0072550C" w:rsidRDefault="00986F2C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57D50AE" w14:textId="1A86E715" w:rsidR="00911B62" w:rsidRPr="0072550C" w:rsidRDefault="00911B62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Mechanical, cams, guide system, input, process, oscillating, reciprocating, pivot</w:t>
            </w:r>
          </w:p>
          <w:p w14:paraId="538CF974" w14:textId="77777777" w:rsidR="00911B62" w:rsidRPr="0072550C" w:rsidRDefault="00911B62" w:rsidP="00E978D4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624AB39A" w14:textId="77777777" w:rsidR="00986F2C" w:rsidRPr="0072550C" w:rsidRDefault="00986F2C" w:rsidP="00911B62">
            <w:pPr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66D8FA54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THREE</w:t>
            </w:r>
          </w:p>
          <w:p w14:paraId="2D084B1F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Technical</w:t>
            </w:r>
          </w:p>
          <w:p w14:paraId="3236BF9A" w14:textId="77777777" w:rsidR="00382488" w:rsidRPr="0072550C" w:rsidRDefault="006E7D78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Monster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 xml:space="preserve"> (electrical</w:t>
            </w:r>
            <w:r w:rsidRPr="0072550C">
              <w:rPr>
                <w:rFonts w:ascii="NTPreCursivef" w:hAnsi="NTPreCursivef"/>
                <w:b/>
                <w:sz w:val="28"/>
                <w:szCs w:val="28"/>
              </w:rPr>
              <w:t xml:space="preserve"> part – light up/buzzer noise/motor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>)</w:t>
            </w:r>
          </w:p>
          <w:p w14:paraId="79613A87" w14:textId="77777777" w:rsidR="00AB6382" w:rsidRPr="0072550C" w:rsidRDefault="00AB6382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3F27863D" w14:textId="7230F92A" w:rsidR="00382488" w:rsidRPr="0072550C" w:rsidRDefault="00911B62" w:rsidP="0072550C">
            <w:pPr>
              <w:rPr>
                <w:rFonts w:ascii="NTPreCursivef" w:hAnsi="NTPreCursivef"/>
                <w:i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 xml:space="preserve">Series circuit, fault, connection, switch, battery, battery holder, bulb, bulb holder, wire, insulator, conductor, crocodile clip, control, program, system, input device, output device, 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6A55AB2C" w14:textId="77777777" w:rsidR="00382488" w:rsidRPr="0072550C" w:rsidRDefault="002C74A4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BLOCK THREE</w:t>
            </w:r>
          </w:p>
          <w:p w14:paraId="7394AF17" w14:textId="77777777" w:rsidR="002C74A4" w:rsidRPr="0072550C" w:rsidRDefault="002C74A4" w:rsidP="002C74A4">
            <w:pPr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  <w:u w:val="single"/>
              </w:rPr>
              <w:t>Technical</w:t>
            </w:r>
          </w:p>
          <w:p w14:paraId="2A0E0C14" w14:textId="77777777" w:rsidR="00382488" w:rsidRPr="0072550C" w:rsidRDefault="002C74A4" w:rsidP="0038248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72550C">
              <w:rPr>
                <w:rFonts w:ascii="NTPreCursivef" w:hAnsi="NTPreCursivef"/>
                <w:b/>
                <w:sz w:val="28"/>
                <w:szCs w:val="28"/>
              </w:rPr>
              <w:t>Fairground Ride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 xml:space="preserve"> (</w:t>
            </w:r>
            <w:r w:rsidRPr="0072550C">
              <w:rPr>
                <w:rFonts w:ascii="NTPreCursivef" w:hAnsi="NTPreCursivef"/>
                <w:b/>
                <w:sz w:val="28"/>
                <w:szCs w:val="28"/>
              </w:rPr>
              <w:t>computer programme to control/monitor</w:t>
            </w:r>
            <w:r w:rsidR="00382488" w:rsidRPr="0072550C">
              <w:rPr>
                <w:rFonts w:ascii="NTPreCursivef" w:hAnsi="NTPreCursivef"/>
                <w:b/>
                <w:sz w:val="28"/>
                <w:szCs w:val="28"/>
              </w:rPr>
              <w:t>)</w:t>
            </w:r>
          </w:p>
          <w:p w14:paraId="77F22584" w14:textId="77777777" w:rsidR="00AB6382" w:rsidRPr="0072550C" w:rsidRDefault="00AB6382" w:rsidP="0038248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1F963962" w14:textId="04CF4037" w:rsidR="001E65FE" w:rsidRPr="0072550C" w:rsidRDefault="00911B62" w:rsidP="00382488">
            <w:pPr>
              <w:rPr>
                <w:rFonts w:ascii="NTPreCursivef" w:hAnsi="NTPreCursivef"/>
                <w:sz w:val="28"/>
                <w:szCs w:val="28"/>
              </w:rPr>
            </w:pPr>
            <w:r w:rsidRPr="0072550C">
              <w:rPr>
                <w:rFonts w:ascii="NTPreCursivef" w:hAnsi="NTPreCursivef"/>
                <w:sz w:val="28"/>
                <w:szCs w:val="28"/>
              </w:rPr>
              <w:t>Series circuit, parallel circuit, input device, output device, program, system, control, switches (reed, toggle, push-to), monitor, constraints, refinements.</w:t>
            </w:r>
          </w:p>
          <w:p w14:paraId="612424F7" w14:textId="77777777" w:rsidR="00382488" w:rsidRPr="0072550C" w:rsidRDefault="00382488" w:rsidP="00911B62">
            <w:pPr>
              <w:rPr>
                <w:rFonts w:ascii="NTPreCursivef" w:hAnsi="NTPreCursivef"/>
                <w:i/>
                <w:sz w:val="28"/>
                <w:szCs w:val="28"/>
              </w:rPr>
            </w:pPr>
          </w:p>
        </w:tc>
      </w:tr>
    </w:tbl>
    <w:p w14:paraId="332D5DC6" w14:textId="77777777" w:rsidR="00933A8E" w:rsidRPr="0072550C" w:rsidRDefault="00933A8E" w:rsidP="005B4FF4">
      <w:pPr>
        <w:rPr>
          <w:rFonts w:ascii="NTPreCursivef" w:hAnsi="NTPreCursivef"/>
          <w:sz w:val="28"/>
          <w:szCs w:val="28"/>
        </w:rPr>
      </w:pPr>
    </w:p>
    <w:sectPr w:rsidR="00933A8E" w:rsidRPr="0072550C" w:rsidSect="0072550C">
      <w:pgSz w:w="23811" w:h="16838" w:orient="landscape" w:code="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8E"/>
    <w:rsid w:val="00024AC5"/>
    <w:rsid w:val="00074FE6"/>
    <w:rsid w:val="00075B9E"/>
    <w:rsid w:val="000F577F"/>
    <w:rsid w:val="001568AA"/>
    <w:rsid w:val="00175222"/>
    <w:rsid w:val="001A6A39"/>
    <w:rsid w:val="001B550B"/>
    <w:rsid w:val="001E65FE"/>
    <w:rsid w:val="00263CFA"/>
    <w:rsid w:val="0028280F"/>
    <w:rsid w:val="002B2AF4"/>
    <w:rsid w:val="002C74A4"/>
    <w:rsid w:val="002E2BAE"/>
    <w:rsid w:val="0037552E"/>
    <w:rsid w:val="00382488"/>
    <w:rsid w:val="003A72C9"/>
    <w:rsid w:val="003E3F45"/>
    <w:rsid w:val="004209A6"/>
    <w:rsid w:val="00431115"/>
    <w:rsid w:val="004328F5"/>
    <w:rsid w:val="0043650E"/>
    <w:rsid w:val="0044267F"/>
    <w:rsid w:val="004B534D"/>
    <w:rsid w:val="004C047C"/>
    <w:rsid w:val="00530C1C"/>
    <w:rsid w:val="005B4FF4"/>
    <w:rsid w:val="005D2054"/>
    <w:rsid w:val="005E3DF8"/>
    <w:rsid w:val="006047F1"/>
    <w:rsid w:val="00611234"/>
    <w:rsid w:val="00647F01"/>
    <w:rsid w:val="00686E8D"/>
    <w:rsid w:val="006A4BA8"/>
    <w:rsid w:val="006B11CF"/>
    <w:rsid w:val="006B762A"/>
    <w:rsid w:val="006C53C0"/>
    <w:rsid w:val="006E7D78"/>
    <w:rsid w:val="007251E8"/>
    <w:rsid w:val="0072550C"/>
    <w:rsid w:val="00727B02"/>
    <w:rsid w:val="00751AA7"/>
    <w:rsid w:val="00767801"/>
    <w:rsid w:val="00797D64"/>
    <w:rsid w:val="007C6F2C"/>
    <w:rsid w:val="007D3151"/>
    <w:rsid w:val="007E6F84"/>
    <w:rsid w:val="00893F33"/>
    <w:rsid w:val="00894CFB"/>
    <w:rsid w:val="008B326D"/>
    <w:rsid w:val="008C3C2A"/>
    <w:rsid w:val="008E0DFD"/>
    <w:rsid w:val="008F400F"/>
    <w:rsid w:val="008F4054"/>
    <w:rsid w:val="008F6627"/>
    <w:rsid w:val="009071F4"/>
    <w:rsid w:val="0091110E"/>
    <w:rsid w:val="00911B62"/>
    <w:rsid w:val="00933A8E"/>
    <w:rsid w:val="00986F2C"/>
    <w:rsid w:val="009D4149"/>
    <w:rsid w:val="00A30871"/>
    <w:rsid w:val="00A309ED"/>
    <w:rsid w:val="00A76652"/>
    <w:rsid w:val="00A8006D"/>
    <w:rsid w:val="00A95B6C"/>
    <w:rsid w:val="00AB157C"/>
    <w:rsid w:val="00AB6382"/>
    <w:rsid w:val="00AB7D81"/>
    <w:rsid w:val="00AD6BD5"/>
    <w:rsid w:val="00B6148F"/>
    <w:rsid w:val="00B72B15"/>
    <w:rsid w:val="00B91996"/>
    <w:rsid w:val="00B92392"/>
    <w:rsid w:val="00BE781F"/>
    <w:rsid w:val="00BF6F5C"/>
    <w:rsid w:val="00C1394D"/>
    <w:rsid w:val="00C275F1"/>
    <w:rsid w:val="00CC6B5A"/>
    <w:rsid w:val="00D07F3C"/>
    <w:rsid w:val="00D203CB"/>
    <w:rsid w:val="00D208C9"/>
    <w:rsid w:val="00D409CB"/>
    <w:rsid w:val="00D57288"/>
    <w:rsid w:val="00E442D2"/>
    <w:rsid w:val="00E457C1"/>
    <w:rsid w:val="00E87364"/>
    <w:rsid w:val="00E978D4"/>
    <w:rsid w:val="00E97C36"/>
    <w:rsid w:val="00EA5717"/>
    <w:rsid w:val="00EF1D26"/>
    <w:rsid w:val="00F13D21"/>
    <w:rsid w:val="00F3527E"/>
    <w:rsid w:val="00F83A1E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0600"/>
  <w15:chartTrackingRefBased/>
  <w15:docId w15:val="{E0BC5D9D-F078-4904-AAA8-3C25592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8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454E1-5AB3-49A1-8427-2388939F22E6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2.xml><?xml version="1.0" encoding="utf-8"?>
<ds:datastoreItem xmlns:ds="http://schemas.openxmlformats.org/officeDocument/2006/customXml" ds:itemID="{318C82FA-AF5B-4EF0-85D7-7B90707D6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4F763-729E-462D-AFEC-AC2EFF07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dc:description/>
  <cp:lastModifiedBy>Claire Patino</cp:lastModifiedBy>
  <cp:revision>14</cp:revision>
  <cp:lastPrinted>2020-05-07T10:31:00Z</cp:lastPrinted>
  <dcterms:created xsi:type="dcterms:W3CDTF">2020-05-07T08:53:00Z</dcterms:created>
  <dcterms:modified xsi:type="dcterms:W3CDTF">2023-07-06T13:03:00Z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138600</vt:r8>
  </property>
  <property fmtid="{D5CDD505-2E9C-101B-9397-08002B2CF9AE}" pid="4" name="MediaServiceImageTags">
    <vt:lpwstr/>
  </property>
</Properties>
</file>