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0660" w14:textId="77777777" w:rsidR="00933A8E" w:rsidRPr="00317D79" w:rsidRDefault="00933A8E" w:rsidP="00933A8E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F5A4ED" wp14:editId="2EC4DD2F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74077BF2" w14:textId="77777777" w:rsidR="00AB7D81" w:rsidRDefault="00933A8E" w:rsidP="00933A8E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5E2AE27B" w14:textId="77777777" w:rsidR="00933A8E" w:rsidRPr="007C45F8" w:rsidRDefault="00C275F1" w:rsidP="00933A8E">
      <w:pPr>
        <w:jc w:val="center"/>
        <w:rPr>
          <w:rFonts w:ascii="NTPreCursive" w:hAnsi="NTPreCursive"/>
          <w:b/>
          <w:sz w:val="28"/>
          <w:szCs w:val="28"/>
          <w:u w:val="single"/>
        </w:rPr>
      </w:pPr>
      <w:r w:rsidRPr="007C45F8">
        <w:rPr>
          <w:rFonts w:ascii="NTPreCursive" w:hAnsi="NTPreCursive"/>
          <w:b/>
          <w:sz w:val="28"/>
          <w:szCs w:val="28"/>
          <w:u w:val="single"/>
        </w:rPr>
        <w:t>Geography</w:t>
      </w:r>
      <w:r w:rsidR="00933A8E" w:rsidRPr="007C45F8">
        <w:rPr>
          <w:rFonts w:ascii="NTPreCursive" w:hAnsi="NTPreCursive"/>
          <w:b/>
          <w:sz w:val="28"/>
          <w:szCs w:val="28"/>
          <w:u w:val="single"/>
        </w:rPr>
        <w:t xml:space="preserve"> Curriculum Key Vocabulary Y1-</w:t>
      </w:r>
      <w:r w:rsidR="00257275" w:rsidRPr="007C45F8">
        <w:rPr>
          <w:rFonts w:ascii="NTPreCursive" w:hAnsi="NTPreCursive"/>
          <w:b/>
          <w:sz w:val="28"/>
          <w:szCs w:val="28"/>
          <w:u w:val="single"/>
        </w:rPr>
        <w:t>6</w:t>
      </w:r>
    </w:p>
    <w:tbl>
      <w:tblPr>
        <w:tblStyle w:val="TableGrid"/>
        <w:tblW w:w="22397" w:type="dxa"/>
        <w:tblInd w:w="-5" w:type="dxa"/>
        <w:tblLook w:val="04A0" w:firstRow="1" w:lastRow="0" w:firstColumn="1" w:lastColumn="0" w:noHBand="0" w:noVBand="1"/>
      </w:tblPr>
      <w:tblGrid>
        <w:gridCol w:w="5599"/>
        <w:gridCol w:w="5599"/>
        <w:gridCol w:w="5599"/>
        <w:gridCol w:w="5600"/>
      </w:tblGrid>
      <w:tr w:rsidR="00257275" w:rsidRPr="004C3F39" w14:paraId="2FFFE1EB" w14:textId="77777777" w:rsidTr="000A24E2">
        <w:trPr>
          <w:trHeight w:val="411"/>
        </w:trPr>
        <w:tc>
          <w:tcPr>
            <w:tcW w:w="5599" w:type="dxa"/>
          </w:tcPr>
          <w:p w14:paraId="2E3F745B" w14:textId="77777777" w:rsidR="00257275" w:rsidRPr="004C3F39" w:rsidRDefault="00257275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5599" w:type="dxa"/>
          </w:tcPr>
          <w:p w14:paraId="535FA192" w14:textId="77777777" w:rsidR="00257275" w:rsidRPr="004C3F39" w:rsidRDefault="00257275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5599" w:type="dxa"/>
          </w:tcPr>
          <w:p w14:paraId="16C64811" w14:textId="77777777" w:rsidR="00257275" w:rsidRPr="004C3F39" w:rsidRDefault="00257275" w:rsidP="006C53C0">
            <w:pPr>
              <w:jc w:val="center"/>
              <w:rPr>
                <w:rFonts w:ascii="NTPreCursivef" w:hAnsi="NTPreCursivef"/>
                <w:b/>
                <w:sz w:val="28"/>
                <w:szCs w:val="28"/>
                <w:u w:val="single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5600" w:type="dxa"/>
          </w:tcPr>
          <w:p w14:paraId="4FC7687A" w14:textId="2FCC359D" w:rsidR="00257275" w:rsidRPr="0019715A" w:rsidRDefault="00257275" w:rsidP="0019715A">
            <w:pPr>
              <w:rPr>
                <w:rFonts w:ascii="NTPreCursivef" w:hAnsi="NTPreCursivef"/>
                <w:bCs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  <w:u w:val="single"/>
              </w:rPr>
              <w:t>Year 2</w:t>
            </w:r>
            <w:r w:rsidR="0019715A">
              <w:rPr>
                <w:rFonts w:ascii="NTPreCursivef" w:hAnsi="NTPreCursivef"/>
                <w:bCs/>
                <w:sz w:val="28"/>
                <w:szCs w:val="28"/>
              </w:rPr>
              <w:t xml:space="preserve"> compare / differences / similarities</w:t>
            </w:r>
          </w:p>
        </w:tc>
      </w:tr>
      <w:tr w:rsidR="00257275" w:rsidRPr="004C3F39" w14:paraId="486E73DF" w14:textId="77777777" w:rsidTr="000A24E2">
        <w:trPr>
          <w:trHeight w:val="1276"/>
        </w:trPr>
        <w:tc>
          <w:tcPr>
            <w:tcW w:w="5599" w:type="dxa"/>
            <w:shd w:val="clear" w:color="auto" w:fill="B4C6E7" w:themeFill="accent1" w:themeFillTint="66"/>
          </w:tcPr>
          <w:p w14:paraId="068AC6CC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A Wild Africa</w:t>
            </w:r>
          </w:p>
          <w:p w14:paraId="14F92C18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Kenya</w:t>
            </w:r>
          </w:p>
          <w:p w14:paraId="361D6019" w14:textId="77777777" w:rsidR="00257275" w:rsidRPr="004C3F39" w:rsidRDefault="0019511E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equator, north pole, south pole, weather chart, hot, cold,</w:t>
            </w:r>
            <w:r w:rsidR="0084785F" w:rsidRPr="004C3F39">
              <w:rPr>
                <w:rFonts w:ascii="NTPreCursivef" w:hAnsi="NTPreCursivef"/>
                <w:sz w:val="28"/>
                <w:szCs w:val="28"/>
              </w:rPr>
              <w:t xml:space="preserve"> skyscrapers, building names</w:t>
            </w:r>
          </w:p>
          <w:p w14:paraId="1FFC6E95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322B1941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Malawi</w:t>
            </w:r>
          </w:p>
          <w:p w14:paraId="3A74A543" w14:textId="77777777" w:rsidR="00257275" w:rsidRPr="004C3F39" w:rsidRDefault="0084785F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south, hut, shop, school, farm, 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dry</w:t>
            </w:r>
          </w:p>
          <w:p w14:paraId="27F4BC3B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72E5E272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Congo</w:t>
            </w:r>
            <w:r w:rsidR="00A67AC3" w:rsidRPr="004C3F39">
              <w:rPr>
                <w:rFonts w:ascii="NTPreCursivef" w:hAnsi="NTPreCursivef"/>
                <w:b/>
                <w:sz w:val="28"/>
                <w:szCs w:val="28"/>
              </w:rPr>
              <w:t xml:space="preserve"> Rainforest</w:t>
            </w:r>
          </w:p>
          <w:p w14:paraId="782D2666" w14:textId="77777777" w:rsidR="00257275" w:rsidRPr="004C3F39" w:rsidRDefault="00A67AC3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rainforest, pygmies, tribe, animals, conditions, seasons</w:t>
            </w:r>
          </w:p>
          <w:p w14:paraId="772701F9" w14:textId="77777777" w:rsidR="0084785F" w:rsidRPr="004C3F39" w:rsidRDefault="0084785F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2E83B574" w14:textId="77777777" w:rsidR="0019511E" w:rsidRPr="004C3F39" w:rsidRDefault="0019511E" w:rsidP="0019511E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General: continent, Europe, Asia, Australasia, North America, South America, Africa, Antarctica, North, South, East, West, globe, atlas, map, same, different</w:t>
            </w:r>
            <w:r w:rsidR="0084785F" w:rsidRPr="004C3F39">
              <w:rPr>
                <w:rFonts w:ascii="NTPreCursivef" w:hAnsi="NTPreCursivef"/>
                <w:sz w:val="28"/>
                <w:szCs w:val="28"/>
              </w:rPr>
              <w:t>, five oceans of the world</w:t>
            </w:r>
          </w:p>
          <w:p w14:paraId="0DD4F0B2" w14:textId="77777777" w:rsidR="0019511E" w:rsidRPr="004C3F39" w:rsidRDefault="0019511E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B4C6E7" w:themeFill="accent1" w:themeFillTint="66"/>
          </w:tcPr>
          <w:p w14:paraId="3D229011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B Geographical Features</w:t>
            </w:r>
          </w:p>
          <w:p w14:paraId="71FDA6E0" w14:textId="5B14B7FC" w:rsidR="00257275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geography, human, physical, birds</w:t>
            </w:r>
            <w:r w:rsidR="009F32A4">
              <w:rPr>
                <w:rFonts w:ascii="NTPreCursivef" w:hAnsi="NTPreCursivef"/>
                <w:sz w:val="28"/>
                <w:szCs w:val="28"/>
              </w:rPr>
              <w:t xml:space="preserve"> </w:t>
            </w:r>
            <w:r w:rsidRPr="004C3F39">
              <w:rPr>
                <w:rFonts w:ascii="NTPreCursivef" w:hAnsi="NTPreCursivef"/>
                <w:sz w:val="28"/>
                <w:szCs w:val="28"/>
              </w:rPr>
              <w:t>eye view, locality, 4 countries of the UK</w:t>
            </w:r>
            <w:r w:rsidR="009F32A4">
              <w:rPr>
                <w:rFonts w:ascii="NTPreCursivef" w:hAnsi="NTPreCursivef"/>
                <w:sz w:val="28"/>
                <w:szCs w:val="28"/>
              </w:rPr>
              <w:t>, feature, local</w:t>
            </w:r>
          </w:p>
          <w:p w14:paraId="02142D26" w14:textId="77777777" w:rsidR="009F32A4" w:rsidRPr="004C3F39" w:rsidRDefault="009F32A4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2AF7E340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TOWN</w:t>
            </w:r>
          </w:p>
          <w:p w14:paraId="02D5DC1B" w14:textId="51130874" w:rsidR="00257275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street, village, town, city, map, road, house, shop, church, factory, farm, some town names</w:t>
            </w:r>
          </w:p>
          <w:p w14:paraId="6238312A" w14:textId="77777777" w:rsidR="009F32A4" w:rsidRPr="004C3F39" w:rsidRDefault="009F32A4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6169A0B8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BEACH</w:t>
            </w:r>
          </w:p>
          <w:p w14:paraId="2C47936E" w14:textId="20C30F19" w:rsidR="00257275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cliff, beach, lighthouse, sandy, pebbly, sea, port, Atlantic Ocean</w:t>
            </w:r>
            <w:r w:rsidR="009F32A4">
              <w:rPr>
                <w:rFonts w:ascii="NTPreCursivef" w:hAnsi="NTPreCursivef"/>
                <w:sz w:val="28"/>
                <w:szCs w:val="28"/>
              </w:rPr>
              <w:t>, North West</w:t>
            </w:r>
          </w:p>
          <w:p w14:paraId="7626E8B4" w14:textId="77777777" w:rsidR="009F32A4" w:rsidRPr="004C3F39" w:rsidRDefault="009F32A4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50EFB29C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FOREST</w:t>
            </w:r>
          </w:p>
          <w:p w14:paraId="16A3E7BC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forest, hill soil, river, evergreen, deciduous</w:t>
            </w:r>
          </w:p>
          <w:p w14:paraId="28FDE1B4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2EC87807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5BB182E0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B4C6E7" w:themeFill="accent1" w:themeFillTint="66"/>
          </w:tcPr>
          <w:p w14:paraId="43F6BF84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A Wild Africa</w:t>
            </w:r>
          </w:p>
          <w:p w14:paraId="6C1DF342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Kenya</w:t>
            </w:r>
          </w:p>
          <w:p w14:paraId="540A0FAE" w14:textId="068EABF7" w:rsidR="00257275" w:rsidRPr="004C3F39" w:rsidRDefault="0019511E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revise: </w:t>
            </w:r>
            <w:r w:rsidR="009F32A4">
              <w:rPr>
                <w:rFonts w:ascii="NTPreCursivef" w:hAnsi="NTPreCursivef"/>
                <w:sz w:val="28"/>
                <w:szCs w:val="28"/>
              </w:rPr>
              <w:t>E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quator, </w:t>
            </w:r>
            <w:r w:rsidR="009F32A4">
              <w:rPr>
                <w:rFonts w:ascii="NTPreCursivef" w:hAnsi="NTPreCursivef"/>
                <w:sz w:val="28"/>
                <w:szCs w:val="28"/>
              </w:rPr>
              <w:t>N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orth </w:t>
            </w:r>
            <w:r w:rsidR="009F32A4">
              <w:rPr>
                <w:rFonts w:ascii="NTPreCursivef" w:hAnsi="NTPreCursivef"/>
                <w:sz w:val="28"/>
                <w:szCs w:val="28"/>
              </w:rPr>
              <w:t>P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ole, </w:t>
            </w:r>
            <w:r w:rsidR="009F32A4">
              <w:rPr>
                <w:rFonts w:ascii="NTPreCursivef" w:hAnsi="NTPreCursivef"/>
                <w:sz w:val="28"/>
                <w:szCs w:val="28"/>
              </w:rPr>
              <w:t>S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outh </w:t>
            </w:r>
            <w:r w:rsidR="009F32A4">
              <w:rPr>
                <w:rFonts w:ascii="NTPreCursivef" w:hAnsi="NTPreCursivef"/>
                <w:sz w:val="28"/>
                <w:szCs w:val="28"/>
              </w:rPr>
              <w:t>P</w:t>
            </w:r>
            <w:r w:rsidRPr="004C3F39">
              <w:rPr>
                <w:rFonts w:ascii="NTPreCursivef" w:hAnsi="NTPreCursivef"/>
                <w:sz w:val="28"/>
                <w:szCs w:val="28"/>
              </w:rPr>
              <w:t>ole, temperature, climate, safari</w:t>
            </w:r>
            <w:r w:rsidR="0084785F" w:rsidRPr="004C3F39">
              <w:rPr>
                <w:rFonts w:ascii="NTPreCursivef" w:hAnsi="NTPreCursivef"/>
                <w:sz w:val="28"/>
                <w:szCs w:val="28"/>
              </w:rPr>
              <w:t xml:space="preserve">, conditions, 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Nairobi,</w:t>
            </w:r>
            <w:r w:rsidR="009F32A4">
              <w:rPr>
                <w:rFonts w:ascii="NTPreCursivef" w:hAnsi="NTPreCursivef"/>
                <w:sz w:val="28"/>
                <w:szCs w:val="28"/>
              </w:rPr>
              <w:t xml:space="preserve"> city, farm, house, port, harbour, shop, office, beach, coast, sea, season</w:t>
            </w:r>
          </w:p>
          <w:p w14:paraId="210864D9" w14:textId="77777777" w:rsidR="0019511E" w:rsidRPr="004C3F39" w:rsidRDefault="0019511E" w:rsidP="00257275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5A119C1E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Malawi</w:t>
            </w:r>
          </w:p>
          <w:p w14:paraId="709F0915" w14:textId="2F1CFF63" w:rsidR="00257275" w:rsidRPr="004C3F39" w:rsidRDefault="0084785F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landlocked, Lake Malawi, rural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, Lilongwe, desert</w:t>
            </w:r>
            <w:r w:rsidR="009F32A4">
              <w:rPr>
                <w:rFonts w:ascii="NTPreCursivef" w:hAnsi="NTPreCursivef"/>
                <w:sz w:val="28"/>
                <w:szCs w:val="28"/>
              </w:rPr>
              <w:t>, city, factory, house, office, season</w:t>
            </w:r>
          </w:p>
          <w:p w14:paraId="202C50D5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5F25CBED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Congo</w:t>
            </w:r>
            <w:r w:rsidR="00973D1B" w:rsidRPr="004C3F39">
              <w:rPr>
                <w:rFonts w:ascii="NTPreCursivef" w:hAnsi="NTPreCursivef"/>
                <w:b/>
                <w:sz w:val="28"/>
                <w:szCs w:val="28"/>
              </w:rPr>
              <w:t xml:space="preserve"> Rainforest </w:t>
            </w:r>
          </w:p>
          <w:p w14:paraId="480D270D" w14:textId="503FD591" w:rsidR="0019511E" w:rsidRPr="004C3F39" w:rsidRDefault="00A67AC3" w:rsidP="0019511E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DRC, Kinshasa - mega city, slum, layers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,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 language,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 xml:space="preserve"> Congo </w:t>
            </w:r>
            <w:r w:rsidR="009F32A4">
              <w:rPr>
                <w:rFonts w:ascii="NTPreCursivef" w:hAnsi="NTPreCursivef"/>
                <w:sz w:val="28"/>
                <w:szCs w:val="28"/>
              </w:rPr>
              <w:t>R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iver</w:t>
            </w:r>
            <w:r w:rsidR="009F32A4">
              <w:rPr>
                <w:rFonts w:ascii="NTPreCursivef" w:hAnsi="NTPreCursivef"/>
                <w:sz w:val="28"/>
                <w:szCs w:val="28"/>
              </w:rPr>
              <w:t>, village, season</w:t>
            </w:r>
          </w:p>
          <w:p w14:paraId="3BA00367" w14:textId="77777777" w:rsidR="0084785F" w:rsidRPr="004C3F39" w:rsidRDefault="0084785F" w:rsidP="0019511E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4AF4C8E" w14:textId="6525D1BF" w:rsidR="00257275" w:rsidRPr="004C3F39" w:rsidRDefault="0019511E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General: continent, Europe, Asia, Australasia, North America, South America, Africa, Antarctica, North, South, East, West, revise globe, atlas,  compare, contrast</w:t>
            </w:r>
            <w:r w:rsidR="0084785F" w:rsidRPr="004C3F39">
              <w:rPr>
                <w:rFonts w:ascii="NTPreCursivef" w:hAnsi="NTPreCursivef"/>
                <w:sz w:val="28"/>
                <w:szCs w:val="28"/>
              </w:rPr>
              <w:t>, five oceans of the world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 xml:space="preserve">, </w:t>
            </w:r>
            <w:r w:rsidR="009F32A4">
              <w:rPr>
                <w:rFonts w:ascii="NTPreCursivef" w:hAnsi="NTPreCursivef"/>
                <w:sz w:val="28"/>
                <w:szCs w:val="28"/>
              </w:rPr>
              <w:t>N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on</w:t>
            </w:r>
            <w:r w:rsidR="009F32A4">
              <w:rPr>
                <w:rFonts w:ascii="NTPreCursivef" w:hAnsi="NTPreCursivef"/>
                <w:sz w:val="28"/>
                <w:szCs w:val="28"/>
              </w:rPr>
              <w:t>-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European</w:t>
            </w:r>
            <w:r w:rsidR="0053551D" w:rsidRPr="004C3F39">
              <w:rPr>
                <w:rFonts w:ascii="NTPreCursivef" w:hAnsi="NTPreCursivef"/>
                <w:sz w:val="28"/>
                <w:szCs w:val="28"/>
              </w:rPr>
              <w:t>, human, physical</w:t>
            </w:r>
            <w:r w:rsidR="009F32A4">
              <w:rPr>
                <w:rFonts w:ascii="NTPreCursivef" w:hAnsi="NTPreCursivef"/>
                <w:sz w:val="28"/>
                <w:szCs w:val="28"/>
              </w:rPr>
              <w:t xml:space="preserve"> (revise)</w:t>
            </w:r>
          </w:p>
        </w:tc>
        <w:tc>
          <w:tcPr>
            <w:tcW w:w="5600" w:type="dxa"/>
            <w:shd w:val="clear" w:color="auto" w:fill="B4C6E7" w:themeFill="accent1" w:themeFillTint="66"/>
          </w:tcPr>
          <w:p w14:paraId="541897A9" w14:textId="77777777" w:rsidR="00257275" w:rsidRPr="004C3F39" w:rsidRDefault="00257275" w:rsidP="0028280F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B Geographical Features</w:t>
            </w:r>
          </w:p>
          <w:p w14:paraId="4E7F1173" w14:textId="765ABED3" w:rsidR="00257275" w:rsidRPr="004C3F39" w:rsidRDefault="00257275" w:rsidP="0028280F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geographical, human characteristics, physical features, compass, </w:t>
            </w:r>
            <w:r w:rsidR="0019715A">
              <w:rPr>
                <w:rFonts w:ascii="NTPreCursivef" w:hAnsi="NTPreCursivef"/>
                <w:sz w:val="28"/>
                <w:szCs w:val="28"/>
              </w:rPr>
              <w:t>N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orth, </w:t>
            </w:r>
            <w:r w:rsidR="0019715A">
              <w:rPr>
                <w:rFonts w:ascii="NTPreCursivef" w:hAnsi="NTPreCursivef"/>
                <w:sz w:val="28"/>
                <w:szCs w:val="28"/>
              </w:rPr>
              <w:t>S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outh, </w:t>
            </w:r>
            <w:r w:rsidR="0019715A">
              <w:rPr>
                <w:rFonts w:ascii="NTPreCursivef" w:hAnsi="NTPreCursivef"/>
                <w:sz w:val="28"/>
                <w:szCs w:val="28"/>
              </w:rPr>
              <w:t>W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est, </w:t>
            </w:r>
            <w:r w:rsidR="0019715A">
              <w:rPr>
                <w:rFonts w:ascii="NTPreCursivef" w:hAnsi="NTPreCursivef"/>
                <w:sz w:val="28"/>
                <w:szCs w:val="28"/>
              </w:rPr>
              <w:t>E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ast, direction, 4 countries of the UK, </w:t>
            </w:r>
            <w:r w:rsidR="0019715A">
              <w:rPr>
                <w:rFonts w:ascii="NTPreCursivef" w:hAnsi="NTPreCursivef"/>
                <w:sz w:val="28"/>
                <w:szCs w:val="28"/>
              </w:rPr>
              <w:t xml:space="preserve">7 </w:t>
            </w:r>
            <w:r w:rsidRPr="004C3F39">
              <w:rPr>
                <w:rFonts w:ascii="NTPreCursivef" w:hAnsi="NTPreCursivef"/>
                <w:sz w:val="28"/>
                <w:szCs w:val="28"/>
              </w:rPr>
              <w:t>continent</w:t>
            </w:r>
            <w:r w:rsidR="0019715A">
              <w:rPr>
                <w:rFonts w:ascii="NTPreCursivef" w:hAnsi="NTPreCursivef"/>
                <w:sz w:val="28"/>
                <w:szCs w:val="28"/>
              </w:rPr>
              <w:t>s</w:t>
            </w:r>
            <w:r w:rsidRPr="004C3F39">
              <w:rPr>
                <w:rFonts w:ascii="NTPreCursivef" w:hAnsi="NTPreCursivef"/>
                <w:sz w:val="28"/>
                <w:szCs w:val="28"/>
              </w:rPr>
              <w:t>,</w:t>
            </w:r>
            <w:r w:rsidR="0019715A">
              <w:rPr>
                <w:rFonts w:ascii="NTPreCursivef" w:hAnsi="NTPreCursivef"/>
                <w:sz w:val="28"/>
                <w:szCs w:val="28"/>
              </w:rPr>
              <w:t xml:space="preserve"> 5 oceans, globe, atlas,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 aerial view</w:t>
            </w:r>
          </w:p>
          <w:p w14:paraId="7BCD478F" w14:textId="77777777" w:rsidR="00257275" w:rsidRPr="004C3F39" w:rsidRDefault="00257275" w:rsidP="0028280F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 xml:space="preserve">TOWN, </w:t>
            </w:r>
          </w:p>
          <w:p w14:paraId="0D3F308A" w14:textId="11B892FF" w:rsidR="00257275" w:rsidRPr="004C3F39" w:rsidRDefault="00257275" w:rsidP="0028280F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landmark, </w:t>
            </w:r>
            <w:r w:rsidR="0019715A">
              <w:rPr>
                <w:rFonts w:ascii="NTPreCursivef" w:hAnsi="NTPreCursivef"/>
                <w:sz w:val="28"/>
                <w:szCs w:val="28"/>
              </w:rPr>
              <w:t>f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acilities, map symbols, </w:t>
            </w:r>
            <w:r w:rsidR="0019715A">
              <w:rPr>
                <w:rFonts w:ascii="NTPreCursivef" w:hAnsi="NTPreCursivef"/>
                <w:sz w:val="28"/>
                <w:szCs w:val="28"/>
              </w:rPr>
              <w:t>jobs, occupations</w:t>
            </w:r>
          </w:p>
          <w:p w14:paraId="4C35CDB6" w14:textId="77777777" w:rsidR="00257275" w:rsidRPr="004C3F39" w:rsidRDefault="00257275" w:rsidP="0028280F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BEACH</w:t>
            </w:r>
          </w:p>
          <w:p w14:paraId="4721A612" w14:textId="1F33E299" w:rsidR="00257275" w:rsidRPr="004C3F39" w:rsidRDefault="00257275" w:rsidP="0028280F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resort, coast</w:t>
            </w:r>
            <w:r w:rsidR="0019715A">
              <w:rPr>
                <w:rFonts w:ascii="NTPreCursivef" w:hAnsi="NTPreCursivef"/>
                <w:sz w:val="28"/>
                <w:szCs w:val="28"/>
              </w:rPr>
              <w:t>al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, pollution, environment, </w:t>
            </w:r>
            <w:r w:rsidR="0019715A">
              <w:rPr>
                <w:rFonts w:ascii="NTPreCursivef" w:hAnsi="NTPreCursivef"/>
                <w:sz w:val="28"/>
                <w:szCs w:val="28"/>
              </w:rPr>
              <w:t>popular, facilities, threats, jobs</w:t>
            </w:r>
          </w:p>
          <w:p w14:paraId="70ECCA0B" w14:textId="77777777" w:rsidR="00257275" w:rsidRPr="004C3F39" w:rsidRDefault="00257275" w:rsidP="0028280F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FOREST</w:t>
            </w:r>
          </w:p>
          <w:p w14:paraId="470FE91A" w14:textId="3C267755" w:rsidR="00257275" w:rsidRPr="004C3F39" w:rsidRDefault="00257275" w:rsidP="00AB157C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vegetation, </w:t>
            </w:r>
            <w:r w:rsidR="0019715A">
              <w:rPr>
                <w:rFonts w:ascii="NTPreCursivef" w:hAnsi="NTPreCursivef"/>
                <w:sz w:val="28"/>
                <w:szCs w:val="28"/>
              </w:rPr>
              <w:t>forest, facilities, trees, bushes, wild plants / flowers, paths, playground, cycle / walk route</w:t>
            </w:r>
          </w:p>
        </w:tc>
      </w:tr>
      <w:tr w:rsidR="00257275" w:rsidRPr="004C3F39" w14:paraId="097C635A" w14:textId="77777777" w:rsidTr="002642F6">
        <w:trPr>
          <w:trHeight w:val="1276"/>
        </w:trPr>
        <w:tc>
          <w:tcPr>
            <w:tcW w:w="5599" w:type="dxa"/>
            <w:vMerge w:val="restart"/>
            <w:shd w:val="clear" w:color="auto" w:fill="A8D08D" w:themeFill="accent6" w:themeFillTint="99"/>
          </w:tcPr>
          <w:p w14:paraId="505FFB4A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A Locality</w:t>
            </w:r>
          </w:p>
          <w:p w14:paraId="0D383874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Maps / Locality</w:t>
            </w:r>
          </w:p>
          <w:p w14:paraId="40DA6334" w14:textId="4C896ED8" w:rsidR="00257275" w:rsidRPr="004C3F39" w:rsidRDefault="00920C81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map, atlas, </w:t>
            </w:r>
            <w:r w:rsidR="0005509E" w:rsidRPr="004C3F39">
              <w:rPr>
                <w:rFonts w:ascii="NTPreCursivef" w:hAnsi="NTPreCursivef"/>
                <w:sz w:val="28"/>
                <w:szCs w:val="28"/>
              </w:rPr>
              <w:t xml:space="preserve">birds eye view, countries of UK, 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road, country</w:t>
            </w:r>
            <w:r w:rsidR="00187EFF" w:rsidRPr="004C3F39">
              <w:rPr>
                <w:rFonts w:ascii="NTPreCursivef" w:hAnsi="NTPreCursivef"/>
                <w:sz w:val="28"/>
                <w:szCs w:val="28"/>
              </w:rPr>
              <w:t xml:space="preserve"> address, postcode, area, capital cities of UK, playground, field, car park, key, symbols</w:t>
            </w:r>
            <w:r w:rsidR="009F32A4">
              <w:rPr>
                <w:rFonts w:ascii="NTPreCursivef" w:hAnsi="NTPreCursivef"/>
                <w:sz w:val="28"/>
                <w:szCs w:val="28"/>
              </w:rPr>
              <w:t>, local</w:t>
            </w:r>
          </w:p>
          <w:p w14:paraId="151C8A0D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02E8C521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Rainhill</w:t>
            </w:r>
          </w:p>
          <w:p w14:paraId="36DF4381" w14:textId="77777777" w:rsidR="00257275" w:rsidRPr="004C3F39" w:rsidRDefault="00187EFF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village, </w:t>
            </w:r>
            <w:r w:rsidR="00920C81" w:rsidRPr="004C3F39">
              <w:rPr>
                <w:rFonts w:ascii="NTPreCursivef" w:hAnsi="NTPreCursivef"/>
                <w:sz w:val="28"/>
                <w:szCs w:val="28"/>
              </w:rPr>
              <w:t xml:space="preserve">church, house, farm, bridge, 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address</w:t>
            </w:r>
            <w:r w:rsidRPr="004C3F39">
              <w:rPr>
                <w:rFonts w:ascii="NTPreCursivef" w:hAnsi="NTPreCursivef"/>
                <w:sz w:val="28"/>
                <w:szCs w:val="28"/>
              </w:rPr>
              <w:t>, job</w:t>
            </w:r>
          </w:p>
          <w:p w14:paraId="2E2D6E67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1FF13B4A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Blackpool</w:t>
            </w:r>
          </w:p>
          <w:p w14:paraId="047C3F82" w14:textId="77777777" w:rsidR="00257275" w:rsidRPr="004C3F39" w:rsidRDefault="0005509E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beach, sea, tower, pier, </w:t>
            </w:r>
            <w:r w:rsidR="00187EFF" w:rsidRPr="004C3F39">
              <w:rPr>
                <w:rFonts w:ascii="NTPreCursivef" w:hAnsi="NTPreCursivef"/>
                <w:sz w:val="28"/>
                <w:szCs w:val="28"/>
              </w:rPr>
              <w:t xml:space="preserve">shops, town, fairground, seaside, </w:t>
            </w:r>
          </w:p>
          <w:p w14:paraId="2D9D057E" w14:textId="77777777" w:rsidR="0019511E" w:rsidRPr="004C3F39" w:rsidRDefault="0019511E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7BE86D24" w14:textId="77777777" w:rsidR="0019511E" w:rsidRPr="004C3F39" w:rsidRDefault="0019511E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lastRenderedPageBreak/>
              <w:t xml:space="preserve">General: same, different, 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weather, seasons</w:t>
            </w:r>
          </w:p>
          <w:p w14:paraId="1EAFEB07" w14:textId="77777777" w:rsidR="00187EFF" w:rsidRPr="004C3F39" w:rsidRDefault="00187EFF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 w:cs="Arial"/>
                <w:color w:val="000000"/>
                <w:kern w:val="24"/>
                <w:sz w:val="28"/>
                <w:szCs w:val="28"/>
              </w:rPr>
              <w:t xml:space="preserve">.  </w:t>
            </w:r>
          </w:p>
        </w:tc>
        <w:tc>
          <w:tcPr>
            <w:tcW w:w="5599" w:type="dxa"/>
            <w:shd w:val="clear" w:color="auto" w:fill="FF5050"/>
          </w:tcPr>
          <w:p w14:paraId="5DD82337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lastRenderedPageBreak/>
              <w:t>CYCLE B WEATHER</w:t>
            </w:r>
          </w:p>
          <w:p w14:paraId="47CBCD3F" w14:textId="7FE98C33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scorching, freezing, hot, cold, </w:t>
            </w:r>
            <w:r w:rsidR="009F32A4">
              <w:rPr>
                <w:rFonts w:ascii="NTPreCursivef" w:hAnsi="NTPreCursivef"/>
                <w:sz w:val="28"/>
                <w:szCs w:val="28"/>
              </w:rPr>
              <w:t>equator</w:t>
            </w:r>
          </w:p>
          <w:p w14:paraId="56D7561E" w14:textId="77777777" w:rsidR="00257275" w:rsidRDefault="00257275" w:rsidP="009F32A4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weather chart, weather symbols</w:t>
            </w:r>
            <w:r w:rsidR="009F32A4">
              <w:rPr>
                <w:rFonts w:ascii="NTPreCursivef" w:hAnsi="NTPreCursivef"/>
                <w:sz w:val="28"/>
                <w:szCs w:val="28"/>
              </w:rPr>
              <w:t xml:space="preserve">, </w:t>
            </w:r>
            <w:r w:rsidRPr="004C3F39">
              <w:rPr>
                <w:rFonts w:ascii="NTPreCursivef" w:hAnsi="NTPreCursivef"/>
                <w:sz w:val="28"/>
                <w:szCs w:val="28"/>
              </w:rPr>
              <w:t>4 seasons</w:t>
            </w:r>
          </w:p>
          <w:p w14:paraId="09724A0E" w14:textId="2EB88EA0" w:rsidR="002642F6" w:rsidRPr="004C3F39" w:rsidRDefault="002642F6" w:rsidP="009F32A4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North Pole, South Pole</w:t>
            </w:r>
          </w:p>
        </w:tc>
        <w:tc>
          <w:tcPr>
            <w:tcW w:w="5599" w:type="dxa"/>
            <w:vMerge w:val="restart"/>
            <w:shd w:val="clear" w:color="auto" w:fill="A8D08D" w:themeFill="accent6" w:themeFillTint="99"/>
          </w:tcPr>
          <w:p w14:paraId="008FC173" w14:textId="6FB70CAA" w:rsidR="00257275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A Locality</w:t>
            </w:r>
          </w:p>
          <w:p w14:paraId="5C6DCEFE" w14:textId="2E92C23C" w:rsidR="009F32A4" w:rsidRPr="004C3F39" w:rsidRDefault="009F32A4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General: compare, human, physical, island, names of seas surrounding UK</w:t>
            </w:r>
            <w:r w:rsidR="00006407">
              <w:rPr>
                <w:rFonts w:ascii="NTPreCursivef" w:hAnsi="NTPreCursivef"/>
                <w:sz w:val="28"/>
                <w:szCs w:val="28"/>
              </w:rPr>
              <w:t>, locality</w:t>
            </w:r>
          </w:p>
          <w:p w14:paraId="25FCFB65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Maps / Locality</w:t>
            </w:r>
          </w:p>
          <w:p w14:paraId="75452862" w14:textId="28A31907" w:rsidR="00257275" w:rsidRPr="004C3F39" w:rsidRDefault="00920C81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globe, locality, diagram, </w:t>
            </w:r>
            <w:r w:rsidR="0005509E" w:rsidRPr="004C3F39">
              <w:rPr>
                <w:rFonts w:ascii="NTPreCursivef" w:hAnsi="NTPreCursivef"/>
                <w:sz w:val="28"/>
                <w:szCs w:val="28"/>
              </w:rPr>
              <w:t xml:space="preserve">evidence, </w:t>
            </w:r>
            <w:r w:rsidR="00187EFF" w:rsidRPr="004C3F39">
              <w:rPr>
                <w:rFonts w:ascii="NTPreCursivef" w:hAnsi="NTPreCursivef"/>
                <w:sz w:val="28"/>
                <w:szCs w:val="28"/>
              </w:rPr>
              <w:t>direction, location, 4 compass points, key, symbol, aerial, features, position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, compass</w:t>
            </w:r>
            <w:r w:rsidR="009F32A4">
              <w:rPr>
                <w:rFonts w:ascii="NTPreCursivef" w:hAnsi="NTPreCursivef"/>
                <w:sz w:val="28"/>
                <w:szCs w:val="28"/>
              </w:rPr>
              <w:t>, similarities, differences</w:t>
            </w:r>
          </w:p>
          <w:p w14:paraId="792B2302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06EAFF70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Rainhill</w:t>
            </w:r>
          </w:p>
          <w:p w14:paraId="00561AF9" w14:textId="57860E7C" w:rsidR="00257275" w:rsidRPr="004C3F39" w:rsidRDefault="00187EFF" w:rsidP="00257275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village, </w:t>
            </w:r>
            <w:r w:rsidR="0005509E" w:rsidRPr="004C3F39">
              <w:rPr>
                <w:rFonts w:ascii="NTPreCursivef" w:hAnsi="NTPreCursivef"/>
                <w:sz w:val="28"/>
                <w:szCs w:val="28"/>
              </w:rPr>
              <w:t xml:space="preserve">landmark, </w:t>
            </w:r>
            <w:r w:rsidR="009F32A4">
              <w:rPr>
                <w:rFonts w:ascii="NTPreCursivef" w:hAnsi="NTPreCursivef"/>
                <w:sz w:val="28"/>
                <w:szCs w:val="28"/>
              </w:rPr>
              <w:t xml:space="preserve">weather, season, </w:t>
            </w:r>
            <w:r w:rsidRPr="004C3F39">
              <w:rPr>
                <w:rFonts w:ascii="NTPreCursivef" w:hAnsi="NTPreCursivef"/>
                <w:sz w:val="28"/>
                <w:szCs w:val="28"/>
              </w:rPr>
              <w:t>hotel, railway, station</w:t>
            </w:r>
            <w:r w:rsidR="00DF60B8" w:rsidRPr="004C3F39">
              <w:rPr>
                <w:rFonts w:ascii="NTPreCursivef" w:hAnsi="NTPreCursivef"/>
                <w:sz w:val="28"/>
                <w:szCs w:val="28"/>
              </w:rPr>
              <w:t>,</w:t>
            </w:r>
            <w:r w:rsidR="008C4FDA" w:rsidRPr="004C3F39">
              <w:rPr>
                <w:rFonts w:ascii="NTPreCursivef" w:hAnsi="NTPreCursivef"/>
                <w:sz w:val="28"/>
                <w:szCs w:val="28"/>
              </w:rPr>
              <w:t xml:space="preserve"> occupation</w:t>
            </w:r>
            <w:r w:rsidR="009F32A4">
              <w:rPr>
                <w:rFonts w:ascii="NTPreCursivef" w:hAnsi="NTPreCursivef"/>
                <w:sz w:val="28"/>
                <w:szCs w:val="28"/>
              </w:rPr>
              <w:t>, spoil, pollution, improvements</w:t>
            </w:r>
          </w:p>
          <w:p w14:paraId="0255672D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14:paraId="2163DCFA" w14:textId="77777777" w:rsidR="00257275" w:rsidRPr="004C3F39" w:rsidRDefault="00257275" w:rsidP="00257275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Blackpool</w:t>
            </w:r>
          </w:p>
          <w:p w14:paraId="0F212A72" w14:textId="20186D0F" w:rsidR="00257275" w:rsidRPr="004C3F39" w:rsidRDefault="0005509E" w:rsidP="00187EFF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lastRenderedPageBreak/>
              <w:t xml:space="preserve">coastline, shore, ocean, landmark, spoil, environment, </w:t>
            </w:r>
            <w:r w:rsidR="00187EFF" w:rsidRPr="004C3F39">
              <w:rPr>
                <w:rFonts w:ascii="NTPreCursivef" w:hAnsi="NTPreCursivef"/>
                <w:sz w:val="28"/>
                <w:szCs w:val="28"/>
              </w:rPr>
              <w:t xml:space="preserve">guest house, amusement, </w:t>
            </w:r>
            <w:r w:rsidR="008C4FDA" w:rsidRPr="004C3F39">
              <w:rPr>
                <w:rFonts w:ascii="NTPreCursivef" w:hAnsi="NTPreCursivef"/>
                <w:sz w:val="28"/>
                <w:szCs w:val="28"/>
              </w:rPr>
              <w:t>pier, tourist, promenade, attraction</w:t>
            </w:r>
            <w:r w:rsidR="009F32A4">
              <w:rPr>
                <w:rFonts w:ascii="NTPreCursivef" w:hAnsi="NTPreCursivef"/>
                <w:sz w:val="28"/>
                <w:szCs w:val="28"/>
              </w:rPr>
              <w:t>, town, improve</w:t>
            </w:r>
          </w:p>
          <w:p w14:paraId="0665FD85" w14:textId="77777777" w:rsidR="00187EFF" w:rsidRPr="004C3F39" w:rsidRDefault="00187EFF" w:rsidP="00187EFF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11BB8596" w14:textId="0FB6B7D4" w:rsidR="00187EFF" w:rsidRPr="004C3F39" w:rsidRDefault="00187EFF" w:rsidP="00187EFF">
            <w:pPr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600" w:type="dxa"/>
            <w:shd w:val="clear" w:color="auto" w:fill="FF5050"/>
          </w:tcPr>
          <w:p w14:paraId="62009868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lastRenderedPageBreak/>
              <w:t>CYCLE B WEATHER</w:t>
            </w:r>
          </w:p>
          <w:p w14:paraId="4BE3A5DC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Equator, North Pole, South Pole, desert, features</w:t>
            </w:r>
          </w:p>
          <w:p w14:paraId="775EC36F" w14:textId="3B01477C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4 seasons</w:t>
            </w:r>
            <w:r w:rsidR="0019715A">
              <w:rPr>
                <w:rFonts w:ascii="NTPreCursivef" w:hAnsi="NTPreCursivef"/>
                <w:sz w:val="28"/>
                <w:szCs w:val="28"/>
              </w:rPr>
              <w:t>, ocean names, different, weather, season</w:t>
            </w:r>
          </w:p>
        </w:tc>
      </w:tr>
      <w:tr w:rsidR="00257275" w:rsidRPr="004C3F39" w14:paraId="6EB4D929" w14:textId="77777777" w:rsidTr="002642F6">
        <w:trPr>
          <w:trHeight w:val="1276"/>
        </w:trPr>
        <w:tc>
          <w:tcPr>
            <w:tcW w:w="5599" w:type="dxa"/>
            <w:vMerge/>
            <w:shd w:val="clear" w:color="auto" w:fill="A8D08D" w:themeFill="accent6" w:themeFillTint="99"/>
          </w:tcPr>
          <w:p w14:paraId="03FC2813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8D08D" w:themeFill="accent6" w:themeFillTint="99"/>
          </w:tcPr>
          <w:p w14:paraId="7B9A131A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B Contrast a Non-European area</w:t>
            </w:r>
          </w:p>
          <w:p w14:paraId="60DBC11B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Canada, snow, hail, rain, ice, thawing, frozen, maple leaf, French, largest, Arctic, Ottawa, capital city, mounties</w:t>
            </w:r>
          </w:p>
          <w:p w14:paraId="698C21F7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4 countries and capitals of the UK</w:t>
            </w:r>
          </w:p>
          <w:p w14:paraId="3FFFF5EB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>Europe, North America, South America</w:t>
            </w:r>
          </w:p>
          <w:p w14:paraId="598A1581" w14:textId="77777777" w:rsidR="00187EFF" w:rsidRPr="004C3F39" w:rsidRDefault="00187EFF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167ED9A" w14:textId="77777777" w:rsidR="00187EFF" w:rsidRPr="004C3F39" w:rsidRDefault="00187EFF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5599" w:type="dxa"/>
            <w:vMerge/>
            <w:shd w:val="clear" w:color="auto" w:fill="A8D08D" w:themeFill="accent6" w:themeFillTint="99"/>
          </w:tcPr>
          <w:p w14:paraId="2B12EA77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</w:tc>
        <w:tc>
          <w:tcPr>
            <w:tcW w:w="5600" w:type="dxa"/>
            <w:shd w:val="clear" w:color="auto" w:fill="A8D08D" w:themeFill="accent6" w:themeFillTint="99"/>
          </w:tcPr>
          <w:p w14:paraId="0FB98F94" w14:textId="77777777" w:rsidR="00257275" w:rsidRPr="004C3F39" w:rsidRDefault="00257275" w:rsidP="00C275F1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4C3F39">
              <w:rPr>
                <w:rFonts w:ascii="NTPreCursivef" w:hAnsi="NTPreCursivef"/>
                <w:b/>
                <w:sz w:val="28"/>
                <w:szCs w:val="28"/>
              </w:rPr>
              <w:t>CYCLE B Contrast a Non-European area</w:t>
            </w:r>
          </w:p>
          <w:p w14:paraId="3EB9B651" w14:textId="548EBDAC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  <w:r w:rsidRPr="004C3F39">
              <w:rPr>
                <w:rFonts w:ascii="NTPreCursivef" w:hAnsi="NTPreCursivef"/>
                <w:sz w:val="28"/>
                <w:szCs w:val="28"/>
              </w:rPr>
              <w:t xml:space="preserve">Canada, Ottawa, evidence, snowstorm, lakes, rivers </w:t>
            </w:r>
            <w:r w:rsidR="0019715A">
              <w:rPr>
                <w:rFonts w:ascii="NTPreCursivef" w:hAnsi="NTPreCursivef"/>
                <w:sz w:val="28"/>
                <w:szCs w:val="28"/>
              </w:rPr>
              <w:t>M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ounties, Niagra Falls, tourists, cities,  </w:t>
            </w:r>
            <w:r w:rsidR="0019715A">
              <w:rPr>
                <w:rFonts w:ascii="NTPreCursivef" w:hAnsi="NTPreCursivef"/>
                <w:sz w:val="28"/>
                <w:szCs w:val="28"/>
              </w:rPr>
              <w:t>N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orth, </w:t>
            </w:r>
            <w:r w:rsidR="0019715A">
              <w:rPr>
                <w:rFonts w:ascii="NTPreCursivef" w:hAnsi="NTPreCursivef"/>
                <w:sz w:val="28"/>
                <w:szCs w:val="28"/>
              </w:rPr>
              <w:t>S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outh, </w:t>
            </w:r>
            <w:r w:rsidR="0019715A">
              <w:rPr>
                <w:rFonts w:ascii="NTPreCursivef" w:hAnsi="NTPreCursivef"/>
                <w:sz w:val="28"/>
                <w:szCs w:val="28"/>
              </w:rPr>
              <w:t>W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est, </w:t>
            </w:r>
            <w:r w:rsidR="0019715A">
              <w:rPr>
                <w:rFonts w:ascii="NTPreCursivef" w:hAnsi="NTPreCursivef"/>
                <w:sz w:val="28"/>
                <w:szCs w:val="28"/>
              </w:rPr>
              <w:t>E</w:t>
            </w:r>
            <w:r w:rsidRPr="004C3F39">
              <w:rPr>
                <w:rFonts w:ascii="NTPreCursivef" w:hAnsi="NTPreCursivef"/>
                <w:sz w:val="28"/>
                <w:szCs w:val="28"/>
              </w:rPr>
              <w:t>ast</w:t>
            </w:r>
            <w:r w:rsidR="0019715A">
              <w:rPr>
                <w:rFonts w:ascii="NTPreCursivef" w:hAnsi="NTPreCursivef"/>
                <w:sz w:val="28"/>
                <w:szCs w:val="28"/>
              </w:rPr>
              <w:t xml:space="preserve">, </w:t>
            </w:r>
            <w:r w:rsidRPr="004C3F39">
              <w:rPr>
                <w:rFonts w:ascii="NTPreCursivef" w:hAnsi="NTPreCursivef"/>
                <w:sz w:val="28"/>
                <w:szCs w:val="28"/>
              </w:rPr>
              <w:t>7 continents</w:t>
            </w:r>
            <w:r w:rsidR="0019715A">
              <w:rPr>
                <w:rFonts w:ascii="NTPreCursivef" w:hAnsi="NTPreCursivef"/>
                <w:sz w:val="28"/>
                <w:szCs w:val="28"/>
              </w:rPr>
              <w:t xml:space="preserve">, </w:t>
            </w:r>
            <w:r w:rsidRPr="004C3F39">
              <w:rPr>
                <w:rFonts w:ascii="NTPreCursivef" w:hAnsi="NTPreCursivef"/>
                <w:sz w:val="28"/>
                <w:szCs w:val="28"/>
              </w:rPr>
              <w:t xml:space="preserve"> 5 oceans</w:t>
            </w:r>
            <w:r w:rsidR="0019715A">
              <w:rPr>
                <w:rFonts w:ascii="NTPreCursivef" w:hAnsi="NTPreCursivef"/>
                <w:sz w:val="28"/>
                <w:szCs w:val="28"/>
              </w:rPr>
              <w:t>, language, population, location, capital city</w:t>
            </w:r>
          </w:p>
          <w:p w14:paraId="75940E73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4BFB477D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01F26E0A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4C743120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  <w:p w14:paraId="208D7B03" w14:textId="77777777" w:rsidR="00257275" w:rsidRPr="004C3F39" w:rsidRDefault="00257275" w:rsidP="00C275F1">
            <w:pPr>
              <w:rPr>
                <w:rFonts w:ascii="NTPreCursivef" w:hAnsi="NTPreCursivef"/>
                <w:sz w:val="28"/>
                <w:szCs w:val="28"/>
              </w:rPr>
            </w:pPr>
          </w:p>
        </w:tc>
      </w:tr>
    </w:tbl>
    <w:p w14:paraId="2AFBE724" w14:textId="77777777" w:rsidR="00257275" w:rsidRPr="004C3F39" w:rsidRDefault="00257275" w:rsidP="00C275F1">
      <w:pPr>
        <w:rPr>
          <w:rFonts w:ascii="NTPreCursivef" w:hAnsi="NTPreCursivef"/>
        </w:rPr>
      </w:pPr>
    </w:p>
    <w:p w14:paraId="1CDF23A0" w14:textId="77777777" w:rsidR="00257275" w:rsidRPr="004C3F39" w:rsidRDefault="00257275" w:rsidP="00C275F1">
      <w:pPr>
        <w:rPr>
          <w:rFonts w:ascii="NTPreCursivef" w:hAnsi="NTPreCursivef"/>
        </w:rPr>
      </w:pPr>
    </w:p>
    <w:p w14:paraId="376678E8" w14:textId="77777777" w:rsidR="00257275" w:rsidRPr="004C3F39" w:rsidRDefault="00257275" w:rsidP="00C275F1">
      <w:pPr>
        <w:rPr>
          <w:rFonts w:ascii="NTPreCursivef" w:hAnsi="NTPreCursivef"/>
        </w:rPr>
      </w:pPr>
    </w:p>
    <w:p w14:paraId="3AEF5429" w14:textId="6B8ECC90" w:rsidR="00257275" w:rsidRPr="004C3F39" w:rsidRDefault="00257275" w:rsidP="00257275">
      <w:pPr>
        <w:pStyle w:val="NoSpacing"/>
        <w:rPr>
          <w:rFonts w:ascii="NTPreCursivef" w:hAnsi="NTPreCursivef" w:cs="Arial"/>
          <w:sz w:val="32"/>
          <w:szCs w:val="32"/>
        </w:rPr>
      </w:pPr>
      <w:r w:rsidRPr="004C3F39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776255" wp14:editId="75045488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6F" w:rsidRPr="004C3F39">
        <w:rPr>
          <w:rFonts w:ascii="NTPreCursivef" w:hAnsi="NTPreCursivef" w:cs="Arial"/>
          <w:sz w:val="32"/>
          <w:szCs w:val="32"/>
        </w:rPr>
        <w:t>LONGTON LAN</w:t>
      </w:r>
      <w:r w:rsidRPr="004C3F39">
        <w:rPr>
          <w:rFonts w:ascii="NTPreCursivef" w:hAnsi="NTPreCursivef" w:cs="Arial"/>
          <w:sz w:val="32"/>
          <w:szCs w:val="32"/>
        </w:rPr>
        <w:t xml:space="preserve">E PRIMARY </w:t>
      </w:r>
      <w:r w:rsidR="009F32A4">
        <w:rPr>
          <w:rFonts w:ascii="NTPreCursivef" w:hAnsi="NTPreCursivef" w:cs="Arial"/>
          <w:sz w:val="32"/>
          <w:szCs w:val="32"/>
        </w:rPr>
        <w:t>S</w:t>
      </w:r>
      <w:r w:rsidRPr="004C3F39">
        <w:rPr>
          <w:rFonts w:ascii="NTPreCursivef" w:hAnsi="NTPreCursivef" w:cs="Arial"/>
          <w:sz w:val="32"/>
          <w:szCs w:val="32"/>
        </w:rPr>
        <w:t>CHOOL</w:t>
      </w:r>
    </w:p>
    <w:p w14:paraId="0A7C6990" w14:textId="77777777" w:rsidR="00257275" w:rsidRPr="004C3F39" w:rsidRDefault="00257275" w:rsidP="00257275">
      <w:pPr>
        <w:rPr>
          <w:rFonts w:ascii="NTPreCursivef" w:hAnsi="NTPreCursivef" w:cs="Arial"/>
          <w:b/>
          <w:i/>
          <w:color w:val="FF0000"/>
          <w:sz w:val="28"/>
          <w:szCs w:val="28"/>
        </w:rPr>
      </w:pPr>
      <w:r w:rsidRPr="004C3F39">
        <w:rPr>
          <w:rFonts w:ascii="NTPreCursivef" w:hAnsi="NTPreCursivef" w:cs="Arial"/>
        </w:rPr>
        <w:tab/>
      </w:r>
      <w:r w:rsidRPr="004C3F39">
        <w:rPr>
          <w:rFonts w:ascii="NTPreCursivef" w:hAnsi="NTPreCursivef" w:cs="Arial"/>
        </w:rPr>
        <w:tab/>
        <w:t xml:space="preserve">                                      </w:t>
      </w:r>
      <w:r w:rsidRPr="004C3F39">
        <w:rPr>
          <w:rFonts w:ascii="NTPreCursivef" w:hAnsi="NTPreCursivef" w:cs="Arial"/>
          <w:b/>
          <w:i/>
          <w:color w:val="FF0000"/>
          <w:sz w:val="28"/>
          <w:szCs w:val="28"/>
        </w:rPr>
        <w:t>‘Believe and Achieve’</w:t>
      </w:r>
    </w:p>
    <w:p w14:paraId="61EA636C" w14:textId="77777777" w:rsidR="00257275" w:rsidRPr="004C3F39" w:rsidRDefault="00257275" w:rsidP="00257275">
      <w:pPr>
        <w:rPr>
          <w:rFonts w:ascii="NTPreCursivef" w:hAnsi="NTPreCursivef"/>
        </w:rPr>
      </w:pPr>
    </w:p>
    <w:p w14:paraId="77F50338" w14:textId="77777777" w:rsidR="00257275" w:rsidRPr="004C3F39" w:rsidRDefault="00257275" w:rsidP="00257275">
      <w:pPr>
        <w:jc w:val="center"/>
        <w:rPr>
          <w:rFonts w:ascii="NTPreCursivef" w:hAnsi="NTPreCursivef"/>
          <w:b/>
          <w:sz w:val="32"/>
          <w:szCs w:val="32"/>
          <w:u w:val="single"/>
        </w:rPr>
      </w:pPr>
      <w:r w:rsidRPr="004C3F39">
        <w:rPr>
          <w:rFonts w:ascii="NTPreCursivef" w:hAnsi="NTPreCursivef"/>
          <w:b/>
          <w:sz w:val="32"/>
          <w:szCs w:val="32"/>
          <w:u w:val="single"/>
        </w:rPr>
        <w:t>Geography Curriculum Key Vocabulary Y1-Y6</w:t>
      </w:r>
    </w:p>
    <w:p w14:paraId="0D896525" w14:textId="77777777" w:rsidR="00257275" w:rsidRPr="004C3F39" w:rsidRDefault="00257275">
      <w:pPr>
        <w:rPr>
          <w:rFonts w:ascii="NTPreCursivef" w:hAnsi="NTPreCursivef"/>
        </w:rPr>
      </w:pPr>
    </w:p>
    <w:tbl>
      <w:tblPr>
        <w:tblStyle w:val="TableGrid"/>
        <w:tblW w:w="22113" w:type="dxa"/>
        <w:tblInd w:w="-5" w:type="dxa"/>
        <w:tblLook w:val="04A0" w:firstRow="1" w:lastRow="0" w:firstColumn="1" w:lastColumn="0" w:noHBand="0" w:noVBand="1"/>
      </w:tblPr>
      <w:tblGrid>
        <w:gridCol w:w="5528"/>
        <w:gridCol w:w="5528"/>
        <w:gridCol w:w="5528"/>
        <w:gridCol w:w="5529"/>
      </w:tblGrid>
      <w:tr w:rsidR="00257275" w:rsidRPr="004C3F39" w14:paraId="2EA2D45F" w14:textId="77777777" w:rsidTr="000A24E2">
        <w:trPr>
          <w:trHeight w:val="411"/>
        </w:trPr>
        <w:tc>
          <w:tcPr>
            <w:tcW w:w="5528" w:type="dxa"/>
          </w:tcPr>
          <w:p w14:paraId="6AFA0233" w14:textId="77777777" w:rsidR="00257275" w:rsidRPr="004C3F39" w:rsidRDefault="00257275" w:rsidP="000D1A06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4C3F39">
              <w:rPr>
                <w:rFonts w:ascii="NTPreCursivef" w:hAnsi="NTPreCursivef"/>
                <w:b/>
                <w:u w:val="single"/>
              </w:rPr>
              <w:t>Year 3</w:t>
            </w:r>
          </w:p>
        </w:tc>
        <w:tc>
          <w:tcPr>
            <w:tcW w:w="5528" w:type="dxa"/>
          </w:tcPr>
          <w:p w14:paraId="14333C7E" w14:textId="77777777" w:rsidR="00257275" w:rsidRPr="004C3F39" w:rsidRDefault="00257275" w:rsidP="000D1A06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4C3F39">
              <w:rPr>
                <w:rFonts w:ascii="NTPreCursivef" w:hAnsi="NTPreCursivef"/>
                <w:b/>
                <w:u w:val="single"/>
              </w:rPr>
              <w:t>Year 4</w:t>
            </w:r>
          </w:p>
        </w:tc>
        <w:tc>
          <w:tcPr>
            <w:tcW w:w="5528" w:type="dxa"/>
          </w:tcPr>
          <w:p w14:paraId="0CA458DC" w14:textId="77777777" w:rsidR="00257275" w:rsidRPr="004C3F39" w:rsidRDefault="00257275" w:rsidP="000D1A06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4C3F39">
              <w:rPr>
                <w:rFonts w:ascii="NTPreCursivef" w:hAnsi="NTPreCursivef"/>
                <w:b/>
                <w:u w:val="single"/>
              </w:rPr>
              <w:t>Year 5</w:t>
            </w:r>
          </w:p>
        </w:tc>
        <w:tc>
          <w:tcPr>
            <w:tcW w:w="5529" w:type="dxa"/>
          </w:tcPr>
          <w:p w14:paraId="17F1B469" w14:textId="77777777" w:rsidR="00257275" w:rsidRPr="004C3F39" w:rsidRDefault="00257275" w:rsidP="000D1A06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4C3F39">
              <w:rPr>
                <w:rFonts w:ascii="NTPreCursivef" w:hAnsi="NTPreCursivef"/>
                <w:b/>
                <w:u w:val="single"/>
              </w:rPr>
              <w:t>Year 6</w:t>
            </w:r>
          </w:p>
        </w:tc>
      </w:tr>
      <w:tr w:rsidR="00257275" w:rsidRPr="004C3F39" w14:paraId="1613A8C2" w14:textId="77777777" w:rsidTr="000A24E2">
        <w:trPr>
          <w:trHeight w:val="1276"/>
        </w:trPr>
        <w:tc>
          <w:tcPr>
            <w:tcW w:w="5528" w:type="dxa"/>
            <w:shd w:val="clear" w:color="auto" w:fill="C5E0B3" w:themeFill="accent6" w:themeFillTint="66"/>
          </w:tcPr>
          <w:p w14:paraId="37BA0B24" w14:textId="77777777" w:rsidR="00257275" w:rsidRPr="004C3F39" w:rsidRDefault="00257275" w:rsidP="000D1A06">
            <w:pPr>
              <w:tabs>
                <w:tab w:val="left" w:pos="910"/>
              </w:tabs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UK Region</w:t>
            </w:r>
          </w:p>
          <w:p w14:paraId="774A3A9E" w14:textId="332BDA78" w:rsidR="00257275" w:rsidRDefault="00257275" w:rsidP="000D1A06">
            <w:pPr>
              <w:tabs>
                <w:tab w:val="left" w:pos="910"/>
              </w:tabs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RURAL- SNOWDONIA</w:t>
            </w:r>
          </w:p>
          <w:p w14:paraId="75B7B7BB" w14:textId="08E677E3" w:rsidR="008A34DC" w:rsidRPr="004C3F39" w:rsidRDefault="00E53827" w:rsidP="008A34DC">
            <w:pPr>
              <w:tabs>
                <w:tab w:val="left" w:pos="910"/>
              </w:tabs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N</w:t>
            </w:r>
            <w:r w:rsidRPr="004C3F39">
              <w:rPr>
                <w:rFonts w:ascii="NTPreCursivef" w:hAnsi="NTPreCursivef"/>
              </w:rPr>
              <w:t>ames of main cities in the UK</w:t>
            </w:r>
            <w:r>
              <w:rPr>
                <w:rFonts w:ascii="NTPreCursivef" w:hAnsi="NTPreCursivef"/>
              </w:rPr>
              <w:t>, p</w:t>
            </w:r>
            <w:r w:rsidR="00257275" w:rsidRPr="004C3F39">
              <w:rPr>
                <w:rFonts w:ascii="NTPreCursivef" w:hAnsi="NTPreCursivef"/>
              </w:rPr>
              <w:t>hysical featur</w:t>
            </w:r>
            <w:r w:rsidR="00006723" w:rsidRPr="004C3F39">
              <w:rPr>
                <w:rFonts w:ascii="NTPreCursivef" w:hAnsi="NTPreCursivef"/>
              </w:rPr>
              <w:t xml:space="preserve">es, human </w:t>
            </w:r>
            <w:r>
              <w:rPr>
                <w:rFonts w:ascii="NTPreCursivef" w:hAnsi="NTPreCursivef"/>
              </w:rPr>
              <w:t>features</w:t>
            </w:r>
            <w:r w:rsidR="00006723" w:rsidRPr="004C3F39">
              <w:rPr>
                <w:rFonts w:ascii="NTPreCursivef" w:hAnsi="NTPreCursivef"/>
              </w:rPr>
              <w:t>, Ordn</w:t>
            </w:r>
            <w:r w:rsidR="00257275" w:rsidRPr="004C3F39">
              <w:rPr>
                <w:rFonts w:ascii="NTPreCursivef" w:hAnsi="NTPreCursivef"/>
              </w:rPr>
              <w:t xml:space="preserve">ance Survey, </w:t>
            </w:r>
            <w:r w:rsidR="007A5D2A" w:rsidRPr="004C3F39">
              <w:rPr>
                <w:rFonts w:ascii="NTPreCursivef" w:hAnsi="NTPreCursivef"/>
              </w:rPr>
              <w:t xml:space="preserve">OS symbols, grid reference, scale, </w:t>
            </w:r>
            <w:r w:rsidR="00257275" w:rsidRPr="004C3F39">
              <w:rPr>
                <w:rFonts w:ascii="NTPreCursivef" w:hAnsi="NTPreCursivef"/>
              </w:rPr>
              <w:t xml:space="preserve">Wales, National Park, Mount Snowdon, </w:t>
            </w:r>
            <w:r w:rsidR="007A5D2A" w:rsidRPr="004C3F39">
              <w:rPr>
                <w:rFonts w:ascii="NTPreCursivef" w:hAnsi="NTPreCursivef"/>
              </w:rPr>
              <w:t>distance</w:t>
            </w:r>
            <w:r w:rsidR="008A34DC" w:rsidRPr="004C3F39">
              <w:rPr>
                <w:rFonts w:ascii="NTPreCursivef" w:hAnsi="NTPreCursivef"/>
              </w:rPr>
              <w:t>, tourism, location</w:t>
            </w:r>
          </w:p>
          <w:p w14:paraId="24107659" w14:textId="77777777" w:rsidR="00257275" w:rsidRPr="004C3F39" w:rsidRDefault="00257275" w:rsidP="000D1A06">
            <w:pPr>
              <w:tabs>
                <w:tab w:val="left" w:pos="910"/>
              </w:tabs>
              <w:rPr>
                <w:rFonts w:ascii="NTPreCursivef" w:hAnsi="NTPreCursivef"/>
              </w:rPr>
            </w:pPr>
          </w:p>
          <w:p w14:paraId="26990016" w14:textId="77777777" w:rsidR="00257275" w:rsidRPr="004C3F39" w:rsidRDefault="00257275" w:rsidP="000D1A06">
            <w:pPr>
              <w:tabs>
                <w:tab w:val="left" w:pos="910"/>
              </w:tabs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 xml:space="preserve">CITY – </w:t>
            </w:r>
            <w:r w:rsidR="008A34DC" w:rsidRPr="004C3F39">
              <w:rPr>
                <w:rFonts w:ascii="NTPreCursivef" w:hAnsi="NTPreCursivef"/>
                <w:b/>
              </w:rPr>
              <w:t>LIVERPOOL</w:t>
            </w:r>
          </w:p>
          <w:p w14:paraId="56A517F8" w14:textId="57F252D8" w:rsidR="00257275" w:rsidRPr="004C3F39" w:rsidRDefault="00257275" w:rsidP="000D1A06">
            <w:pPr>
              <w:tabs>
                <w:tab w:val="left" w:pos="910"/>
              </w:tabs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Urban, transport, congestion, pollution, poverty, suburb, housing, social</w:t>
            </w:r>
            <w:r w:rsidR="007A5D2A" w:rsidRPr="004C3F39">
              <w:rPr>
                <w:rFonts w:ascii="NTPreCursivef" w:hAnsi="NTPreCursivef"/>
              </w:rPr>
              <w:t xml:space="preserve">, </w:t>
            </w:r>
            <w:r w:rsidR="008A34DC" w:rsidRPr="004C3F39">
              <w:rPr>
                <w:rFonts w:ascii="NTPreCursivef" w:hAnsi="NTPreCursivef"/>
              </w:rPr>
              <w:t>urbanisation, economic, economy, industry, deprivation</w:t>
            </w:r>
            <w:r w:rsidR="00E53827">
              <w:rPr>
                <w:rFonts w:ascii="NTPreCursivef" w:hAnsi="NTPreCursivef"/>
              </w:rPr>
              <w:t>, migration</w:t>
            </w:r>
          </w:p>
          <w:p w14:paraId="169565FB" w14:textId="77777777" w:rsidR="007A5D2A" w:rsidRPr="004C3F39" w:rsidRDefault="007A5D2A" w:rsidP="000D1A06">
            <w:pPr>
              <w:tabs>
                <w:tab w:val="left" w:pos="910"/>
              </w:tabs>
              <w:rPr>
                <w:rFonts w:ascii="NTPreCursivef" w:hAnsi="NTPreCursivef"/>
              </w:rPr>
            </w:pPr>
          </w:p>
          <w:p w14:paraId="7C75FC56" w14:textId="77777777" w:rsidR="00257275" w:rsidRPr="004C3F39" w:rsidRDefault="007A5D2A" w:rsidP="000D1A06">
            <w:pPr>
              <w:tabs>
                <w:tab w:val="left" w:pos="910"/>
              </w:tabs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COMPARE AND CONTRAST SNOWDONIA AND LIVERPOOL</w:t>
            </w:r>
          </w:p>
          <w:p w14:paraId="555E6B3F" w14:textId="134BFE86" w:rsidR="007A5D2A" w:rsidRPr="004C3F39" w:rsidRDefault="007A5D2A" w:rsidP="007A5D2A">
            <w:pPr>
              <w:tabs>
                <w:tab w:val="left" w:pos="910"/>
              </w:tabs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a</w:t>
            </w:r>
            <w:r w:rsidR="00257275" w:rsidRPr="004C3F39">
              <w:rPr>
                <w:rFonts w:ascii="NTPreCursivef" w:hAnsi="NTPreCursivef"/>
              </w:rPr>
              <w:t>tlas, landscape, tourism, pollution, sustainabi</w:t>
            </w:r>
            <w:r w:rsidRPr="004C3F39">
              <w:rPr>
                <w:rFonts w:ascii="NTPreCursivef" w:hAnsi="NTPreCursivef"/>
              </w:rPr>
              <w:t>lity, differences, similarities, physical differences, human differences, standard of living</w:t>
            </w:r>
          </w:p>
          <w:p w14:paraId="22454168" w14:textId="77777777" w:rsidR="008A34DC" w:rsidRPr="004C3F39" w:rsidRDefault="008A34DC" w:rsidP="000A24E2">
            <w:pPr>
              <w:tabs>
                <w:tab w:val="left" w:pos="910"/>
              </w:tabs>
              <w:rPr>
                <w:rFonts w:ascii="NTPreCursivef" w:hAnsi="NTPreCursivef"/>
              </w:rPr>
            </w:pPr>
          </w:p>
          <w:p w14:paraId="55EAED60" w14:textId="77777777" w:rsidR="007A5D2A" w:rsidRPr="004C3F39" w:rsidRDefault="007A5D2A" w:rsidP="000A24E2">
            <w:pPr>
              <w:tabs>
                <w:tab w:val="left" w:pos="910"/>
              </w:tabs>
              <w:rPr>
                <w:rFonts w:ascii="NTPreCursivef" w:hAnsi="NTPreCursivef"/>
              </w:rPr>
            </w:pPr>
          </w:p>
          <w:p w14:paraId="30A1575D" w14:textId="77777777" w:rsidR="00257275" w:rsidRPr="004C3F39" w:rsidRDefault="00257275" w:rsidP="007A5D2A">
            <w:pPr>
              <w:tabs>
                <w:tab w:val="left" w:pos="910"/>
              </w:tabs>
              <w:rPr>
                <w:rFonts w:ascii="NTPreCursivef" w:hAnsi="NTPreCursivef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14:paraId="38A15C4F" w14:textId="77777777" w:rsidR="00006723" w:rsidRPr="004C3F39" w:rsidRDefault="00006723" w:rsidP="000A24E2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European Country- Italy</w:t>
            </w:r>
          </w:p>
          <w:p w14:paraId="215F0E27" w14:textId="77777777" w:rsidR="00006723" w:rsidRPr="004C3F39" w:rsidRDefault="00006723" w:rsidP="000A24E2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NORTHERN ITALY FEATURES</w:t>
            </w:r>
          </w:p>
          <w:p w14:paraId="56AEC4A2" w14:textId="5A748F40" w:rsidR="00006723" w:rsidRPr="004C3F39" w:rsidRDefault="00131A8D" w:rsidP="000A24E2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Alps, River Po, Appenine Mountains, Adriatic Sea, Matterhorn, Turin, Bologna, Lake Como, </w:t>
            </w:r>
            <w:r w:rsidR="00E773A7" w:rsidRPr="004C3F39">
              <w:rPr>
                <w:rFonts w:ascii="NTPreCursivef" w:hAnsi="NTPreCursivef"/>
              </w:rPr>
              <w:t xml:space="preserve">climate, pollution, city, village, </w:t>
            </w:r>
            <w:r w:rsidR="005F5A0E">
              <w:rPr>
                <w:rFonts w:ascii="NTPreCursivef" w:hAnsi="NTPreCursivef"/>
              </w:rPr>
              <w:t>Cinque Terre</w:t>
            </w:r>
          </w:p>
          <w:p w14:paraId="09BA6C39" w14:textId="77777777" w:rsidR="00131A8D" w:rsidRPr="004C3F39" w:rsidRDefault="00131A8D" w:rsidP="000A24E2">
            <w:pPr>
              <w:rPr>
                <w:rFonts w:ascii="NTPreCursivef" w:hAnsi="NTPreCursivef"/>
                <w:b/>
              </w:rPr>
            </w:pPr>
          </w:p>
          <w:p w14:paraId="4FD6735D" w14:textId="77777777" w:rsidR="00006723" w:rsidRPr="004C3F39" w:rsidRDefault="00006723" w:rsidP="000A24E2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SOUTHERN ITALY FEATURES</w:t>
            </w:r>
          </w:p>
          <w:p w14:paraId="71149A83" w14:textId="77777777" w:rsidR="00006723" w:rsidRPr="004C3F39" w:rsidRDefault="00E773A7" w:rsidP="000A24E2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Mediterranean, Sicily, Sardinia, Adriatic Sea, Amalfi Coast, </w:t>
            </w:r>
            <w:r w:rsidR="00054E3C" w:rsidRPr="004C3F39">
              <w:rPr>
                <w:rFonts w:ascii="NTPreCursivef" w:hAnsi="NTPreCursivef"/>
              </w:rPr>
              <w:t xml:space="preserve">beach, coastline, </w:t>
            </w:r>
          </w:p>
          <w:p w14:paraId="3E788ABA" w14:textId="77777777" w:rsidR="00E773A7" w:rsidRPr="004C3F39" w:rsidRDefault="00E773A7" w:rsidP="000A24E2">
            <w:pPr>
              <w:rPr>
                <w:rFonts w:ascii="NTPreCursivef" w:hAnsi="NTPreCursivef"/>
                <w:b/>
              </w:rPr>
            </w:pPr>
          </w:p>
          <w:p w14:paraId="316ED438" w14:textId="77777777" w:rsidR="00006723" w:rsidRPr="004C3F39" w:rsidRDefault="00006723" w:rsidP="000A24E2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VOLCANOES</w:t>
            </w:r>
          </w:p>
          <w:p w14:paraId="03D0293C" w14:textId="77777777" w:rsidR="008A34DC" w:rsidRPr="004C3F39" w:rsidRDefault="008A34DC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Eruption, lava, magma, dormant, plates, pressure, explosion</w:t>
            </w:r>
            <w:r w:rsidR="00054E3C" w:rsidRPr="004C3F39">
              <w:rPr>
                <w:rFonts w:ascii="NTPreCursivef" w:hAnsi="NTPreCursivef"/>
              </w:rPr>
              <w:t xml:space="preserve">, ash, molten, fissure, core, crater, crust, vent, </w:t>
            </w:r>
            <w:r w:rsidRPr="004C3F39">
              <w:rPr>
                <w:rFonts w:ascii="NTPreCursivef" w:hAnsi="NTPreCursivef"/>
              </w:rPr>
              <w:t>Names of famous volcanoes</w:t>
            </w:r>
          </w:p>
          <w:p w14:paraId="63CAA1CF" w14:textId="77777777" w:rsidR="00257275" w:rsidRPr="004C3F39" w:rsidRDefault="00257275" w:rsidP="000A24E2">
            <w:pPr>
              <w:tabs>
                <w:tab w:val="left" w:pos="910"/>
              </w:tabs>
              <w:rPr>
                <w:rFonts w:ascii="NTPreCursivef" w:hAnsi="NTPreCursivef"/>
              </w:rPr>
            </w:pPr>
          </w:p>
          <w:p w14:paraId="6FAE792F" w14:textId="77777777" w:rsidR="00E773A7" w:rsidRPr="004C3F39" w:rsidRDefault="00E773A7" w:rsidP="000A24E2">
            <w:pPr>
              <w:tabs>
                <w:tab w:val="left" w:pos="910"/>
              </w:tabs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Tropics of Cancer and Capricorn, latitude, longitude, European Union and countries in it, 8 compass points, currency, Euro, 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136BEB00" w14:textId="77777777" w:rsidR="00257275" w:rsidRPr="004C3F39" w:rsidRDefault="00F96F87" w:rsidP="000D1A06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Geographical Knowledge and Skills (including local)</w:t>
            </w:r>
          </w:p>
          <w:p w14:paraId="2E231A45" w14:textId="77777777" w:rsidR="00F96F87" w:rsidRPr="004C3F39" w:rsidRDefault="00F96F87" w:rsidP="000D1A06">
            <w:pPr>
              <w:ind w:right="-151"/>
              <w:rPr>
                <w:rFonts w:ascii="NTPreCursivef" w:hAnsi="NTPreCursivef"/>
                <w:b/>
              </w:rPr>
            </w:pPr>
          </w:p>
          <w:p w14:paraId="13B3968C" w14:textId="77777777" w:rsidR="00F96F87" w:rsidRPr="004C3F39" w:rsidRDefault="00F96F87" w:rsidP="000D1A06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MAPWORK/ CLIMATE ZONES</w:t>
            </w:r>
          </w:p>
          <w:p w14:paraId="6BA3254A" w14:textId="77777777" w:rsidR="00236493" w:rsidRPr="004C3F39" w:rsidRDefault="00236493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Climate zones: polar, temperate, arid, tropical, Mediterranean, tundra</w:t>
            </w:r>
          </w:p>
          <w:p w14:paraId="6CDA7D11" w14:textId="14AE65F2" w:rsidR="008A34DC" w:rsidRPr="004C3F39" w:rsidRDefault="00236493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l</w:t>
            </w:r>
            <w:r w:rsidR="00006723" w:rsidRPr="004C3F39">
              <w:rPr>
                <w:rFonts w:ascii="NTPreCursivef" w:hAnsi="NTPreCursivef"/>
              </w:rPr>
              <w:t>atitude, longitude, climate, Tropics of Cancer and Capricorn</w:t>
            </w:r>
            <w:r w:rsidR="0000067D" w:rsidRPr="004C3F39">
              <w:rPr>
                <w:rFonts w:ascii="NTPreCursivef" w:hAnsi="NTPreCursivef"/>
              </w:rPr>
              <w:t>, r</w:t>
            </w:r>
            <w:r w:rsidR="00006723" w:rsidRPr="004C3F39">
              <w:rPr>
                <w:rFonts w:ascii="NTPreCursivef" w:hAnsi="NTPreCursivef"/>
              </w:rPr>
              <w:t>eview all continents</w:t>
            </w:r>
            <w:r w:rsidR="0000067D" w:rsidRPr="004C3F39">
              <w:rPr>
                <w:rFonts w:ascii="NTPreCursivef" w:hAnsi="NTPreCursivef"/>
              </w:rPr>
              <w:t>, equator, n</w:t>
            </w:r>
            <w:r w:rsidR="008A34DC" w:rsidRPr="004C3F39">
              <w:rPr>
                <w:rFonts w:ascii="NTPreCursivef" w:hAnsi="NTPreCursivef"/>
              </w:rPr>
              <w:t xml:space="preserve">orthern </w:t>
            </w:r>
            <w:r w:rsidR="0000067D" w:rsidRPr="004C3F39">
              <w:rPr>
                <w:rFonts w:ascii="NTPreCursivef" w:hAnsi="NTPreCursivef"/>
              </w:rPr>
              <w:t xml:space="preserve">hemisphere, southern hemisphere, climate, </w:t>
            </w:r>
            <w:r w:rsidR="008A34DC" w:rsidRPr="004C3F39">
              <w:rPr>
                <w:rFonts w:ascii="NTPreCursivef" w:hAnsi="NTPreCursivef"/>
              </w:rPr>
              <w:t>distance</w:t>
            </w:r>
            <w:r w:rsidR="0000067D" w:rsidRPr="004C3F39">
              <w:rPr>
                <w:rFonts w:ascii="NTPreCursivef" w:hAnsi="NTPreCursivef"/>
              </w:rPr>
              <w:t xml:space="preserve">, </w:t>
            </w:r>
            <w:r w:rsidR="008A34DC" w:rsidRPr="004C3F39">
              <w:rPr>
                <w:rFonts w:ascii="NTPreCursivef" w:hAnsi="NTPreCursivef"/>
              </w:rPr>
              <w:t xml:space="preserve">8 compass points, </w:t>
            </w:r>
            <w:r w:rsidRPr="004C3F39">
              <w:rPr>
                <w:rFonts w:ascii="NTPreCursivef" w:hAnsi="NTPreCursivef"/>
              </w:rPr>
              <w:t>main cou</w:t>
            </w:r>
            <w:r w:rsidR="003202F8" w:rsidRPr="004C3F39">
              <w:rPr>
                <w:rFonts w:ascii="NTPreCursivef" w:hAnsi="NTPreCursivef"/>
              </w:rPr>
              <w:t>n</w:t>
            </w:r>
            <w:r w:rsidRPr="004C3F39">
              <w:rPr>
                <w:rFonts w:ascii="NTPreCursivef" w:hAnsi="NTPreCursivef"/>
              </w:rPr>
              <w:t>ties of England</w:t>
            </w:r>
          </w:p>
          <w:p w14:paraId="14FCF8AE" w14:textId="77777777" w:rsidR="00F96F87" w:rsidRPr="004C3F39" w:rsidRDefault="00F96F87" w:rsidP="000D1A06">
            <w:pPr>
              <w:ind w:right="-151"/>
              <w:rPr>
                <w:rFonts w:ascii="NTPreCursivef" w:hAnsi="NTPreCursivef"/>
                <w:b/>
              </w:rPr>
            </w:pPr>
          </w:p>
          <w:p w14:paraId="47DCD64B" w14:textId="77777777" w:rsidR="00F96F87" w:rsidRPr="004C3F39" w:rsidRDefault="00F96F87" w:rsidP="000D1A06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MOUNTAINS</w:t>
            </w:r>
          </w:p>
          <w:p w14:paraId="7E15E617" w14:textId="77777777" w:rsidR="00817434" w:rsidRPr="004C3F39" w:rsidRDefault="00817434" w:rsidP="00817434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Snowdon, Ben Nevis, Scafell Pike, Everest, Himalayas</w:t>
            </w:r>
            <w:r w:rsidR="00236493" w:rsidRPr="004C3F39">
              <w:rPr>
                <w:rFonts w:ascii="NTPreCursivef" w:hAnsi="NTPreCursivef"/>
              </w:rPr>
              <w:t xml:space="preserve">, foot, slope, summit, </w:t>
            </w:r>
            <w:r w:rsidR="003202F8" w:rsidRPr="004C3F39">
              <w:rPr>
                <w:rFonts w:ascii="NTPreCursivef" w:hAnsi="NTPreCursivef"/>
              </w:rPr>
              <w:t xml:space="preserve">peak, elevation, </w:t>
            </w:r>
            <w:r w:rsidR="00236493" w:rsidRPr="004C3F39">
              <w:rPr>
                <w:rFonts w:ascii="NTPreCursivef" w:hAnsi="NTPreCursivef"/>
              </w:rPr>
              <w:t xml:space="preserve">Kilimanjaro, Fuji, K2, Mont Blanc, Alps, Rocky, Andes, </w:t>
            </w:r>
            <w:r w:rsidR="003202F8" w:rsidRPr="004C3F39">
              <w:rPr>
                <w:rFonts w:ascii="NTPreCursivef" w:hAnsi="NTPreCursivef"/>
              </w:rPr>
              <w:t>range, crevasse, erosion, glacier, avalanche, altitude, contour, outcrop, ridge, fault line, crust, tourism, plateau</w:t>
            </w:r>
            <w:r w:rsidR="008848EB" w:rsidRPr="004C3F39">
              <w:rPr>
                <w:rFonts w:ascii="NTPreCursivef" w:hAnsi="NTPreCursivef"/>
              </w:rPr>
              <w:t>, terrain</w:t>
            </w:r>
          </w:p>
          <w:p w14:paraId="2929014F" w14:textId="77777777" w:rsidR="00F96F87" w:rsidRPr="004C3F39" w:rsidRDefault="00F96F87" w:rsidP="000D1A06">
            <w:pPr>
              <w:ind w:right="-151"/>
              <w:rPr>
                <w:rFonts w:ascii="NTPreCursivef" w:hAnsi="NTPreCursivef"/>
                <w:b/>
              </w:rPr>
            </w:pPr>
          </w:p>
          <w:p w14:paraId="2523FE68" w14:textId="77777777" w:rsidR="00006723" w:rsidRPr="004C3F39" w:rsidRDefault="00F96F87" w:rsidP="00006723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  <w:b/>
              </w:rPr>
              <w:t>SETTLEMENTS AND LAND USE</w:t>
            </w:r>
            <w:r w:rsidR="00006723" w:rsidRPr="004C3F39">
              <w:rPr>
                <w:rFonts w:ascii="NTPreCursivef" w:hAnsi="NTPreCursivef"/>
              </w:rPr>
              <w:t xml:space="preserve"> </w:t>
            </w:r>
          </w:p>
          <w:p w14:paraId="70E392ED" w14:textId="77777777" w:rsidR="008A34DC" w:rsidRPr="004C3F39" w:rsidRDefault="00006723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Community, agricultural, natural resources, natural minerals, commercial, industrial</w:t>
            </w:r>
            <w:r w:rsidR="0000067D" w:rsidRPr="004C3F39">
              <w:rPr>
                <w:rFonts w:ascii="NTPreCursivef" w:hAnsi="NTPreCursivef"/>
              </w:rPr>
              <w:t>, r</w:t>
            </w:r>
            <w:r w:rsidRPr="004C3F39">
              <w:rPr>
                <w:rFonts w:ascii="NTPreCursivef" w:hAnsi="NTPreCursivef"/>
              </w:rPr>
              <w:t xml:space="preserve">eview the makeup of the UK, </w:t>
            </w:r>
            <w:r w:rsidR="0000067D" w:rsidRPr="004C3F39">
              <w:rPr>
                <w:rFonts w:ascii="NTPreCursivef" w:hAnsi="NTPreCursivef"/>
              </w:rPr>
              <w:t>n</w:t>
            </w:r>
            <w:r w:rsidRPr="004C3F39">
              <w:rPr>
                <w:rFonts w:ascii="NTPreCursivef" w:hAnsi="NTPreCursivef"/>
              </w:rPr>
              <w:t>ame the 5 oceans</w:t>
            </w:r>
            <w:r w:rsidR="0000067D" w:rsidRPr="004C3F39">
              <w:rPr>
                <w:rFonts w:ascii="NTPreCursivef" w:hAnsi="NTPreCursivef"/>
              </w:rPr>
              <w:t>, n</w:t>
            </w:r>
            <w:r w:rsidRPr="004C3F39">
              <w:rPr>
                <w:rFonts w:ascii="NTPreCursivef" w:hAnsi="NTPreCursivef"/>
              </w:rPr>
              <w:t>ame some European countries / capitals</w:t>
            </w:r>
            <w:r w:rsidR="0000067D" w:rsidRPr="004C3F39">
              <w:rPr>
                <w:rFonts w:ascii="NTPreCursivef" w:hAnsi="NTPreCursivef"/>
              </w:rPr>
              <w:t>, r</w:t>
            </w:r>
            <w:r w:rsidR="008A34DC" w:rsidRPr="004C3F39">
              <w:rPr>
                <w:rFonts w:ascii="NTPreCursivef" w:hAnsi="NTPreCursivef"/>
              </w:rPr>
              <w:t>esources, globe, trade, residential, transport, recreational</w:t>
            </w:r>
          </w:p>
          <w:p w14:paraId="6588824F" w14:textId="77777777" w:rsidR="0000067D" w:rsidRPr="004C3F39" w:rsidRDefault="0000067D" w:rsidP="00C73C5A">
            <w:pPr>
              <w:rPr>
                <w:rFonts w:ascii="NTPreCursivef" w:hAnsi="NTPreCursivef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14:paraId="40FC0669" w14:textId="77777777" w:rsidR="00006723" w:rsidRPr="004C3F39" w:rsidRDefault="00006723" w:rsidP="00006723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Geographical Knowledge and Skills (including local)</w:t>
            </w:r>
          </w:p>
          <w:p w14:paraId="1F8ED1B3" w14:textId="77777777" w:rsidR="0000067D" w:rsidRPr="004C3F39" w:rsidRDefault="0000067D" w:rsidP="00006723">
            <w:pPr>
              <w:rPr>
                <w:rFonts w:ascii="NTPreCursivef" w:hAnsi="NTPreCursivef"/>
                <w:b/>
              </w:rPr>
            </w:pPr>
          </w:p>
          <w:p w14:paraId="450F748D" w14:textId="77777777" w:rsidR="00006723" w:rsidRPr="004C3F39" w:rsidRDefault="00006723" w:rsidP="00006723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BIOMES/ VEGETATION BELTS/ MAP WORK</w:t>
            </w:r>
          </w:p>
          <w:p w14:paraId="7CF72BB9" w14:textId="77777777" w:rsidR="00C73C5A" w:rsidRPr="004C3F39" w:rsidRDefault="00C73C5A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Biomes (8): rainforest, desert, savannah, </w:t>
            </w:r>
            <w:r w:rsidR="00817434" w:rsidRPr="004C3F39">
              <w:rPr>
                <w:rFonts w:ascii="NTPreCursivef" w:hAnsi="NTPreCursivef"/>
              </w:rPr>
              <w:t xml:space="preserve">temperate </w:t>
            </w:r>
            <w:r w:rsidRPr="004C3F39">
              <w:rPr>
                <w:rFonts w:ascii="NTPreCursivef" w:hAnsi="NTPreCursivef"/>
              </w:rPr>
              <w:t xml:space="preserve">grassland, </w:t>
            </w:r>
            <w:r w:rsidR="00817434" w:rsidRPr="004C3F39">
              <w:rPr>
                <w:rFonts w:ascii="NTPreCursivef" w:hAnsi="NTPreCursivef"/>
              </w:rPr>
              <w:t xml:space="preserve">arctic </w:t>
            </w:r>
            <w:r w:rsidRPr="004C3F39">
              <w:rPr>
                <w:rFonts w:ascii="NTPreCursivef" w:hAnsi="NTPreCursivef"/>
              </w:rPr>
              <w:t xml:space="preserve">tundra, </w:t>
            </w:r>
            <w:r w:rsidR="00817434" w:rsidRPr="004C3F39">
              <w:rPr>
                <w:rFonts w:ascii="NTPreCursivef" w:hAnsi="NTPreCursivef"/>
              </w:rPr>
              <w:t xml:space="preserve">temperate </w:t>
            </w:r>
            <w:r w:rsidRPr="004C3F39">
              <w:rPr>
                <w:rFonts w:ascii="NTPreCursivef" w:hAnsi="NTPreCursivef"/>
              </w:rPr>
              <w:t>forest</w:t>
            </w:r>
            <w:r w:rsidR="00817434" w:rsidRPr="004C3F39">
              <w:rPr>
                <w:rFonts w:ascii="NTPreCursivef" w:hAnsi="NTPreCursivef"/>
              </w:rPr>
              <w:t>, boreal forest, chaparral</w:t>
            </w:r>
          </w:p>
          <w:p w14:paraId="315544A1" w14:textId="77777777" w:rsidR="00C73C5A" w:rsidRPr="004C3F39" w:rsidRDefault="00C73C5A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Vegetation Belts (5): forest, grassland, tundra, desert, ice sheet</w:t>
            </w:r>
          </w:p>
          <w:p w14:paraId="2F36A809" w14:textId="77777777" w:rsidR="00C73C5A" w:rsidRPr="004C3F39" w:rsidRDefault="008A34DC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characteristics, environment, biological, Vegetation, grassland, tundra, </w:t>
            </w:r>
          </w:p>
          <w:p w14:paraId="5ED9290D" w14:textId="77777777" w:rsidR="008A34DC" w:rsidRPr="004C3F39" w:rsidRDefault="00C73C5A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aquatic</w:t>
            </w:r>
            <w:r w:rsidR="008A34DC" w:rsidRPr="004C3F39">
              <w:rPr>
                <w:rFonts w:ascii="NTPreCursivef" w:hAnsi="NTPreCursivef"/>
              </w:rPr>
              <w:t xml:space="preserve"> </w:t>
            </w:r>
            <w:r w:rsidRPr="004C3F39">
              <w:rPr>
                <w:rFonts w:ascii="NTPreCursivef" w:hAnsi="NTPreCursivef"/>
              </w:rPr>
              <w:t>(</w:t>
            </w:r>
            <w:r w:rsidR="008A34DC" w:rsidRPr="004C3F39">
              <w:rPr>
                <w:rFonts w:ascii="NTPreCursivef" w:hAnsi="NTPreCursivef"/>
              </w:rPr>
              <w:t>freshwater / marine</w:t>
            </w:r>
            <w:r w:rsidRPr="004C3F39">
              <w:rPr>
                <w:rFonts w:ascii="NTPreCursivef" w:hAnsi="NTPreCursivef"/>
              </w:rPr>
              <w:t>), r</w:t>
            </w:r>
            <w:r w:rsidR="008A34DC" w:rsidRPr="004C3F39">
              <w:rPr>
                <w:rFonts w:ascii="NTPreCursivef" w:hAnsi="NTPreCursivef"/>
              </w:rPr>
              <w:t>eview Tropics, Equator, hemispheres</w:t>
            </w:r>
          </w:p>
          <w:p w14:paraId="4C08B203" w14:textId="77777777" w:rsidR="00006723" w:rsidRPr="004C3F39" w:rsidRDefault="00C73C5A" w:rsidP="00006723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Mapwork: Ordnance Survey, OS Symbols, 6 figure grid reference, scale</w:t>
            </w:r>
          </w:p>
          <w:p w14:paraId="04A1F236" w14:textId="77777777" w:rsidR="00C73C5A" w:rsidRPr="004C3F39" w:rsidRDefault="00C73C5A" w:rsidP="00006723">
            <w:pPr>
              <w:rPr>
                <w:rFonts w:ascii="NTPreCursivef" w:hAnsi="NTPreCursivef"/>
              </w:rPr>
            </w:pPr>
          </w:p>
          <w:p w14:paraId="53D5C248" w14:textId="77777777" w:rsidR="00006723" w:rsidRPr="004C3F39" w:rsidRDefault="00006723" w:rsidP="00006723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TRADE LINKS AND NATURAL RESOURCES (1)</w:t>
            </w:r>
            <w:r w:rsidR="00C73C5A" w:rsidRPr="004C3F39">
              <w:rPr>
                <w:rFonts w:ascii="NTPreCursivef" w:hAnsi="NTPreCursivef"/>
                <w:b/>
              </w:rPr>
              <w:t xml:space="preserve"> and (2)</w:t>
            </w:r>
          </w:p>
          <w:p w14:paraId="4A8B14A1" w14:textId="77777777" w:rsidR="008A34DC" w:rsidRPr="004C3F39" w:rsidRDefault="00C73C5A" w:rsidP="00C73C5A">
            <w:pPr>
              <w:ind w:right="-151"/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Timezones, import, export, trade, industry, population, exploitation, distribution, transportation, currency, Bank of England, agriculture, fishing, names of many world countries &amp; capitals, </w:t>
            </w:r>
            <w:r w:rsidR="008A34DC" w:rsidRPr="004C3F39">
              <w:rPr>
                <w:rFonts w:ascii="NTPreCursivef" w:hAnsi="NTPreCursivef"/>
              </w:rPr>
              <w:t>Prime/Greenwich meridian, Northern Powerhouse, stocks, shares, FTSE Index, management, exploitation, exportation, importation, sustainability</w:t>
            </w:r>
          </w:p>
          <w:p w14:paraId="54A34179" w14:textId="77777777" w:rsidR="00257275" w:rsidRPr="004C3F39" w:rsidRDefault="00257275" w:rsidP="00006723">
            <w:pPr>
              <w:rPr>
                <w:rFonts w:ascii="NTPreCursivef" w:hAnsi="NTPreCursivef"/>
              </w:rPr>
            </w:pPr>
          </w:p>
        </w:tc>
      </w:tr>
      <w:tr w:rsidR="00257275" w:rsidRPr="004C3F39" w14:paraId="4BF6F929" w14:textId="77777777" w:rsidTr="0053551D">
        <w:trPr>
          <w:trHeight w:val="4987"/>
        </w:trPr>
        <w:tc>
          <w:tcPr>
            <w:tcW w:w="5528" w:type="dxa"/>
            <w:shd w:val="clear" w:color="auto" w:fill="B4C6E7" w:themeFill="accent1" w:themeFillTint="66"/>
          </w:tcPr>
          <w:p w14:paraId="0B3DE03D" w14:textId="77777777" w:rsidR="00257275" w:rsidRPr="004C3F39" w:rsidRDefault="008A34DC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lastRenderedPageBreak/>
              <w:t>European Country Including Mapwork- Iceland</w:t>
            </w:r>
          </w:p>
          <w:p w14:paraId="5FD03BC1" w14:textId="77777777" w:rsidR="008A34DC" w:rsidRPr="004C3F39" w:rsidRDefault="008A34DC" w:rsidP="000D1A06">
            <w:pPr>
              <w:rPr>
                <w:rFonts w:ascii="NTPreCursivef" w:hAnsi="NTPreCursivef"/>
                <w:b/>
              </w:rPr>
            </w:pPr>
          </w:p>
          <w:p w14:paraId="529152C6" w14:textId="77777777" w:rsidR="008A34DC" w:rsidRPr="004C3F39" w:rsidRDefault="008A34DC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PHYSICAL FEATURES</w:t>
            </w:r>
          </w:p>
          <w:p w14:paraId="2C2152D8" w14:textId="7A633306" w:rsidR="008A34DC" w:rsidRPr="004C3F39" w:rsidRDefault="00D81F9E" w:rsidP="000D1A06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island, glacier, fjord, volcano, avalanche, mountain peak, ice</w:t>
            </w:r>
            <w:r w:rsidR="00131A8D" w:rsidRPr="004C3F39">
              <w:rPr>
                <w:rFonts w:ascii="NTPreCursivef" w:hAnsi="NTPreCursivef"/>
              </w:rPr>
              <w:t xml:space="preserve"> </w:t>
            </w:r>
            <w:r w:rsidRPr="004C3F39">
              <w:rPr>
                <w:rFonts w:ascii="NTPreCursivef" w:hAnsi="NTPreCursivef"/>
              </w:rPr>
              <w:t xml:space="preserve">field, tundra, subpolar, highlands, sulphur </w:t>
            </w:r>
            <w:r w:rsidR="00131A8D" w:rsidRPr="004C3F39">
              <w:rPr>
                <w:rFonts w:ascii="NTPreCursivef" w:hAnsi="NTPreCursivef"/>
              </w:rPr>
              <w:t>spring,  geyse</w:t>
            </w:r>
            <w:r w:rsidRPr="004C3F39">
              <w:rPr>
                <w:rFonts w:ascii="NTPreCursivef" w:hAnsi="NTPreCursivef"/>
              </w:rPr>
              <w:t>r</w:t>
            </w:r>
          </w:p>
          <w:p w14:paraId="1573E4F0" w14:textId="77777777" w:rsidR="00D81F9E" w:rsidRPr="004C3F39" w:rsidRDefault="00D81F9E" w:rsidP="000D1A06">
            <w:pPr>
              <w:rPr>
                <w:rFonts w:ascii="NTPreCursivef" w:hAnsi="NTPreCursivef"/>
              </w:rPr>
            </w:pPr>
          </w:p>
          <w:p w14:paraId="1A229512" w14:textId="77777777" w:rsidR="008A34DC" w:rsidRPr="004C3F39" w:rsidRDefault="008A34DC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HUMAN FEATURES</w:t>
            </w:r>
          </w:p>
          <w:p w14:paraId="3BBD8AC3" w14:textId="77777777" w:rsidR="00D81F9E" w:rsidRPr="004C3F39" w:rsidRDefault="00D81F9E" w:rsidP="000D1A06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Reykjavik, arctic circle, North Atlantic, Arctic Ocean, reforestation, national park, </w:t>
            </w:r>
            <w:r w:rsidR="00131A8D" w:rsidRPr="004C3F39">
              <w:rPr>
                <w:rFonts w:ascii="NTPreCursivef" w:hAnsi="NTPreCursivef"/>
              </w:rPr>
              <w:t xml:space="preserve">pollution, </w:t>
            </w:r>
          </w:p>
          <w:p w14:paraId="71812FA8" w14:textId="77777777" w:rsidR="00D81F9E" w:rsidRPr="004C3F39" w:rsidRDefault="00D81F9E" w:rsidP="000D1A06">
            <w:pPr>
              <w:rPr>
                <w:rFonts w:ascii="NTPreCursivef" w:hAnsi="NTPreCursivef"/>
                <w:b/>
              </w:rPr>
            </w:pPr>
          </w:p>
          <w:p w14:paraId="040E318D" w14:textId="77777777" w:rsidR="008A34DC" w:rsidRPr="004C3F39" w:rsidRDefault="008A34DC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EARTHQUAKES</w:t>
            </w:r>
          </w:p>
          <w:p w14:paraId="2F8FA8E5" w14:textId="77777777" w:rsidR="008A34DC" w:rsidRPr="004C3F39" w:rsidRDefault="008A34DC" w:rsidP="008A34DC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Aftershock, tsunami, fault, magnitude, landslide, tectonic plates, seismic waves</w:t>
            </w:r>
          </w:p>
          <w:p w14:paraId="354F1549" w14:textId="77777777" w:rsidR="008A34DC" w:rsidRPr="004C3F39" w:rsidRDefault="008A34DC" w:rsidP="000D1A06">
            <w:pPr>
              <w:rPr>
                <w:rFonts w:ascii="NTPreCursivef" w:hAnsi="NTPreCursivef"/>
                <w:b/>
              </w:rPr>
            </w:pPr>
          </w:p>
          <w:p w14:paraId="35F05EEC" w14:textId="77777777" w:rsidR="008A34DC" w:rsidRPr="004C3F39" w:rsidRDefault="008A34DC" w:rsidP="000D1A06">
            <w:pPr>
              <w:rPr>
                <w:rFonts w:ascii="NTPreCursivef" w:hAnsi="NTPreCursivef"/>
                <w:b/>
              </w:rPr>
            </w:pPr>
          </w:p>
          <w:p w14:paraId="61764F8F" w14:textId="77777777" w:rsidR="00257275" w:rsidRPr="004C3F39" w:rsidRDefault="00257275" w:rsidP="008A34DC">
            <w:pPr>
              <w:rPr>
                <w:rFonts w:ascii="NTPreCursivef" w:hAnsi="NTPreCursivef"/>
              </w:rPr>
            </w:pPr>
          </w:p>
        </w:tc>
        <w:tc>
          <w:tcPr>
            <w:tcW w:w="5528" w:type="dxa"/>
            <w:shd w:val="clear" w:color="auto" w:fill="B4C6E7" w:themeFill="accent1" w:themeFillTint="66"/>
          </w:tcPr>
          <w:p w14:paraId="12D71A43" w14:textId="77777777" w:rsidR="000A24E2" w:rsidRPr="004C3F39" w:rsidRDefault="000A24E2" w:rsidP="000A24E2">
            <w:pPr>
              <w:tabs>
                <w:tab w:val="left" w:pos="910"/>
              </w:tabs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UK Region</w:t>
            </w:r>
          </w:p>
          <w:p w14:paraId="611732BC" w14:textId="77777777" w:rsidR="000A24E2" w:rsidRPr="004C3F39" w:rsidRDefault="0000067D" w:rsidP="000A24E2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NATIONAL PARK</w:t>
            </w:r>
            <w:r w:rsidR="000A24E2" w:rsidRPr="004C3F39">
              <w:rPr>
                <w:rFonts w:ascii="NTPreCursivef" w:hAnsi="NTPreCursivef"/>
                <w:b/>
              </w:rPr>
              <w:t xml:space="preserve"> - NORTHUMBERLAND </w:t>
            </w:r>
          </w:p>
          <w:p w14:paraId="5202518E" w14:textId="77777777" w:rsidR="007A5D2A" w:rsidRPr="004C3F39" w:rsidRDefault="00006723" w:rsidP="007A5D2A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Ordnance</w:t>
            </w:r>
            <w:r w:rsidR="000A24E2" w:rsidRPr="004C3F39">
              <w:rPr>
                <w:rFonts w:ascii="NTPreCursivef" w:hAnsi="NTPreCursivef"/>
              </w:rPr>
              <w:t xml:space="preserve"> Survey, land use, region, </w:t>
            </w:r>
            <w:r w:rsidR="007A5D2A" w:rsidRPr="004C3F39">
              <w:rPr>
                <w:rFonts w:ascii="NTPreCursivef" w:hAnsi="NTPreCursivef"/>
              </w:rPr>
              <w:t>time zone, northern hemisphere, s</w:t>
            </w:r>
            <w:r w:rsidR="000A24E2" w:rsidRPr="004C3F39">
              <w:rPr>
                <w:rFonts w:ascii="NTPreCursivef" w:hAnsi="NTPreCursivef"/>
              </w:rPr>
              <w:t>outhern hemisphere, aerial photograph, position, significance</w:t>
            </w:r>
            <w:r w:rsidR="007A5D2A" w:rsidRPr="004C3F39">
              <w:rPr>
                <w:rFonts w:ascii="NTPreCursivef" w:hAnsi="NTPreCursivef"/>
              </w:rPr>
              <w:t>, n</w:t>
            </w:r>
            <w:r w:rsidR="000A24E2" w:rsidRPr="004C3F39">
              <w:rPr>
                <w:rFonts w:ascii="NTPreCursivef" w:hAnsi="NTPreCursivef"/>
              </w:rPr>
              <w:t>ames of some counties in the UK</w:t>
            </w:r>
            <w:r w:rsidR="007A5D2A" w:rsidRPr="004C3F39">
              <w:rPr>
                <w:rFonts w:ascii="NTPreCursivef" w:hAnsi="NTPreCursivef"/>
              </w:rPr>
              <w:t>, r</w:t>
            </w:r>
            <w:r w:rsidR="000A24E2" w:rsidRPr="004C3F39">
              <w:rPr>
                <w:rFonts w:ascii="NTPreCursivef" w:hAnsi="NTPreCursivef"/>
              </w:rPr>
              <w:t>ecap cities in the UK</w:t>
            </w:r>
            <w:r w:rsidR="007A5D2A" w:rsidRPr="004C3F39">
              <w:rPr>
                <w:rFonts w:ascii="NTPreCursivef" w:hAnsi="NTPreCursivef"/>
              </w:rPr>
              <w:t>, time zone, latitude, longitude, sustainable development</w:t>
            </w:r>
          </w:p>
          <w:p w14:paraId="3DFF86B5" w14:textId="77777777" w:rsidR="000A24E2" w:rsidRPr="004C3F39" w:rsidRDefault="000A24E2" w:rsidP="000A24E2">
            <w:pPr>
              <w:rPr>
                <w:rFonts w:ascii="NTPreCursivef" w:hAnsi="NTPreCursivef"/>
              </w:rPr>
            </w:pPr>
          </w:p>
          <w:p w14:paraId="0EDFAA98" w14:textId="77777777" w:rsidR="000A24E2" w:rsidRPr="004C3F39" w:rsidRDefault="0000067D" w:rsidP="000A24E2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BEACH/ CONSERVATION AREA-</w:t>
            </w:r>
            <w:r w:rsidR="000A24E2" w:rsidRPr="004C3F39">
              <w:rPr>
                <w:rFonts w:ascii="NTPreCursivef" w:hAnsi="NTPreCursivef"/>
                <w:b/>
              </w:rPr>
              <w:t xml:space="preserve"> NORTHUMBRIA</w:t>
            </w:r>
          </w:p>
          <w:p w14:paraId="35A03EB8" w14:textId="77777777" w:rsidR="007A5D2A" w:rsidRPr="004C3F39" w:rsidRDefault="0000067D" w:rsidP="007A5D2A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Conservation, erosion, swash zone, beach face, wrack line, sedimentary, weathering, igneous, s</w:t>
            </w:r>
            <w:r w:rsidR="000A24E2" w:rsidRPr="004C3F39">
              <w:rPr>
                <w:rFonts w:ascii="NTPreCursivef" w:hAnsi="NTPreCursivef"/>
              </w:rPr>
              <w:t>ediment, cliff, chalk, slate, cave, limestone, eroded, beach formation, shingle, conservation</w:t>
            </w:r>
            <w:r w:rsidR="007A5D2A" w:rsidRPr="004C3F39">
              <w:rPr>
                <w:rFonts w:ascii="NTPreCursivef" w:hAnsi="NTPreCursivef"/>
              </w:rPr>
              <w:t xml:space="preserve"> </w:t>
            </w:r>
          </w:p>
          <w:p w14:paraId="5F92E6D8" w14:textId="77777777" w:rsidR="000A24E2" w:rsidRPr="004C3F39" w:rsidRDefault="000A24E2" w:rsidP="000A24E2">
            <w:pPr>
              <w:ind w:right="-151"/>
              <w:rPr>
                <w:rFonts w:ascii="NTPreCursivef" w:hAnsi="NTPreCursivef"/>
              </w:rPr>
            </w:pPr>
          </w:p>
          <w:p w14:paraId="21AEC9AF" w14:textId="77777777" w:rsidR="000A24E2" w:rsidRPr="004C3F39" w:rsidRDefault="0000067D" w:rsidP="000A24E2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CITY</w:t>
            </w:r>
            <w:r w:rsidR="000A24E2" w:rsidRPr="004C3F39">
              <w:rPr>
                <w:rFonts w:ascii="NTPreCursivef" w:hAnsi="NTPreCursivef"/>
                <w:b/>
              </w:rPr>
              <w:t xml:space="preserve"> – LONDON</w:t>
            </w:r>
          </w:p>
          <w:p w14:paraId="497BF08D" w14:textId="77777777" w:rsidR="000A24E2" w:rsidRPr="004C3F39" w:rsidRDefault="000A24E2" w:rsidP="0000067D">
            <w:pPr>
              <w:ind w:right="-151"/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Prime / Greenwich Meridian, population, millennium, Thames, culture, immigrants, </w:t>
            </w:r>
            <w:r w:rsidR="0000067D" w:rsidRPr="004C3F39">
              <w:rPr>
                <w:rFonts w:ascii="NTPreCursivef" w:hAnsi="NTPreCursivef"/>
              </w:rPr>
              <w:t xml:space="preserve">immigration, </w:t>
            </w:r>
            <w:r w:rsidRPr="004C3F39">
              <w:rPr>
                <w:rFonts w:ascii="NTPreCursivef" w:hAnsi="NTPreCursivef"/>
              </w:rPr>
              <w:t>suburbs, underground, diversity</w:t>
            </w:r>
            <w:r w:rsidR="0000067D" w:rsidRPr="004C3F39">
              <w:rPr>
                <w:rFonts w:ascii="NTPreCursivef" w:hAnsi="NTPreCursivef"/>
              </w:rPr>
              <w:t>, n</w:t>
            </w:r>
            <w:r w:rsidRPr="004C3F39">
              <w:rPr>
                <w:rFonts w:ascii="NTPreCursivef" w:hAnsi="NTPreCursivef"/>
              </w:rPr>
              <w:t>ames of famous landmarks</w:t>
            </w:r>
            <w:r w:rsidR="0000067D" w:rsidRPr="004C3F39">
              <w:rPr>
                <w:rFonts w:ascii="NTPreCursivef" w:hAnsi="NTPreCursivef"/>
              </w:rPr>
              <w:t xml:space="preserve">, </w:t>
            </w:r>
            <w:r w:rsidRPr="004C3F39">
              <w:rPr>
                <w:rFonts w:ascii="NTPreCursivef" w:hAnsi="NTPreCursivef"/>
              </w:rPr>
              <w:t xml:space="preserve"> economical, economic</w:t>
            </w:r>
            <w:r w:rsidR="0000067D" w:rsidRPr="004C3F39">
              <w:rPr>
                <w:rFonts w:ascii="NTPreCursivef" w:hAnsi="NTPreCursivef"/>
              </w:rPr>
              <w:t xml:space="preserve"> activity, </w:t>
            </w:r>
            <w:r w:rsidRPr="004C3F39">
              <w:rPr>
                <w:rFonts w:ascii="NTPreCursivef" w:hAnsi="NTPreCursivef"/>
              </w:rPr>
              <w:t>conurbation, urbanisation, finance, national, global</w:t>
            </w:r>
          </w:p>
          <w:p w14:paraId="32C830FB" w14:textId="77777777" w:rsidR="000A24E2" w:rsidRPr="004C3F39" w:rsidRDefault="000A24E2" w:rsidP="000A24E2">
            <w:pPr>
              <w:rPr>
                <w:rFonts w:ascii="NTPreCursivef" w:hAnsi="NTPreCursivef"/>
                <w:b/>
              </w:rPr>
            </w:pPr>
          </w:p>
        </w:tc>
        <w:tc>
          <w:tcPr>
            <w:tcW w:w="5528" w:type="dxa"/>
            <w:shd w:val="clear" w:color="auto" w:fill="B4C6E7" w:themeFill="accent1" w:themeFillTint="66"/>
          </w:tcPr>
          <w:p w14:paraId="450BEC45" w14:textId="77777777" w:rsidR="00F96F87" w:rsidRPr="004C3F39" w:rsidRDefault="00F96F87" w:rsidP="00F96F87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Geographical Knowledge and Skills (including local)</w:t>
            </w:r>
          </w:p>
          <w:p w14:paraId="7573D9CC" w14:textId="77777777" w:rsidR="00F96F87" w:rsidRPr="004C3F39" w:rsidRDefault="00F96F87" w:rsidP="000D1A06">
            <w:pPr>
              <w:rPr>
                <w:rFonts w:ascii="NTPreCursivef" w:hAnsi="NTPreCursivef"/>
                <w:b/>
              </w:rPr>
            </w:pPr>
          </w:p>
          <w:p w14:paraId="787752EE" w14:textId="77777777" w:rsidR="00F96F87" w:rsidRPr="004C3F39" w:rsidRDefault="00006723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APPLY KNOWLEDGE TO N.AMERICA</w:t>
            </w:r>
            <w:r w:rsidR="009F6296" w:rsidRPr="004C3F39">
              <w:rPr>
                <w:rFonts w:ascii="NTPreCursivef" w:hAnsi="NTPreCursivef"/>
                <w:b/>
              </w:rPr>
              <w:t xml:space="preserve"> (1) and (2)</w:t>
            </w:r>
          </w:p>
          <w:p w14:paraId="14B55CFD" w14:textId="77777777" w:rsidR="00FB7585" w:rsidRPr="004C3F39" w:rsidRDefault="009F6296" w:rsidP="000D1A06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(previous vocabulary) + biomes: </w:t>
            </w:r>
          </w:p>
          <w:p w14:paraId="0CBD1860" w14:textId="77777777" w:rsidR="00006723" w:rsidRPr="004C3F39" w:rsidRDefault="009F6296" w:rsidP="000D1A06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names of N. American countries</w:t>
            </w:r>
            <w:r w:rsidR="00FB7585" w:rsidRPr="004C3F39">
              <w:rPr>
                <w:rFonts w:ascii="NTPreCursivef" w:hAnsi="NTPreCursivef"/>
              </w:rPr>
              <w:t xml:space="preserve"> and main capital cities, revise continent</w:t>
            </w:r>
            <w:r w:rsidR="00CF54EB" w:rsidRPr="004C3F39">
              <w:rPr>
                <w:rFonts w:ascii="NTPreCursivef" w:hAnsi="NTPreCursivef"/>
              </w:rPr>
              <w:t>s, landmass, climate</w:t>
            </w:r>
            <w:r w:rsidR="00FB7585" w:rsidRPr="004C3F39">
              <w:rPr>
                <w:rFonts w:ascii="NTPreCursivef" w:hAnsi="NTPreCursivef"/>
              </w:rPr>
              <w:t xml:space="preserve">, latitude, longitude, Tropics of Cancer and Capricorn, future impact, </w:t>
            </w:r>
            <w:r w:rsidR="00CF54EB" w:rsidRPr="004C3F39">
              <w:rPr>
                <w:rFonts w:ascii="NTPreCursivef" w:hAnsi="NTPreCursivef"/>
              </w:rPr>
              <w:t xml:space="preserve">comparison, equator, indigenous </w:t>
            </w:r>
          </w:p>
          <w:p w14:paraId="4D5CD2C5" w14:textId="77777777" w:rsidR="00006723" w:rsidRPr="004C3F39" w:rsidRDefault="00006723" w:rsidP="000D1A06">
            <w:pPr>
              <w:rPr>
                <w:rFonts w:ascii="NTPreCursivef" w:hAnsi="NTPreCursivef"/>
                <w:b/>
              </w:rPr>
            </w:pPr>
          </w:p>
          <w:p w14:paraId="7D0EBCBC" w14:textId="77777777" w:rsidR="00006723" w:rsidRPr="004C3F39" w:rsidRDefault="00006723" w:rsidP="000D1A06">
            <w:pPr>
              <w:rPr>
                <w:rFonts w:ascii="NTPreCursivef" w:hAnsi="NTPreCursivef"/>
                <w:b/>
              </w:rPr>
            </w:pPr>
          </w:p>
          <w:p w14:paraId="396B6B16" w14:textId="77777777" w:rsidR="00006723" w:rsidRPr="004C3F39" w:rsidRDefault="00006723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FIELDWORK SKILLS</w:t>
            </w:r>
          </w:p>
          <w:p w14:paraId="68F80F52" w14:textId="77777777" w:rsidR="00F96F87" w:rsidRPr="004C3F39" w:rsidRDefault="00FB7585" w:rsidP="000D1A06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</w:rPr>
              <w:t xml:space="preserve">temperature, rainfall, wind speed, precipitation, map, scale, collate, record, conclude, data, revise human and physical feature, observation, landmark,  landscape, locality, </w:t>
            </w:r>
          </w:p>
          <w:p w14:paraId="0F709EF3" w14:textId="77777777" w:rsidR="00F96F87" w:rsidRPr="004C3F39" w:rsidRDefault="00F96F87" w:rsidP="000D1A06">
            <w:pPr>
              <w:rPr>
                <w:rFonts w:ascii="NTPreCursivef" w:hAnsi="NTPreCursivef"/>
                <w:b/>
              </w:rPr>
            </w:pPr>
          </w:p>
          <w:p w14:paraId="6E8E81CD" w14:textId="77777777" w:rsidR="00F96F87" w:rsidRPr="004C3F39" w:rsidRDefault="00F96F87" w:rsidP="000D1A06">
            <w:pPr>
              <w:rPr>
                <w:rFonts w:ascii="NTPreCursivef" w:hAnsi="NTPreCursivef"/>
                <w:b/>
              </w:rPr>
            </w:pPr>
          </w:p>
          <w:p w14:paraId="6C169825" w14:textId="77777777" w:rsidR="00257275" w:rsidRPr="004C3F39" w:rsidRDefault="00257275" w:rsidP="008A34DC">
            <w:pPr>
              <w:ind w:right="-151"/>
              <w:rPr>
                <w:rFonts w:ascii="NTPreCursivef" w:hAnsi="NTPreCursivef"/>
              </w:rPr>
            </w:pPr>
          </w:p>
        </w:tc>
        <w:tc>
          <w:tcPr>
            <w:tcW w:w="5529" w:type="dxa"/>
            <w:shd w:val="clear" w:color="auto" w:fill="B4C6E7" w:themeFill="accent1" w:themeFillTint="66"/>
          </w:tcPr>
          <w:p w14:paraId="39D7BB41" w14:textId="77777777" w:rsidR="00006723" w:rsidRPr="004C3F39" w:rsidRDefault="00006723" w:rsidP="0053551D">
            <w:pPr>
              <w:ind w:right="-151"/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Geographical Knowled</w:t>
            </w:r>
            <w:r w:rsidR="0053551D" w:rsidRPr="004C3F39">
              <w:rPr>
                <w:rFonts w:ascii="NTPreCursivef" w:hAnsi="NTPreCursivef"/>
                <w:b/>
              </w:rPr>
              <w:t>ge and Skills (including local)</w:t>
            </w:r>
          </w:p>
          <w:p w14:paraId="2437712D" w14:textId="77777777" w:rsidR="00006723" w:rsidRPr="004C3F39" w:rsidRDefault="00006723" w:rsidP="00006723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RIVERS AND THE WATER CYCLE</w:t>
            </w:r>
          </w:p>
          <w:p w14:paraId="7DFD868A" w14:textId="77777777" w:rsidR="00006723" w:rsidRPr="004C3F39" w:rsidRDefault="00006723" w:rsidP="00006723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Stream, banks, estuary, mouth, source, meander, tributary, delta, waterfall, erosion, deposition, riverbed, Thames, Mersey, Nile, Amazon</w:t>
            </w:r>
            <w:r w:rsidR="00817434" w:rsidRPr="004C3F39">
              <w:rPr>
                <w:rFonts w:ascii="NTPreCursivef" w:hAnsi="NTPreCursivef"/>
              </w:rPr>
              <w:t>, water cycle</w:t>
            </w:r>
            <w:r w:rsidR="008848EB" w:rsidRPr="004C3F39">
              <w:rPr>
                <w:rFonts w:ascii="NTPreCursivef" w:hAnsi="NTPreCursivef"/>
              </w:rPr>
              <w:t>, evaporation, condensation, precipitation, source, cloud</w:t>
            </w:r>
            <w:r w:rsidR="00D222D8" w:rsidRPr="004C3F39">
              <w:rPr>
                <w:rFonts w:ascii="NTPreCursivef" w:hAnsi="NTPreCursivef"/>
              </w:rPr>
              <w:t xml:space="preserve">, ox- bow lake, confluence, estuary, channel, </w:t>
            </w:r>
            <w:r w:rsidR="002778D8" w:rsidRPr="004C3F39">
              <w:rPr>
                <w:rFonts w:ascii="NTPreCursivef" w:hAnsi="NTPreCursivef"/>
              </w:rPr>
              <w:t>co</w:t>
            </w:r>
            <w:r w:rsidR="009F6296" w:rsidRPr="004C3F39">
              <w:rPr>
                <w:rFonts w:ascii="NTPreCursivef" w:hAnsi="NTPreCursivef"/>
              </w:rPr>
              <w:t>m</w:t>
            </w:r>
            <w:r w:rsidR="002778D8" w:rsidRPr="004C3F39">
              <w:rPr>
                <w:rFonts w:ascii="NTPreCursivef" w:hAnsi="NTPreCursivef"/>
              </w:rPr>
              <w:t>modity</w:t>
            </w:r>
          </w:p>
          <w:p w14:paraId="021F4902" w14:textId="77777777" w:rsidR="00817434" w:rsidRPr="004C3F39" w:rsidRDefault="00817434" w:rsidP="00006723">
            <w:pPr>
              <w:rPr>
                <w:rFonts w:ascii="NTPreCursivef" w:hAnsi="NTPreCursivef"/>
              </w:rPr>
            </w:pPr>
          </w:p>
          <w:p w14:paraId="0540825C" w14:textId="77777777" w:rsidR="00006723" w:rsidRPr="004C3F39" w:rsidRDefault="00006723" w:rsidP="00006723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APPLY KNOWLEDGE TO SOUTH AMERICA</w:t>
            </w:r>
          </w:p>
          <w:p w14:paraId="16D5B27B" w14:textId="77777777" w:rsidR="00006723" w:rsidRPr="004C3F39" w:rsidRDefault="00D81F9E" w:rsidP="00006723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>(previous vocabulary)</w:t>
            </w:r>
            <w:r w:rsidR="00D222D8" w:rsidRPr="004C3F39">
              <w:rPr>
                <w:rFonts w:ascii="NTPreCursivef" w:hAnsi="NTPreCursivef"/>
              </w:rPr>
              <w:t xml:space="preserve"> + Biomes: rainforest, savannah, grassland, country names and main capitals, </w:t>
            </w:r>
            <w:r w:rsidR="002778D8" w:rsidRPr="004C3F39">
              <w:rPr>
                <w:rFonts w:ascii="NTPreCursivef" w:hAnsi="NTPreCursivef"/>
              </w:rPr>
              <w:t>Andes, Amazon Basin, Pampas plain, Amazon river, Orinoco River, population, settlement, time zone</w:t>
            </w:r>
          </w:p>
          <w:p w14:paraId="1F2CE5DA" w14:textId="77777777" w:rsidR="00D81F9E" w:rsidRPr="004C3F39" w:rsidRDefault="00D81F9E" w:rsidP="00006723">
            <w:pPr>
              <w:rPr>
                <w:rFonts w:ascii="NTPreCursivef" w:hAnsi="NTPreCursivef"/>
                <w:b/>
                <w:sz w:val="4"/>
                <w:szCs w:val="4"/>
              </w:rPr>
            </w:pPr>
          </w:p>
          <w:p w14:paraId="187AAA3C" w14:textId="77777777" w:rsidR="00006723" w:rsidRPr="004C3F39" w:rsidRDefault="00006723" w:rsidP="00006723">
            <w:pPr>
              <w:rPr>
                <w:rFonts w:ascii="NTPreCursivef" w:hAnsi="NTPreCursivef"/>
                <w:b/>
              </w:rPr>
            </w:pPr>
            <w:r w:rsidRPr="004C3F39">
              <w:rPr>
                <w:rFonts w:ascii="NTPreCursivef" w:hAnsi="NTPreCursivef"/>
                <w:b/>
              </w:rPr>
              <w:t>FILEDWORK SKILLS</w:t>
            </w:r>
          </w:p>
          <w:p w14:paraId="34E18D50" w14:textId="77777777" w:rsidR="00257275" w:rsidRPr="004C3F39" w:rsidRDefault="002778D8" w:rsidP="00D222D8">
            <w:pPr>
              <w:rPr>
                <w:rFonts w:ascii="NTPreCursivef" w:hAnsi="NTPreCursivef"/>
              </w:rPr>
            </w:pPr>
            <w:r w:rsidRPr="004C3F39">
              <w:rPr>
                <w:rFonts w:ascii="NTPreCursivef" w:hAnsi="NTPreCursivef"/>
              </w:rPr>
              <w:t xml:space="preserve">map, scale, collate, data, </w:t>
            </w:r>
            <w:r w:rsidR="009F6296" w:rsidRPr="004C3F39">
              <w:rPr>
                <w:rFonts w:ascii="NTPreCursivef" w:hAnsi="NTPreCursivef"/>
              </w:rPr>
              <w:t>revise human and physical feature, aerial, observation, landmark, perspective, sketch map, route, diversity, landscape, locality, field sketch, amenity</w:t>
            </w:r>
            <w:r w:rsidR="00FB7585" w:rsidRPr="004C3F39">
              <w:rPr>
                <w:rFonts w:ascii="NTPreCursivef" w:hAnsi="NTPreCursivef"/>
              </w:rPr>
              <w:t>, trade, residential, transport, recreational (revise)</w:t>
            </w:r>
          </w:p>
        </w:tc>
      </w:tr>
    </w:tbl>
    <w:p w14:paraId="5CC179D7" w14:textId="77777777" w:rsidR="00257275" w:rsidRPr="004C3F39" w:rsidRDefault="00257275" w:rsidP="00C275F1">
      <w:pPr>
        <w:rPr>
          <w:rFonts w:ascii="NTPreCursivef" w:hAnsi="NTPreCursivef"/>
        </w:rPr>
      </w:pPr>
    </w:p>
    <w:sectPr w:rsidR="00257275" w:rsidRPr="004C3F39" w:rsidSect="00BC26FA">
      <w:pgSz w:w="23811" w:h="16838" w:orient="landscape" w:code="8"/>
      <w:pgMar w:top="1276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E"/>
    <w:rsid w:val="0000067D"/>
    <w:rsid w:val="00006407"/>
    <w:rsid w:val="00006723"/>
    <w:rsid w:val="00054E3C"/>
    <w:rsid w:val="0005509E"/>
    <w:rsid w:val="00074FE6"/>
    <w:rsid w:val="000A24E2"/>
    <w:rsid w:val="00131A8D"/>
    <w:rsid w:val="00187EFF"/>
    <w:rsid w:val="0019511E"/>
    <w:rsid w:val="0019715A"/>
    <w:rsid w:val="001C3D83"/>
    <w:rsid w:val="00236493"/>
    <w:rsid w:val="00257275"/>
    <w:rsid w:val="002642F6"/>
    <w:rsid w:val="002778D8"/>
    <w:rsid w:val="0028280F"/>
    <w:rsid w:val="00302C6A"/>
    <w:rsid w:val="003202F8"/>
    <w:rsid w:val="003C4D14"/>
    <w:rsid w:val="004209A6"/>
    <w:rsid w:val="0043650E"/>
    <w:rsid w:val="0046166C"/>
    <w:rsid w:val="004C3F39"/>
    <w:rsid w:val="0053551D"/>
    <w:rsid w:val="005D2054"/>
    <w:rsid w:val="005F5A0E"/>
    <w:rsid w:val="006B1CDA"/>
    <w:rsid w:val="006C53C0"/>
    <w:rsid w:val="006D4062"/>
    <w:rsid w:val="00767801"/>
    <w:rsid w:val="007A5D2A"/>
    <w:rsid w:val="007C45F8"/>
    <w:rsid w:val="007C6F2C"/>
    <w:rsid w:val="007F0BB4"/>
    <w:rsid w:val="00817434"/>
    <w:rsid w:val="0084785F"/>
    <w:rsid w:val="008848EB"/>
    <w:rsid w:val="00893F33"/>
    <w:rsid w:val="008A34DC"/>
    <w:rsid w:val="008B326D"/>
    <w:rsid w:val="008C3C2A"/>
    <w:rsid w:val="008C4FDA"/>
    <w:rsid w:val="00920C81"/>
    <w:rsid w:val="00933A8E"/>
    <w:rsid w:val="00944286"/>
    <w:rsid w:val="00973D1B"/>
    <w:rsid w:val="009F32A4"/>
    <w:rsid w:val="009F6296"/>
    <w:rsid w:val="00A35A55"/>
    <w:rsid w:val="00A67AC3"/>
    <w:rsid w:val="00A84C38"/>
    <w:rsid w:val="00AB157C"/>
    <w:rsid w:val="00AB7D81"/>
    <w:rsid w:val="00BC26FA"/>
    <w:rsid w:val="00BE781F"/>
    <w:rsid w:val="00BF6F5C"/>
    <w:rsid w:val="00C275F1"/>
    <w:rsid w:val="00C73C5A"/>
    <w:rsid w:val="00CF54EB"/>
    <w:rsid w:val="00D203CB"/>
    <w:rsid w:val="00D222D8"/>
    <w:rsid w:val="00D81F9E"/>
    <w:rsid w:val="00DF60B8"/>
    <w:rsid w:val="00E53827"/>
    <w:rsid w:val="00E65ACC"/>
    <w:rsid w:val="00E773A7"/>
    <w:rsid w:val="00E97C36"/>
    <w:rsid w:val="00EF286F"/>
    <w:rsid w:val="00F96F87"/>
    <w:rsid w:val="00FB7585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2B81"/>
  <w15:chartTrackingRefBased/>
  <w15:docId w15:val="{E0BC5D9D-F078-4904-AAA8-3C25592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14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1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2cff-fb21-427e-a9e1-20136b02a90f" xsi:nil="true"/>
    <lcf76f155ced4ddcb4097134ff3c332f xmlns="38ce9a5d-19b5-4cad-99b3-25d4690498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546B3-9055-4EF3-8210-A4E02ED57223}">
  <ds:schemaRefs>
    <ds:schemaRef ds:uri="http://schemas.microsoft.com/office/2006/metadata/properties"/>
    <ds:schemaRef ds:uri="http://schemas.microsoft.com/office/infopath/2007/PartnerControls"/>
    <ds:schemaRef ds:uri="27a62cff-fb21-427e-a9e1-20136b02a90f"/>
    <ds:schemaRef ds:uri="38ce9a5d-19b5-4cad-99b3-25d4690498ad"/>
  </ds:schemaRefs>
</ds:datastoreItem>
</file>

<file path=customXml/itemProps2.xml><?xml version="1.0" encoding="utf-8"?>
<ds:datastoreItem xmlns:ds="http://schemas.openxmlformats.org/officeDocument/2006/customXml" ds:itemID="{4732AD52-8D5E-422C-A9CD-DAEFB14FA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69EAD-FF2B-4C59-A572-986C1DF7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dc:description/>
  <cp:lastModifiedBy>Rani Davis</cp:lastModifiedBy>
  <cp:revision>11</cp:revision>
  <cp:lastPrinted>2022-12-21T11:15:00Z</cp:lastPrinted>
  <dcterms:created xsi:type="dcterms:W3CDTF">2021-02-04T21:49:00Z</dcterms:created>
  <dcterms:modified xsi:type="dcterms:W3CDTF">2023-04-07T10:39:00Z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146200</vt:r8>
  </property>
  <property fmtid="{D5CDD505-2E9C-101B-9397-08002B2CF9AE}" pid="3" name="MediaServiceImageTags">
    <vt:lpwstr/>
  </property>
  <property fmtid="{D5CDD505-2E9C-101B-9397-08002B2CF9AE}" pid="4" name="ContentTypeId">
    <vt:lpwstr>0x010100AE87E67935B98440B395CE425CE0EF98</vt:lpwstr>
  </property>
</Properties>
</file>