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F7A75" w14:textId="77777777" w:rsidR="009F1A6D" w:rsidRDefault="009F1A6D">
      <w:pPr>
        <w:widowControl w:val="0"/>
        <w:autoSpaceDE w:val="0"/>
        <w:autoSpaceDN w:val="0"/>
        <w:adjustRightInd w:val="0"/>
        <w:spacing w:after="0" w:line="200" w:lineRule="exact"/>
        <w:rPr>
          <w:rFonts w:ascii="Times New Roman" w:hAnsi="Times New Roman"/>
          <w:sz w:val="24"/>
          <w:szCs w:val="24"/>
        </w:rPr>
      </w:pPr>
      <w:bookmarkStart w:id="0" w:name="page1"/>
      <w:bookmarkEnd w:id="0"/>
    </w:p>
    <w:p w14:paraId="1CCF7A76" w14:textId="77777777" w:rsidR="009F1A6D" w:rsidRPr="00C076DE" w:rsidRDefault="00EA6107" w:rsidP="009F1A6D">
      <w:pPr>
        <w:pStyle w:val="NoSpacing"/>
        <w:rPr>
          <w:rFonts w:ascii="Arial" w:hAnsi="Arial" w:cs="Arial"/>
          <w:sz w:val="40"/>
          <w:szCs w:val="40"/>
        </w:rPr>
      </w:pPr>
      <w:r>
        <w:rPr>
          <w:noProof/>
          <w:sz w:val="40"/>
          <w:szCs w:val="40"/>
          <w:lang w:eastAsia="en-GB"/>
        </w:rPr>
        <w:drawing>
          <wp:anchor distT="0" distB="0" distL="114300" distR="114300" simplePos="0" relativeHeight="251833344" behindDoc="1" locked="0" layoutInCell="1" allowOverlap="1" wp14:anchorId="1CCFA026" wp14:editId="73FBB675">
            <wp:simplePos x="0" y="0"/>
            <wp:positionH relativeFrom="column">
              <wp:posOffset>62865</wp:posOffset>
            </wp:positionH>
            <wp:positionV relativeFrom="paragraph">
              <wp:posOffset>-131445</wp:posOffset>
            </wp:positionV>
            <wp:extent cx="571500" cy="598805"/>
            <wp:effectExtent l="0" t="0" r="0" b="0"/>
            <wp:wrapTight wrapText="bothSides">
              <wp:wrapPolygon edited="0">
                <wp:start x="0" y="0"/>
                <wp:lineTo x="0" y="20615"/>
                <wp:lineTo x="20880" y="20615"/>
                <wp:lineTo x="20880" y="0"/>
                <wp:lineTo x="0" y="0"/>
              </wp:wrapPolygon>
            </wp:wrapTight>
            <wp:docPr id="156" name="Picture 1" descr="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598805"/>
                    </a:xfrm>
                    <a:prstGeom prst="rect">
                      <a:avLst/>
                    </a:prstGeom>
                    <a:noFill/>
                  </pic:spPr>
                </pic:pic>
              </a:graphicData>
            </a:graphic>
            <wp14:sizeRelH relativeFrom="page">
              <wp14:pctWidth>0</wp14:pctWidth>
            </wp14:sizeRelH>
            <wp14:sizeRelV relativeFrom="page">
              <wp14:pctHeight>0</wp14:pctHeight>
            </wp14:sizeRelV>
          </wp:anchor>
        </w:drawing>
      </w:r>
      <w:r w:rsidR="009F1A6D" w:rsidRPr="00C076DE">
        <w:rPr>
          <w:rFonts w:ascii="Arial" w:hAnsi="Arial" w:cs="Arial"/>
          <w:sz w:val="40"/>
          <w:szCs w:val="40"/>
        </w:rPr>
        <w:t>LONGTON LANE PRIMARY SCHOOL</w:t>
      </w:r>
    </w:p>
    <w:p w14:paraId="1CCF7A77" w14:textId="77777777" w:rsidR="009F1A6D" w:rsidRDefault="009F1A6D" w:rsidP="009F1A6D">
      <w:pPr>
        <w:rPr>
          <w:rFonts w:ascii="Bradley Hand ITC" w:hAnsi="Bradley Hand ITC" w:cs="Arial"/>
          <w:b/>
          <w:i/>
          <w:color w:val="FF0000"/>
          <w:sz w:val="28"/>
          <w:szCs w:val="28"/>
        </w:rPr>
      </w:pPr>
      <w:r>
        <w:rPr>
          <w:rFonts w:ascii="Arial" w:hAnsi="Arial" w:cs="Arial"/>
        </w:rPr>
        <w:tab/>
      </w:r>
      <w:r>
        <w:rPr>
          <w:rFonts w:ascii="Arial" w:hAnsi="Arial" w:cs="Arial"/>
        </w:rPr>
        <w:tab/>
        <w:t xml:space="preserve">                                      </w:t>
      </w:r>
      <w:r>
        <w:rPr>
          <w:rFonts w:ascii="Bradley Hand ITC" w:hAnsi="Bradley Hand ITC" w:cs="Arial"/>
          <w:b/>
          <w:i/>
          <w:color w:val="FF0000"/>
          <w:sz w:val="28"/>
          <w:szCs w:val="28"/>
        </w:rPr>
        <w:t>‘Believe and Achieve’</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5150"/>
      </w:tblGrid>
      <w:tr w:rsidR="009F1A6D" w:rsidRPr="00CF33A7" w14:paraId="1CCF7A7D" w14:textId="77777777" w:rsidTr="00CF33A7">
        <w:tc>
          <w:tcPr>
            <w:tcW w:w="10348" w:type="dxa"/>
            <w:gridSpan w:val="2"/>
            <w:shd w:val="clear" w:color="auto" w:fill="auto"/>
          </w:tcPr>
          <w:p w14:paraId="1CCF7A78" w14:textId="77777777" w:rsidR="009F1A6D" w:rsidRPr="00CF33A7" w:rsidRDefault="009F1A6D" w:rsidP="00CF33A7">
            <w:pPr>
              <w:spacing w:after="0" w:line="240" w:lineRule="auto"/>
              <w:rPr>
                <w:rFonts w:ascii="Arial" w:eastAsia="Calibri" w:hAnsi="Arial" w:cs="Arial"/>
                <w:lang w:eastAsia="en-US"/>
              </w:rPr>
            </w:pPr>
            <w:r w:rsidRPr="00CF33A7">
              <w:rPr>
                <w:rFonts w:ascii="Arial" w:eastAsia="Calibri" w:hAnsi="Arial" w:cs="Arial"/>
                <w:lang w:eastAsia="en-US"/>
              </w:rPr>
              <w:t>Amendments made since last review</w:t>
            </w:r>
          </w:p>
          <w:p w14:paraId="1CCF7A7A" w14:textId="4B5AD430" w:rsidR="009F1A6D" w:rsidRPr="00CF33A7" w:rsidRDefault="009278C4" w:rsidP="00CF33A7">
            <w:pPr>
              <w:spacing w:after="0" w:line="240" w:lineRule="auto"/>
              <w:rPr>
                <w:rFonts w:ascii="Arial" w:eastAsia="Calibri" w:hAnsi="Arial" w:cs="Arial"/>
                <w:lang w:eastAsia="en-US"/>
              </w:rPr>
            </w:pPr>
            <w:r>
              <w:rPr>
                <w:rFonts w:ascii="Arial" w:eastAsia="Calibri" w:hAnsi="Arial" w:cs="Arial"/>
                <w:lang w:eastAsia="en-US"/>
              </w:rPr>
              <w:t>Teachers have gone through the policy</w:t>
            </w:r>
            <w:r w:rsidR="006D3BFF">
              <w:rPr>
                <w:rFonts w:ascii="Arial" w:eastAsia="Calibri" w:hAnsi="Arial" w:cs="Arial"/>
                <w:lang w:eastAsia="en-US"/>
              </w:rPr>
              <w:t xml:space="preserve"> for their year group</w:t>
            </w:r>
            <w:r>
              <w:rPr>
                <w:rFonts w:ascii="Arial" w:eastAsia="Calibri" w:hAnsi="Arial" w:cs="Arial"/>
                <w:lang w:eastAsia="en-US"/>
              </w:rPr>
              <w:t xml:space="preserve"> checking and crossing out any </w:t>
            </w:r>
            <w:r w:rsidR="00036A96">
              <w:rPr>
                <w:rFonts w:ascii="Arial" w:eastAsia="Calibri" w:hAnsi="Arial" w:cs="Arial"/>
                <w:lang w:eastAsia="en-US"/>
              </w:rPr>
              <w:t xml:space="preserve">methods that are not taught in school. </w:t>
            </w:r>
          </w:p>
          <w:p w14:paraId="1CCF7A7B" w14:textId="77777777" w:rsidR="009F1A6D" w:rsidRPr="00CF33A7" w:rsidRDefault="009F1A6D" w:rsidP="00CF33A7">
            <w:pPr>
              <w:spacing w:after="0" w:line="240" w:lineRule="auto"/>
              <w:rPr>
                <w:rFonts w:ascii="Arial" w:eastAsia="Calibri" w:hAnsi="Arial" w:cs="Arial"/>
                <w:lang w:eastAsia="en-US"/>
              </w:rPr>
            </w:pPr>
          </w:p>
          <w:p w14:paraId="1CCF7A7C" w14:textId="77777777" w:rsidR="009F1A6D" w:rsidRPr="00CF33A7" w:rsidRDefault="009F1A6D" w:rsidP="00CF33A7">
            <w:pPr>
              <w:spacing w:after="0" w:line="240" w:lineRule="auto"/>
              <w:rPr>
                <w:rFonts w:ascii="Arial" w:eastAsia="Calibri" w:hAnsi="Arial" w:cs="Arial"/>
                <w:lang w:eastAsia="en-US"/>
              </w:rPr>
            </w:pPr>
          </w:p>
        </w:tc>
      </w:tr>
      <w:tr w:rsidR="009F1A6D" w:rsidRPr="00CF33A7" w14:paraId="1CCF7A80" w14:textId="77777777" w:rsidTr="00CF33A7">
        <w:tc>
          <w:tcPr>
            <w:tcW w:w="5198" w:type="dxa"/>
            <w:shd w:val="clear" w:color="auto" w:fill="auto"/>
          </w:tcPr>
          <w:p w14:paraId="1CCF7A7E" w14:textId="76F2D28E" w:rsidR="009F1A6D" w:rsidRPr="00CF33A7" w:rsidRDefault="009F1A6D" w:rsidP="00CF33A7">
            <w:pPr>
              <w:spacing w:after="0" w:line="240" w:lineRule="auto"/>
              <w:rPr>
                <w:rFonts w:ascii="Arial" w:eastAsia="Calibri" w:hAnsi="Arial" w:cs="Arial"/>
                <w:lang w:eastAsia="en-US"/>
              </w:rPr>
            </w:pPr>
            <w:r w:rsidRPr="00CF33A7">
              <w:rPr>
                <w:rFonts w:ascii="Arial" w:eastAsia="Calibri" w:hAnsi="Arial" w:cs="Arial"/>
                <w:lang w:eastAsia="en-US"/>
              </w:rPr>
              <w:t>Policy agreed / reviewed</w:t>
            </w:r>
            <w:r w:rsidR="00397A28">
              <w:rPr>
                <w:rFonts w:ascii="Arial" w:eastAsia="Calibri" w:hAnsi="Arial" w:cs="Arial"/>
                <w:lang w:eastAsia="en-US"/>
              </w:rPr>
              <w:t xml:space="preserve"> </w:t>
            </w:r>
            <w:r w:rsidR="00566D52">
              <w:rPr>
                <w:rFonts w:ascii="Arial" w:eastAsia="Calibri" w:hAnsi="Arial" w:cs="Arial"/>
                <w:lang w:eastAsia="en-US"/>
              </w:rPr>
              <w:t>19</w:t>
            </w:r>
            <w:r w:rsidR="00566D52" w:rsidRPr="00566D52">
              <w:rPr>
                <w:rFonts w:ascii="Arial" w:eastAsia="Calibri" w:hAnsi="Arial" w:cs="Arial"/>
                <w:vertAlign w:val="superscript"/>
                <w:lang w:eastAsia="en-US"/>
              </w:rPr>
              <w:t>th</w:t>
            </w:r>
            <w:r w:rsidR="00566D52">
              <w:rPr>
                <w:rFonts w:ascii="Arial" w:eastAsia="Calibri" w:hAnsi="Arial" w:cs="Arial"/>
                <w:lang w:eastAsia="en-US"/>
              </w:rPr>
              <w:t xml:space="preserve"> March 2024</w:t>
            </w:r>
          </w:p>
        </w:tc>
        <w:tc>
          <w:tcPr>
            <w:tcW w:w="5150" w:type="dxa"/>
            <w:shd w:val="clear" w:color="auto" w:fill="auto"/>
          </w:tcPr>
          <w:p w14:paraId="1CCF7A7F" w14:textId="54B7BE4D" w:rsidR="009F1A6D" w:rsidRPr="00CF33A7" w:rsidRDefault="009F1A6D" w:rsidP="00CF33A7">
            <w:pPr>
              <w:spacing w:after="0" w:line="240" w:lineRule="auto"/>
              <w:rPr>
                <w:rFonts w:ascii="Arial" w:eastAsia="Calibri" w:hAnsi="Arial" w:cs="Arial"/>
                <w:lang w:eastAsia="en-US"/>
              </w:rPr>
            </w:pPr>
            <w:r w:rsidRPr="00CF33A7">
              <w:rPr>
                <w:rFonts w:ascii="Arial" w:eastAsia="Calibri" w:hAnsi="Arial" w:cs="Arial"/>
                <w:lang w:eastAsia="en-US"/>
              </w:rPr>
              <w:t>Next review due</w:t>
            </w:r>
            <w:r w:rsidR="00397A28">
              <w:rPr>
                <w:rFonts w:ascii="Arial" w:eastAsia="Calibri" w:hAnsi="Arial" w:cs="Arial"/>
                <w:lang w:eastAsia="en-US"/>
              </w:rPr>
              <w:t xml:space="preserve"> </w:t>
            </w:r>
            <w:r w:rsidR="00566D52">
              <w:rPr>
                <w:rFonts w:ascii="Arial" w:eastAsia="Calibri" w:hAnsi="Arial" w:cs="Arial"/>
                <w:lang w:eastAsia="en-US"/>
              </w:rPr>
              <w:t>Spring 2026</w:t>
            </w:r>
          </w:p>
        </w:tc>
      </w:tr>
      <w:tr w:rsidR="009F1A6D" w:rsidRPr="00CF33A7" w14:paraId="1CCF7A82" w14:textId="77777777" w:rsidTr="00CF33A7">
        <w:tc>
          <w:tcPr>
            <w:tcW w:w="10348" w:type="dxa"/>
            <w:gridSpan w:val="2"/>
            <w:shd w:val="clear" w:color="auto" w:fill="auto"/>
          </w:tcPr>
          <w:p w14:paraId="1CCF7A81" w14:textId="77777777" w:rsidR="009F1A6D" w:rsidRPr="00CF33A7" w:rsidRDefault="009F1A6D" w:rsidP="00CF33A7">
            <w:pPr>
              <w:spacing w:after="0" w:line="240" w:lineRule="auto"/>
              <w:rPr>
                <w:rFonts w:ascii="Arial" w:eastAsia="Calibri" w:hAnsi="Arial" w:cs="Arial"/>
                <w:lang w:eastAsia="en-US"/>
              </w:rPr>
            </w:pPr>
          </w:p>
        </w:tc>
      </w:tr>
      <w:tr w:rsidR="009F1A6D" w:rsidRPr="00CF33A7" w14:paraId="1CCF7A87" w14:textId="77777777" w:rsidTr="00CF33A7">
        <w:tc>
          <w:tcPr>
            <w:tcW w:w="5198" w:type="dxa"/>
            <w:shd w:val="clear" w:color="auto" w:fill="auto"/>
          </w:tcPr>
          <w:p w14:paraId="1CCF7A83" w14:textId="77777777" w:rsidR="009F1A6D" w:rsidRPr="00CF33A7" w:rsidRDefault="009F1A6D" w:rsidP="00CF33A7">
            <w:pPr>
              <w:spacing w:after="0" w:line="240" w:lineRule="auto"/>
              <w:rPr>
                <w:rFonts w:ascii="Arial" w:eastAsia="Calibri" w:hAnsi="Arial" w:cs="Arial"/>
                <w:lang w:eastAsia="en-US"/>
              </w:rPr>
            </w:pPr>
            <w:r w:rsidRPr="00CF33A7">
              <w:rPr>
                <w:rFonts w:ascii="Arial" w:eastAsia="Calibri" w:hAnsi="Arial" w:cs="Arial"/>
                <w:lang w:eastAsia="en-US"/>
              </w:rPr>
              <w:t>Signed on behalf of the Governing Body</w:t>
            </w:r>
          </w:p>
        </w:tc>
        <w:tc>
          <w:tcPr>
            <w:tcW w:w="5150" w:type="dxa"/>
            <w:shd w:val="clear" w:color="auto" w:fill="auto"/>
          </w:tcPr>
          <w:p w14:paraId="1CCF7A84" w14:textId="77777777" w:rsidR="009F1A6D" w:rsidRPr="00CF33A7" w:rsidRDefault="009F1A6D" w:rsidP="00CF33A7">
            <w:pPr>
              <w:spacing w:after="0" w:line="240" w:lineRule="auto"/>
              <w:rPr>
                <w:rFonts w:ascii="Arial" w:eastAsia="Calibri" w:hAnsi="Arial" w:cs="Arial"/>
                <w:lang w:eastAsia="en-US"/>
              </w:rPr>
            </w:pPr>
            <w:r w:rsidRPr="00CF33A7">
              <w:rPr>
                <w:rFonts w:ascii="Arial" w:eastAsia="Calibri" w:hAnsi="Arial" w:cs="Arial"/>
                <w:lang w:eastAsia="en-US"/>
              </w:rPr>
              <w:t>Signed by headteacher</w:t>
            </w:r>
          </w:p>
          <w:p w14:paraId="1CCF7A85" w14:textId="77777777" w:rsidR="009F1A6D" w:rsidRPr="00CF33A7" w:rsidRDefault="009F1A6D" w:rsidP="00CF33A7">
            <w:pPr>
              <w:spacing w:after="0" w:line="240" w:lineRule="auto"/>
              <w:rPr>
                <w:rFonts w:ascii="Arial" w:eastAsia="Calibri" w:hAnsi="Arial" w:cs="Arial"/>
                <w:lang w:eastAsia="en-US"/>
              </w:rPr>
            </w:pPr>
          </w:p>
          <w:p w14:paraId="1CCF7A86" w14:textId="77777777" w:rsidR="009F1A6D" w:rsidRPr="00CF33A7" w:rsidRDefault="009F1A6D" w:rsidP="00CF33A7">
            <w:pPr>
              <w:spacing w:after="0" w:line="240" w:lineRule="auto"/>
              <w:rPr>
                <w:rFonts w:ascii="Arial" w:eastAsia="Calibri" w:hAnsi="Arial" w:cs="Arial"/>
                <w:lang w:eastAsia="en-US"/>
              </w:rPr>
            </w:pPr>
          </w:p>
        </w:tc>
      </w:tr>
    </w:tbl>
    <w:p w14:paraId="1CCF7A88" w14:textId="77777777" w:rsidR="0072771E" w:rsidRDefault="0072771E" w:rsidP="009F1A6D">
      <w:pPr>
        <w:widowControl w:val="0"/>
        <w:autoSpaceDE w:val="0"/>
        <w:autoSpaceDN w:val="0"/>
        <w:adjustRightInd w:val="0"/>
        <w:spacing w:after="0" w:line="200" w:lineRule="exact"/>
        <w:jc w:val="center"/>
        <w:rPr>
          <w:rFonts w:ascii="NTFPreCursivef" w:hAnsi="NTFPreCursivef"/>
          <w:b/>
          <w:sz w:val="32"/>
          <w:szCs w:val="32"/>
        </w:rPr>
      </w:pPr>
    </w:p>
    <w:p w14:paraId="1CCF7A8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8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8B" w14:textId="547B6936" w:rsidR="009F1A6D" w:rsidRPr="00397A28" w:rsidRDefault="0072771E" w:rsidP="0072771E">
      <w:pPr>
        <w:widowControl w:val="0"/>
        <w:autoSpaceDE w:val="0"/>
        <w:autoSpaceDN w:val="0"/>
        <w:adjustRightInd w:val="0"/>
        <w:spacing w:after="0" w:line="240" w:lineRule="auto"/>
        <w:ind w:left="240"/>
        <w:jc w:val="center"/>
        <w:rPr>
          <w:rFonts w:ascii="Arial" w:hAnsi="Arial" w:cs="Arial"/>
          <w:sz w:val="56"/>
          <w:szCs w:val="56"/>
        </w:rPr>
      </w:pPr>
      <w:r w:rsidRPr="00397A28">
        <w:rPr>
          <w:rFonts w:ascii="Arial" w:hAnsi="Arial" w:cs="Arial"/>
          <w:sz w:val="56"/>
          <w:szCs w:val="56"/>
        </w:rPr>
        <w:t xml:space="preserve">Progression in </w:t>
      </w:r>
      <w:r w:rsidR="00DF6D8E">
        <w:rPr>
          <w:rFonts w:ascii="Arial" w:hAnsi="Arial" w:cs="Arial"/>
          <w:sz w:val="56"/>
          <w:szCs w:val="56"/>
        </w:rPr>
        <w:t>C</w:t>
      </w:r>
      <w:r w:rsidRPr="00397A28">
        <w:rPr>
          <w:rFonts w:ascii="Arial" w:hAnsi="Arial" w:cs="Arial"/>
          <w:sz w:val="56"/>
          <w:szCs w:val="56"/>
        </w:rPr>
        <w:t>alculation Policy</w:t>
      </w:r>
    </w:p>
    <w:p w14:paraId="1CCF7A8C" w14:textId="77777777" w:rsidR="009F1A6D" w:rsidRDefault="009F1A6D">
      <w:pPr>
        <w:widowControl w:val="0"/>
        <w:autoSpaceDE w:val="0"/>
        <w:autoSpaceDN w:val="0"/>
        <w:adjustRightInd w:val="0"/>
        <w:spacing w:after="0" w:line="196" w:lineRule="exact"/>
        <w:rPr>
          <w:rFonts w:ascii="Times New Roman" w:hAnsi="Times New Roman"/>
          <w:sz w:val="24"/>
          <w:szCs w:val="24"/>
        </w:rPr>
      </w:pPr>
    </w:p>
    <w:p w14:paraId="1CCF7A8D" w14:textId="77777777" w:rsidR="0072771E" w:rsidRDefault="0072771E">
      <w:pPr>
        <w:widowControl w:val="0"/>
        <w:autoSpaceDE w:val="0"/>
        <w:autoSpaceDN w:val="0"/>
        <w:adjustRightInd w:val="0"/>
        <w:spacing w:after="0" w:line="196" w:lineRule="exact"/>
        <w:rPr>
          <w:rFonts w:ascii="Times New Roman" w:hAnsi="Times New Roman"/>
          <w:sz w:val="24"/>
          <w:szCs w:val="24"/>
        </w:rPr>
      </w:pPr>
    </w:p>
    <w:p w14:paraId="1CCF7A8E" w14:textId="77777777" w:rsidR="0072771E" w:rsidRDefault="0072771E">
      <w:pPr>
        <w:widowControl w:val="0"/>
        <w:autoSpaceDE w:val="0"/>
        <w:autoSpaceDN w:val="0"/>
        <w:adjustRightInd w:val="0"/>
        <w:spacing w:after="0" w:line="196" w:lineRule="exact"/>
        <w:rPr>
          <w:rFonts w:ascii="Times New Roman" w:hAnsi="Times New Roman"/>
          <w:sz w:val="24"/>
          <w:szCs w:val="24"/>
        </w:rPr>
      </w:pPr>
    </w:p>
    <w:p w14:paraId="1CCF7A8F" w14:textId="77777777" w:rsidR="009F1A6D" w:rsidRDefault="00EA6107">
      <w:pPr>
        <w:widowControl w:val="0"/>
        <w:autoSpaceDE w:val="0"/>
        <w:autoSpaceDN w:val="0"/>
        <w:adjustRightInd w:val="0"/>
        <w:spacing w:after="0" w:line="239" w:lineRule="auto"/>
        <w:ind w:left="1940"/>
        <w:rPr>
          <w:rFonts w:ascii="Times New Roman" w:hAnsi="Times New Roman"/>
          <w:sz w:val="24"/>
          <w:szCs w:val="24"/>
        </w:rPr>
      </w:pPr>
      <w:r>
        <w:rPr>
          <w:noProof/>
        </w:rPr>
        <w:drawing>
          <wp:anchor distT="0" distB="0" distL="114300" distR="114300" simplePos="0" relativeHeight="251482112" behindDoc="1" locked="0" layoutInCell="0" allowOverlap="1" wp14:anchorId="1CCFA028" wp14:editId="1A938A50">
            <wp:simplePos x="0" y="0"/>
            <wp:positionH relativeFrom="page">
              <wp:posOffset>1323975</wp:posOffset>
            </wp:positionH>
            <wp:positionV relativeFrom="page">
              <wp:posOffset>4210050</wp:posOffset>
            </wp:positionV>
            <wp:extent cx="4615815" cy="619125"/>
            <wp:effectExtent l="0" t="0" r="0" b="9525"/>
            <wp:wrapNone/>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5815" cy="619125"/>
                    </a:xfrm>
                    <a:prstGeom prst="rect">
                      <a:avLst/>
                    </a:prstGeom>
                    <a:noFill/>
                  </pic:spPr>
                </pic:pic>
              </a:graphicData>
            </a:graphic>
            <wp14:sizeRelH relativeFrom="page">
              <wp14:pctWidth>0</wp14:pctWidth>
            </wp14:sizeRelH>
            <wp14:sizeRelV relativeFrom="page">
              <wp14:pctHeight>0</wp14:pctHeight>
            </wp14:sizeRelV>
          </wp:anchor>
        </w:drawing>
      </w:r>
    </w:p>
    <w:p w14:paraId="1CCF7A9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5" w14:textId="77777777" w:rsidR="009F1A6D" w:rsidRPr="0072771E" w:rsidRDefault="0072771E">
      <w:pPr>
        <w:widowControl w:val="0"/>
        <w:autoSpaceDE w:val="0"/>
        <w:autoSpaceDN w:val="0"/>
        <w:adjustRightInd w:val="0"/>
        <w:spacing w:after="0" w:line="387" w:lineRule="exact"/>
        <w:rPr>
          <w:rFonts w:ascii="NTFPreCursivef" w:hAnsi="NTFPreCursivef"/>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2771E">
        <w:rPr>
          <w:rFonts w:ascii="NTFPreCursivef" w:hAnsi="NTFPreCursivef"/>
          <w:sz w:val="24"/>
          <w:szCs w:val="24"/>
        </w:rPr>
        <w:t xml:space="preserve">September 2017 </w:t>
      </w:r>
    </w:p>
    <w:p w14:paraId="1CCF7A96" w14:textId="77777777" w:rsidR="0072771E" w:rsidRDefault="0072771E">
      <w:pPr>
        <w:widowControl w:val="0"/>
        <w:autoSpaceDE w:val="0"/>
        <w:autoSpaceDN w:val="0"/>
        <w:adjustRightInd w:val="0"/>
        <w:spacing w:after="0" w:line="387" w:lineRule="exact"/>
        <w:rPr>
          <w:rFonts w:ascii="Times New Roman" w:hAnsi="Times New Roman"/>
          <w:sz w:val="24"/>
          <w:szCs w:val="24"/>
        </w:rPr>
      </w:pPr>
    </w:p>
    <w:p w14:paraId="1CCF7A97" w14:textId="77777777" w:rsidR="0072771E" w:rsidRDefault="0072771E">
      <w:pPr>
        <w:widowControl w:val="0"/>
        <w:autoSpaceDE w:val="0"/>
        <w:autoSpaceDN w:val="0"/>
        <w:adjustRightInd w:val="0"/>
        <w:spacing w:after="0" w:line="387" w:lineRule="exact"/>
        <w:rPr>
          <w:rFonts w:ascii="Times New Roman" w:hAnsi="Times New Roman"/>
          <w:sz w:val="24"/>
          <w:szCs w:val="24"/>
        </w:rPr>
      </w:pPr>
    </w:p>
    <w:p w14:paraId="1CCF7A98" w14:textId="77777777" w:rsidR="009F1A6D" w:rsidRDefault="009F1A6D">
      <w:pPr>
        <w:widowControl w:val="0"/>
        <w:overflowPunct w:val="0"/>
        <w:autoSpaceDE w:val="0"/>
        <w:autoSpaceDN w:val="0"/>
        <w:adjustRightInd w:val="0"/>
        <w:spacing w:after="0" w:line="241" w:lineRule="auto"/>
        <w:rPr>
          <w:rFonts w:ascii="Times New Roman" w:hAnsi="Times New Roman"/>
          <w:sz w:val="24"/>
          <w:szCs w:val="24"/>
        </w:rPr>
      </w:pPr>
      <w:r>
        <w:rPr>
          <w:rFonts w:ascii="Georgia" w:hAnsi="Georgia" w:cs="Georgia"/>
          <w:i/>
          <w:iCs/>
          <w:sz w:val="28"/>
          <w:szCs w:val="28"/>
        </w:rPr>
        <w:t>NB. Users should familiarise themselves with the introduction (pp 2-10) to this document before referring to individual year group guidance.</w:t>
      </w:r>
    </w:p>
    <w:p w14:paraId="1CCF7A9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C" w14:textId="77777777" w:rsidR="009F1A6D" w:rsidRDefault="009F1A6D">
      <w:pPr>
        <w:widowControl w:val="0"/>
        <w:autoSpaceDE w:val="0"/>
        <w:autoSpaceDN w:val="0"/>
        <w:adjustRightInd w:val="0"/>
        <w:spacing w:after="0" w:line="259" w:lineRule="exact"/>
        <w:rPr>
          <w:rFonts w:ascii="Times New Roman" w:hAnsi="Times New Roman"/>
          <w:sz w:val="24"/>
          <w:szCs w:val="24"/>
        </w:rPr>
      </w:pPr>
    </w:p>
    <w:p w14:paraId="1CCF7A9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9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AB" w14:textId="77777777" w:rsidR="009F1A6D" w:rsidRDefault="009F1A6D">
      <w:pPr>
        <w:widowControl w:val="0"/>
        <w:autoSpaceDE w:val="0"/>
        <w:autoSpaceDN w:val="0"/>
        <w:adjustRightInd w:val="0"/>
        <w:spacing w:after="0" w:line="309" w:lineRule="exact"/>
        <w:rPr>
          <w:rFonts w:ascii="Times New Roman" w:hAnsi="Times New Roman"/>
          <w:sz w:val="24"/>
          <w:szCs w:val="24"/>
        </w:rPr>
      </w:pPr>
    </w:p>
    <w:p w14:paraId="1CCF7AAC" w14:textId="77777777" w:rsidR="009F1A6D" w:rsidRDefault="009F1A6D">
      <w:pPr>
        <w:widowControl w:val="0"/>
        <w:autoSpaceDE w:val="0"/>
        <w:autoSpaceDN w:val="0"/>
        <w:adjustRightInd w:val="0"/>
        <w:spacing w:after="0" w:line="240" w:lineRule="auto"/>
        <w:ind w:left="4460"/>
        <w:rPr>
          <w:rFonts w:ascii="Times New Roman" w:hAnsi="Times New Roman"/>
          <w:sz w:val="24"/>
          <w:szCs w:val="24"/>
        </w:rPr>
      </w:pPr>
      <w:r>
        <w:rPr>
          <w:rFonts w:cs="Calibri"/>
        </w:rPr>
        <w:t>1</w:t>
      </w:r>
    </w:p>
    <w:p w14:paraId="1CCF7AAD"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rsidSect="009F1A6D">
          <w:pgSz w:w="11900" w:h="16838"/>
          <w:pgMar w:top="568" w:right="1480" w:bottom="760" w:left="1440" w:header="720" w:footer="720" w:gutter="0"/>
          <w:cols w:space="720" w:equalWidth="0">
            <w:col w:w="8980"/>
          </w:cols>
          <w:noEndnote/>
        </w:sectPr>
      </w:pPr>
    </w:p>
    <w:p w14:paraId="1CCF7AAE" w14:textId="77777777" w:rsidR="009F1A6D" w:rsidRDefault="00EA6107">
      <w:pPr>
        <w:widowControl w:val="0"/>
        <w:autoSpaceDE w:val="0"/>
        <w:autoSpaceDN w:val="0"/>
        <w:adjustRightInd w:val="0"/>
        <w:spacing w:after="0" w:line="319" w:lineRule="exact"/>
        <w:rPr>
          <w:rFonts w:ascii="Times New Roman" w:hAnsi="Times New Roman"/>
          <w:sz w:val="24"/>
          <w:szCs w:val="24"/>
        </w:rPr>
      </w:pPr>
      <w:bookmarkStart w:id="1" w:name="page2"/>
      <w:bookmarkEnd w:id="1"/>
      <w:r>
        <w:rPr>
          <w:noProof/>
        </w:rPr>
        <w:lastRenderedPageBreak/>
        <w:drawing>
          <wp:anchor distT="0" distB="0" distL="114300" distR="114300" simplePos="0" relativeHeight="251483136" behindDoc="1" locked="0" layoutInCell="0" allowOverlap="1" wp14:anchorId="1CCFA02A" wp14:editId="292DD071">
            <wp:simplePos x="0" y="0"/>
            <wp:positionH relativeFrom="page">
              <wp:posOffset>914400</wp:posOffset>
            </wp:positionH>
            <wp:positionV relativeFrom="page">
              <wp:posOffset>448310</wp:posOffset>
            </wp:positionV>
            <wp:extent cx="1915795" cy="516255"/>
            <wp:effectExtent l="0" t="0" r="8255" b="0"/>
            <wp:wrapNone/>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AAF" w14:textId="77777777" w:rsidR="009F1A6D" w:rsidRDefault="009F1A6D">
      <w:pPr>
        <w:widowControl w:val="0"/>
        <w:autoSpaceDE w:val="0"/>
        <w:autoSpaceDN w:val="0"/>
        <w:adjustRightInd w:val="0"/>
        <w:spacing w:after="0" w:line="239" w:lineRule="auto"/>
        <w:ind w:left="3860"/>
        <w:rPr>
          <w:rFonts w:ascii="Times New Roman" w:hAnsi="Times New Roman"/>
          <w:sz w:val="24"/>
          <w:szCs w:val="24"/>
        </w:rPr>
      </w:pPr>
      <w:r>
        <w:rPr>
          <w:rFonts w:ascii="Georgia" w:hAnsi="Georgia" w:cs="Georgia"/>
          <w:b/>
          <w:bCs/>
          <w:sz w:val="20"/>
          <w:szCs w:val="20"/>
          <w:u w:val="single"/>
        </w:rPr>
        <w:t>Introduction</w:t>
      </w:r>
    </w:p>
    <w:p w14:paraId="1CCF7AB0" w14:textId="77777777" w:rsidR="009F1A6D" w:rsidRDefault="009F1A6D">
      <w:pPr>
        <w:widowControl w:val="0"/>
        <w:autoSpaceDE w:val="0"/>
        <w:autoSpaceDN w:val="0"/>
        <w:adjustRightInd w:val="0"/>
        <w:spacing w:after="0" w:line="267" w:lineRule="exact"/>
        <w:rPr>
          <w:rFonts w:ascii="Times New Roman" w:hAnsi="Times New Roman"/>
          <w:sz w:val="24"/>
          <w:szCs w:val="24"/>
        </w:rPr>
      </w:pPr>
    </w:p>
    <w:p w14:paraId="1CCF7AB1" w14:textId="77777777" w:rsidR="009F1A6D" w:rsidRDefault="009F1A6D">
      <w:pPr>
        <w:widowControl w:val="0"/>
        <w:overflowPunct w:val="0"/>
        <w:autoSpaceDE w:val="0"/>
        <w:autoSpaceDN w:val="0"/>
        <w:adjustRightInd w:val="0"/>
        <w:spacing w:after="0" w:line="271" w:lineRule="auto"/>
        <w:ind w:right="1440"/>
        <w:jc w:val="both"/>
        <w:rPr>
          <w:rFonts w:ascii="Times New Roman" w:hAnsi="Times New Roman"/>
          <w:sz w:val="24"/>
          <w:szCs w:val="24"/>
        </w:rPr>
      </w:pPr>
      <w:r>
        <w:rPr>
          <w:rFonts w:ascii="Georgia" w:hAnsi="Georgia" w:cs="Georgia"/>
          <w:sz w:val="20"/>
          <w:szCs w:val="20"/>
        </w:rPr>
        <w:t xml:space="preserve">At the centre of the mastery approach to the teaching of mathematics is the belief that all pupils have the potential to succeed. They should have access to the same curriculum content and, rather than being extended with new learning, they should deepen their conceptual understanding by tackling challenging and varied problems. Similarly, with calculation strategies, pupils must not simply rote learn procedures but demonstrate their understanding of these procedures </w:t>
      </w:r>
      <w:proofErr w:type="gramStart"/>
      <w:r>
        <w:rPr>
          <w:rFonts w:ascii="Georgia" w:hAnsi="Georgia" w:cs="Georgia"/>
          <w:sz w:val="20"/>
          <w:szCs w:val="20"/>
        </w:rPr>
        <w:t>through the use of</w:t>
      </w:r>
      <w:proofErr w:type="gramEnd"/>
      <w:r>
        <w:rPr>
          <w:rFonts w:ascii="Georgia" w:hAnsi="Georgia" w:cs="Georgia"/>
          <w:sz w:val="20"/>
          <w:szCs w:val="20"/>
        </w:rPr>
        <w:t xml:space="preserve"> concrete materials and pictorial representations. This document outlines the different calculation strategies that should be taught and used in Years 1 to 6, in line with the requirements of the 2014 Primary National Curriculum.</w:t>
      </w:r>
    </w:p>
    <w:p w14:paraId="1CCF7AB2" w14:textId="77777777" w:rsidR="009F1A6D" w:rsidRDefault="009F1A6D">
      <w:pPr>
        <w:widowControl w:val="0"/>
        <w:autoSpaceDE w:val="0"/>
        <w:autoSpaceDN w:val="0"/>
        <w:adjustRightInd w:val="0"/>
        <w:spacing w:after="0" w:line="205" w:lineRule="exact"/>
        <w:rPr>
          <w:rFonts w:ascii="Times New Roman" w:hAnsi="Times New Roman"/>
          <w:sz w:val="24"/>
          <w:szCs w:val="24"/>
        </w:rPr>
      </w:pPr>
    </w:p>
    <w:p w14:paraId="1CCF7AB3"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u w:val="single"/>
        </w:rPr>
        <w:t>Background</w:t>
      </w:r>
    </w:p>
    <w:p w14:paraId="1CCF7AB4" w14:textId="77777777" w:rsidR="009F1A6D" w:rsidRDefault="009F1A6D">
      <w:pPr>
        <w:widowControl w:val="0"/>
        <w:autoSpaceDE w:val="0"/>
        <w:autoSpaceDN w:val="0"/>
        <w:adjustRightInd w:val="0"/>
        <w:spacing w:after="0" w:line="269" w:lineRule="exact"/>
        <w:rPr>
          <w:rFonts w:ascii="Times New Roman" w:hAnsi="Times New Roman"/>
          <w:sz w:val="24"/>
          <w:szCs w:val="24"/>
        </w:rPr>
      </w:pPr>
    </w:p>
    <w:p w14:paraId="1CCF7AB5" w14:textId="77777777" w:rsidR="009F1A6D" w:rsidRDefault="009F1A6D">
      <w:pPr>
        <w:widowControl w:val="0"/>
        <w:overflowPunct w:val="0"/>
        <w:autoSpaceDE w:val="0"/>
        <w:autoSpaceDN w:val="0"/>
        <w:adjustRightInd w:val="0"/>
        <w:spacing w:after="0" w:line="258" w:lineRule="auto"/>
        <w:ind w:right="1440"/>
        <w:jc w:val="both"/>
        <w:rPr>
          <w:rFonts w:ascii="Times New Roman" w:hAnsi="Times New Roman"/>
          <w:sz w:val="24"/>
          <w:szCs w:val="24"/>
        </w:rPr>
      </w:pPr>
      <w:r>
        <w:rPr>
          <w:rFonts w:ascii="Georgia" w:hAnsi="Georgia" w:cs="Georgia"/>
          <w:sz w:val="20"/>
          <w:szCs w:val="20"/>
        </w:rPr>
        <w:t>The 2014 Primary National Curriculum for mathematics differs from its predecessor in many ways. Alongside the end of Key Stage year expectations, there are suggested goals for each year; there is also an emphasis on depth before breadth and a greater expectation of what pupils should achieve.</w:t>
      </w:r>
    </w:p>
    <w:p w14:paraId="1CCF7AB6" w14:textId="77777777" w:rsidR="009F1A6D" w:rsidRDefault="009F1A6D">
      <w:pPr>
        <w:widowControl w:val="0"/>
        <w:autoSpaceDE w:val="0"/>
        <w:autoSpaceDN w:val="0"/>
        <w:adjustRightInd w:val="0"/>
        <w:spacing w:after="0" w:line="252" w:lineRule="exact"/>
        <w:rPr>
          <w:rFonts w:ascii="Times New Roman" w:hAnsi="Times New Roman"/>
          <w:sz w:val="24"/>
          <w:szCs w:val="24"/>
        </w:rPr>
      </w:pPr>
    </w:p>
    <w:p w14:paraId="1CCF7AB7" w14:textId="77777777" w:rsidR="009F1A6D" w:rsidRDefault="009F1A6D">
      <w:pPr>
        <w:widowControl w:val="0"/>
        <w:overflowPunct w:val="0"/>
        <w:autoSpaceDE w:val="0"/>
        <w:autoSpaceDN w:val="0"/>
        <w:adjustRightInd w:val="0"/>
        <w:spacing w:after="0" w:line="264" w:lineRule="auto"/>
        <w:ind w:right="1440"/>
        <w:jc w:val="both"/>
        <w:rPr>
          <w:rFonts w:ascii="Times New Roman" w:hAnsi="Times New Roman"/>
          <w:sz w:val="24"/>
          <w:szCs w:val="24"/>
        </w:rPr>
      </w:pPr>
      <w:r>
        <w:rPr>
          <w:rFonts w:ascii="Georgia" w:hAnsi="Georgia" w:cs="Georgia"/>
          <w:sz w:val="20"/>
          <w:szCs w:val="20"/>
        </w:rPr>
        <w:t>One of the key differences is the level of detail included, indicating what pupils should be learning and when. This is suggested content for each year group, but schools have been given autonomy to introduce content earlier or later, with the expectation that by the end of each key stage the required content has been covered.</w:t>
      </w:r>
    </w:p>
    <w:p w14:paraId="1CCF7AB8" w14:textId="77777777" w:rsidR="009F1A6D" w:rsidRDefault="009F1A6D">
      <w:pPr>
        <w:widowControl w:val="0"/>
        <w:autoSpaceDE w:val="0"/>
        <w:autoSpaceDN w:val="0"/>
        <w:adjustRightInd w:val="0"/>
        <w:spacing w:after="0" w:line="243" w:lineRule="exact"/>
        <w:rPr>
          <w:rFonts w:ascii="Times New Roman" w:hAnsi="Times New Roman"/>
          <w:sz w:val="24"/>
          <w:szCs w:val="24"/>
        </w:rPr>
      </w:pPr>
    </w:p>
    <w:p w14:paraId="1CCF7AB9" w14:textId="77777777" w:rsidR="009F1A6D" w:rsidRDefault="009F1A6D" w:rsidP="00892D72">
      <w:pPr>
        <w:widowControl w:val="0"/>
        <w:overflowPunct w:val="0"/>
        <w:autoSpaceDE w:val="0"/>
        <w:autoSpaceDN w:val="0"/>
        <w:adjustRightInd w:val="0"/>
        <w:spacing w:after="0" w:line="258" w:lineRule="auto"/>
        <w:ind w:right="1388"/>
        <w:jc w:val="both"/>
        <w:rPr>
          <w:rFonts w:ascii="Times New Roman" w:hAnsi="Times New Roman"/>
          <w:sz w:val="24"/>
          <w:szCs w:val="24"/>
        </w:rPr>
      </w:pPr>
      <w:r>
        <w:rPr>
          <w:rFonts w:ascii="Georgia" w:hAnsi="Georgia" w:cs="Georgia"/>
          <w:sz w:val="20"/>
          <w:szCs w:val="20"/>
        </w:rPr>
        <w:t xml:space="preserve">For example, in Year 2, it is suggested that pupils should be able to </w:t>
      </w:r>
      <w:r w:rsidR="00892D72">
        <w:rPr>
          <w:rFonts w:ascii="Georgia" w:hAnsi="Georgia" w:cs="Georgia"/>
          <w:sz w:val="20"/>
          <w:szCs w:val="20"/>
        </w:rPr>
        <w:t xml:space="preserve">‘add and subtract one-digit and </w:t>
      </w:r>
      <w:r>
        <w:rPr>
          <w:rFonts w:ascii="Georgia" w:hAnsi="Georgia" w:cs="Georgia"/>
          <w:sz w:val="20"/>
          <w:szCs w:val="20"/>
        </w:rPr>
        <w:t>two-digit</w:t>
      </w:r>
      <w:r w:rsidR="00892D72">
        <w:rPr>
          <w:rFonts w:ascii="Georgia" w:hAnsi="Georgia" w:cs="Georgia"/>
          <w:sz w:val="20"/>
          <w:szCs w:val="20"/>
        </w:rPr>
        <w:t xml:space="preserve"> numbers to 20, including zero’ and a </w:t>
      </w:r>
      <w:r>
        <w:rPr>
          <w:rFonts w:ascii="Georgia" w:hAnsi="Georgia" w:cs="Georgia"/>
          <w:sz w:val="20"/>
          <w:szCs w:val="20"/>
        </w:rPr>
        <w:t>few yea</w:t>
      </w:r>
      <w:r w:rsidR="00892D72">
        <w:rPr>
          <w:rFonts w:ascii="Georgia" w:hAnsi="Georgia" w:cs="Georgia"/>
          <w:sz w:val="20"/>
          <w:szCs w:val="20"/>
        </w:rPr>
        <w:t>r</w:t>
      </w:r>
      <w:r>
        <w:rPr>
          <w:rFonts w:ascii="Georgia" w:hAnsi="Georgia" w:cs="Georgia"/>
          <w:sz w:val="20"/>
          <w:szCs w:val="20"/>
        </w:rPr>
        <w:t>s</w:t>
      </w:r>
      <w:r w:rsidR="00892D72">
        <w:rPr>
          <w:rFonts w:ascii="Georgia" w:hAnsi="Georgia" w:cs="Georgia"/>
          <w:sz w:val="20"/>
          <w:szCs w:val="20"/>
        </w:rPr>
        <w:t xml:space="preserve"> later in Year 5, they should be able to ‘add</w:t>
      </w:r>
      <w:r>
        <w:rPr>
          <w:rFonts w:ascii="Georgia" w:hAnsi="Georgia" w:cs="Georgia"/>
          <w:sz w:val="20"/>
          <w:szCs w:val="20"/>
        </w:rPr>
        <w:t xml:space="preserve"> and subtract whole numbers with more than four digits, including using formal written methods</w:t>
      </w:r>
    </w:p>
    <w:p w14:paraId="1CCF7ABA" w14:textId="77777777" w:rsidR="009F1A6D" w:rsidRDefault="009F1A6D">
      <w:pPr>
        <w:widowControl w:val="0"/>
        <w:autoSpaceDE w:val="0"/>
        <w:autoSpaceDN w:val="0"/>
        <w:adjustRightInd w:val="0"/>
        <w:spacing w:after="0" w:line="20" w:lineRule="exact"/>
        <w:rPr>
          <w:rFonts w:ascii="Times New Roman" w:hAnsi="Times New Roman"/>
          <w:sz w:val="24"/>
          <w:szCs w:val="24"/>
        </w:rPr>
      </w:pPr>
    </w:p>
    <w:p w14:paraId="1CCF7ABB"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sz w:val="20"/>
          <w:szCs w:val="20"/>
        </w:rPr>
        <w:t>(columnar   addition   and   subtraction)’.</w:t>
      </w:r>
    </w:p>
    <w:p w14:paraId="1CCF7ABC"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7ABD" w14:textId="77777777" w:rsidR="009F1A6D" w:rsidRDefault="009F1A6D">
      <w:pPr>
        <w:widowControl w:val="0"/>
        <w:overflowPunct w:val="0"/>
        <w:autoSpaceDE w:val="0"/>
        <w:autoSpaceDN w:val="0"/>
        <w:adjustRightInd w:val="0"/>
        <w:spacing w:after="0" w:line="264" w:lineRule="auto"/>
        <w:ind w:right="1440"/>
        <w:jc w:val="both"/>
        <w:rPr>
          <w:rFonts w:ascii="Times New Roman" w:hAnsi="Times New Roman"/>
          <w:sz w:val="24"/>
          <w:szCs w:val="24"/>
        </w:rPr>
      </w:pPr>
      <w:r>
        <w:rPr>
          <w:rFonts w:ascii="Georgia" w:hAnsi="Georgia" w:cs="Georgia"/>
          <w:sz w:val="20"/>
          <w:szCs w:val="20"/>
        </w:rPr>
        <w:t>In many ways, these specific objectives make it easier for teachers to plan a coherent approach to th</w:t>
      </w:r>
      <w:r w:rsidR="00892D72">
        <w:rPr>
          <w:rFonts w:ascii="Georgia" w:hAnsi="Georgia" w:cs="Georgia"/>
          <w:sz w:val="20"/>
          <w:szCs w:val="20"/>
        </w:rPr>
        <w:t xml:space="preserve">e development of pupils’ </w:t>
      </w:r>
      <w:r>
        <w:rPr>
          <w:rFonts w:ascii="Georgia" w:hAnsi="Georgia" w:cs="Georgia"/>
          <w:sz w:val="20"/>
          <w:szCs w:val="20"/>
        </w:rPr>
        <w:t>calculation</w:t>
      </w:r>
      <w:r w:rsidR="00892D72">
        <w:rPr>
          <w:rFonts w:ascii="Georgia" w:hAnsi="Georgia" w:cs="Georgia"/>
          <w:sz w:val="20"/>
          <w:szCs w:val="20"/>
        </w:rPr>
        <w:t xml:space="preserve"> sk</w:t>
      </w:r>
      <w:r>
        <w:rPr>
          <w:rFonts w:ascii="Georgia" w:hAnsi="Georgia" w:cs="Georgia"/>
          <w:sz w:val="20"/>
          <w:szCs w:val="20"/>
        </w:rPr>
        <w:t>ills</w:t>
      </w:r>
      <w:r w:rsidR="00892D72">
        <w:rPr>
          <w:rFonts w:ascii="Georgia" w:hAnsi="Georgia" w:cs="Georgia"/>
          <w:sz w:val="20"/>
          <w:szCs w:val="20"/>
        </w:rPr>
        <w:t xml:space="preserve">, and the expectations of using formal </w:t>
      </w:r>
      <w:r>
        <w:rPr>
          <w:rFonts w:ascii="Georgia" w:hAnsi="Georgia" w:cs="Georgia"/>
          <w:sz w:val="20"/>
          <w:szCs w:val="20"/>
        </w:rPr>
        <w:t>methods</w:t>
      </w:r>
      <w:r w:rsidR="00892D72">
        <w:rPr>
          <w:rFonts w:ascii="Georgia" w:hAnsi="Georgia" w:cs="Georgia"/>
          <w:sz w:val="20"/>
          <w:szCs w:val="20"/>
        </w:rPr>
        <w:t xml:space="preserve"> </w:t>
      </w:r>
      <w:r>
        <w:rPr>
          <w:rFonts w:ascii="Georgia" w:hAnsi="Georgia" w:cs="Georgia"/>
          <w:sz w:val="20"/>
          <w:szCs w:val="20"/>
        </w:rPr>
        <w:t>is rightly coupled with the explicit requirement for pupils to use multiple representations, including concrete manipulatives and images or diagrams –a key component of the mastery approach.</w:t>
      </w:r>
    </w:p>
    <w:p w14:paraId="1CCF7ABE" w14:textId="77777777" w:rsidR="009F1A6D" w:rsidRDefault="009F1A6D">
      <w:pPr>
        <w:widowControl w:val="0"/>
        <w:autoSpaceDE w:val="0"/>
        <w:autoSpaceDN w:val="0"/>
        <w:adjustRightInd w:val="0"/>
        <w:spacing w:after="0" w:line="214" w:lineRule="exact"/>
        <w:rPr>
          <w:rFonts w:ascii="Times New Roman" w:hAnsi="Times New Roman"/>
          <w:sz w:val="24"/>
          <w:szCs w:val="24"/>
        </w:rPr>
      </w:pPr>
    </w:p>
    <w:p w14:paraId="1CCF7ABF"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u w:val="single"/>
        </w:rPr>
        <w:t>Purpose</w:t>
      </w:r>
    </w:p>
    <w:p w14:paraId="1CCF7AC0"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7AC1" w14:textId="77777777" w:rsidR="009F1A6D" w:rsidRDefault="009F1A6D">
      <w:pPr>
        <w:widowControl w:val="0"/>
        <w:overflowPunct w:val="0"/>
        <w:autoSpaceDE w:val="0"/>
        <w:autoSpaceDN w:val="0"/>
        <w:adjustRightInd w:val="0"/>
        <w:spacing w:after="0" w:line="269" w:lineRule="auto"/>
        <w:ind w:right="1440"/>
        <w:jc w:val="both"/>
        <w:rPr>
          <w:rFonts w:ascii="Times New Roman" w:hAnsi="Times New Roman"/>
          <w:sz w:val="24"/>
          <w:szCs w:val="24"/>
        </w:rPr>
      </w:pPr>
      <w:r>
        <w:rPr>
          <w:rFonts w:ascii="Georgia" w:hAnsi="Georgia" w:cs="Georgia"/>
          <w:sz w:val="20"/>
          <w:szCs w:val="20"/>
        </w:rPr>
        <w:t>The purpose of this document is threefold. Firstly, in this introduction, it outlines the structures for calculations, which enable teachers to systematically plan problem contexts for calculations to ensure pupils are exposed to both standard and non-standard problems. Secondly, it makes teachers aware of the strategies that pupils are formally taught within each year group, which will support them to perform mental and written calculations. Finally, it supports teachers in identifying appropriate pictorial representations and concrete materials to help develop understanding.</w:t>
      </w:r>
    </w:p>
    <w:p w14:paraId="1CCF7AC2" w14:textId="77777777" w:rsidR="009F1A6D" w:rsidRDefault="009F1A6D">
      <w:pPr>
        <w:widowControl w:val="0"/>
        <w:autoSpaceDE w:val="0"/>
        <w:autoSpaceDN w:val="0"/>
        <w:adjustRightInd w:val="0"/>
        <w:spacing w:after="0" w:line="241" w:lineRule="exact"/>
        <w:rPr>
          <w:rFonts w:ascii="Times New Roman" w:hAnsi="Times New Roman"/>
          <w:sz w:val="24"/>
          <w:szCs w:val="24"/>
        </w:rPr>
      </w:pPr>
    </w:p>
    <w:p w14:paraId="1CCF7AC3" w14:textId="77777777" w:rsidR="009F1A6D" w:rsidRDefault="009F1A6D">
      <w:pPr>
        <w:widowControl w:val="0"/>
        <w:overflowPunct w:val="0"/>
        <w:autoSpaceDE w:val="0"/>
        <w:autoSpaceDN w:val="0"/>
        <w:adjustRightInd w:val="0"/>
        <w:spacing w:after="0" w:line="242" w:lineRule="auto"/>
        <w:ind w:right="1440"/>
        <w:jc w:val="both"/>
        <w:rPr>
          <w:rFonts w:ascii="Times New Roman" w:hAnsi="Times New Roman"/>
          <w:sz w:val="24"/>
          <w:szCs w:val="24"/>
        </w:rPr>
      </w:pPr>
      <w:r>
        <w:rPr>
          <w:rFonts w:ascii="Georgia" w:hAnsi="Georgia" w:cs="Georgia"/>
          <w:sz w:val="20"/>
          <w:szCs w:val="20"/>
        </w:rPr>
        <w:t>The policy only details the strategies; teachers must plan opportunities for pupils to apply these, for example, when solving problems, or where opportunities emerge elsewhere in the curriculum.</w:t>
      </w:r>
    </w:p>
    <w:p w14:paraId="1CCF7AC4" w14:textId="77777777" w:rsidR="009F1A6D" w:rsidRDefault="009F1A6D">
      <w:pPr>
        <w:widowControl w:val="0"/>
        <w:autoSpaceDE w:val="0"/>
        <w:autoSpaceDN w:val="0"/>
        <w:adjustRightInd w:val="0"/>
        <w:spacing w:after="0" w:line="232" w:lineRule="exact"/>
        <w:rPr>
          <w:rFonts w:ascii="Times New Roman" w:hAnsi="Times New Roman"/>
          <w:sz w:val="24"/>
          <w:szCs w:val="24"/>
        </w:rPr>
      </w:pPr>
    </w:p>
    <w:p w14:paraId="1CCF7AC5"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u w:val="single"/>
        </w:rPr>
        <w:t>How to use the document</w:t>
      </w:r>
    </w:p>
    <w:p w14:paraId="1CCF7AC6"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7AC7" w14:textId="77777777" w:rsidR="009F1A6D" w:rsidRDefault="009F1A6D">
      <w:pPr>
        <w:widowControl w:val="0"/>
        <w:overflowPunct w:val="0"/>
        <w:autoSpaceDE w:val="0"/>
        <w:autoSpaceDN w:val="0"/>
        <w:adjustRightInd w:val="0"/>
        <w:spacing w:after="0" w:line="271" w:lineRule="auto"/>
        <w:ind w:right="1440"/>
        <w:jc w:val="both"/>
        <w:rPr>
          <w:rFonts w:ascii="Times New Roman" w:hAnsi="Times New Roman"/>
          <w:sz w:val="24"/>
          <w:szCs w:val="24"/>
        </w:rPr>
      </w:pPr>
      <w:r>
        <w:rPr>
          <w:rFonts w:ascii="Georgia" w:hAnsi="Georgia" w:cs="Georgia"/>
          <w:sz w:val="20"/>
          <w:szCs w:val="20"/>
        </w:rPr>
        <w:t xml:space="preserve">For each of the four rules of number, different strategies are laid out, together with examples of what concrete materials can be used and how, along with suggested pictorial representations. Please note that the concrete and pictorial representation examples are not exhaustive, and teachers and pupils may well come up with alternatives. The purpose of using multiple representations is to give pupils a deep understanding of a mathematical concept and they should be able to work with and </w:t>
      </w:r>
      <w:proofErr w:type="gramStart"/>
      <w:r>
        <w:rPr>
          <w:rFonts w:ascii="Georgia" w:hAnsi="Georgia" w:cs="Georgia"/>
          <w:sz w:val="20"/>
          <w:szCs w:val="20"/>
        </w:rPr>
        <w:t xml:space="preserve">explain </w:t>
      </w:r>
      <w:r w:rsidR="00FB6CE9">
        <w:rPr>
          <w:rFonts w:ascii="Georgia" w:hAnsi="Georgia" w:cs="Georgia"/>
          <w:sz w:val="20"/>
          <w:szCs w:val="20"/>
        </w:rPr>
        <w:t xml:space="preserve"> </w:t>
      </w:r>
      <w:r>
        <w:rPr>
          <w:rFonts w:ascii="Georgia" w:hAnsi="Georgia" w:cs="Georgia"/>
          <w:sz w:val="20"/>
          <w:szCs w:val="20"/>
        </w:rPr>
        <w:t>concrete</w:t>
      </w:r>
      <w:proofErr w:type="gramEnd"/>
      <w:r>
        <w:rPr>
          <w:rFonts w:ascii="Georgia" w:hAnsi="Georgia" w:cs="Georgia"/>
          <w:sz w:val="20"/>
          <w:szCs w:val="20"/>
        </w:rPr>
        <w:t>, pictorial and abstract representations, and explain the links between different representations. Depth of understanding is achieved by moving between these representations. For example, if a child has started to use a pictorial representation, it does not mean that the concrete</w:t>
      </w:r>
    </w:p>
    <w:p w14:paraId="1CCF7AC8" w14:textId="77777777" w:rsidR="009F1A6D" w:rsidRDefault="009F1A6D">
      <w:pPr>
        <w:widowControl w:val="0"/>
        <w:autoSpaceDE w:val="0"/>
        <w:autoSpaceDN w:val="0"/>
        <w:adjustRightInd w:val="0"/>
        <w:spacing w:after="0" w:line="250" w:lineRule="exact"/>
        <w:rPr>
          <w:rFonts w:ascii="Times New Roman" w:hAnsi="Times New Roman"/>
          <w:sz w:val="24"/>
          <w:szCs w:val="24"/>
        </w:rPr>
      </w:pPr>
    </w:p>
    <w:p w14:paraId="1CCF7AC9" w14:textId="77777777" w:rsidR="009F1A6D" w:rsidRDefault="009F1A6D">
      <w:pPr>
        <w:widowControl w:val="0"/>
        <w:overflowPunct w:val="0"/>
        <w:autoSpaceDE w:val="0"/>
        <w:autoSpaceDN w:val="0"/>
        <w:adjustRightInd w:val="0"/>
        <w:spacing w:after="0" w:line="235" w:lineRule="auto"/>
        <w:ind w:right="160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AC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AC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w:t>
      </w:r>
    </w:p>
    <w:p w14:paraId="1CCF7AC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0" w:bottom="251" w:left="1440" w:header="720" w:footer="720" w:gutter="0"/>
          <w:cols w:space="720" w:equalWidth="0">
            <w:col w:w="10460"/>
          </w:cols>
          <w:noEndnote/>
        </w:sectPr>
      </w:pPr>
    </w:p>
    <w:p w14:paraId="1CCF7ACD" w14:textId="77777777" w:rsidR="009F1A6D" w:rsidRDefault="00EA6107">
      <w:pPr>
        <w:widowControl w:val="0"/>
        <w:autoSpaceDE w:val="0"/>
        <w:autoSpaceDN w:val="0"/>
        <w:adjustRightInd w:val="0"/>
        <w:spacing w:after="0" w:line="351" w:lineRule="exact"/>
        <w:rPr>
          <w:rFonts w:ascii="Times New Roman" w:hAnsi="Times New Roman"/>
          <w:sz w:val="24"/>
          <w:szCs w:val="24"/>
        </w:rPr>
      </w:pPr>
      <w:bookmarkStart w:id="2" w:name="page3"/>
      <w:bookmarkEnd w:id="2"/>
      <w:r>
        <w:rPr>
          <w:noProof/>
        </w:rPr>
        <w:lastRenderedPageBreak/>
        <w:drawing>
          <wp:anchor distT="0" distB="0" distL="114300" distR="114300" simplePos="0" relativeHeight="251484160" behindDoc="1" locked="0" layoutInCell="0" allowOverlap="1" wp14:anchorId="1CCFA02C" wp14:editId="5DA24D6D">
            <wp:simplePos x="0" y="0"/>
            <wp:positionH relativeFrom="page">
              <wp:posOffset>914400</wp:posOffset>
            </wp:positionH>
            <wp:positionV relativeFrom="page">
              <wp:posOffset>448310</wp:posOffset>
            </wp:positionV>
            <wp:extent cx="1915795" cy="516255"/>
            <wp:effectExtent l="0" t="0" r="8255" b="0"/>
            <wp:wrapNone/>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ACE" w14:textId="77777777" w:rsidR="009F1A6D" w:rsidRDefault="009F1A6D">
      <w:pPr>
        <w:widowControl w:val="0"/>
        <w:overflowPunct w:val="0"/>
        <w:autoSpaceDE w:val="0"/>
        <w:autoSpaceDN w:val="0"/>
        <w:adjustRightInd w:val="0"/>
        <w:spacing w:after="0" w:line="264" w:lineRule="auto"/>
        <w:jc w:val="both"/>
        <w:rPr>
          <w:rFonts w:ascii="Times New Roman" w:hAnsi="Times New Roman"/>
          <w:sz w:val="24"/>
          <w:szCs w:val="24"/>
        </w:rPr>
      </w:pPr>
      <w:r>
        <w:rPr>
          <w:rFonts w:ascii="Georgia" w:hAnsi="Georgia" w:cs="Georgia"/>
          <w:sz w:val="20"/>
          <w:szCs w:val="20"/>
        </w:rPr>
        <w:t>cannot be used alongside the pictorial. If a child is working in the abstract, depth can be evidenced by asking them to exemplify their abstract working using a concrete or pictorial representation and to explain what they have done using the correct mathematical vocabulary; language is, of course, one abstract representation but is given particular significance in the national curriculum.</w:t>
      </w:r>
    </w:p>
    <w:p w14:paraId="1CCF7AC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40" w:bottom="251" w:left="1440" w:header="720" w:footer="720" w:gutter="0"/>
          <w:cols w:space="720" w:equalWidth="0">
            <w:col w:w="9020"/>
          </w:cols>
          <w:noEndnote/>
        </w:sectPr>
      </w:pPr>
    </w:p>
    <w:p w14:paraId="1CCF7AD0" w14:textId="77777777" w:rsidR="009F1A6D" w:rsidRDefault="009F1A6D">
      <w:pPr>
        <w:widowControl w:val="0"/>
        <w:autoSpaceDE w:val="0"/>
        <w:autoSpaceDN w:val="0"/>
        <w:adjustRightInd w:val="0"/>
        <w:spacing w:after="0" w:line="214" w:lineRule="exact"/>
        <w:rPr>
          <w:rFonts w:ascii="Times New Roman" w:hAnsi="Times New Roman"/>
          <w:sz w:val="24"/>
          <w:szCs w:val="24"/>
        </w:rPr>
      </w:pPr>
    </w:p>
    <w:p w14:paraId="1CCF7AD1"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u w:val="single"/>
        </w:rPr>
        <w:t>Mathematical language</w:t>
      </w:r>
    </w:p>
    <w:p w14:paraId="1CCF7AD2" w14:textId="77777777" w:rsidR="009F1A6D" w:rsidRDefault="009F1A6D">
      <w:pPr>
        <w:widowControl w:val="0"/>
        <w:autoSpaceDE w:val="0"/>
        <w:autoSpaceDN w:val="0"/>
        <w:adjustRightInd w:val="0"/>
        <w:spacing w:after="0" w:line="267" w:lineRule="exact"/>
        <w:rPr>
          <w:rFonts w:ascii="Times New Roman" w:hAnsi="Times New Roman"/>
          <w:sz w:val="24"/>
          <w:szCs w:val="24"/>
        </w:rPr>
      </w:pPr>
    </w:p>
    <w:p w14:paraId="1CCF7AD3" w14:textId="77777777" w:rsidR="009F1A6D" w:rsidRDefault="009F1A6D">
      <w:pPr>
        <w:widowControl w:val="0"/>
        <w:overflowPunct w:val="0"/>
        <w:autoSpaceDE w:val="0"/>
        <w:autoSpaceDN w:val="0"/>
        <w:adjustRightInd w:val="0"/>
        <w:spacing w:after="0" w:line="270" w:lineRule="auto"/>
        <w:jc w:val="both"/>
        <w:rPr>
          <w:rFonts w:ascii="Times New Roman" w:hAnsi="Times New Roman"/>
          <w:sz w:val="24"/>
          <w:szCs w:val="24"/>
        </w:rPr>
      </w:pPr>
      <w:r>
        <w:rPr>
          <w:rFonts w:ascii="Georgia" w:hAnsi="Georgia" w:cs="Georgia"/>
          <w:sz w:val="20"/>
          <w:szCs w:val="20"/>
        </w:rPr>
        <w:t>The 2014 National Curriculum is explicit in articulating the importance of pupils using the correct mathematical language as a central part of their learning. Indeed, in certain year groups, the non-statutory guidance highlights the requirement for pupils to extend their language around certain concepts.</w:t>
      </w:r>
    </w:p>
    <w:p w14:paraId="1CCF7AD4" w14:textId="77777777" w:rsidR="009F1A6D" w:rsidRDefault="009F1A6D">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14:paraId="1CCF7AD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D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AD7" w14:textId="77777777" w:rsidR="009F1A6D" w:rsidRDefault="009F1A6D">
      <w:pPr>
        <w:widowControl w:val="0"/>
        <w:autoSpaceDE w:val="0"/>
        <w:autoSpaceDN w:val="0"/>
        <w:adjustRightInd w:val="0"/>
        <w:spacing w:after="0" w:line="225" w:lineRule="exact"/>
        <w:rPr>
          <w:rFonts w:ascii="Times New Roman" w:hAnsi="Times New Roman"/>
          <w:sz w:val="24"/>
          <w:szCs w:val="24"/>
        </w:rPr>
      </w:pPr>
    </w:p>
    <w:p w14:paraId="1CCF7AD8" w14:textId="77777777" w:rsidR="009F1A6D" w:rsidRDefault="009F1A6D">
      <w:pPr>
        <w:widowControl w:val="0"/>
        <w:overflowPunct w:val="0"/>
        <w:autoSpaceDE w:val="0"/>
        <w:autoSpaceDN w:val="0"/>
        <w:adjustRightInd w:val="0"/>
        <w:spacing w:after="0" w:line="260" w:lineRule="auto"/>
        <w:jc w:val="both"/>
        <w:rPr>
          <w:rFonts w:ascii="Times New Roman" w:hAnsi="Times New Roman"/>
          <w:sz w:val="24"/>
          <w:szCs w:val="24"/>
        </w:rPr>
      </w:pPr>
      <w:r>
        <w:rPr>
          <w:rFonts w:cs="Calibri"/>
          <w:sz w:val="20"/>
          <w:szCs w:val="20"/>
        </w:rPr>
        <w:t>“The quality and variety of language that pupils hear and speak are key factors in developing their mathematical vocabulary and presenting a mathematical justification, argument or proof.”</w:t>
      </w:r>
    </w:p>
    <w:p w14:paraId="1CCF7AD9" w14:textId="77777777" w:rsidR="009F1A6D" w:rsidRDefault="00EA6107">
      <w:pPr>
        <w:widowControl w:val="0"/>
        <w:autoSpaceDE w:val="0"/>
        <w:autoSpaceDN w:val="0"/>
        <w:adjustRightInd w:val="0"/>
        <w:spacing w:after="0" w:line="59" w:lineRule="exact"/>
        <w:rPr>
          <w:rFonts w:ascii="Times New Roman" w:hAnsi="Times New Roman"/>
          <w:sz w:val="24"/>
          <w:szCs w:val="24"/>
        </w:rPr>
      </w:pPr>
      <w:r>
        <w:rPr>
          <w:noProof/>
        </w:rPr>
        <mc:AlternateContent>
          <mc:Choice Requires="wps">
            <w:drawing>
              <wp:anchor distT="0" distB="0" distL="114300" distR="114300" simplePos="0" relativeHeight="251485184" behindDoc="1" locked="0" layoutInCell="0" allowOverlap="1" wp14:anchorId="1CCFA02E" wp14:editId="3681284A">
                <wp:simplePos x="0" y="0"/>
                <wp:positionH relativeFrom="column">
                  <wp:posOffset>-104775</wp:posOffset>
                </wp:positionH>
                <wp:positionV relativeFrom="paragraph">
                  <wp:posOffset>-759460</wp:posOffset>
                </wp:positionV>
                <wp:extent cx="0" cy="1029335"/>
                <wp:effectExtent l="0" t="0" r="0" b="0"/>
                <wp:wrapNone/>
                <wp:docPr id="13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ECFB" id="Line 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59.8pt" to="-8.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" o:allowincell="f" strokeweight="1.25pt"/>
            </w:pict>
          </mc:Fallback>
        </mc:AlternateContent>
      </w:r>
      <w:r>
        <w:rPr>
          <w:noProof/>
        </w:rPr>
        <mc:AlternateContent>
          <mc:Choice Requires="wps">
            <w:drawing>
              <wp:anchor distT="0" distB="0" distL="114300" distR="114300" simplePos="0" relativeHeight="251486208" behindDoc="1" locked="0" layoutInCell="0" allowOverlap="1" wp14:anchorId="1CCFA030" wp14:editId="13F3629F">
                <wp:simplePos x="0" y="0"/>
                <wp:positionH relativeFrom="column">
                  <wp:posOffset>2606675</wp:posOffset>
                </wp:positionH>
                <wp:positionV relativeFrom="paragraph">
                  <wp:posOffset>-759460</wp:posOffset>
                </wp:positionV>
                <wp:extent cx="0" cy="1029335"/>
                <wp:effectExtent l="0" t="0" r="0" b="0"/>
                <wp:wrapNone/>
                <wp:docPr id="1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BECCB" id="Line 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59.8pt" to="20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" o:allowincell="f" strokeweight="1.25pt"/>
            </w:pict>
          </mc:Fallback>
        </mc:AlternateContent>
      </w:r>
      <w:r>
        <w:rPr>
          <w:noProof/>
        </w:rPr>
        <mc:AlternateContent>
          <mc:Choice Requires="wps">
            <w:drawing>
              <wp:anchor distT="0" distB="0" distL="114300" distR="114300" simplePos="0" relativeHeight="251487232" behindDoc="1" locked="0" layoutInCell="0" allowOverlap="1" wp14:anchorId="1CCFA032" wp14:editId="7B1B2907">
                <wp:simplePos x="0" y="0"/>
                <wp:positionH relativeFrom="column">
                  <wp:posOffset>-113030</wp:posOffset>
                </wp:positionH>
                <wp:positionV relativeFrom="paragraph">
                  <wp:posOffset>-751205</wp:posOffset>
                </wp:positionV>
                <wp:extent cx="2727960" cy="0"/>
                <wp:effectExtent l="0" t="0" r="0" b="0"/>
                <wp:wrapNone/>
                <wp:docPr id="38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19CF8" id="Line 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59.15pt" to="205.9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" o:allowincell="f" strokeweight="1.25pt"/>
            </w:pict>
          </mc:Fallback>
        </mc:AlternateContent>
      </w:r>
      <w:r>
        <w:rPr>
          <w:noProof/>
        </w:rPr>
        <mc:AlternateContent>
          <mc:Choice Requires="wps">
            <w:drawing>
              <wp:anchor distT="0" distB="0" distL="114300" distR="114300" simplePos="0" relativeHeight="251488256" behindDoc="1" locked="0" layoutInCell="0" allowOverlap="1" wp14:anchorId="1CCFA034" wp14:editId="5C01E561">
                <wp:simplePos x="0" y="0"/>
                <wp:positionH relativeFrom="column">
                  <wp:posOffset>-113030</wp:posOffset>
                </wp:positionH>
                <wp:positionV relativeFrom="paragraph">
                  <wp:posOffset>262255</wp:posOffset>
                </wp:positionV>
                <wp:extent cx="2727960" cy="0"/>
                <wp:effectExtent l="0" t="0" r="0" b="0"/>
                <wp:wrapNone/>
                <wp:docPr id="38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3BADC" id="Line 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20.65pt" to="205.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" o:allowincell="f" strokeweight="1.25pt"/>
            </w:pict>
          </mc:Fallback>
        </mc:AlternateContent>
      </w:r>
    </w:p>
    <w:p w14:paraId="1CCF7ADA" w14:textId="77777777" w:rsidR="009F1A6D" w:rsidRDefault="009F1A6D">
      <w:pPr>
        <w:widowControl w:val="0"/>
        <w:autoSpaceDE w:val="0"/>
        <w:autoSpaceDN w:val="0"/>
        <w:adjustRightInd w:val="0"/>
        <w:spacing w:after="0" w:line="239" w:lineRule="auto"/>
        <w:ind w:left="1260"/>
        <w:rPr>
          <w:rFonts w:ascii="Times New Roman" w:hAnsi="Times New Roman"/>
          <w:sz w:val="24"/>
          <w:szCs w:val="24"/>
        </w:rPr>
      </w:pPr>
      <w:r>
        <w:rPr>
          <w:rFonts w:cs="Calibri"/>
          <w:i/>
          <w:iCs/>
          <w:sz w:val="20"/>
          <w:szCs w:val="20"/>
        </w:rPr>
        <w:t>2014 Maths Programme of Study</w:t>
      </w:r>
    </w:p>
    <w:p w14:paraId="1CCF7ADB" w14:textId="77777777" w:rsidR="009F1A6D" w:rsidRDefault="00EA6107">
      <w:pPr>
        <w:widowControl w:val="0"/>
        <w:autoSpaceDE w:val="0"/>
        <w:autoSpaceDN w:val="0"/>
        <w:adjustRightInd w:val="0"/>
        <w:spacing w:after="0" w:line="240" w:lineRule="auto"/>
        <w:rPr>
          <w:rFonts w:ascii="Times New Roman" w:hAnsi="Times New Roman"/>
          <w:sz w:val="24"/>
          <w:szCs w:val="24"/>
        </w:rPr>
        <w:sectPr w:rsidR="009F1A6D">
          <w:type w:val="continuous"/>
          <w:pgSz w:w="11900" w:h="16838"/>
          <w:pgMar w:top="1440" w:right="1480" w:bottom="251" w:left="1440" w:header="720" w:footer="720" w:gutter="0"/>
          <w:cols w:num="2" w:space="360" w:equalWidth="0">
            <w:col w:w="4660" w:space="360"/>
            <w:col w:w="3960"/>
          </w:cols>
          <w:noEndnote/>
        </w:sectPr>
      </w:pPr>
      <w:r>
        <w:rPr>
          <w:noProof/>
        </w:rPr>
        <mc:AlternateContent>
          <mc:Choice Requires="wps">
            <w:drawing>
              <wp:anchor distT="0" distB="0" distL="114300" distR="114300" simplePos="0" relativeHeight="251489280" behindDoc="1" locked="0" layoutInCell="0" allowOverlap="1" wp14:anchorId="1CCFA036" wp14:editId="4FC9B38C">
                <wp:simplePos x="0" y="0"/>
                <wp:positionH relativeFrom="column">
                  <wp:posOffset>543560</wp:posOffset>
                </wp:positionH>
                <wp:positionV relativeFrom="paragraph">
                  <wp:posOffset>300355</wp:posOffset>
                </wp:positionV>
                <wp:extent cx="0" cy="692785"/>
                <wp:effectExtent l="0" t="0" r="0" b="0"/>
                <wp:wrapNone/>
                <wp:docPr id="38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7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4E709" id="Line 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23.65pt" to="42.8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" o:allowincell="f" strokeweight=".16931mm"/>
            </w:pict>
          </mc:Fallback>
        </mc:AlternateContent>
      </w:r>
      <w:r>
        <w:rPr>
          <w:noProof/>
        </w:rPr>
        <mc:AlternateContent>
          <mc:Choice Requires="wps">
            <w:drawing>
              <wp:anchor distT="0" distB="0" distL="114300" distR="114300" simplePos="0" relativeHeight="251490304" behindDoc="1" locked="0" layoutInCell="0" allowOverlap="1" wp14:anchorId="1CCFA038" wp14:editId="07F9DEA0">
                <wp:simplePos x="0" y="0"/>
                <wp:positionH relativeFrom="column">
                  <wp:posOffset>1428750</wp:posOffset>
                </wp:positionH>
                <wp:positionV relativeFrom="paragraph">
                  <wp:posOffset>300355</wp:posOffset>
                </wp:positionV>
                <wp:extent cx="0" cy="692785"/>
                <wp:effectExtent l="0" t="0" r="0" b="0"/>
                <wp:wrapNone/>
                <wp:docPr id="38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7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750F9" id="Line 10"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3.65pt" to="112.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" o:allowincell="f" strokeweight=".16931mm"/>
            </w:pict>
          </mc:Fallback>
        </mc:AlternateContent>
      </w:r>
      <w:r>
        <w:rPr>
          <w:noProof/>
        </w:rPr>
        <mc:AlternateContent>
          <mc:Choice Requires="wps">
            <w:drawing>
              <wp:anchor distT="0" distB="0" distL="114300" distR="114300" simplePos="0" relativeHeight="251491328" behindDoc="1" locked="0" layoutInCell="0" allowOverlap="1" wp14:anchorId="1CCFA03A" wp14:editId="17DE4EA9">
                <wp:simplePos x="0" y="0"/>
                <wp:positionH relativeFrom="column">
                  <wp:posOffset>2613660</wp:posOffset>
                </wp:positionH>
                <wp:positionV relativeFrom="paragraph">
                  <wp:posOffset>300355</wp:posOffset>
                </wp:positionV>
                <wp:extent cx="0" cy="692785"/>
                <wp:effectExtent l="0" t="0" r="0" b="0"/>
                <wp:wrapNone/>
                <wp:docPr id="3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7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B9525" id="Line 1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23.65pt" to="205.8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" o:allowincell="f" strokeweight=".48pt"/>
            </w:pict>
          </mc:Fallback>
        </mc:AlternateContent>
      </w:r>
    </w:p>
    <w:p w14:paraId="1CCF7ADC" w14:textId="77777777" w:rsidR="009F1A6D" w:rsidRDefault="009F1A6D">
      <w:pPr>
        <w:widowControl w:val="0"/>
        <w:autoSpaceDE w:val="0"/>
        <w:autoSpaceDN w:val="0"/>
        <w:adjustRightInd w:val="0"/>
        <w:spacing w:after="0" w:line="14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80"/>
        <w:gridCol w:w="1240"/>
        <w:gridCol w:w="2020"/>
        <w:gridCol w:w="20"/>
      </w:tblGrid>
      <w:tr w:rsidR="009F1A6D" w:rsidRPr="00CF33A7" w14:paraId="1CCF7AE1" w14:textId="77777777">
        <w:trPr>
          <w:trHeight w:val="147"/>
        </w:trPr>
        <w:tc>
          <w:tcPr>
            <w:tcW w:w="5880" w:type="dxa"/>
            <w:vMerge w:val="restart"/>
            <w:tcBorders>
              <w:top w:val="nil"/>
              <w:left w:val="nil"/>
              <w:bottom w:val="nil"/>
              <w:right w:val="nil"/>
            </w:tcBorders>
            <w:vAlign w:val="bottom"/>
          </w:tcPr>
          <w:p w14:paraId="1CCF7ADD"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sz w:val="20"/>
                <w:szCs w:val="20"/>
              </w:rPr>
              <w:t>Suggested   language   structures   accompany   each   strategy</w:t>
            </w:r>
          </w:p>
        </w:tc>
        <w:tc>
          <w:tcPr>
            <w:tcW w:w="1240" w:type="dxa"/>
            <w:tcBorders>
              <w:top w:val="single" w:sz="8" w:space="0" w:color="auto"/>
              <w:left w:val="nil"/>
              <w:bottom w:val="nil"/>
              <w:right w:val="nil"/>
            </w:tcBorders>
            <w:vAlign w:val="bottom"/>
          </w:tcPr>
          <w:p w14:paraId="1CCF7ADE" w14:textId="77777777" w:rsidR="009F1A6D" w:rsidRPr="00CF33A7" w:rsidRDefault="009F1A6D">
            <w:pPr>
              <w:widowControl w:val="0"/>
              <w:autoSpaceDE w:val="0"/>
              <w:autoSpaceDN w:val="0"/>
              <w:adjustRightInd w:val="0"/>
              <w:spacing w:after="0" w:line="147" w:lineRule="exact"/>
              <w:ind w:left="100"/>
              <w:rPr>
                <w:rFonts w:ascii="Times New Roman" w:hAnsi="Times New Roman"/>
                <w:sz w:val="24"/>
                <w:szCs w:val="24"/>
              </w:rPr>
            </w:pPr>
            <w:r w:rsidRPr="00CF33A7">
              <w:rPr>
                <w:rFonts w:ascii="Wingdings" w:hAnsi="Wingdings" w:cs="Wingdings"/>
                <w:color w:val="273D49"/>
                <w:sz w:val="17"/>
                <w:szCs w:val="17"/>
              </w:rPr>
              <w:t></w:t>
            </w:r>
          </w:p>
        </w:tc>
        <w:tc>
          <w:tcPr>
            <w:tcW w:w="2020" w:type="dxa"/>
            <w:tcBorders>
              <w:top w:val="single" w:sz="8" w:space="0" w:color="auto"/>
              <w:left w:val="nil"/>
              <w:bottom w:val="nil"/>
              <w:right w:val="nil"/>
            </w:tcBorders>
            <w:vAlign w:val="bottom"/>
          </w:tcPr>
          <w:p w14:paraId="1CCF7ADF" w14:textId="77777777" w:rsidR="009F1A6D" w:rsidRPr="00CF33A7" w:rsidRDefault="009F1A6D">
            <w:pPr>
              <w:widowControl w:val="0"/>
              <w:autoSpaceDE w:val="0"/>
              <w:autoSpaceDN w:val="0"/>
              <w:adjustRightInd w:val="0"/>
              <w:spacing w:after="0" w:line="147" w:lineRule="exact"/>
              <w:ind w:left="260"/>
              <w:rPr>
                <w:rFonts w:ascii="Times New Roman" w:hAnsi="Times New Roman"/>
                <w:sz w:val="24"/>
                <w:szCs w:val="24"/>
              </w:rPr>
            </w:pPr>
            <w:r w:rsidRPr="00CF33A7">
              <w:rPr>
                <w:rFonts w:ascii="Wingdings" w:hAnsi="Wingdings" w:cs="Wingdings"/>
                <w:sz w:val="17"/>
                <w:szCs w:val="17"/>
              </w:rPr>
              <w:t></w:t>
            </w:r>
          </w:p>
        </w:tc>
        <w:tc>
          <w:tcPr>
            <w:tcW w:w="0" w:type="dxa"/>
            <w:tcBorders>
              <w:top w:val="nil"/>
              <w:left w:val="nil"/>
              <w:bottom w:val="nil"/>
              <w:right w:val="nil"/>
            </w:tcBorders>
            <w:vAlign w:val="bottom"/>
          </w:tcPr>
          <w:p w14:paraId="1CCF7AE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AE6" w14:textId="77777777">
        <w:trPr>
          <w:trHeight w:val="120"/>
        </w:trPr>
        <w:tc>
          <w:tcPr>
            <w:tcW w:w="5880" w:type="dxa"/>
            <w:vMerge/>
            <w:tcBorders>
              <w:top w:val="nil"/>
              <w:left w:val="nil"/>
              <w:bottom w:val="nil"/>
              <w:right w:val="nil"/>
            </w:tcBorders>
            <w:vAlign w:val="bottom"/>
          </w:tcPr>
          <w:p w14:paraId="1CCF7AE2"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1240" w:type="dxa"/>
            <w:tcBorders>
              <w:top w:val="nil"/>
              <w:left w:val="nil"/>
              <w:bottom w:val="single" w:sz="8" w:space="0" w:color="auto"/>
              <w:right w:val="nil"/>
            </w:tcBorders>
            <w:vAlign w:val="bottom"/>
          </w:tcPr>
          <w:p w14:paraId="1CCF7AE3"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2020" w:type="dxa"/>
            <w:tcBorders>
              <w:top w:val="nil"/>
              <w:left w:val="nil"/>
              <w:bottom w:val="single" w:sz="8" w:space="0" w:color="auto"/>
              <w:right w:val="nil"/>
            </w:tcBorders>
            <w:vAlign w:val="bottom"/>
          </w:tcPr>
          <w:p w14:paraId="1CCF7AE4"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7AE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AEB" w14:textId="77777777">
        <w:trPr>
          <w:trHeight w:val="247"/>
        </w:trPr>
        <w:tc>
          <w:tcPr>
            <w:tcW w:w="5880" w:type="dxa"/>
            <w:tcBorders>
              <w:top w:val="nil"/>
              <w:left w:val="nil"/>
              <w:bottom w:val="nil"/>
              <w:right w:val="nil"/>
            </w:tcBorders>
            <w:vAlign w:val="bottom"/>
          </w:tcPr>
          <w:p w14:paraId="1CCF7AE7"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proofErr w:type="gramStart"/>
            <w:r w:rsidRPr="00CF33A7">
              <w:rPr>
                <w:rFonts w:ascii="Georgia" w:hAnsi="Georgia" w:cs="Georgia"/>
                <w:sz w:val="20"/>
                <w:szCs w:val="20"/>
              </w:rPr>
              <w:t>outlined  in</w:t>
            </w:r>
            <w:proofErr w:type="gramEnd"/>
            <w:r w:rsidRPr="00CF33A7">
              <w:rPr>
                <w:rFonts w:ascii="Georgia" w:hAnsi="Georgia" w:cs="Georgia"/>
                <w:sz w:val="20"/>
                <w:szCs w:val="20"/>
              </w:rPr>
              <w:t xml:space="preserve">  this  document.  </w:t>
            </w:r>
            <w:proofErr w:type="gramStart"/>
            <w:r w:rsidRPr="00CF33A7">
              <w:rPr>
                <w:rFonts w:ascii="Georgia" w:hAnsi="Georgia" w:cs="Georgia"/>
                <w:sz w:val="20"/>
                <w:szCs w:val="20"/>
              </w:rPr>
              <w:t>These  build</w:t>
            </w:r>
            <w:proofErr w:type="gramEnd"/>
            <w:r w:rsidRPr="00CF33A7">
              <w:rPr>
                <w:rFonts w:ascii="Georgia" w:hAnsi="Georgia" w:cs="Georgia"/>
                <w:sz w:val="20"/>
                <w:szCs w:val="20"/>
              </w:rPr>
              <w:t xml:space="preserve">  on  one  another</w:t>
            </w:r>
          </w:p>
        </w:tc>
        <w:tc>
          <w:tcPr>
            <w:tcW w:w="1240" w:type="dxa"/>
            <w:tcBorders>
              <w:top w:val="nil"/>
              <w:left w:val="nil"/>
              <w:bottom w:val="single" w:sz="8" w:space="0" w:color="auto"/>
              <w:right w:val="nil"/>
            </w:tcBorders>
            <w:vAlign w:val="bottom"/>
          </w:tcPr>
          <w:p w14:paraId="1CCF7AE8"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ascii="Georgia" w:hAnsi="Georgia" w:cs="Georgia"/>
                <w:sz w:val="20"/>
                <w:szCs w:val="20"/>
              </w:rPr>
              <w:t>ones</w:t>
            </w:r>
          </w:p>
        </w:tc>
        <w:tc>
          <w:tcPr>
            <w:tcW w:w="2020" w:type="dxa"/>
            <w:tcBorders>
              <w:top w:val="nil"/>
              <w:left w:val="nil"/>
              <w:bottom w:val="single" w:sz="8" w:space="0" w:color="auto"/>
              <w:right w:val="nil"/>
            </w:tcBorders>
            <w:vAlign w:val="bottom"/>
          </w:tcPr>
          <w:p w14:paraId="1CCF7AE9" w14:textId="77777777" w:rsidR="009F1A6D" w:rsidRPr="00CF33A7" w:rsidRDefault="009F1A6D">
            <w:pPr>
              <w:widowControl w:val="0"/>
              <w:autoSpaceDE w:val="0"/>
              <w:autoSpaceDN w:val="0"/>
              <w:adjustRightInd w:val="0"/>
              <w:spacing w:after="0" w:line="211" w:lineRule="exact"/>
              <w:ind w:left="260"/>
              <w:rPr>
                <w:rFonts w:ascii="Times New Roman" w:hAnsi="Times New Roman"/>
                <w:sz w:val="24"/>
                <w:szCs w:val="24"/>
              </w:rPr>
            </w:pPr>
            <w:r w:rsidRPr="00CF33A7">
              <w:rPr>
                <w:rFonts w:ascii="Georgia" w:hAnsi="Georgia" w:cs="Georgia"/>
                <w:sz w:val="20"/>
                <w:szCs w:val="20"/>
              </w:rPr>
              <w:t>units</w:t>
            </w:r>
          </w:p>
        </w:tc>
        <w:tc>
          <w:tcPr>
            <w:tcW w:w="0" w:type="dxa"/>
            <w:tcBorders>
              <w:top w:val="nil"/>
              <w:left w:val="nil"/>
              <w:bottom w:val="nil"/>
              <w:right w:val="nil"/>
            </w:tcBorders>
            <w:vAlign w:val="bottom"/>
          </w:tcPr>
          <w:p w14:paraId="1CCF7AE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AF0" w14:textId="77777777">
        <w:trPr>
          <w:trHeight w:val="246"/>
        </w:trPr>
        <w:tc>
          <w:tcPr>
            <w:tcW w:w="5880" w:type="dxa"/>
            <w:tcBorders>
              <w:top w:val="nil"/>
              <w:left w:val="nil"/>
              <w:bottom w:val="nil"/>
              <w:right w:val="nil"/>
            </w:tcBorders>
            <w:vAlign w:val="bottom"/>
          </w:tcPr>
          <w:p w14:paraId="1CCF7AEC"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sz w:val="20"/>
                <w:szCs w:val="20"/>
              </w:rPr>
              <w:t>systematically, which supports pupils in making links between</w:t>
            </w:r>
          </w:p>
        </w:tc>
        <w:tc>
          <w:tcPr>
            <w:tcW w:w="1240" w:type="dxa"/>
            <w:tcBorders>
              <w:top w:val="nil"/>
              <w:left w:val="nil"/>
              <w:bottom w:val="single" w:sz="8" w:space="0" w:color="auto"/>
              <w:right w:val="nil"/>
            </w:tcBorders>
            <w:vAlign w:val="bottom"/>
          </w:tcPr>
          <w:p w14:paraId="1CCF7AED" w14:textId="77777777" w:rsidR="009F1A6D" w:rsidRPr="00CF33A7" w:rsidRDefault="009F1A6D">
            <w:pPr>
              <w:widowControl w:val="0"/>
              <w:autoSpaceDE w:val="0"/>
              <w:autoSpaceDN w:val="0"/>
              <w:adjustRightInd w:val="0"/>
              <w:spacing w:after="0" w:line="215" w:lineRule="exact"/>
              <w:ind w:left="100"/>
              <w:rPr>
                <w:rFonts w:ascii="Times New Roman" w:hAnsi="Times New Roman"/>
                <w:sz w:val="24"/>
                <w:szCs w:val="24"/>
              </w:rPr>
            </w:pPr>
            <w:r w:rsidRPr="00CF33A7">
              <w:rPr>
                <w:rFonts w:ascii="Georgia" w:hAnsi="Georgia" w:cs="Georgia"/>
                <w:sz w:val="20"/>
                <w:szCs w:val="20"/>
              </w:rPr>
              <w:t>is equal to</w:t>
            </w:r>
          </w:p>
        </w:tc>
        <w:tc>
          <w:tcPr>
            <w:tcW w:w="2020" w:type="dxa"/>
            <w:tcBorders>
              <w:top w:val="nil"/>
              <w:left w:val="nil"/>
              <w:bottom w:val="single" w:sz="8" w:space="0" w:color="auto"/>
              <w:right w:val="nil"/>
            </w:tcBorders>
            <w:vAlign w:val="bottom"/>
          </w:tcPr>
          <w:p w14:paraId="1CCF7AEE" w14:textId="77777777" w:rsidR="009F1A6D" w:rsidRPr="00CF33A7" w:rsidRDefault="009F1A6D">
            <w:pPr>
              <w:widowControl w:val="0"/>
              <w:autoSpaceDE w:val="0"/>
              <w:autoSpaceDN w:val="0"/>
              <w:adjustRightInd w:val="0"/>
              <w:spacing w:after="0" w:line="215" w:lineRule="exact"/>
              <w:ind w:left="260"/>
              <w:rPr>
                <w:rFonts w:ascii="Times New Roman" w:hAnsi="Times New Roman"/>
                <w:sz w:val="24"/>
                <w:szCs w:val="24"/>
              </w:rPr>
            </w:pPr>
            <w:r w:rsidRPr="00CF33A7">
              <w:rPr>
                <w:rFonts w:ascii="Georgia" w:hAnsi="Georgia" w:cs="Georgia"/>
                <w:sz w:val="20"/>
                <w:szCs w:val="20"/>
              </w:rPr>
              <w:t>equals / makes</w:t>
            </w:r>
          </w:p>
        </w:tc>
        <w:tc>
          <w:tcPr>
            <w:tcW w:w="0" w:type="dxa"/>
            <w:tcBorders>
              <w:top w:val="nil"/>
              <w:left w:val="nil"/>
              <w:bottom w:val="nil"/>
              <w:right w:val="nil"/>
            </w:tcBorders>
            <w:vAlign w:val="bottom"/>
          </w:tcPr>
          <w:p w14:paraId="1CCF7A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AF5" w14:textId="77777777">
        <w:trPr>
          <w:trHeight w:val="233"/>
        </w:trPr>
        <w:tc>
          <w:tcPr>
            <w:tcW w:w="5880" w:type="dxa"/>
            <w:tcBorders>
              <w:top w:val="nil"/>
              <w:left w:val="nil"/>
              <w:bottom w:val="nil"/>
              <w:right w:val="nil"/>
            </w:tcBorders>
            <w:vAlign w:val="bottom"/>
          </w:tcPr>
          <w:p w14:paraId="1CCF7AF1"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sz w:val="20"/>
                <w:szCs w:val="20"/>
              </w:rPr>
              <w:t>and across strategies as they progress through primary school.</w:t>
            </w:r>
          </w:p>
        </w:tc>
        <w:tc>
          <w:tcPr>
            <w:tcW w:w="1240" w:type="dxa"/>
            <w:tcBorders>
              <w:top w:val="nil"/>
              <w:left w:val="nil"/>
              <w:bottom w:val="nil"/>
              <w:right w:val="nil"/>
            </w:tcBorders>
            <w:vAlign w:val="bottom"/>
          </w:tcPr>
          <w:p w14:paraId="1CCF7AF2" w14:textId="77777777" w:rsidR="009F1A6D" w:rsidRPr="00CF33A7" w:rsidRDefault="009F1A6D">
            <w:pPr>
              <w:widowControl w:val="0"/>
              <w:autoSpaceDE w:val="0"/>
              <w:autoSpaceDN w:val="0"/>
              <w:adjustRightInd w:val="0"/>
              <w:spacing w:after="0" w:line="220" w:lineRule="exact"/>
              <w:ind w:left="100"/>
              <w:rPr>
                <w:rFonts w:ascii="Times New Roman" w:hAnsi="Times New Roman"/>
                <w:sz w:val="24"/>
                <w:szCs w:val="24"/>
              </w:rPr>
            </w:pPr>
            <w:r w:rsidRPr="00CF33A7">
              <w:rPr>
                <w:rFonts w:ascii="Georgia" w:hAnsi="Georgia" w:cs="Georgia"/>
                <w:sz w:val="20"/>
                <w:szCs w:val="20"/>
              </w:rPr>
              <w:t>zero</w:t>
            </w:r>
          </w:p>
        </w:tc>
        <w:tc>
          <w:tcPr>
            <w:tcW w:w="2020" w:type="dxa"/>
            <w:tcBorders>
              <w:top w:val="nil"/>
              <w:left w:val="nil"/>
              <w:bottom w:val="nil"/>
              <w:right w:val="nil"/>
            </w:tcBorders>
            <w:vAlign w:val="bottom"/>
          </w:tcPr>
          <w:p w14:paraId="1CCF7AF3" w14:textId="77777777" w:rsidR="009F1A6D" w:rsidRPr="00CF33A7" w:rsidRDefault="009F1A6D">
            <w:pPr>
              <w:widowControl w:val="0"/>
              <w:autoSpaceDE w:val="0"/>
              <w:autoSpaceDN w:val="0"/>
              <w:adjustRightInd w:val="0"/>
              <w:spacing w:after="0" w:line="220" w:lineRule="exact"/>
              <w:ind w:left="260"/>
              <w:rPr>
                <w:rFonts w:ascii="Times New Roman" w:hAnsi="Times New Roman"/>
                <w:sz w:val="24"/>
                <w:szCs w:val="24"/>
              </w:rPr>
            </w:pPr>
            <w:r w:rsidRPr="00CF33A7">
              <w:rPr>
                <w:rFonts w:ascii="Georgia" w:hAnsi="Georgia" w:cs="Georgia"/>
                <w:sz w:val="20"/>
                <w:szCs w:val="20"/>
              </w:rPr>
              <w:t>oh (the letter O)</w:t>
            </w:r>
          </w:p>
        </w:tc>
        <w:tc>
          <w:tcPr>
            <w:tcW w:w="0" w:type="dxa"/>
            <w:tcBorders>
              <w:top w:val="nil"/>
              <w:left w:val="nil"/>
              <w:bottom w:val="nil"/>
              <w:right w:val="nil"/>
            </w:tcBorders>
            <w:vAlign w:val="bottom"/>
          </w:tcPr>
          <w:p w14:paraId="1CCF7AF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7AF6" w14:textId="77777777" w:rsidR="009F1A6D" w:rsidRDefault="00EA6107">
      <w:pPr>
        <w:widowControl w:val="0"/>
        <w:autoSpaceDE w:val="0"/>
        <w:autoSpaceDN w:val="0"/>
        <w:adjustRightInd w:val="0"/>
        <w:spacing w:after="0" w:line="69" w:lineRule="exact"/>
        <w:rPr>
          <w:rFonts w:ascii="Times New Roman" w:hAnsi="Times New Roman"/>
          <w:sz w:val="24"/>
          <w:szCs w:val="24"/>
        </w:rPr>
      </w:pPr>
      <w:r>
        <w:rPr>
          <w:noProof/>
        </w:rPr>
        <mc:AlternateContent>
          <mc:Choice Requires="wps">
            <w:drawing>
              <wp:anchor distT="0" distB="0" distL="114300" distR="114300" simplePos="0" relativeHeight="251492352" behindDoc="1" locked="0" layoutInCell="0" allowOverlap="1" wp14:anchorId="1CCFA03C" wp14:editId="467C5527">
                <wp:simplePos x="0" y="0"/>
                <wp:positionH relativeFrom="column">
                  <wp:posOffset>3728085</wp:posOffset>
                </wp:positionH>
                <wp:positionV relativeFrom="paragraph">
                  <wp:posOffset>20320</wp:posOffset>
                </wp:positionV>
                <wp:extent cx="2076450" cy="0"/>
                <wp:effectExtent l="0" t="0" r="0" b="0"/>
                <wp:wrapNone/>
                <wp:docPr id="37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E8D34" id="Line 1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5pt,1.6pt" to="45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NZ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" o:allowincell="f" strokeweight=".48pt"/>
            </w:pict>
          </mc:Fallback>
        </mc:AlternateContent>
      </w:r>
    </w:p>
    <w:p w14:paraId="1CCF7AF7" w14:textId="77777777" w:rsidR="009F1A6D" w:rsidRDefault="009F1A6D">
      <w:pPr>
        <w:widowControl w:val="0"/>
        <w:overflowPunct w:val="0"/>
        <w:autoSpaceDE w:val="0"/>
        <w:autoSpaceDN w:val="0"/>
        <w:adjustRightInd w:val="0"/>
        <w:spacing w:after="0" w:line="264" w:lineRule="auto"/>
        <w:ind w:right="1440"/>
        <w:jc w:val="both"/>
        <w:rPr>
          <w:rFonts w:ascii="Times New Roman" w:hAnsi="Times New Roman"/>
          <w:sz w:val="24"/>
          <w:szCs w:val="24"/>
        </w:rPr>
      </w:pPr>
      <w:r>
        <w:rPr>
          <w:rFonts w:ascii="Georgia" w:hAnsi="Georgia" w:cs="Georgia"/>
          <w:sz w:val="20"/>
          <w:szCs w:val="20"/>
        </w:rPr>
        <w:t xml:space="preserve">New vocabulary should be introduced in a suitable context (for example, with relevant real objects, manipulatives, </w:t>
      </w:r>
      <w:proofErr w:type="gramStart"/>
      <w:r>
        <w:rPr>
          <w:rFonts w:ascii="Georgia" w:hAnsi="Georgia" w:cs="Georgia"/>
          <w:sz w:val="20"/>
          <w:szCs w:val="20"/>
        </w:rPr>
        <w:t>pictures</w:t>
      </w:r>
      <w:proofErr w:type="gramEnd"/>
      <w:r>
        <w:rPr>
          <w:rFonts w:ascii="Georgia" w:hAnsi="Georgia" w:cs="Georgia"/>
          <w:sz w:val="20"/>
          <w:szCs w:val="20"/>
        </w:rPr>
        <w:t xml:space="preserve"> or diagrams) and explained precisely. High expectations of the mathematical language used are essential, with teachers modelling accurate mathematical vocabulary and expecting pupils’ responses</w:t>
      </w:r>
      <w:r w:rsidR="00FB6CE9">
        <w:rPr>
          <w:rFonts w:ascii="Georgia" w:hAnsi="Georgia" w:cs="Georgia"/>
          <w:sz w:val="20"/>
          <w:szCs w:val="20"/>
        </w:rPr>
        <w:t xml:space="preserve"> to include it </w:t>
      </w:r>
      <w:proofErr w:type="spellStart"/>
      <w:r>
        <w:rPr>
          <w:rFonts w:ascii="Georgia" w:hAnsi="Georgia" w:cs="Georgia"/>
          <w:b/>
          <w:bCs/>
          <w:i/>
          <w:iCs/>
          <w:sz w:val="20"/>
          <w:szCs w:val="20"/>
        </w:rPr>
        <w:t>infullsentences</w:t>
      </w:r>
      <w:proofErr w:type="spellEnd"/>
      <w:r w:rsidR="00FB6CE9">
        <w:rPr>
          <w:rFonts w:ascii="Georgia" w:hAnsi="Georgia" w:cs="Georgia"/>
          <w:sz w:val="20"/>
          <w:szCs w:val="20"/>
        </w:rPr>
        <w:t>.</w:t>
      </w:r>
    </w:p>
    <w:p w14:paraId="1CCF7AF8" w14:textId="77777777" w:rsidR="009F1A6D" w:rsidRDefault="009F1A6D">
      <w:pPr>
        <w:widowControl w:val="0"/>
        <w:autoSpaceDE w:val="0"/>
        <w:autoSpaceDN w:val="0"/>
        <w:adjustRightInd w:val="0"/>
        <w:spacing w:after="0" w:line="214" w:lineRule="exact"/>
        <w:rPr>
          <w:rFonts w:ascii="Times New Roman" w:hAnsi="Times New Roman"/>
          <w:sz w:val="24"/>
          <w:szCs w:val="24"/>
        </w:rPr>
      </w:pPr>
    </w:p>
    <w:p w14:paraId="1CCF7AF9"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u w:val="single"/>
        </w:rPr>
        <w:t>Presentation of calculations</w:t>
      </w:r>
    </w:p>
    <w:p w14:paraId="1CCF7AFA"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7AFB" w14:textId="77777777" w:rsidR="009F1A6D" w:rsidRDefault="009F1A6D" w:rsidP="00FB6CE9">
      <w:pPr>
        <w:widowControl w:val="0"/>
        <w:overflowPunct w:val="0"/>
        <w:autoSpaceDE w:val="0"/>
        <w:autoSpaceDN w:val="0"/>
        <w:adjustRightInd w:val="0"/>
        <w:spacing w:after="0" w:line="258" w:lineRule="auto"/>
        <w:ind w:right="1388"/>
        <w:rPr>
          <w:rFonts w:ascii="Times New Roman" w:hAnsi="Times New Roman"/>
          <w:sz w:val="24"/>
          <w:szCs w:val="24"/>
        </w:rPr>
      </w:pPr>
      <w:r>
        <w:rPr>
          <w:rFonts w:ascii="Georgia" w:hAnsi="Georgia" w:cs="Georgia"/>
          <w:sz w:val="20"/>
          <w:szCs w:val="20"/>
        </w:rPr>
        <w:t xml:space="preserve">You will see that throughout this document, calculations are presented in a variety of ways. It is important for pupils’ mathematical understanding to </w:t>
      </w:r>
      <w:r w:rsidR="00FB6CE9">
        <w:rPr>
          <w:rFonts w:ascii="Georgia" w:hAnsi="Georgia" w:cs="Georgia"/>
          <w:sz w:val="20"/>
          <w:szCs w:val="20"/>
        </w:rPr>
        <w:t xml:space="preserve">experience and work with calculations and </w:t>
      </w:r>
      <w:r>
        <w:rPr>
          <w:rFonts w:ascii="Georgia" w:hAnsi="Georgia" w:cs="Georgia"/>
          <w:sz w:val="20"/>
          <w:szCs w:val="20"/>
        </w:rPr>
        <w:t>missing numbers in different positions relative to the = symbol. Examples used in classwork and</w:t>
      </w:r>
    </w:p>
    <w:p w14:paraId="1CCF7AFC" w14:textId="77777777" w:rsidR="009F1A6D" w:rsidRDefault="009F1A6D">
      <w:pPr>
        <w:widowControl w:val="0"/>
        <w:autoSpaceDE w:val="0"/>
        <w:autoSpaceDN w:val="0"/>
        <w:adjustRightInd w:val="0"/>
        <w:spacing w:after="0" w:line="20" w:lineRule="exact"/>
        <w:rPr>
          <w:rFonts w:ascii="Times New Roman" w:hAnsi="Times New Roman"/>
          <w:sz w:val="24"/>
          <w:szCs w:val="24"/>
        </w:rPr>
      </w:pPr>
    </w:p>
    <w:p w14:paraId="1CCF7AFD"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sz w:val="20"/>
          <w:szCs w:val="20"/>
        </w:rPr>
        <w:t>independent work should reflect this.</w:t>
      </w:r>
    </w:p>
    <w:p w14:paraId="1CCF7AFE" w14:textId="77777777" w:rsidR="009F1A6D" w:rsidRDefault="009F1A6D">
      <w:pPr>
        <w:widowControl w:val="0"/>
        <w:autoSpaceDE w:val="0"/>
        <w:autoSpaceDN w:val="0"/>
        <w:adjustRightInd w:val="0"/>
        <w:spacing w:after="0" w:line="234" w:lineRule="exact"/>
        <w:rPr>
          <w:rFonts w:ascii="Times New Roman" w:hAnsi="Times New Roman"/>
          <w:sz w:val="24"/>
          <w:szCs w:val="24"/>
        </w:rPr>
      </w:pPr>
    </w:p>
    <w:p w14:paraId="1CCF7AFF"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u w:val="single"/>
        </w:rPr>
        <w:t>Estimation</w:t>
      </w:r>
    </w:p>
    <w:p w14:paraId="1CCF7B00"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7B01" w14:textId="77777777" w:rsidR="009F1A6D" w:rsidRDefault="009F1A6D">
      <w:pPr>
        <w:widowControl w:val="0"/>
        <w:overflowPunct w:val="0"/>
        <w:autoSpaceDE w:val="0"/>
        <w:autoSpaceDN w:val="0"/>
        <w:adjustRightInd w:val="0"/>
        <w:spacing w:after="0" w:line="267" w:lineRule="auto"/>
        <w:ind w:right="1440"/>
        <w:jc w:val="both"/>
        <w:rPr>
          <w:rFonts w:ascii="Times New Roman" w:hAnsi="Times New Roman"/>
          <w:sz w:val="24"/>
          <w:szCs w:val="24"/>
        </w:rPr>
      </w:pPr>
      <w:r>
        <w:rPr>
          <w:rFonts w:ascii="Georgia" w:hAnsi="Georgia" w:cs="Georgia"/>
          <w:sz w:val="20"/>
          <w:szCs w:val="20"/>
        </w:rPr>
        <w:t>Pupils are expected to use their developing number sense from Year 1 to make predictions about the answers to their calculations. As their range of mental strategies increases, these predictions and, later, estimates should become increasingly sophisticated and accurate. All teaching of calculation should emphasise the importance of making and using these estimates to check, first, the sense and, later, the accuracy of their calculations.</w:t>
      </w:r>
    </w:p>
    <w:p w14:paraId="1CCF7B02" w14:textId="77777777" w:rsidR="009F1A6D" w:rsidRDefault="009F1A6D">
      <w:pPr>
        <w:widowControl w:val="0"/>
        <w:autoSpaceDE w:val="0"/>
        <w:autoSpaceDN w:val="0"/>
        <w:adjustRightInd w:val="0"/>
        <w:spacing w:after="0" w:line="211" w:lineRule="exact"/>
        <w:rPr>
          <w:rFonts w:ascii="Times New Roman" w:hAnsi="Times New Roman"/>
          <w:sz w:val="24"/>
          <w:szCs w:val="24"/>
        </w:rPr>
      </w:pPr>
    </w:p>
    <w:p w14:paraId="1CCF7B03"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u w:val="single"/>
        </w:rPr>
        <w:t>Developing number sense</w:t>
      </w:r>
    </w:p>
    <w:p w14:paraId="1CCF7B04" w14:textId="77777777" w:rsidR="009F1A6D" w:rsidRDefault="009F1A6D">
      <w:pPr>
        <w:widowControl w:val="0"/>
        <w:autoSpaceDE w:val="0"/>
        <w:autoSpaceDN w:val="0"/>
        <w:adjustRightInd w:val="0"/>
        <w:spacing w:after="0" w:line="307" w:lineRule="exact"/>
        <w:rPr>
          <w:rFonts w:ascii="Times New Roman" w:hAnsi="Times New Roman"/>
          <w:sz w:val="24"/>
          <w:szCs w:val="24"/>
        </w:rPr>
      </w:pPr>
    </w:p>
    <w:p w14:paraId="1CCF7B05" w14:textId="77777777" w:rsidR="009F1A6D" w:rsidRDefault="009F1A6D">
      <w:pPr>
        <w:widowControl w:val="0"/>
        <w:overflowPunct w:val="0"/>
        <w:autoSpaceDE w:val="0"/>
        <w:autoSpaceDN w:val="0"/>
        <w:adjustRightInd w:val="0"/>
        <w:spacing w:after="0" w:line="268" w:lineRule="auto"/>
        <w:ind w:right="1440"/>
        <w:jc w:val="both"/>
        <w:rPr>
          <w:rFonts w:ascii="Times New Roman" w:hAnsi="Times New Roman"/>
          <w:sz w:val="24"/>
          <w:szCs w:val="24"/>
        </w:rPr>
      </w:pPr>
      <w:r>
        <w:rPr>
          <w:rFonts w:ascii="Georgia" w:hAnsi="Georgia" w:cs="Georgia"/>
          <w:sz w:val="20"/>
          <w:szCs w:val="20"/>
        </w:rPr>
        <w:t>Fluency in arithmetic is underpinned by a good sense of number and an ability to understand numbers as both a concept (</w:t>
      </w:r>
      <w:proofErr w:type="gramStart"/>
      <w:r>
        <w:rPr>
          <w:rFonts w:ascii="Georgia" w:hAnsi="Georgia" w:cs="Georgia"/>
          <w:sz w:val="20"/>
          <w:szCs w:val="20"/>
        </w:rPr>
        <w:t>e.g.</w:t>
      </w:r>
      <w:proofErr w:type="gramEnd"/>
      <w:r>
        <w:rPr>
          <w:rFonts w:ascii="Georgia" w:hAnsi="Georgia" w:cs="Georgia"/>
          <w:sz w:val="20"/>
          <w:szCs w:val="20"/>
        </w:rPr>
        <w:t xml:space="preserve"> 7 is the value assigned to a set of seven objects) and as something resulting from a process (three beads and four more beads gives seven beads altogether or 3 + 4 = 7). Understanding that a number can be partitioned in many ways (</w:t>
      </w:r>
      <w:proofErr w:type="gramStart"/>
      <w:r>
        <w:rPr>
          <w:rFonts w:ascii="Georgia" w:hAnsi="Georgia" w:cs="Georgia"/>
          <w:sz w:val="20"/>
          <w:szCs w:val="20"/>
        </w:rPr>
        <w:t>e.g.</w:t>
      </w:r>
      <w:proofErr w:type="gramEnd"/>
      <w:r>
        <w:rPr>
          <w:rFonts w:ascii="Georgia" w:hAnsi="Georgia" w:cs="Georgia"/>
          <w:sz w:val="20"/>
          <w:szCs w:val="20"/>
        </w:rPr>
        <w:t xml:space="preserve"> 7 = 4 + 3; 5 + 2 = 7; 1 + 6 = 7) is key to being able to use numbers flexibly in calculating strategies. The part-whole model and, later, bar models, are particularly useful for developing a relational understanding of number. Pupils who</w:t>
      </w:r>
    </w:p>
    <w:p w14:paraId="1CCF7B06" w14:textId="77777777" w:rsidR="009F1A6D" w:rsidRDefault="009F1A6D" w:rsidP="00FB6CE9">
      <w:pPr>
        <w:widowControl w:val="0"/>
        <w:overflowPunct w:val="0"/>
        <w:autoSpaceDE w:val="0"/>
        <w:autoSpaceDN w:val="0"/>
        <w:adjustRightInd w:val="0"/>
        <w:spacing w:after="0" w:line="264" w:lineRule="auto"/>
        <w:ind w:right="1388"/>
        <w:rPr>
          <w:rFonts w:ascii="Times New Roman" w:hAnsi="Times New Roman"/>
          <w:sz w:val="24"/>
          <w:szCs w:val="24"/>
        </w:rPr>
      </w:pPr>
      <w:r>
        <w:rPr>
          <w:rFonts w:ascii="Georgia" w:hAnsi="Georgia" w:cs="Georgia"/>
          <w:sz w:val="20"/>
          <w:szCs w:val="20"/>
        </w:rPr>
        <w:t>are fluent in number bon</w:t>
      </w:r>
      <w:r w:rsidR="00FB6CE9">
        <w:rPr>
          <w:rFonts w:ascii="Georgia" w:hAnsi="Georgia" w:cs="Georgia"/>
          <w:sz w:val="20"/>
          <w:szCs w:val="20"/>
        </w:rPr>
        <w:t>ds (initially within ten and then within twenty) will be able to use the ‘Make ten’</w:t>
      </w:r>
      <w:r>
        <w:rPr>
          <w:rFonts w:ascii="Georgia" w:hAnsi="Georgia" w:cs="Georgia"/>
          <w:sz w:val="20"/>
          <w:szCs w:val="20"/>
        </w:rPr>
        <w:t xml:space="preserve"> strategy efficiently,</w:t>
      </w:r>
      <w:r w:rsidR="00FB6CE9">
        <w:rPr>
          <w:rFonts w:ascii="Georgia" w:hAnsi="Georgia" w:cs="Georgia"/>
          <w:sz w:val="20"/>
          <w:szCs w:val="20"/>
        </w:rPr>
        <w:t xml:space="preserve"> </w:t>
      </w:r>
      <w:r>
        <w:rPr>
          <w:rFonts w:ascii="Georgia" w:hAnsi="Georgia" w:cs="Georgia"/>
          <w:sz w:val="20"/>
          <w:szCs w:val="20"/>
        </w:rPr>
        <w:t>enabling</w:t>
      </w:r>
      <w:r w:rsidR="00FB6CE9">
        <w:rPr>
          <w:rFonts w:ascii="Georgia" w:hAnsi="Georgia" w:cs="Georgia"/>
          <w:sz w:val="20"/>
          <w:szCs w:val="20"/>
        </w:rPr>
        <w:t xml:space="preserve"> them to move away from </w:t>
      </w:r>
      <w:r>
        <w:rPr>
          <w:rFonts w:ascii="Georgia" w:hAnsi="Georgia" w:cs="Georgia"/>
          <w:sz w:val="20"/>
          <w:szCs w:val="20"/>
        </w:rPr>
        <w:t>laborious</w:t>
      </w:r>
      <w:r w:rsidR="00FB6CE9">
        <w:rPr>
          <w:rFonts w:ascii="Georgia" w:hAnsi="Georgia" w:cs="Georgia"/>
          <w:sz w:val="20"/>
          <w:szCs w:val="20"/>
        </w:rPr>
        <w:t xml:space="preserve"> </w:t>
      </w:r>
      <w:r>
        <w:rPr>
          <w:rFonts w:ascii="Georgia" w:hAnsi="Georgia" w:cs="Georgia"/>
          <w:sz w:val="20"/>
          <w:szCs w:val="20"/>
        </w:rPr>
        <w:t>and unreliable</w:t>
      </w:r>
      <w:r w:rsidR="00FB6CE9">
        <w:rPr>
          <w:rFonts w:ascii="Georgia" w:hAnsi="Georgia" w:cs="Georgia"/>
          <w:sz w:val="20"/>
          <w:szCs w:val="20"/>
        </w:rPr>
        <w:t xml:space="preserve"> </w:t>
      </w:r>
      <w:r>
        <w:rPr>
          <w:rFonts w:ascii="Georgia" w:hAnsi="Georgia" w:cs="Georgia"/>
          <w:sz w:val="20"/>
          <w:szCs w:val="20"/>
        </w:rPr>
        <w:t>counting strategies, such as ‘counting</w:t>
      </w:r>
      <w:r w:rsidR="00FB6CE9">
        <w:rPr>
          <w:rFonts w:ascii="Georgia" w:hAnsi="Georgia" w:cs="Georgia"/>
          <w:sz w:val="20"/>
          <w:szCs w:val="20"/>
        </w:rPr>
        <w:t xml:space="preserve"> all’ and ‘counting on’. </w:t>
      </w:r>
      <w:r>
        <w:rPr>
          <w:rFonts w:ascii="Georgia" w:hAnsi="Georgia" w:cs="Georgia"/>
          <w:sz w:val="20"/>
          <w:szCs w:val="20"/>
        </w:rPr>
        <w:t>Increasing</w:t>
      </w:r>
      <w:r w:rsidR="00FB6CE9">
        <w:rPr>
          <w:rFonts w:ascii="Georgia" w:hAnsi="Georgia" w:cs="Georgia"/>
          <w:sz w:val="20"/>
          <w:szCs w:val="20"/>
        </w:rPr>
        <w:t xml:space="preserve"> </w:t>
      </w:r>
      <w:r>
        <w:rPr>
          <w:rFonts w:ascii="Georgia" w:hAnsi="Georgia" w:cs="Georgia"/>
          <w:sz w:val="20"/>
          <w:szCs w:val="20"/>
        </w:rPr>
        <w:t>fluency</w:t>
      </w:r>
      <w:r w:rsidR="00FB6CE9">
        <w:rPr>
          <w:rFonts w:ascii="Georgia" w:hAnsi="Georgia" w:cs="Georgia"/>
          <w:sz w:val="20"/>
          <w:szCs w:val="20"/>
        </w:rPr>
        <w:t xml:space="preserve"> in </w:t>
      </w:r>
      <w:r>
        <w:rPr>
          <w:rFonts w:ascii="Georgia" w:hAnsi="Georgia" w:cs="Georgia"/>
          <w:sz w:val="20"/>
          <w:szCs w:val="20"/>
        </w:rPr>
        <w:t>inefficient</w:t>
      </w:r>
      <w:r w:rsidR="00FB6CE9">
        <w:rPr>
          <w:rFonts w:ascii="Georgia" w:hAnsi="Georgia" w:cs="Georgia"/>
          <w:sz w:val="20"/>
          <w:szCs w:val="20"/>
        </w:rPr>
        <w:t xml:space="preserve"> strategies </w:t>
      </w:r>
      <w:r>
        <w:rPr>
          <w:rFonts w:ascii="Georgia" w:hAnsi="Georgia" w:cs="Georgia"/>
          <w:sz w:val="20"/>
          <w:szCs w:val="20"/>
        </w:rPr>
        <w:t>will</w:t>
      </w:r>
      <w:r w:rsidR="00FB6CE9">
        <w:rPr>
          <w:rFonts w:ascii="Georgia" w:hAnsi="Georgia" w:cs="Georgia"/>
          <w:sz w:val="20"/>
          <w:szCs w:val="20"/>
        </w:rPr>
        <w:t xml:space="preserve"> allow </w:t>
      </w:r>
      <w:r>
        <w:rPr>
          <w:rFonts w:ascii="Georgia" w:hAnsi="Georgia" w:cs="Georgia"/>
          <w:sz w:val="20"/>
          <w:szCs w:val="20"/>
        </w:rPr>
        <w:t>pupils to develop flexible and interlinked approaches to addition and subtraction. At a later stage,</w:t>
      </w:r>
    </w:p>
    <w:p w14:paraId="1CCF7B07" w14:textId="77777777" w:rsidR="009F1A6D" w:rsidRDefault="009F1A6D">
      <w:pPr>
        <w:widowControl w:val="0"/>
        <w:overflowPunct w:val="0"/>
        <w:autoSpaceDE w:val="0"/>
        <w:autoSpaceDN w:val="0"/>
        <w:adjustRightInd w:val="0"/>
        <w:spacing w:after="0" w:line="242" w:lineRule="auto"/>
        <w:ind w:right="1440"/>
        <w:rPr>
          <w:rFonts w:ascii="Times New Roman" w:hAnsi="Times New Roman"/>
          <w:sz w:val="24"/>
          <w:szCs w:val="24"/>
        </w:rPr>
      </w:pPr>
      <w:r>
        <w:rPr>
          <w:rFonts w:ascii="Georgia" w:hAnsi="Georgia" w:cs="Georgia"/>
          <w:sz w:val="20"/>
          <w:szCs w:val="20"/>
        </w:rPr>
        <w:t>applying multiplication and division facts, rather than relying on skip-counting, will continue to develop flexibility with number.</w:t>
      </w:r>
    </w:p>
    <w:p w14:paraId="1CCF7B08" w14:textId="77777777" w:rsidR="009F1A6D" w:rsidRDefault="009F1A6D">
      <w:pPr>
        <w:widowControl w:val="0"/>
        <w:autoSpaceDE w:val="0"/>
        <w:autoSpaceDN w:val="0"/>
        <w:adjustRightInd w:val="0"/>
        <w:spacing w:after="0" w:line="373" w:lineRule="exact"/>
        <w:rPr>
          <w:rFonts w:ascii="Times New Roman" w:hAnsi="Times New Roman"/>
          <w:sz w:val="24"/>
          <w:szCs w:val="24"/>
        </w:rPr>
      </w:pPr>
    </w:p>
    <w:p w14:paraId="1CCF7B09" w14:textId="77777777" w:rsidR="009F1A6D" w:rsidRDefault="009F1A6D">
      <w:pPr>
        <w:widowControl w:val="0"/>
        <w:overflowPunct w:val="0"/>
        <w:autoSpaceDE w:val="0"/>
        <w:autoSpaceDN w:val="0"/>
        <w:adjustRightInd w:val="0"/>
        <w:spacing w:after="0" w:line="235" w:lineRule="auto"/>
        <w:ind w:right="160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B0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B0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3</w:t>
      </w:r>
    </w:p>
    <w:p w14:paraId="1CCF7B0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type w:val="continuous"/>
          <w:pgSz w:w="11900" w:h="16838"/>
          <w:pgMar w:top="1440" w:right="0" w:bottom="251" w:left="1440" w:header="720" w:footer="720" w:gutter="0"/>
          <w:cols w:space="360" w:equalWidth="0">
            <w:col w:w="10460" w:space="360"/>
          </w:cols>
          <w:noEndnote/>
        </w:sectPr>
      </w:pPr>
    </w:p>
    <w:p w14:paraId="1CCF7B0D" w14:textId="77777777" w:rsidR="009F1A6D" w:rsidRDefault="00EA6107">
      <w:pPr>
        <w:framePr w:w="4187" w:h="2456" w:wrap="auto" w:vAnchor="page" w:hAnchor="page" w:x="6110" w:y="1355"/>
        <w:widowControl w:val="0"/>
        <w:autoSpaceDE w:val="0"/>
        <w:autoSpaceDN w:val="0"/>
        <w:adjustRightInd w:val="0"/>
        <w:spacing w:after="0" w:line="240" w:lineRule="auto"/>
        <w:rPr>
          <w:rFonts w:ascii="Times New Roman" w:hAnsi="Times New Roman"/>
          <w:sz w:val="24"/>
          <w:szCs w:val="24"/>
        </w:rPr>
      </w:pPr>
      <w:bookmarkStart w:id="3" w:name="page4"/>
      <w:bookmarkEnd w:id="3"/>
      <w:r>
        <w:rPr>
          <w:noProof/>
        </w:rPr>
        <w:drawing>
          <wp:anchor distT="0" distB="0" distL="114300" distR="114300" simplePos="0" relativeHeight="251493376" behindDoc="1" locked="0" layoutInCell="0" allowOverlap="1" wp14:anchorId="1CCFA03E" wp14:editId="2ADB9601">
            <wp:simplePos x="0" y="0"/>
            <wp:positionH relativeFrom="page">
              <wp:posOffset>914400</wp:posOffset>
            </wp:positionH>
            <wp:positionV relativeFrom="page">
              <wp:posOffset>448310</wp:posOffset>
            </wp:positionV>
            <wp:extent cx="1915795" cy="516255"/>
            <wp:effectExtent l="0" t="0" r="8255" b="0"/>
            <wp:wrapNone/>
            <wp:docPr id="3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B0E" w14:textId="77777777" w:rsidR="009F1A6D" w:rsidRDefault="009F1A6D">
      <w:pPr>
        <w:framePr w:w="3820" w:h="397" w:wrap="auto" w:vAnchor="page" w:hAnchor="page" w:x="6521" w:y="3414"/>
        <w:widowControl w:val="0"/>
        <w:autoSpaceDE w:val="0"/>
        <w:autoSpaceDN w:val="0"/>
        <w:adjustRightInd w:val="0"/>
        <w:spacing w:after="0" w:line="205" w:lineRule="auto"/>
        <w:rPr>
          <w:rFonts w:cs="Calibri"/>
          <w:sz w:val="19"/>
          <w:szCs w:val="19"/>
        </w:rPr>
      </w:pPr>
      <w:r>
        <w:rPr>
          <w:rFonts w:cs="Calibri"/>
          <w:sz w:val="19"/>
          <w:szCs w:val="19"/>
        </w:rPr>
        <w:t>Derek Haylock (2014); Mathematics Explained for Primary Teachers, p.56</w:t>
      </w:r>
    </w:p>
    <w:p w14:paraId="1CCF7B0F" w14:textId="77777777" w:rsidR="009F1A6D" w:rsidRDefault="009F1A6D">
      <w:pPr>
        <w:framePr w:w="4186" w:h="1767" w:wrap="auto" w:vAnchor="page" w:hAnchor="page" w:x="6112" w:y="1355"/>
        <w:widowControl w:val="0"/>
        <w:autoSpaceDE w:val="0"/>
        <w:autoSpaceDN w:val="0"/>
        <w:adjustRightInd w:val="0"/>
        <w:spacing w:after="0" w:line="240" w:lineRule="auto"/>
        <w:rPr>
          <w:rFonts w:ascii="Times New Roman" w:hAnsi="Times New Roman"/>
          <w:sz w:val="24"/>
          <w:szCs w:val="24"/>
        </w:rPr>
      </w:pPr>
    </w:p>
    <w:p w14:paraId="1CCF7B10" w14:textId="77777777" w:rsidR="009F1A6D" w:rsidRDefault="009F1A6D">
      <w:pPr>
        <w:framePr w:w="3940" w:h="1129" w:wrap="auto" w:vAnchor="page" w:hAnchor="page" w:x="6401" w:y="1993"/>
        <w:widowControl w:val="0"/>
        <w:autoSpaceDE w:val="0"/>
        <w:autoSpaceDN w:val="0"/>
        <w:adjustRightInd w:val="0"/>
        <w:spacing w:after="0" w:line="221" w:lineRule="auto"/>
        <w:jc w:val="both"/>
        <w:rPr>
          <w:rFonts w:cs="Calibri"/>
          <w:i/>
          <w:iCs/>
          <w:sz w:val="20"/>
          <w:szCs w:val="20"/>
        </w:rPr>
      </w:pPr>
      <w:r>
        <w:rPr>
          <w:rFonts w:cs="Calibri"/>
          <w:i/>
          <w:iCs/>
          <w:sz w:val="20"/>
          <w:szCs w:val="20"/>
        </w:rPr>
        <w:t>“In a technological age, in which most calculations are done on machines, it surely cannot be disputed that knowing which calculation to do is more important than being able to do the calculation.”</w:t>
      </w:r>
    </w:p>
    <w:p w14:paraId="1CCF7B11" w14:textId="77777777" w:rsidR="009F1A6D" w:rsidRDefault="009F1A6D">
      <w:pPr>
        <w:widowControl w:val="0"/>
        <w:autoSpaceDE w:val="0"/>
        <w:autoSpaceDN w:val="0"/>
        <w:adjustRightInd w:val="0"/>
        <w:spacing w:after="0" w:line="319" w:lineRule="exact"/>
        <w:rPr>
          <w:rFonts w:ascii="Times New Roman" w:hAnsi="Times New Roman"/>
          <w:sz w:val="24"/>
          <w:szCs w:val="24"/>
        </w:rPr>
      </w:pPr>
    </w:p>
    <w:p w14:paraId="1CCF7B12"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u w:val="single"/>
        </w:rPr>
        <w:t>Structures and contexts for calculations</w:t>
      </w:r>
    </w:p>
    <w:p w14:paraId="1CCF7B13" w14:textId="77777777" w:rsidR="009F1A6D" w:rsidRDefault="00EA6107">
      <w:pPr>
        <w:widowControl w:val="0"/>
        <w:autoSpaceDE w:val="0"/>
        <w:autoSpaceDN w:val="0"/>
        <w:adjustRightInd w:val="0"/>
        <w:spacing w:after="0" w:line="267" w:lineRule="exact"/>
        <w:rPr>
          <w:rFonts w:ascii="Times New Roman" w:hAnsi="Times New Roman"/>
          <w:sz w:val="24"/>
          <w:szCs w:val="24"/>
        </w:rPr>
      </w:pPr>
      <w:r>
        <w:rPr>
          <w:noProof/>
        </w:rPr>
        <mc:AlternateContent>
          <mc:Choice Requires="wps">
            <w:drawing>
              <wp:anchor distT="0" distB="0" distL="114300" distR="114300" simplePos="0" relativeHeight="251494400" behindDoc="1" locked="0" layoutInCell="0" allowOverlap="1" wp14:anchorId="1CCFA040" wp14:editId="4516803A">
                <wp:simplePos x="0" y="0"/>
                <wp:positionH relativeFrom="column">
                  <wp:posOffset>3075940</wp:posOffset>
                </wp:positionH>
                <wp:positionV relativeFrom="paragraph">
                  <wp:posOffset>-79375</wp:posOffset>
                </wp:positionV>
                <wp:extent cx="0" cy="1339215"/>
                <wp:effectExtent l="0" t="0" r="0" b="0"/>
                <wp:wrapNone/>
                <wp:docPr id="37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6F46" id="Line 14"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6.25pt" to="242.2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" o:allowincell="f" strokeweight="1pt"/>
            </w:pict>
          </mc:Fallback>
        </mc:AlternateContent>
      </w:r>
      <w:r>
        <w:rPr>
          <w:noProof/>
        </w:rPr>
        <mc:AlternateContent>
          <mc:Choice Requires="wps">
            <w:drawing>
              <wp:anchor distT="0" distB="0" distL="114300" distR="114300" simplePos="0" relativeHeight="251495424" behindDoc="1" locked="0" layoutInCell="0" allowOverlap="1" wp14:anchorId="1CCFA042" wp14:editId="0B41FF13">
                <wp:simplePos x="0" y="0"/>
                <wp:positionH relativeFrom="column">
                  <wp:posOffset>5723890</wp:posOffset>
                </wp:positionH>
                <wp:positionV relativeFrom="paragraph">
                  <wp:posOffset>-79375</wp:posOffset>
                </wp:positionV>
                <wp:extent cx="0" cy="1339215"/>
                <wp:effectExtent l="0" t="0" r="0" b="0"/>
                <wp:wrapNone/>
                <wp:docPr id="37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D7B7" id="Line 1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7pt,-6.25pt" to="450.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" o:allowincell="f" strokeweight="1pt"/>
            </w:pict>
          </mc:Fallback>
        </mc:AlternateContent>
      </w:r>
      <w:r>
        <w:rPr>
          <w:noProof/>
        </w:rPr>
        <mc:AlternateContent>
          <mc:Choice Requires="wps">
            <w:drawing>
              <wp:anchor distT="0" distB="0" distL="114300" distR="114300" simplePos="0" relativeHeight="251496448" behindDoc="1" locked="0" layoutInCell="0" allowOverlap="1" wp14:anchorId="1CCFA044" wp14:editId="7DE332BF">
                <wp:simplePos x="0" y="0"/>
                <wp:positionH relativeFrom="column">
                  <wp:posOffset>3069590</wp:posOffset>
                </wp:positionH>
                <wp:positionV relativeFrom="paragraph">
                  <wp:posOffset>-73025</wp:posOffset>
                </wp:positionV>
                <wp:extent cx="2660650" cy="0"/>
                <wp:effectExtent l="0" t="0" r="0" b="0"/>
                <wp:wrapNone/>
                <wp:docPr id="37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5D5A2" id="Line 1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pt,-5.75pt" to="451.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" o:allowincell="f" strokeweight="1pt"/>
            </w:pict>
          </mc:Fallback>
        </mc:AlternateContent>
      </w:r>
      <w:r>
        <w:rPr>
          <w:noProof/>
        </w:rPr>
        <mc:AlternateContent>
          <mc:Choice Requires="wps">
            <w:drawing>
              <wp:anchor distT="0" distB="0" distL="114300" distR="114300" simplePos="0" relativeHeight="251497472" behindDoc="1" locked="0" layoutInCell="0" allowOverlap="1" wp14:anchorId="1CCFA046" wp14:editId="101EC818">
                <wp:simplePos x="0" y="0"/>
                <wp:positionH relativeFrom="column">
                  <wp:posOffset>3069590</wp:posOffset>
                </wp:positionH>
                <wp:positionV relativeFrom="paragraph">
                  <wp:posOffset>1253490</wp:posOffset>
                </wp:positionV>
                <wp:extent cx="2660650" cy="0"/>
                <wp:effectExtent l="0" t="0" r="0" b="0"/>
                <wp:wrapNone/>
                <wp:docPr id="37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96157" id="Line 17"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pt,98.7pt" to="451.2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" o:allowincell="f" strokeweight="1pt"/>
            </w:pict>
          </mc:Fallback>
        </mc:AlternateContent>
      </w:r>
    </w:p>
    <w:p w14:paraId="1CCF7B14" w14:textId="77777777" w:rsidR="009F1A6D" w:rsidRDefault="009F1A6D">
      <w:pPr>
        <w:widowControl w:val="0"/>
        <w:overflowPunct w:val="0"/>
        <w:autoSpaceDE w:val="0"/>
        <w:autoSpaceDN w:val="0"/>
        <w:adjustRightInd w:val="0"/>
        <w:spacing w:after="0" w:line="270" w:lineRule="auto"/>
        <w:ind w:right="5800"/>
        <w:jc w:val="both"/>
        <w:rPr>
          <w:rFonts w:ascii="Times New Roman" w:hAnsi="Times New Roman"/>
          <w:sz w:val="24"/>
          <w:szCs w:val="24"/>
        </w:rPr>
      </w:pPr>
      <w:r>
        <w:rPr>
          <w:rFonts w:ascii="Georgia" w:hAnsi="Georgia" w:cs="Georgia"/>
          <w:sz w:val="20"/>
          <w:szCs w:val="20"/>
        </w:rPr>
        <w:t>There are multiple contexts (the word problem or real-life situation, within which a calculation is required) for each mathematical operation (</w:t>
      </w:r>
      <w:proofErr w:type="gramStart"/>
      <w:r>
        <w:rPr>
          <w:rFonts w:ascii="Georgia" w:hAnsi="Georgia" w:cs="Georgia"/>
          <w:sz w:val="20"/>
          <w:szCs w:val="20"/>
        </w:rPr>
        <w:t>i.e.</w:t>
      </w:r>
      <w:proofErr w:type="gramEnd"/>
      <w:r>
        <w:rPr>
          <w:rFonts w:ascii="Georgia" w:hAnsi="Georgia" w:cs="Georgia"/>
          <w:sz w:val="20"/>
          <w:szCs w:val="20"/>
        </w:rPr>
        <w:t xml:space="preserve"> addition) and, as well as becoming fluent with efficient calculating strategies, pupils also need to become fluent in identifying which operations are required. If they are not regularly exposed to a range of different contexts, pupils will find it difficult to</w:t>
      </w:r>
    </w:p>
    <w:p w14:paraId="1CCF7B15" w14:textId="77777777" w:rsidR="00C65026" w:rsidRDefault="009F1A6D">
      <w:pPr>
        <w:widowControl w:val="0"/>
        <w:overflowPunct w:val="0"/>
        <w:autoSpaceDE w:val="0"/>
        <w:autoSpaceDN w:val="0"/>
        <w:adjustRightInd w:val="0"/>
        <w:spacing w:after="0" w:line="242" w:lineRule="auto"/>
        <w:ind w:right="480"/>
        <w:rPr>
          <w:rFonts w:ascii="Georgia" w:hAnsi="Georgia" w:cs="Georgia"/>
          <w:sz w:val="20"/>
          <w:szCs w:val="20"/>
        </w:rPr>
      </w:pPr>
      <w:r>
        <w:rPr>
          <w:rFonts w:ascii="Georgia" w:hAnsi="Georgia" w:cs="Georgia"/>
          <w:sz w:val="20"/>
          <w:szCs w:val="20"/>
        </w:rPr>
        <w:t xml:space="preserve">apply their understanding of the four operations. For each operation, a range of contexts can be </w:t>
      </w:r>
    </w:p>
    <w:p w14:paraId="1CCF7B16" w14:textId="77777777" w:rsidR="009F1A6D" w:rsidRDefault="009F1A6D">
      <w:pPr>
        <w:widowControl w:val="0"/>
        <w:overflowPunct w:val="0"/>
        <w:autoSpaceDE w:val="0"/>
        <w:autoSpaceDN w:val="0"/>
        <w:adjustRightInd w:val="0"/>
        <w:spacing w:after="0" w:line="242" w:lineRule="auto"/>
        <w:ind w:right="480"/>
        <w:rPr>
          <w:rFonts w:ascii="Times New Roman" w:hAnsi="Times New Roman"/>
          <w:sz w:val="24"/>
          <w:szCs w:val="24"/>
        </w:rPr>
      </w:pPr>
      <w:r>
        <w:rPr>
          <w:rFonts w:ascii="Georgia" w:hAnsi="Georgia" w:cs="Georgia"/>
          <w:sz w:val="20"/>
          <w:szCs w:val="20"/>
        </w:rPr>
        <w:t>identified as belonging</w:t>
      </w:r>
      <w:r w:rsidR="00C65026">
        <w:rPr>
          <w:rFonts w:ascii="Georgia" w:hAnsi="Georgia" w:cs="Georgia"/>
          <w:sz w:val="20"/>
          <w:szCs w:val="20"/>
        </w:rPr>
        <w:t xml:space="preserve"> to one of the conceptual ‘structures’ </w:t>
      </w:r>
      <w:r>
        <w:rPr>
          <w:rFonts w:ascii="Georgia" w:hAnsi="Georgia" w:cs="Georgia"/>
          <w:sz w:val="20"/>
          <w:szCs w:val="20"/>
        </w:rPr>
        <w:t>defined</w:t>
      </w:r>
      <w:r w:rsidR="00C65026">
        <w:rPr>
          <w:rFonts w:ascii="Georgia" w:hAnsi="Georgia" w:cs="Georgia"/>
          <w:sz w:val="20"/>
          <w:szCs w:val="20"/>
        </w:rPr>
        <w:t xml:space="preserve"> below.</w:t>
      </w:r>
    </w:p>
    <w:p w14:paraId="1CCF7B17" w14:textId="77777777" w:rsidR="009F1A6D" w:rsidRDefault="009F1A6D">
      <w:pPr>
        <w:widowControl w:val="0"/>
        <w:autoSpaceDE w:val="0"/>
        <w:autoSpaceDN w:val="0"/>
        <w:adjustRightInd w:val="0"/>
        <w:spacing w:after="0" w:line="264" w:lineRule="exact"/>
        <w:rPr>
          <w:rFonts w:ascii="Times New Roman" w:hAnsi="Times New Roman"/>
          <w:sz w:val="24"/>
          <w:szCs w:val="24"/>
        </w:rPr>
      </w:pPr>
    </w:p>
    <w:p w14:paraId="1CCF7B18" w14:textId="77777777" w:rsidR="009F1A6D" w:rsidRDefault="009F1A6D">
      <w:pPr>
        <w:widowControl w:val="0"/>
        <w:overflowPunct w:val="0"/>
        <w:autoSpaceDE w:val="0"/>
        <w:autoSpaceDN w:val="0"/>
        <w:adjustRightInd w:val="0"/>
        <w:spacing w:after="0" w:line="269" w:lineRule="auto"/>
        <w:ind w:right="1440"/>
        <w:jc w:val="both"/>
        <w:rPr>
          <w:rFonts w:ascii="Times New Roman" w:hAnsi="Times New Roman"/>
          <w:sz w:val="24"/>
          <w:szCs w:val="24"/>
        </w:rPr>
      </w:pPr>
      <w:r>
        <w:rPr>
          <w:rFonts w:ascii="Georgia" w:hAnsi="Georgia" w:cs="Georgia"/>
          <w:sz w:val="20"/>
          <w:szCs w:val="20"/>
        </w:rPr>
        <w:t xml:space="preserve">The </w:t>
      </w:r>
      <w:r>
        <w:rPr>
          <w:rFonts w:ascii="Georgia" w:hAnsi="Georgia" w:cs="Georgia"/>
          <w:b/>
          <w:bCs/>
          <w:sz w:val="20"/>
          <w:szCs w:val="20"/>
        </w:rPr>
        <w:t>structure</w:t>
      </w:r>
      <w:r>
        <w:rPr>
          <w:rFonts w:ascii="Georgia" w:hAnsi="Georgia" w:cs="Georgia"/>
          <w:sz w:val="20"/>
          <w:szCs w:val="20"/>
        </w:rPr>
        <w:t xml:space="preserve"> is distinct from both the </w:t>
      </w:r>
      <w:r>
        <w:rPr>
          <w:rFonts w:ascii="Georgia" w:hAnsi="Georgia" w:cs="Georgia"/>
          <w:b/>
          <w:bCs/>
          <w:sz w:val="20"/>
          <w:szCs w:val="20"/>
        </w:rPr>
        <w:t>operation</w:t>
      </w:r>
      <w:r>
        <w:rPr>
          <w:rFonts w:ascii="Georgia" w:hAnsi="Georgia" w:cs="Georgia"/>
          <w:sz w:val="20"/>
          <w:szCs w:val="20"/>
        </w:rPr>
        <w:t xml:space="preserve"> required </w:t>
      </w:r>
      <w:proofErr w:type="gramStart"/>
      <w:r>
        <w:rPr>
          <w:rFonts w:ascii="Georgia" w:hAnsi="Georgia" w:cs="Georgia"/>
          <w:sz w:val="20"/>
          <w:szCs w:val="20"/>
        </w:rPr>
        <w:t>in a given</w:t>
      </w:r>
      <w:proofErr w:type="gramEnd"/>
      <w:r>
        <w:rPr>
          <w:rFonts w:ascii="Georgia" w:hAnsi="Georgia" w:cs="Georgia"/>
          <w:sz w:val="20"/>
          <w:szCs w:val="20"/>
        </w:rPr>
        <w:t xml:space="preserve"> problem and the </w:t>
      </w:r>
      <w:r>
        <w:rPr>
          <w:rFonts w:ascii="Georgia" w:hAnsi="Georgia" w:cs="Georgia"/>
          <w:b/>
          <w:bCs/>
          <w:sz w:val="20"/>
          <w:szCs w:val="20"/>
        </w:rPr>
        <w:t>strategy</w:t>
      </w:r>
      <w:r>
        <w:rPr>
          <w:rFonts w:ascii="Georgia" w:hAnsi="Georgia" w:cs="Georgia"/>
          <w:sz w:val="20"/>
          <w:szCs w:val="20"/>
        </w:rPr>
        <w:t xml:space="preserve"> that may be used to solve the calculation. </w:t>
      </w:r>
      <w:proofErr w:type="gramStart"/>
      <w:r>
        <w:rPr>
          <w:rFonts w:ascii="Georgia" w:hAnsi="Georgia" w:cs="Georgia"/>
          <w:sz w:val="20"/>
          <w:szCs w:val="20"/>
        </w:rPr>
        <w:t>In order to</w:t>
      </w:r>
      <w:proofErr w:type="gramEnd"/>
      <w:r>
        <w:rPr>
          <w:rFonts w:ascii="Georgia" w:hAnsi="Georgia" w:cs="Georgia"/>
          <w:sz w:val="20"/>
          <w:szCs w:val="20"/>
        </w:rPr>
        <w:t xml:space="preserve"> develop good number sense and flexibility when calculating, children need to understand that many strategies (preferably the most efficient one </w:t>
      </w:r>
      <w:r>
        <w:rPr>
          <w:rFonts w:ascii="Georgia" w:hAnsi="Georgia" w:cs="Georgia"/>
          <w:sz w:val="20"/>
          <w:szCs w:val="20"/>
          <w:u w:val="single"/>
        </w:rPr>
        <w:t>for</w:t>
      </w:r>
      <w:r>
        <w:rPr>
          <w:rFonts w:ascii="Georgia" w:hAnsi="Georgia" w:cs="Georgia"/>
          <w:sz w:val="20"/>
          <w:szCs w:val="20"/>
        </w:rPr>
        <w:t xml:space="preserve"> </w:t>
      </w:r>
      <w:r>
        <w:rPr>
          <w:rFonts w:ascii="Georgia" w:hAnsi="Georgia" w:cs="Georgia"/>
          <w:sz w:val="20"/>
          <w:szCs w:val="20"/>
          <w:u w:val="single"/>
        </w:rPr>
        <w:t>them</w:t>
      </w:r>
      <w:r>
        <w:rPr>
          <w:rFonts w:ascii="Georgia" w:hAnsi="Georgia" w:cs="Georgia"/>
          <w:sz w:val="20"/>
          <w:szCs w:val="20"/>
        </w:rPr>
        <w:t>!) can be used to solve a calculation, once the correct operation has been identified. There is often an implied link between the given structure of a problem context and a specific calculating strategy. Consider the following question: A chocolate bar company is giving out free samples of their chocolate on the street. They began the day with 256 bars and have given away 197. How many do they have</w:t>
      </w:r>
    </w:p>
    <w:p w14:paraId="1CCF7B19" w14:textId="77777777" w:rsidR="00C65026" w:rsidRDefault="009F1A6D">
      <w:pPr>
        <w:widowControl w:val="0"/>
        <w:overflowPunct w:val="0"/>
        <w:autoSpaceDE w:val="0"/>
        <w:autoSpaceDN w:val="0"/>
        <w:adjustRightInd w:val="0"/>
        <w:spacing w:after="0" w:line="239" w:lineRule="auto"/>
        <w:rPr>
          <w:rFonts w:ascii="Georgia" w:hAnsi="Georgia" w:cs="Georgia"/>
          <w:sz w:val="20"/>
          <w:szCs w:val="20"/>
        </w:rPr>
      </w:pPr>
      <w:r>
        <w:rPr>
          <w:rFonts w:ascii="Georgia" w:hAnsi="Georgia" w:cs="Georgia"/>
          <w:sz w:val="20"/>
          <w:szCs w:val="20"/>
        </w:rPr>
        <w:t>remaining? The reduction context implicitly suggests the action of ‘taking</w:t>
      </w:r>
      <w:r w:rsidR="00C65026">
        <w:rPr>
          <w:rFonts w:ascii="Georgia" w:hAnsi="Georgia" w:cs="Georgia"/>
          <w:sz w:val="20"/>
          <w:szCs w:val="20"/>
        </w:rPr>
        <w:t xml:space="preserve"> </w:t>
      </w:r>
      <w:r>
        <w:rPr>
          <w:rFonts w:ascii="Georgia" w:hAnsi="Georgia" w:cs="Georgia"/>
          <w:sz w:val="20"/>
          <w:szCs w:val="20"/>
        </w:rPr>
        <w:t>away’ and might lea</w:t>
      </w:r>
      <w:r w:rsidR="00C65026">
        <w:rPr>
          <w:rFonts w:ascii="Georgia" w:hAnsi="Georgia" w:cs="Georgia"/>
          <w:sz w:val="20"/>
          <w:szCs w:val="20"/>
        </w:rPr>
        <w:t xml:space="preserve">d to a </w:t>
      </w:r>
    </w:p>
    <w:p w14:paraId="1CCF7B1A" w14:textId="77777777" w:rsidR="009F1A6D" w:rsidRDefault="009F1A6D">
      <w:pPr>
        <w:widowControl w:val="0"/>
        <w:overflowPunct w:val="0"/>
        <w:autoSpaceDE w:val="0"/>
        <w:autoSpaceDN w:val="0"/>
        <w:adjustRightInd w:val="0"/>
        <w:spacing w:after="0" w:line="239" w:lineRule="auto"/>
        <w:rPr>
          <w:rFonts w:ascii="Times New Roman" w:hAnsi="Times New Roman"/>
          <w:sz w:val="24"/>
          <w:szCs w:val="24"/>
        </w:rPr>
      </w:pPr>
      <w:r>
        <w:rPr>
          <w:rFonts w:ascii="Georgia" w:hAnsi="Georgia" w:cs="Georgia"/>
          <w:sz w:val="20"/>
          <w:szCs w:val="20"/>
        </w:rPr>
        <w:t>pupil, for example, counting back or using a formal algorithm to subtract 197 from 256 (seeing the</w:t>
      </w:r>
    </w:p>
    <w:p w14:paraId="1CCF7B1B" w14:textId="77777777" w:rsidR="009F1A6D" w:rsidRDefault="009F1A6D">
      <w:pPr>
        <w:widowControl w:val="0"/>
        <w:overflowPunct w:val="0"/>
        <w:autoSpaceDE w:val="0"/>
        <w:autoSpaceDN w:val="0"/>
        <w:adjustRightInd w:val="0"/>
        <w:spacing w:after="0" w:line="244" w:lineRule="exact"/>
        <w:ind w:right="1440"/>
        <w:jc w:val="both"/>
        <w:rPr>
          <w:rFonts w:ascii="Times New Roman" w:hAnsi="Times New Roman"/>
          <w:sz w:val="24"/>
          <w:szCs w:val="24"/>
        </w:rPr>
      </w:pPr>
      <w:r>
        <w:rPr>
          <w:rFonts w:ascii="Georgia" w:hAnsi="Georgia" w:cs="Georgia"/>
          <w:sz w:val="20"/>
          <w:szCs w:val="20"/>
        </w:rPr>
        <w:t xml:space="preserve">question as 256 –197 </w:t>
      </w:r>
      <w:proofErr w:type="gramStart"/>
      <w:r>
        <w:rPr>
          <w:rFonts w:ascii="Georgia" w:hAnsi="Georgia" w:cs="Georgia"/>
          <w:sz w:val="20"/>
          <w:szCs w:val="20"/>
        </w:rPr>
        <w:t xml:space="preserve">= </w:t>
      </w:r>
      <w:r w:rsidR="00C65026">
        <w:rPr>
          <w:rFonts w:ascii="Georgia" w:hAnsi="Georgia" w:cs="Georgia"/>
          <w:sz w:val="20"/>
          <w:szCs w:val="20"/>
        </w:rPr>
        <w:t>?</w:t>
      </w:r>
      <w:proofErr w:type="gramEnd"/>
      <w:r>
        <w:rPr>
          <w:rFonts w:ascii="Georgia" w:hAnsi="Georgia" w:cs="Georgia"/>
          <w:sz w:val="20"/>
          <w:szCs w:val="20"/>
        </w:rPr>
        <w:t xml:space="preserve">). However, it is much easier to find the difference between 197 and 256 by adding on (seeing the question as 197 </w:t>
      </w:r>
      <w:proofErr w:type="gramStart"/>
      <w:r>
        <w:rPr>
          <w:rFonts w:ascii="Georgia" w:hAnsi="Georgia" w:cs="Georgia"/>
          <w:sz w:val="20"/>
          <w:szCs w:val="20"/>
        </w:rPr>
        <w:t xml:space="preserve">+ </w:t>
      </w:r>
      <w:r w:rsidR="00C65026">
        <w:rPr>
          <w:rFonts w:ascii="Georgia" w:hAnsi="Georgia" w:cs="Georgia"/>
          <w:sz w:val="20"/>
          <w:szCs w:val="20"/>
        </w:rPr>
        <w:t>?</w:t>
      </w:r>
      <w:proofErr w:type="gramEnd"/>
      <w:r>
        <w:rPr>
          <w:rFonts w:ascii="Georgia" w:hAnsi="Georgia" w:cs="Georgia"/>
          <w:sz w:val="20"/>
          <w:szCs w:val="20"/>
        </w:rPr>
        <w:t>= 256). Pupils with well-developed number sense and a clear understanding of the inverse relationship between addition and subtraction will be confident in manipulating numbers in this way.</w:t>
      </w:r>
    </w:p>
    <w:p w14:paraId="1CCF7B1C" w14:textId="77777777" w:rsidR="009F1A6D" w:rsidRDefault="009F1A6D">
      <w:pPr>
        <w:widowControl w:val="0"/>
        <w:autoSpaceDE w:val="0"/>
        <w:autoSpaceDN w:val="0"/>
        <w:adjustRightInd w:val="0"/>
        <w:spacing w:after="0" w:line="277" w:lineRule="exact"/>
        <w:rPr>
          <w:rFonts w:ascii="Times New Roman" w:hAnsi="Times New Roman"/>
          <w:sz w:val="24"/>
          <w:szCs w:val="24"/>
        </w:rPr>
      </w:pPr>
    </w:p>
    <w:p w14:paraId="1CCF7B1D" w14:textId="77777777" w:rsidR="009F1A6D" w:rsidRDefault="009F1A6D">
      <w:pPr>
        <w:widowControl w:val="0"/>
        <w:overflowPunct w:val="0"/>
        <w:autoSpaceDE w:val="0"/>
        <w:autoSpaceDN w:val="0"/>
        <w:adjustRightInd w:val="0"/>
        <w:spacing w:after="0" w:line="271" w:lineRule="auto"/>
        <w:ind w:right="1440"/>
        <w:jc w:val="both"/>
        <w:rPr>
          <w:rFonts w:ascii="Times New Roman" w:hAnsi="Times New Roman"/>
          <w:sz w:val="24"/>
          <w:szCs w:val="24"/>
        </w:rPr>
      </w:pPr>
      <w:r>
        <w:rPr>
          <w:rFonts w:ascii="Georgia" w:hAnsi="Georgia" w:cs="Georgia"/>
          <w:sz w:val="20"/>
          <w:szCs w:val="20"/>
        </w:rPr>
        <w:t xml:space="preserve">Every effort is made to include multiple contexts for calculation in the Mathematics Mastery materials but, when teachers adapt the materials (which is absolutely encouraged), having an awareness of the different structures and being sure to include a range of appropriate contexts, will ensure that pupils continue to develop their understanding of each operation. The following list should not </w:t>
      </w:r>
      <w:proofErr w:type="gramStart"/>
      <w:r>
        <w:rPr>
          <w:rFonts w:ascii="Georgia" w:hAnsi="Georgia" w:cs="Georgia"/>
          <w:sz w:val="20"/>
          <w:szCs w:val="20"/>
        </w:rPr>
        <w:t>be considered to be</w:t>
      </w:r>
      <w:proofErr w:type="gramEnd"/>
      <w:r>
        <w:rPr>
          <w:rFonts w:ascii="Georgia" w:hAnsi="Georgia" w:cs="Georgia"/>
          <w:sz w:val="20"/>
          <w:szCs w:val="20"/>
        </w:rPr>
        <w:t xml:space="preserve"> exhaustive but defines the structures (and some suggested contexts) that are specifically included in the statutory objectives and the non-statutory guidance of the national curriculum. Specific structures and contexts are introduced in the Mathematics Mastery materials at the appropriate time, according to this guidance.</w:t>
      </w:r>
    </w:p>
    <w:p w14:paraId="1CCF7B1E" w14:textId="77777777" w:rsidR="009F1A6D" w:rsidRDefault="009F1A6D">
      <w:pPr>
        <w:widowControl w:val="0"/>
        <w:autoSpaceDE w:val="0"/>
        <w:autoSpaceDN w:val="0"/>
        <w:adjustRightInd w:val="0"/>
        <w:spacing w:after="0" w:line="205" w:lineRule="exact"/>
        <w:rPr>
          <w:rFonts w:ascii="Times New Roman" w:hAnsi="Times New Roman"/>
          <w:sz w:val="24"/>
          <w:szCs w:val="24"/>
        </w:rPr>
      </w:pPr>
    </w:p>
    <w:p w14:paraId="1CCF7B1F"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u w:val="single"/>
        </w:rPr>
        <w:t>Importance of knowns vs unknowns and using part-whole understanding</w:t>
      </w:r>
    </w:p>
    <w:p w14:paraId="1CCF7B20" w14:textId="77777777" w:rsidR="009F1A6D" w:rsidRDefault="009F1A6D">
      <w:pPr>
        <w:widowControl w:val="0"/>
        <w:autoSpaceDE w:val="0"/>
        <w:autoSpaceDN w:val="0"/>
        <w:adjustRightInd w:val="0"/>
        <w:spacing w:after="0" w:line="268" w:lineRule="exact"/>
        <w:rPr>
          <w:rFonts w:ascii="Times New Roman" w:hAnsi="Times New Roman"/>
          <w:sz w:val="24"/>
          <w:szCs w:val="24"/>
        </w:rPr>
      </w:pPr>
    </w:p>
    <w:p w14:paraId="1CCF7B21" w14:textId="77777777" w:rsidR="009F1A6D" w:rsidRDefault="009F1A6D">
      <w:pPr>
        <w:widowControl w:val="0"/>
        <w:overflowPunct w:val="0"/>
        <w:autoSpaceDE w:val="0"/>
        <w:autoSpaceDN w:val="0"/>
        <w:adjustRightInd w:val="0"/>
        <w:spacing w:after="0" w:line="256" w:lineRule="auto"/>
        <w:ind w:right="1440"/>
        <w:jc w:val="both"/>
        <w:rPr>
          <w:rFonts w:ascii="Times New Roman" w:hAnsi="Times New Roman"/>
          <w:sz w:val="24"/>
          <w:szCs w:val="24"/>
        </w:rPr>
      </w:pPr>
      <w:r>
        <w:rPr>
          <w:rFonts w:ascii="Georgia" w:hAnsi="Georgia" w:cs="Georgia"/>
          <w:sz w:val="20"/>
          <w:szCs w:val="20"/>
        </w:rPr>
        <w:t>One of the key strategies that pupils should use to identify the correct operation(s) to solve a given problem (in day-to-day life and in word problems) is to clarify the known and unknown quantities and identify the relationships between them. Owing to the inverse relationship between addition and</w:t>
      </w:r>
    </w:p>
    <w:p w14:paraId="1CCF7B22" w14:textId="77777777" w:rsidR="009F1A6D" w:rsidRDefault="009F1A6D" w:rsidP="00611101">
      <w:pPr>
        <w:widowControl w:val="0"/>
        <w:overflowPunct w:val="0"/>
        <w:autoSpaceDE w:val="0"/>
        <w:autoSpaceDN w:val="0"/>
        <w:adjustRightInd w:val="0"/>
        <w:spacing w:after="0" w:line="239" w:lineRule="auto"/>
        <w:ind w:right="1388"/>
        <w:rPr>
          <w:rFonts w:ascii="Times New Roman" w:hAnsi="Times New Roman"/>
          <w:sz w:val="24"/>
          <w:szCs w:val="24"/>
        </w:rPr>
      </w:pPr>
      <w:r>
        <w:rPr>
          <w:rFonts w:ascii="Georgia" w:hAnsi="Georgia" w:cs="Georgia"/>
          <w:sz w:val="20"/>
          <w:szCs w:val="20"/>
        </w:rPr>
        <w:t>subtraction, it is better to consider them together as ‘additive reasoning’</w:t>
      </w:r>
      <w:r w:rsidR="00611101">
        <w:rPr>
          <w:rFonts w:ascii="Georgia" w:hAnsi="Georgia" w:cs="Georgia"/>
          <w:sz w:val="20"/>
          <w:szCs w:val="20"/>
        </w:rPr>
        <w:t xml:space="preserve">, since changing which </w:t>
      </w:r>
      <w:r>
        <w:rPr>
          <w:rFonts w:ascii="Georgia" w:hAnsi="Georgia" w:cs="Georgia"/>
          <w:sz w:val="20"/>
          <w:szCs w:val="20"/>
        </w:rPr>
        <w:t>information is unknown can lead to either addition or subtraction being more suitable to calculate a</w:t>
      </w:r>
    </w:p>
    <w:p w14:paraId="1CCF7B23" w14:textId="77777777" w:rsidR="009F1A6D" w:rsidRDefault="009F1A6D" w:rsidP="00611101">
      <w:pPr>
        <w:widowControl w:val="0"/>
        <w:autoSpaceDE w:val="0"/>
        <w:autoSpaceDN w:val="0"/>
        <w:adjustRightInd w:val="0"/>
        <w:spacing w:after="0" w:line="36" w:lineRule="exact"/>
        <w:ind w:right="1388"/>
        <w:rPr>
          <w:rFonts w:ascii="Times New Roman" w:hAnsi="Times New Roman"/>
          <w:sz w:val="24"/>
          <w:szCs w:val="24"/>
        </w:rPr>
      </w:pPr>
    </w:p>
    <w:p w14:paraId="1CCF7B24" w14:textId="77777777" w:rsidR="009F1A6D" w:rsidRDefault="009F1A6D" w:rsidP="00611101">
      <w:pPr>
        <w:widowControl w:val="0"/>
        <w:autoSpaceDE w:val="0"/>
        <w:autoSpaceDN w:val="0"/>
        <w:adjustRightInd w:val="0"/>
        <w:spacing w:after="0" w:line="240" w:lineRule="auto"/>
        <w:ind w:right="1388"/>
        <w:rPr>
          <w:rFonts w:ascii="Times New Roman" w:hAnsi="Times New Roman"/>
          <w:sz w:val="24"/>
          <w:szCs w:val="24"/>
        </w:rPr>
      </w:pPr>
      <w:r>
        <w:rPr>
          <w:rFonts w:ascii="Georgia" w:hAnsi="Georgia" w:cs="Georgia"/>
          <w:sz w:val="20"/>
          <w:szCs w:val="20"/>
        </w:rPr>
        <w:t>solution for the same context. For the same reason, multiplication and division are referred to as</w:t>
      </w:r>
    </w:p>
    <w:p w14:paraId="1CCF7B25" w14:textId="77777777" w:rsidR="009F1A6D" w:rsidRDefault="009F1A6D" w:rsidP="00611101">
      <w:pPr>
        <w:widowControl w:val="0"/>
        <w:overflowPunct w:val="0"/>
        <w:autoSpaceDE w:val="0"/>
        <w:autoSpaceDN w:val="0"/>
        <w:adjustRightInd w:val="0"/>
        <w:spacing w:after="0" w:line="240" w:lineRule="auto"/>
        <w:ind w:right="1388"/>
        <w:rPr>
          <w:rFonts w:ascii="Times New Roman" w:hAnsi="Times New Roman"/>
          <w:sz w:val="24"/>
          <w:szCs w:val="24"/>
        </w:rPr>
      </w:pPr>
      <w:r>
        <w:rPr>
          <w:rFonts w:ascii="Georgia" w:hAnsi="Georgia" w:cs="Georgia"/>
          <w:sz w:val="20"/>
          <w:szCs w:val="20"/>
        </w:rPr>
        <w:t>‘</w:t>
      </w:r>
      <w:proofErr w:type="gramStart"/>
      <w:r>
        <w:rPr>
          <w:rFonts w:ascii="Georgia" w:hAnsi="Georgia" w:cs="Georgia"/>
          <w:sz w:val="20"/>
          <w:szCs w:val="20"/>
        </w:rPr>
        <w:t>multiplicative</w:t>
      </w:r>
      <w:proofErr w:type="gramEnd"/>
      <w:r>
        <w:rPr>
          <w:rFonts w:ascii="Georgia" w:hAnsi="Georgia" w:cs="Georgia"/>
          <w:sz w:val="20"/>
          <w:szCs w:val="20"/>
        </w:rPr>
        <w:t xml:space="preserve"> reasoning’. Traditionally, approache</w:t>
      </w:r>
      <w:r w:rsidR="00611101">
        <w:rPr>
          <w:rFonts w:ascii="Georgia" w:hAnsi="Georgia" w:cs="Georgia"/>
          <w:sz w:val="20"/>
          <w:szCs w:val="20"/>
        </w:rPr>
        <w:t>s involving key vocabulary have been the main</w:t>
      </w:r>
      <w:r>
        <w:rPr>
          <w:rFonts w:ascii="Georgia" w:hAnsi="Georgia" w:cs="Georgia"/>
          <w:sz w:val="20"/>
          <w:szCs w:val="20"/>
        </w:rPr>
        <w:t xml:space="preserve"> strategy used to identify suitable operations but owing to the shared underlying structures, key words</w:t>
      </w:r>
    </w:p>
    <w:p w14:paraId="1CCF7B26" w14:textId="77777777" w:rsidR="009F1A6D" w:rsidRDefault="009F1A6D" w:rsidP="00611101">
      <w:pPr>
        <w:widowControl w:val="0"/>
        <w:autoSpaceDE w:val="0"/>
        <w:autoSpaceDN w:val="0"/>
        <w:adjustRightInd w:val="0"/>
        <w:spacing w:after="0" w:line="35" w:lineRule="exact"/>
        <w:ind w:right="1388"/>
        <w:rPr>
          <w:rFonts w:ascii="Times New Roman" w:hAnsi="Times New Roman"/>
          <w:sz w:val="24"/>
          <w:szCs w:val="24"/>
        </w:rPr>
      </w:pPr>
    </w:p>
    <w:p w14:paraId="1CCF7B27" w14:textId="77777777" w:rsidR="009F1A6D" w:rsidRDefault="009F1A6D" w:rsidP="00611101">
      <w:pPr>
        <w:widowControl w:val="0"/>
        <w:autoSpaceDE w:val="0"/>
        <w:autoSpaceDN w:val="0"/>
        <w:adjustRightInd w:val="0"/>
        <w:spacing w:after="0" w:line="240" w:lineRule="auto"/>
        <w:ind w:right="1388"/>
        <w:rPr>
          <w:rFonts w:ascii="Times New Roman" w:hAnsi="Times New Roman"/>
          <w:sz w:val="24"/>
          <w:szCs w:val="24"/>
        </w:rPr>
      </w:pPr>
      <w:r>
        <w:rPr>
          <w:rFonts w:ascii="Georgia" w:hAnsi="Georgia" w:cs="Georgia"/>
          <w:sz w:val="20"/>
          <w:szCs w:val="20"/>
        </w:rPr>
        <w:t>alone can be ambiguous and lead to misinterpretation (see for example the question below about</w:t>
      </w:r>
    </w:p>
    <w:p w14:paraId="1CCF7B28" w14:textId="77777777" w:rsidR="009F1A6D" w:rsidRDefault="009F1A6D" w:rsidP="00611101">
      <w:pPr>
        <w:widowControl w:val="0"/>
        <w:overflowPunct w:val="0"/>
        <w:autoSpaceDE w:val="0"/>
        <w:autoSpaceDN w:val="0"/>
        <w:adjustRightInd w:val="0"/>
        <w:spacing w:after="0" w:line="241" w:lineRule="auto"/>
        <w:ind w:right="1388"/>
        <w:rPr>
          <w:rFonts w:ascii="Times New Roman" w:hAnsi="Times New Roman"/>
          <w:sz w:val="24"/>
          <w:szCs w:val="24"/>
        </w:rPr>
      </w:pPr>
      <w:r>
        <w:rPr>
          <w:rFonts w:ascii="Georgia" w:hAnsi="Georgia" w:cs="Georgia"/>
          <w:sz w:val="20"/>
          <w:szCs w:val="20"/>
        </w:rPr>
        <w:t xml:space="preserve">Samir and Lena, where the key word ‘less’ might be </w:t>
      </w:r>
      <w:r w:rsidR="00611101">
        <w:rPr>
          <w:rFonts w:ascii="Georgia" w:hAnsi="Georgia" w:cs="Georgia"/>
          <w:sz w:val="20"/>
          <w:szCs w:val="20"/>
        </w:rPr>
        <w:t xml:space="preserve">identified, but addition is required to solve the </w:t>
      </w:r>
      <w:r>
        <w:rPr>
          <w:rFonts w:ascii="Georgia" w:hAnsi="Georgia" w:cs="Georgia"/>
          <w:sz w:val="20"/>
          <w:szCs w:val="20"/>
        </w:rPr>
        <w:t>problem).</w:t>
      </w:r>
    </w:p>
    <w:p w14:paraId="1CCF7B2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2A" w14:textId="77777777" w:rsidR="009F1A6D" w:rsidRDefault="009F1A6D">
      <w:pPr>
        <w:widowControl w:val="0"/>
        <w:overflowPunct w:val="0"/>
        <w:autoSpaceDE w:val="0"/>
        <w:autoSpaceDN w:val="0"/>
        <w:adjustRightInd w:val="0"/>
        <w:spacing w:after="0" w:line="257" w:lineRule="auto"/>
        <w:ind w:right="1440"/>
        <w:jc w:val="both"/>
        <w:rPr>
          <w:rFonts w:ascii="Times New Roman" w:hAnsi="Times New Roman"/>
          <w:sz w:val="24"/>
          <w:szCs w:val="24"/>
        </w:rPr>
      </w:pPr>
      <w:r>
        <w:rPr>
          <w:rFonts w:ascii="Georgia" w:hAnsi="Georgia" w:cs="Georgia"/>
          <w:sz w:val="20"/>
          <w:szCs w:val="20"/>
        </w:rPr>
        <w:t xml:space="preserve">A more effective strategy is to encourage pupils to establish what they know about the relationship between the known and unknown values and if they represent a part or the whole in the problem, supported </w:t>
      </w:r>
      <w:proofErr w:type="gramStart"/>
      <w:r>
        <w:rPr>
          <w:rFonts w:ascii="Georgia" w:hAnsi="Georgia" w:cs="Georgia"/>
          <w:sz w:val="20"/>
          <w:szCs w:val="20"/>
        </w:rPr>
        <w:t>through the use of</w:t>
      </w:r>
      <w:proofErr w:type="gramEnd"/>
      <w:r>
        <w:rPr>
          <w:rFonts w:ascii="Georgia" w:hAnsi="Georgia" w:cs="Georgia"/>
          <w:sz w:val="20"/>
          <w:szCs w:val="20"/>
        </w:rPr>
        <w:t xml:space="preserve"> part-whole models and/or bar models. In the structures exemplified</w:t>
      </w:r>
    </w:p>
    <w:p w14:paraId="1CCF7B2B" w14:textId="77777777" w:rsidR="009F1A6D" w:rsidRDefault="009F1A6D">
      <w:pPr>
        <w:widowControl w:val="0"/>
        <w:autoSpaceDE w:val="0"/>
        <w:autoSpaceDN w:val="0"/>
        <w:adjustRightInd w:val="0"/>
        <w:spacing w:after="0" w:line="219" w:lineRule="exact"/>
        <w:rPr>
          <w:rFonts w:ascii="Times New Roman" w:hAnsi="Times New Roman"/>
          <w:sz w:val="24"/>
          <w:szCs w:val="24"/>
        </w:rPr>
      </w:pPr>
    </w:p>
    <w:p w14:paraId="1CCF7B2C" w14:textId="77777777" w:rsidR="009F1A6D" w:rsidRDefault="009F1A6D">
      <w:pPr>
        <w:widowControl w:val="0"/>
        <w:overflowPunct w:val="0"/>
        <w:autoSpaceDE w:val="0"/>
        <w:autoSpaceDN w:val="0"/>
        <w:adjustRightInd w:val="0"/>
        <w:spacing w:after="0" w:line="235" w:lineRule="auto"/>
        <w:ind w:right="160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B2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B2E"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4</w:t>
      </w:r>
    </w:p>
    <w:p w14:paraId="1CCF7B2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0" w:bottom="251" w:left="1440" w:header="720" w:footer="720" w:gutter="0"/>
          <w:cols w:space="720" w:equalWidth="0">
            <w:col w:w="10460"/>
          </w:cols>
          <w:noEndnote/>
        </w:sectPr>
      </w:pPr>
    </w:p>
    <w:p w14:paraId="1CCF7B30" w14:textId="77777777" w:rsidR="009F1A6D" w:rsidRDefault="00EA6107">
      <w:pPr>
        <w:widowControl w:val="0"/>
        <w:autoSpaceDE w:val="0"/>
        <w:autoSpaceDN w:val="0"/>
        <w:adjustRightInd w:val="0"/>
        <w:spacing w:after="0" w:line="351" w:lineRule="exact"/>
        <w:rPr>
          <w:rFonts w:ascii="Times New Roman" w:hAnsi="Times New Roman"/>
          <w:sz w:val="24"/>
          <w:szCs w:val="24"/>
        </w:rPr>
      </w:pPr>
      <w:bookmarkStart w:id="4" w:name="page5"/>
      <w:bookmarkEnd w:id="4"/>
      <w:r>
        <w:rPr>
          <w:noProof/>
        </w:rPr>
        <w:drawing>
          <wp:anchor distT="0" distB="0" distL="114300" distR="114300" simplePos="0" relativeHeight="251498496" behindDoc="1" locked="0" layoutInCell="0" allowOverlap="1" wp14:anchorId="1CCFA048" wp14:editId="07EEFA31">
            <wp:simplePos x="0" y="0"/>
            <wp:positionH relativeFrom="page">
              <wp:posOffset>914400</wp:posOffset>
            </wp:positionH>
            <wp:positionV relativeFrom="page">
              <wp:posOffset>448310</wp:posOffset>
            </wp:positionV>
            <wp:extent cx="1915795" cy="516255"/>
            <wp:effectExtent l="0" t="0" r="8255" b="0"/>
            <wp:wrapNone/>
            <wp:docPr id="3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B31" w14:textId="77777777" w:rsidR="009F1A6D" w:rsidRDefault="009F1A6D">
      <w:pPr>
        <w:widowControl w:val="0"/>
        <w:overflowPunct w:val="0"/>
        <w:autoSpaceDE w:val="0"/>
        <w:autoSpaceDN w:val="0"/>
        <w:adjustRightInd w:val="0"/>
        <w:spacing w:after="0" w:line="258" w:lineRule="auto"/>
        <w:ind w:right="1360"/>
        <w:jc w:val="both"/>
        <w:rPr>
          <w:rFonts w:ascii="Times New Roman" w:hAnsi="Times New Roman"/>
          <w:sz w:val="24"/>
          <w:szCs w:val="24"/>
        </w:rPr>
      </w:pPr>
      <w:r>
        <w:rPr>
          <w:rFonts w:ascii="Georgia" w:hAnsi="Georgia" w:cs="Georgia"/>
          <w:sz w:val="20"/>
          <w:szCs w:val="20"/>
        </w:rPr>
        <w:t>below, the knowns and unknowns have been highlighted. Where appropriate, the part-whole relationships have also been identified. Pupils should always be given opportunities to identify and discuss these, both when calculating and when problem-solving.</w:t>
      </w:r>
    </w:p>
    <w:p w14:paraId="1CCF7B32" w14:textId="77777777" w:rsidR="009F1A6D" w:rsidRDefault="009F1A6D">
      <w:pPr>
        <w:widowControl w:val="0"/>
        <w:autoSpaceDE w:val="0"/>
        <w:autoSpaceDN w:val="0"/>
        <w:adjustRightInd w:val="0"/>
        <w:spacing w:after="0" w:line="219" w:lineRule="exact"/>
        <w:rPr>
          <w:rFonts w:ascii="Times New Roman" w:hAnsi="Times New Roman"/>
          <w:sz w:val="24"/>
          <w:szCs w:val="24"/>
        </w:rPr>
      </w:pPr>
    </w:p>
    <w:p w14:paraId="1CCF7B33"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u w:val="single"/>
        </w:rPr>
        <w:t>Standard and non-standard contexts</w:t>
      </w:r>
    </w:p>
    <w:p w14:paraId="1CCF7B34" w14:textId="77777777" w:rsidR="009F1A6D" w:rsidRDefault="009F1A6D">
      <w:pPr>
        <w:widowControl w:val="0"/>
        <w:autoSpaceDE w:val="0"/>
        <w:autoSpaceDN w:val="0"/>
        <w:adjustRightInd w:val="0"/>
        <w:spacing w:after="0" w:line="232" w:lineRule="exact"/>
        <w:rPr>
          <w:rFonts w:ascii="Times New Roman" w:hAnsi="Times New Roman"/>
          <w:sz w:val="24"/>
          <w:szCs w:val="24"/>
        </w:rPr>
      </w:pPr>
    </w:p>
    <w:p w14:paraId="1CCF7B35"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sz w:val="20"/>
          <w:szCs w:val="20"/>
        </w:rPr>
        <w:t>Using key vocabulary as a means of interpreting problems is only useful in what are in this document</w:t>
      </w:r>
    </w:p>
    <w:p w14:paraId="1CCF7B36" w14:textId="77777777" w:rsidR="009F1A6D" w:rsidRDefault="009F1A6D">
      <w:pPr>
        <w:widowControl w:val="0"/>
        <w:autoSpaceDE w:val="0"/>
        <w:autoSpaceDN w:val="0"/>
        <w:adjustRightInd w:val="0"/>
        <w:spacing w:after="0" w:line="36" w:lineRule="exact"/>
        <w:rPr>
          <w:rFonts w:ascii="Times New Roman" w:hAnsi="Times New Roman"/>
          <w:sz w:val="24"/>
          <w:szCs w:val="24"/>
        </w:rPr>
      </w:pPr>
    </w:p>
    <w:p w14:paraId="1CCF7B37" w14:textId="77777777" w:rsidR="009F1A6D" w:rsidRDefault="009F1A6D" w:rsidP="00611101">
      <w:pPr>
        <w:widowControl w:val="0"/>
        <w:overflowPunct w:val="0"/>
        <w:autoSpaceDE w:val="0"/>
        <w:autoSpaceDN w:val="0"/>
        <w:adjustRightInd w:val="0"/>
        <w:spacing w:after="0" w:line="240" w:lineRule="auto"/>
        <w:ind w:right="1308"/>
        <w:rPr>
          <w:rFonts w:ascii="Times New Roman" w:hAnsi="Times New Roman"/>
          <w:sz w:val="24"/>
          <w:szCs w:val="24"/>
        </w:rPr>
      </w:pPr>
      <w:r>
        <w:rPr>
          <w:rFonts w:ascii="Georgia" w:hAnsi="Georgia" w:cs="Georgia"/>
          <w:sz w:val="20"/>
          <w:szCs w:val="20"/>
        </w:rPr>
        <w:t xml:space="preserve">defined as ‘standard’ contexts, </w:t>
      </w:r>
      <w:proofErr w:type="gramStart"/>
      <w:r>
        <w:rPr>
          <w:rFonts w:ascii="Georgia" w:hAnsi="Georgia" w:cs="Georgia"/>
          <w:sz w:val="20"/>
          <w:szCs w:val="20"/>
        </w:rPr>
        <w:t>i.e.</w:t>
      </w:r>
      <w:proofErr w:type="gramEnd"/>
      <w:r>
        <w:rPr>
          <w:rFonts w:ascii="Georgia" w:hAnsi="Georgia" w:cs="Georgia"/>
          <w:sz w:val="20"/>
          <w:szCs w:val="20"/>
        </w:rPr>
        <w:t xml:space="preserve"> those where the </w:t>
      </w:r>
      <w:r w:rsidR="00611101">
        <w:rPr>
          <w:rFonts w:ascii="Georgia" w:hAnsi="Georgia" w:cs="Georgia"/>
          <w:sz w:val="20"/>
          <w:szCs w:val="20"/>
        </w:rPr>
        <w:t xml:space="preserve">language is aligned with the operation used to solve </w:t>
      </w:r>
      <w:r>
        <w:rPr>
          <w:rFonts w:ascii="Georgia" w:hAnsi="Georgia" w:cs="Georgia"/>
          <w:sz w:val="20"/>
          <w:szCs w:val="20"/>
        </w:rPr>
        <w:t>the problem. Take the following example:</w:t>
      </w:r>
    </w:p>
    <w:p w14:paraId="1CCF7B3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39" w14:textId="77777777" w:rsidR="009F1A6D" w:rsidRDefault="009F1A6D">
      <w:pPr>
        <w:widowControl w:val="0"/>
        <w:autoSpaceDE w:val="0"/>
        <w:autoSpaceDN w:val="0"/>
        <w:adjustRightInd w:val="0"/>
        <w:spacing w:after="0" w:line="254" w:lineRule="exact"/>
        <w:rPr>
          <w:rFonts w:ascii="Times New Roman" w:hAnsi="Times New Roman"/>
          <w:sz w:val="24"/>
          <w:szCs w:val="24"/>
        </w:rPr>
      </w:pPr>
    </w:p>
    <w:p w14:paraId="1CCF7B3A" w14:textId="77777777" w:rsidR="009F1A6D" w:rsidRDefault="009F1A6D">
      <w:pPr>
        <w:widowControl w:val="0"/>
        <w:overflowPunct w:val="0"/>
        <w:autoSpaceDE w:val="0"/>
        <w:autoSpaceDN w:val="0"/>
        <w:adjustRightInd w:val="0"/>
        <w:spacing w:after="0" w:line="220" w:lineRule="auto"/>
        <w:ind w:right="1520"/>
        <w:rPr>
          <w:rFonts w:ascii="Times New Roman" w:hAnsi="Times New Roman"/>
          <w:sz w:val="24"/>
          <w:szCs w:val="24"/>
        </w:rPr>
      </w:pPr>
      <w:r>
        <w:rPr>
          <w:rFonts w:ascii="Georgia" w:hAnsi="Georgia" w:cs="Georgia"/>
          <w:i/>
          <w:iCs/>
          <w:sz w:val="20"/>
          <w:szCs w:val="20"/>
          <w:u w:val="single"/>
        </w:rPr>
        <w:t>First</w:t>
      </w:r>
      <w:r>
        <w:rPr>
          <w:rFonts w:ascii="Georgia" w:hAnsi="Georgia" w:cs="Georgia"/>
          <w:i/>
          <w:iCs/>
          <w:sz w:val="20"/>
          <w:szCs w:val="20"/>
        </w:rPr>
        <w:t xml:space="preserve"> there were 12 people on the bus. </w:t>
      </w:r>
      <w:r>
        <w:rPr>
          <w:rFonts w:ascii="Georgia" w:hAnsi="Georgia" w:cs="Georgia"/>
          <w:i/>
          <w:iCs/>
          <w:sz w:val="20"/>
          <w:szCs w:val="20"/>
          <w:u w:val="single"/>
        </w:rPr>
        <w:t>Then</w:t>
      </w:r>
      <w:r>
        <w:rPr>
          <w:rFonts w:ascii="Georgia" w:hAnsi="Georgia" w:cs="Georgia"/>
          <w:i/>
          <w:iCs/>
          <w:sz w:val="20"/>
          <w:szCs w:val="20"/>
        </w:rPr>
        <w:t xml:space="preserve"> three </w:t>
      </w:r>
      <w:r>
        <w:rPr>
          <w:rFonts w:ascii="Georgia" w:hAnsi="Georgia" w:cs="Georgia"/>
          <w:b/>
          <w:bCs/>
          <w:i/>
          <w:iCs/>
          <w:sz w:val="20"/>
          <w:szCs w:val="20"/>
        </w:rPr>
        <w:t>more</w:t>
      </w:r>
      <w:r>
        <w:rPr>
          <w:rFonts w:ascii="Georgia" w:hAnsi="Georgia" w:cs="Georgia"/>
          <w:i/>
          <w:iCs/>
          <w:sz w:val="20"/>
          <w:szCs w:val="20"/>
        </w:rPr>
        <w:t xml:space="preserve"> people got on. How many people are on the bus </w:t>
      </w:r>
      <w:r>
        <w:rPr>
          <w:rFonts w:ascii="Georgia" w:hAnsi="Georgia" w:cs="Georgia"/>
          <w:i/>
          <w:iCs/>
          <w:sz w:val="20"/>
          <w:szCs w:val="20"/>
          <w:u w:val="single"/>
        </w:rPr>
        <w:t>now</w:t>
      </w:r>
      <w:r>
        <w:rPr>
          <w:rFonts w:ascii="Georgia" w:hAnsi="Georgia" w:cs="Georgia"/>
          <w:i/>
          <w:iCs/>
          <w:sz w:val="20"/>
          <w:szCs w:val="20"/>
        </w:rPr>
        <w:t>?</w:t>
      </w:r>
    </w:p>
    <w:p w14:paraId="1CCF7B3B" w14:textId="77777777" w:rsidR="009F1A6D" w:rsidRDefault="009F1A6D">
      <w:pPr>
        <w:widowControl w:val="0"/>
        <w:autoSpaceDE w:val="0"/>
        <w:autoSpaceDN w:val="0"/>
        <w:adjustRightInd w:val="0"/>
        <w:spacing w:after="0" w:line="265" w:lineRule="exact"/>
        <w:rPr>
          <w:rFonts w:ascii="Times New Roman" w:hAnsi="Times New Roman"/>
          <w:sz w:val="24"/>
          <w:szCs w:val="24"/>
        </w:rPr>
      </w:pPr>
    </w:p>
    <w:p w14:paraId="1CCF7B3C" w14:textId="77777777" w:rsidR="009F1A6D" w:rsidRDefault="009F1A6D" w:rsidP="00611101">
      <w:pPr>
        <w:widowControl w:val="0"/>
        <w:overflowPunct w:val="0"/>
        <w:autoSpaceDE w:val="0"/>
        <w:autoSpaceDN w:val="0"/>
        <w:adjustRightInd w:val="0"/>
        <w:spacing w:after="0" w:line="220" w:lineRule="auto"/>
        <w:ind w:right="1024"/>
        <w:rPr>
          <w:rFonts w:ascii="Times New Roman" w:hAnsi="Times New Roman"/>
          <w:sz w:val="24"/>
          <w:szCs w:val="24"/>
        </w:rPr>
      </w:pPr>
      <w:r>
        <w:rPr>
          <w:rFonts w:ascii="Georgia" w:hAnsi="Georgia" w:cs="Georgia"/>
          <w:sz w:val="20"/>
          <w:szCs w:val="20"/>
        </w:rPr>
        <w:t xml:space="preserve">Pupils would typically identify the word ‘more’ and </w:t>
      </w:r>
      <w:r w:rsidR="00611101">
        <w:rPr>
          <w:rFonts w:ascii="Georgia" w:hAnsi="Georgia" w:cs="Georgia"/>
          <w:sz w:val="20"/>
          <w:szCs w:val="20"/>
        </w:rPr>
        <w:t xml:space="preserve">assume from this that they need to add the values </w:t>
      </w:r>
      <w:r>
        <w:rPr>
          <w:rFonts w:ascii="Georgia" w:hAnsi="Georgia" w:cs="Georgia"/>
          <w:sz w:val="20"/>
          <w:szCs w:val="20"/>
        </w:rPr>
        <w:t>together, which in this case would be the correct action. However, in non-standard contexts,</w:t>
      </w:r>
    </w:p>
    <w:p w14:paraId="1CCF7B3D" w14:textId="77777777" w:rsidR="009F1A6D" w:rsidRDefault="009F1A6D">
      <w:pPr>
        <w:widowControl w:val="0"/>
        <w:autoSpaceDE w:val="0"/>
        <w:autoSpaceDN w:val="0"/>
        <w:adjustRightInd w:val="0"/>
        <w:spacing w:after="0" w:line="2" w:lineRule="exact"/>
        <w:rPr>
          <w:rFonts w:ascii="Times New Roman" w:hAnsi="Times New Roman"/>
          <w:sz w:val="24"/>
          <w:szCs w:val="24"/>
        </w:rPr>
      </w:pPr>
    </w:p>
    <w:p w14:paraId="1CCF7B3E"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sz w:val="20"/>
          <w:szCs w:val="20"/>
        </w:rPr>
        <w:t>identifying key vocabulary is unhelpful in identifying a suitable operation. Consider this question:</w:t>
      </w:r>
    </w:p>
    <w:p w14:paraId="1CCF7B3F" w14:textId="77777777" w:rsidR="009F1A6D" w:rsidRDefault="009F1A6D">
      <w:pPr>
        <w:widowControl w:val="0"/>
        <w:autoSpaceDE w:val="0"/>
        <w:autoSpaceDN w:val="0"/>
        <w:adjustRightInd w:val="0"/>
        <w:spacing w:after="0" w:line="262" w:lineRule="exact"/>
        <w:rPr>
          <w:rFonts w:ascii="Times New Roman" w:hAnsi="Times New Roman"/>
          <w:sz w:val="24"/>
          <w:szCs w:val="24"/>
        </w:rPr>
      </w:pPr>
    </w:p>
    <w:p w14:paraId="1CCF7B40" w14:textId="77777777" w:rsidR="009F1A6D" w:rsidRDefault="009F1A6D">
      <w:pPr>
        <w:widowControl w:val="0"/>
        <w:overflowPunct w:val="0"/>
        <w:autoSpaceDE w:val="0"/>
        <w:autoSpaceDN w:val="0"/>
        <w:adjustRightInd w:val="0"/>
        <w:spacing w:after="0" w:line="222" w:lineRule="auto"/>
        <w:ind w:right="1440"/>
        <w:rPr>
          <w:rFonts w:ascii="Times New Roman" w:hAnsi="Times New Roman"/>
          <w:sz w:val="24"/>
          <w:szCs w:val="24"/>
        </w:rPr>
      </w:pPr>
      <w:r>
        <w:rPr>
          <w:rFonts w:ascii="Georgia" w:hAnsi="Georgia" w:cs="Georgia"/>
          <w:i/>
          <w:iCs/>
          <w:sz w:val="20"/>
          <w:szCs w:val="20"/>
          <w:u w:val="single"/>
        </w:rPr>
        <w:t>First</w:t>
      </w:r>
      <w:r>
        <w:rPr>
          <w:rFonts w:ascii="Georgia" w:hAnsi="Georgia" w:cs="Georgia"/>
          <w:i/>
          <w:iCs/>
          <w:sz w:val="20"/>
          <w:szCs w:val="20"/>
        </w:rPr>
        <w:t xml:space="preserve"> there were 12 people on the bus and </w:t>
      </w:r>
      <w:r>
        <w:rPr>
          <w:rFonts w:ascii="Georgia" w:hAnsi="Georgia" w:cs="Georgia"/>
          <w:i/>
          <w:iCs/>
          <w:sz w:val="20"/>
          <w:szCs w:val="20"/>
          <w:u w:val="single"/>
        </w:rPr>
        <w:t>then</w:t>
      </w:r>
      <w:r>
        <w:rPr>
          <w:rFonts w:ascii="Georgia" w:hAnsi="Georgia" w:cs="Georgia"/>
          <w:i/>
          <w:iCs/>
          <w:sz w:val="20"/>
          <w:szCs w:val="20"/>
        </w:rPr>
        <w:t xml:space="preserve"> some more people got on at the school. </w:t>
      </w:r>
      <w:r>
        <w:rPr>
          <w:rFonts w:ascii="Georgia" w:hAnsi="Georgia" w:cs="Georgia"/>
          <w:i/>
          <w:iCs/>
          <w:sz w:val="20"/>
          <w:szCs w:val="20"/>
          <w:u w:val="single"/>
        </w:rPr>
        <w:t>Now</w:t>
      </w:r>
      <w:r>
        <w:rPr>
          <w:rFonts w:ascii="Georgia" w:hAnsi="Georgia" w:cs="Georgia"/>
          <w:i/>
          <w:iCs/>
          <w:sz w:val="20"/>
          <w:szCs w:val="20"/>
        </w:rPr>
        <w:t xml:space="preserve"> there are 15 people on the bus. How many people got on at the school?</w:t>
      </w:r>
    </w:p>
    <w:p w14:paraId="1CCF7B41" w14:textId="77777777" w:rsidR="009F1A6D" w:rsidRDefault="009F1A6D">
      <w:pPr>
        <w:widowControl w:val="0"/>
        <w:autoSpaceDE w:val="0"/>
        <w:autoSpaceDN w:val="0"/>
        <w:adjustRightInd w:val="0"/>
        <w:spacing w:after="0" w:line="229" w:lineRule="exact"/>
        <w:rPr>
          <w:rFonts w:ascii="Times New Roman" w:hAnsi="Times New Roman"/>
          <w:sz w:val="24"/>
          <w:szCs w:val="24"/>
        </w:rPr>
      </w:pPr>
    </w:p>
    <w:p w14:paraId="1CCF7B42" w14:textId="77777777" w:rsidR="009F1A6D" w:rsidRDefault="009F1A6D">
      <w:pPr>
        <w:widowControl w:val="0"/>
        <w:tabs>
          <w:tab w:val="left" w:pos="1180"/>
        </w:tabs>
        <w:autoSpaceDE w:val="0"/>
        <w:autoSpaceDN w:val="0"/>
        <w:adjustRightInd w:val="0"/>
        <w:spacing w:after="0" w:line="240" w:lineRule="auto"/>
        <w:rPr>
          <w:rFonts w:ascii="Times New Roman" w:hAnsi="Times New Roman"/>
          <w:sz w:val="24"/>
          <w:szCs w:val="24"/>
        </w:rPr>
      </w:pPr>
      <w:proofErr w:type="gramStart"/>
      <w:r>
        <w:rPr>
          <w:rFonts w:ascii="Georgia" w:hAnsi="Georgia" w:cs="Georgia"/>
          <w:sz w:val="20"/>
          <w:szCs w:val="20"/>
        </w:rPr>
        <w:t>Again</w:t>
      </w:r>
      <w:proofErr w:type="gramEnd"/>
      <w:r w:rsidR="00611101">
        <w:rPr>
          <w:rFonts w:ascii="Times New Roman" w:hAnsi="Times New Roman"/>
          <w:sz w:val="24"/>
          <w:szCs w:val="24"/>
        </w:rPr>
        <w:t xml:space="preserve"> </w:t>
      </w:r>
      <w:r w:rsidR="00611101">
        <w:rPr>
          <w:rFonts w:ascii="Georgia" w:hAnsi="Georgia" w:cs="Georgia"/>
          <w:sz w:val="20"/>
          <w:szCs w:val="20"/>
        </w:rPr>
        <w:t xml:space="preserve">the word ‘more’ would be identified, and a </w:t>
      </w:r>
      <w:r>
        <w:rPr>
          <w:rFonts w:ascii="Georgia" w:hAnsi="Georgia" w:cs="Georgia"/>
          <w:sz w:val="20"/>
          <w:szCs w:val="20"/>
        </w:rPr>
        <w:t>pup</w:t>
      </w:r>
      <w:r w:rsidR="00611101">
        <w:rPr>
          <w:rFonts w:ascii="Georgia" w:hAnsi="Georgia" w:cs="Georgia"/>
          <w:sz w:val="20"/>
          <w:szCs w:val="20"/>
        </w:rPr>
        <w:t>il may then erroneously add together 12 and 15.</w:t>
      </w:r>
    </w:p>
    <w:p w14:paraId="1CCF7B43" w14:textId="77777777" w:rsidR="009F1A6D" w:rsidRDefault="009F1A6D">
      <w:pPr>
        <w:widowControl w:val="0"/>
        <w:autoSpaceDE w:val="0"/>
        <w:autoSpaceDN w:val="0"/>
        <w:adjustRightInd w:val="0"/>
        <w:spacing w:after="0" w:line="33" w:lineRule="exact"/>
        <w:rPr>
          <w:rFonts w:ascii="Times New Roman" w:hAnsi="Times New Roman"/>
          <w:sz w:val="24"/>
          <w:szCs w:val="24"/>
        </w:rPr>
      </w:pPr>
    </w:p>
    <w:p w14:paraId="1CCF7B44" w14:textId="77777777" w:rsidR="009F1A6D" w:rsidRDefault="009F1A6D">
      <w:pPr>
        <w:widowControl w:val="0"/>
        <w:overflowPunct w:val="0"/>
        <w:autoSpaceDE w:val="0"/>
        <w:autoSpaceDN w:val="0"/>
        <w:adjustRightInd w:val="0"/>
        <w:spacing w:after="0" w:line="222" w:lineRule="auto"/>
        <w:ind w:right="1580"/>
        <w:rPr>
          <w:rFonts w:ascii="Times New Roman" w:hAnsi="Times New Roman"/>
          <w:sz w:val="24"/>
          <w:szCs w:val="24"/>
        </w:rPr>
      </w:pPr>
      <w:r>
        <w:rPr>
          <w:rFonts w:ascii="Georgia" w:hAnsi="Georgia" w:cs="Georgia"/>
          <w:sz w:val="20"/>
          <w:szCs w:val="20"/>
        </w:rPr>
        <w:t>It is therefore much more helpful to consider known and unknown values and the relations between them.</w:t>
      </w:r>
    </w:p>
    <w:p w14:paraId="1CCF7B45" w14:textId="77777777" w:rsidR="009F1A6D" w:rsidRDefault="009F1A6D">
      <w:pPr>
        <w:widowControl w:val="0"/>
        <w:autoSpaceDE w:val="0"/>
        <w:autoSpaceDN w:val="0"/>
        <w:adjustRightInd w:val="0"/>
        <w:spacing w:after="0" w:line="261" w:lineRule="exact"/>
        <w:rPr>
          <w:rFonts w:ascii="Times New Roman" w:hAnsi="Times New Roman"/>
          <w:sz w:val="24"/>
          <w:szCs w:val="24"/>
        </w:rPr>
      </w:pPr>
    </w:p>
    <w:p w14:paraId="1CCF7B46" w14:textId="77777777" w:rsidR="009F1A6D" w:rsidRDefault="009F1A6D" w:rsidP="00611101">
      <w:pPr>
        <w:widowControl w:val="0"/>
        <w:overflowPunct w:val="0"/>
        <w:autoSpaceDE w:val="0"/>
        <w:autoSpaceDN w:val="0"/>
        <w:adjustRightInd w:val="0"/>
        <w:spacing w:after="0" w:line="230" w:lineRule="auto"/>
        <w:ind w:right="1591"/>
        <w:rPr>
          <w:rFonts w:ascii="Times New Roman" w:hAnsi="Times New Roman"/>
          <w:sz w:val="24"/>
          <w:szCs w:val="24"/>
        </w:rPr>
      </w:pPr>
      <w:r>
        <w:rPr>
          <w:rFonts w:ascii="Georgia" w:hAnsi="Georgia" w:cs="Georgia"/>
          <w:sz w:val="20"/>
          <w:szCs w:val="20"/>
        </w:rPr>
        <w:t>Overexposure to standard contexts and lack of exposure to non-standard contexts will mean pupils are more likely to rely on ‘key vocabulary’</w:t>
      </w:r>
      <w:r w:rsidR="00611101">
        <w:rPr>
          <w:rFonts w:ascii="Georgia" w:hAnsi="Georgia" w:cs="Georgia"/>
          <w:sz w:val="20"/>
          <w:szCs w:val="20"/>
        </w:rPr>
        <w:t xml:space="preserve"> </w:t>
      </w:r>
      <w:r>
        <w:rPr>
          <w:rFonts w:ascii="Georgia" w:hAnsi="Georgia" w:cs="Georgia"/>
          <w:sz w:val="20"/>
          <w:szCs w:val="20"/>
        </w:rPr>
        <w:t>strategies,</w:t>
      </w:r>
      <w:r w:rsidR="00611101">
        <w:rPr>
          <w:rFonts w:ascii="Georgia" w:hAnsi="Georgia" w:cs="Georgia"/>
          <w:sz w:val="20"/>
          <w:szCs w:val="20"/>
        </w:rPr>
        <w:t xml:space="preserve"> as they see that </w:t>
      </w:r>
      <w:r>
        <w:rPr>
          <w:rFonts w:ascii="Georgia" w:hAnsi="Georgia" w:cs="Georgia"/>
          <w:sz w:val="20"/>
          <w:szCs w:val="20"/>
        </w:rPr>
        <w:t>this</w:t>
      </w:r>
      <w:r w:rsidR="00611101">
        <w:rPr>
          <w:rFonts w:ascii="Georgia" w:hAnsi="Georgia" w:cs="Georgia"/>
          <w:sz w:val="20"/>
          <w:szCs w:val="20"/>
        </w:rPr>
        <w:t xml:space="preserve"> </w:t>
      </w:r>
      <w:r>
        <w:rPr>
          <w:rFonts w:ascii="Georgia" w:hAnsi="Georgia" w:cs="Georgia"/>
          <w:sz w:val="20"/>
          <w:szCs w:val="20"/>
        </w:rPr>
        <w:t>works</w:t>
      </w:r>
      <w:r w:rsidR="00611101">
        <w:rPr>
          <w:rFonts w:ascii="Georgia" w:hAnsi="Georgia" w:cs="Georgia"/>
          <w:sz w:val="20"/>
          <w:szCs w:val="20"/>
        </w:rPr>
        <w:t xml:space="preserve"> </w:t>
      </w:r>
      <w:r>
        <w:rPr>
          <w:rFonts w:ascii="Georgia" w:hAnsi="Georgia" w:cs="Georgia"/>
          <w:sz w:val="20"/>
          <w:szCs w:val="20"/>
        </w:rPr>
        <w:t>in</w:t>
      </w:r>
      <w:r w:rsidR="00611101">
        <w:rPr>
          <w:rFonts w:ascii="Georgia" w:hAnsi="Georgia" w:cs="Georgia"/>
          <w:sz w:val="20"/>
          <w:szCs w:val="20"/>
        </w:rPr>
        <w:t xml:space="preserve"> </w:t>
      </w:r>
      <w:r>
        <w:rPr>
          <w:rFonts w:ascii="Georgia" w:hAnsi="Georgia" w:cs="Georgia"/>
          <w:sz w:val="20"/>
          <w:szCs w:val="20"/>
        </w:rPr>
        <w:t>most</w:t>
      </w:r>
      <w:r w:rsidR="00611101">
        <w:rPr>
          <w:rFonts w:ascii="Georgia" w:hAnsi="Georgia" w:cs="Georgia"/>
          <w:sz w:val="20"/>
          <w:szCs w:val="20"/>
        </w:rPr>
        <w:t xml:space="preserve"> </w:t>
      </w:r>
      <w:r>
        <w:rPr>
          <w:rFonts w:ascii="Georgia" w:hAnsi="Georgia" w:cs="Georgia"/>
          <w:sz w:val="20"/>
          <w:szCs w:val="20"/>
        </w:rPr>
        <w:t>of</w:t>
      </w:r>
      <w:r w:rsidR="00611101">
        <w:rPr>
          <w:rFonts w:ascii="Georgia" w:hAnsi="Georgia" w:cs="Georgia"/>
          <w:sz w:val="20"/>
          <w:szCs w:val="20"/>
        </w:rPr>
        <w:t xml:space="preserve"> </w:t>
      </w:r>
      <w:r>
        <w:rPr>
          <w:rFonts w:ascii="Georgia" w:hAnsi="Georgia" w:cs="Georgia"/>
          <w:sz w:val="20"/>
          <w:szCs w:val="20"/>
        </w:rPr>
        <w:t>the cases they encounter. It is therefore important, when adapting lesson materials, that non-standards contexts are used systematically, alongside standard contexts.</w:t>
      </w:r>
    </w:p>
    <w:p w14:paraId="1CCF7B4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4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5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B6A" w14:textId="77777777" w:rsidR="009F1A6D" w:rsidRDefault="009F1A6D">
      <w:pPr>
        <w:widowControl w:val="0"/>
        <w:autoSpaceDE w:val="0"/>
        <w:autoSpaceDN w:val="0"/>
        <w:adjustRightInd w:val="0"/>
        <w:spacing w:after="0" w:line="243" w:lineRule="exact"/>
        <w:rPr>
          <w:rFonts w:ascii="Times New Roman" w:hAnsi="Times New Roman"/>
          <w:sz w:val="24"/>
          <w:szCs w:val="24"/>
        </w:rPr>
      </w:pPr>
    </w:p>
    <w:p w14:paraId="1CCF7B6B" w14:textId="77777777" w:rsidR="009F1A6D" w:rsidRDefault="009F1A6D">
      <w:pPr>
        <w:widowControl w:val="0"/>
        <w:overflowPunct w:val="0"/>
        <w:autoSpaceDE w:val="0"/>
        <w:autoSpaceDN w:val="0"/>
        <w:adjustRightInd w:val="0"/>
        <w:spacing w:after="0" w:line="235" w:lineRule="auto"/>
        <w:ind w:right="152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3"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B6C"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B6D"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w:t>
      </w:r>
    </w:p>
    <w:p w14:paraId="1CCF7B6E"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80" w:bottom="251" w:left="1440" w:header="720" w:footer="720" w:gutter="0"/>
          <w:cols w:space="720" w:equalWidth="0">
            <w:col w:w="10380"/>
          </w:cols>
          <w:noEndnote/>
        </w:sectPr>
      </w:pPr>
    </w:p>
    <w:p w14:paraId="1CCF7B6F"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5" w:name="page6"/>
      <w:bookmarkEnd w:id="5"/>
      <w:r>
        <w:rPr>
          <w:noProof/>
        </w:rPr>
        <w:drawing>
          <wp:anchor distT="0" distB="0" distL="114300" distR="114300" simplePos="0" relativeHeight="251499520" behindDoc="1" locked="0" layoutInCell="0" allowOverlap="1" wp14:anchorId="1CCFA04A" wp14:editId="7600E97D">
            <wp:simplePos x="0" y="0"/>
            <wp:positionH relativeFrom="page">
              <wp:posOffset>914400</wp:posOffset>
            </wp:positionH>
            <wp:positionV relativeFrom="page">
              <wp:posOffset>448310</wp:posOffset>
            </wp:positionV>
            <wp:extent cx="1915795" cy="516255"/>
            <wp:effectExtent l="0" t="0" r="8255" b="0"/>
            <wp:wrapNone/>
            <wp:docPr id="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B70" w14:textId="77777777" w:rsidR="009F1A6D" w:rsidRDefault="009F1A6D">
      <w:pPr>
        <w:widowControl w:val="0"/>
        <w:autoSpaceDE w:val="0"/>
        <w:autoSpaceDN w:val="0"/>
        <w:adjustRightInd w:val="0"/>
        <w:spacing w:after="0" w:line="240" w:lineRule="auto"/>
        <w:ind w:left="3720"/>
        <w:rPr>
          <w:rFonts w:ascii="Times New Roman" w:hAnsi="Times New Roman"/>
          <w:sz w:val="24"/>
          <w:szCs w:val="24"/>
        </w:rPr>
      </w:pPr>
      <w:r>
        <w:rPr>
          <w:rFonts w:ascii="Georgia" w:hAnsi="Georgia" w:cs="Georgia"/>
        </w:rPr>
        <w:t>Additive reasoning</w:t>
      </w:r>
    </w:p>
    <w:p w14:paraId="1CCF7B71" w14:textId="77777777" w:rsidR="009F1A6D" w:rsidRDefault="00EA6107">
      <w:pPr>
        <w:widowControl w:val="0"/>
        <w:autoSpaceDE w:val="0"/>
        <w:autoSpaceDN w:val="0"/>
        <w:adjustRightInd w:val="0"/>
        <w:spacing w:after="0" w:line="237" w:lineRule="exact"/>
        <w:rPr>
          <w:rFonts w:ascii="Times New Roman" w:hAnsi="Times New Roman"/>
          <w:sz w:val="24"/>
          <w:szCs w:val="24"/>
        </w:rPr>
      </w:pPr>
      <w:r>
        <w:rPr>
          <w:noProof/>
        </w:rPr>
        <mc:AlternateContent>
          <mc:Choice Requires="wps">
            <w:drawing>
              <wp:anchor distT="0" distB="0" distL="114300" distR="114300" simplePos="0" relativeHeight="251500544" behindDoc="1" locked="0" layoutInCell="0" allowOverlap="1" wp14:anchorId="1CCFA04C" wp14:editId="1C0A4963">
                <wp:simplePos x="0" y="0"/>
                <wp:positionH relativeFrom="column">
                  <wp:posOffset>4445</wp:posOffset>
                </wp:positionH>
                <wp:positionV relativeFrom="paragraph">
                  <wp:posOffset>148590</wp:posOffset>
                </wp:positionV>
                <wp:extent cx="6099810" cy="0"/>
                <wp:effectExtent l="0" t="0" r="0" b="0"/>
                <wp:wrapNone/>
                <wp:docPr id="3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8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28BEF" id="Line 2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7pt" to="48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" o:allowincell="f" strokeweight=".16931mm"/>
            </w:pict>
          </mc:Fallback>
        </mc:AlternateContent>
      </w:r>
      <w:r>
        <w:rPr>
          <w:noProof/>
        </w:rPr>
        <mc:AlternateContent>
          <mc:Choice Requires="wps">
            <w:drawing>
              <wp:anchor distT="0" distB="0" distL="114300" distR="114300" simplePos="0" relativeHeight="251501568" behindDoc="1" locked="0" layoutInCell="0" allowOverlap="1" wp14:anchorId="1CCFA04E" wp14:editId="51AE20DF">
                <wp:simplePos x="0" y="0"/>
                <wp:positionH relativeFrom="column">
                  <wp:posOffset>7620</wp:posOffset>
                </wp:positionH>
                <wp:positionV relativeFrom="paragraph">
                  <wp:posOffset>146050</wp:posOffset>
                </wp:positionV>
                <wp:extent cx="0" cy="6327775"/>
                <wp:effectExtent l="0" t="0" r="0" b="0"/>
                <wp:wrapNone/>
                <wp:docPr id="36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7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62A96" id="Line 2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5pt" to=".6pt,5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" o:allowincell="f" strokeweight=".16931mm"/>
            </w:pict>
          </mc:Fallback>
        </mc:AlternateContent>
      </w:r>
      <w:r>
        <w:rPr>
          <w:noProof/>
        </w:rPr>
        <mc:AlternateContent>
          <mc:Choice Requires="wps">
            <w:drawing>
              <wp:anchor distT="0" distB="0" distL="114300" distR="114300" simplePos="0" relativeHeight="251502592" behindDoc="1" locked="0" layoutInCell="0" allowOverlap="1" wp14:anchorId="1CCFA050" wp14:editId="202FF6E9">
                <wp:simplePos x="0" y="0"/>
                <wp:positionH relativeFrom="column">
                  <wp:posOffset>6101715</wp:posOffset>
                </wp:positionH>
                <wp:positionV relativeFrom="paragraph">
                  <wp:posOffset>146050</wp:posOffset>
                </wp:positionV>
                <wp:extent cx="0" cy="6327775"/>
                <wp:effectExtent l="0" t="0" r="0" b="0"/>
                <wp:wrapNone/>
                <wp:docPr id="36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7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6DF37" id="Line 2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5pt,11.5pt" to="480.45pt,5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" o:allowincell="f" strokeweight=".16931mm"/>
            </w:pict>
          </mc:Fallback>
        </mc:AlternateContent>
      </w:r>
    </w:p>
    <w:p w14:paraId="1CCF7B72" w14:textId="77777777" w:rsidR="009F1A6D" w:rsidRDefault="009F1A6D">
      <w:pPr>
        <w:widowControl w:val="0"/>
        <w:autoSpaceDE w:val="0"/>
        <w:autoSpaceDN w:val="0"/>
        <w:adjustRightInd w:val="0"/>
        <w:spacing w:after="0" w:line="240" w:lineRule="auto"/>
        <w:ind w:left="3680"/>
        <w:rPr>
          <w:rFonts w:ascii="Times New Roman" w:hAnsi="Times New Roman"/>
          <w:sz w:val="24"/>
          <w:szCs w:val="24"/>
        </w:rPr>
      </w:pPr>
      <w:r>
        <w:rPr>
          <w:rFonts w:ascii="Georgia" w:hAnsi="Georgia" w:cs="Georgia"/>
          <w:b/>
          <w:bCs/>
          <w:sz w:val="24"/>
          <w:szCs w:val="24"/>
        </w:rPr>
        <w:t>Change structures</w:t>
      </w:r>
    </w:p>
    <w:p w14:paraId="1CCF7B73" w14:textId="77777777" w:rsidR="009F1A6D" w:rsidRDefault="009F1A6D">
      <w:pPr>
        <w:widowControl w:val="0"/>
        <w:autoSpaceDE w:val="0"/>
        <w:autoSpaceDN w:val="0"/>
        <w:adjustRightInd w:val="0"/>
        <w:spacing w:after="0" w:line="13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80"/>
        <w:gridCol w:w="2240"/>
        <w:gridCol w:w="2520"/>
        <w:gridCol w:w="2280"/>
        <w:gridCol w:w="20"/>
      </w:tblGrid>
      <w:tr w:rsidR="009F1A6D" w:rsidRPr="00CF33A7" w14:paraId="1CCF7B77" w14:textId="77777777">
        <w:trPr>
          <w:trHeight w:val="280"/>
        </w:trPr>
        <w:tc>
          <w:tcPr>
            <w:tcW w:w="4820" w:type="dxa"/>
            <w:gridSpan w:val="2"/>
            <w:tcBorders>
              <w:top w:val="single" w:sz="8" w:space="0" w:color="auto"/>
              <w:left w:val="nil"/>
              <w:bottom w:val="nil"/>
              <w:right w:val="single" w:sz="8" w:space="0" w:color="auto"/>
            </w:tcBorders>
            <w:vAlign w:val="bottom"/>
          </w:tcPr>
          <w:p w14:paraId="1CCF7B74" w14:textId="77777777" w:rsidR="009F1A6D" w:rsidRPr="00CF33A7" w:rsidRDefault="009F1A6D">
            <w:pPr>
              <w:widowControl w:val="0"/>
              <w:autoSpaceDE w:val="0"/>
              <w:autoSpaceDN w:val="0"/>
              <w:adjustRightInd w:val="0"/>
              <w:spacing w:after="0" w:line="240" w:lineRule="auto"/>
              <w:jc w:val="center"/>
              <w:rPr>
                <w:rFonts w:ascii="Times New Roman" w:hAnsi="Times New Roman"/>
                <w:sz w:val="24"/>
                <w:szCs w:val="24"/>
              </w:rPr>
            </w:pPr>
            <w:r w:rsidRPr="00CF33A7">
              <w:rPr>
                <w:rFonts w:ascii="Georgia" w:hAnsi="Georgia" w:cs="Georgia"/>
                <w:b/>
                <w:bCs/>
                <w:sz w:val="24"/>
                <w:szCs w:val="24"/>
              </w:rPr>
              <w:t>augmentation (increasing)</w:t>
            </w:r>
          </w:p>
        </w:tc>
        <w:tc>
          <w:tcPr>
            <w:tcW w:w="4800" w:type="dxa"/>
            <w:gridSpan w:val="2"/>
            <w:tcBorders>
              <w:top w:val="single" w:sz="8" w:space="0" w:color="auto"/>
              <w:left w:val="nil"/>
              <w:bottom w:val="nil"/>
              <w:right w:val="nil"/>
            </w:tcBorders>
            <w:vAlign w:val="bottom"/>
          </w:tcPr>
          <w:p w14:paraId="1CCF7B75" w14:textId="77777777" w:rsidR="009F1A6D" w:rsidRPr="00CF33A7" w:rsidRDefault="009F1A6D">
            <w:pPr>
              <w:widowControl w:val="0"/>
              <w:autoSpaceDE w:val="0"/>
              <w:autoSpaceDN w:val="0"/>
              <w:adjustRightInd w:val="0"/>
              <w:spacing w:after="0" w:line="240" w:lineRule="auto"/>
              <w:ind w:left="980"/>
              <w:rPr>
                <w:rFonts w:ascii="Times New Roman" w:hAnsi="Times New Roman"/>
                <w:sz w:val="24"/>
                <w:szCs w:val="24"/>
              </w:rPr>
            </w:pPr>
            <w:r w:rsidRPr="00CF33A7">
              <w:rPr>
                <w:rFonts w:ascii="Georgia" w:hAnsi="Georgia" w:cs="Georgia"/>
                <w:b/>
                <w:bCs/>
                <w:sz w:val="24"/>
                <w:szCs w:val="24"/>
              </w:rPr>
              <w:t>reduction (decreasing)</w:t>
            </w:r>
          </w:p>
        </w:tc>
        <w:tc>
          <w:tcPr>
            <w:tcW w:w="0" w:type="dxa"/>
            <w:tcBorders>
              <w:top w:val="nil"/>
              <w:left w:val="nil"/>
              <w:bottom w:val="nil"/>
              <w:right w:val="nil"/>
            </w:tcBorders>
            <w:vAlign w:val="bottom"/>
          </w:tcPr>
          <w:p w14:paraId="1CCF7B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7B" w14:textId="77777777">
        <w:trPr>
          <w:trHeight w:val="225"/>
        </w:trPr>
        <w:tc>
          <w:tcPr>
            <w:tcW w:w="4820" w:type="dxa"/>
            <w:gridSpan w:val="2"/>
            <w:tcBorders>
              <w:top w:val="nil"/>
              <w:left w:val="nil"/>
              <w:bottom w:val="nil"/>
              <w:right w:val="single" w:sz="8" w:space="0" w:color="auto"/>
            </w:tcBorders>
            <w:vAlign w:val="bottom"/>
          </w:tcPr>
          <w:p w14:paraId="1CCF7B78" w14:textId="77777777" w:rsidR="009F1A6D" w:rsidRPr="00CF33A7" w:rsidRDefault="009F1A6D">
            <w:pPr>
              <w:widowControl w:val="0"/>
              <w:autoSpaceDE w:val="0"/>
              <w:autoSpaceDN w:val="0"/>
              <w:adjustRightInd w:val="0"/>
              <w:spacing w:after="0" w:line="224" w:lineRule="exact"/>
              <w:jc w:val="center"/>
              <w:rPr>
                <w:rFonts w:ascii="Times New Roman" w:hAnsi="Times New Roman"/>
                <w:sz w:val="24"/>
                <w:szCs w:val="24"/>
              </w:rPr>
            </w:pPr>
            <w:r w:rsidRPr="00CF33A7">
              <w:rPr>
                <w:rFonts w:ascii="Georgia" w:hAnsi="Georgia" w:cs="Georgia"/>
                <w:w w:val="99"/>
                <w:sz w:val="20"/>
                <w:szCs w:val="20"/>
              </w:rPr>
              <w:t>where an existing value has been added to</w:t>
            </w:r>
          </w:p>
        </w:tc>
        <w:tc>
          <w:tcPr>
            <w:tcW w:w="4800" w:type="dxa"/>
            <w:gridSpan w:val="2"/>
            <w:tcBorders>
              <w:top w:val="nil"/>
              <w:left w:val="nil"/>
              <w:bottom w:val="nil"/>
              <w:right w:val="nil"/>
            </w:tcBorders>
            <w:vAlign w:val="bottom"/>
          </w:tcPr>
          <w:p w14:paraId="1CCF7B79" w14:textId="77777777" w:rsidR="009F1A6D" w:rsidRPr="00CF33A7" w:rsidRDefault="009F1A6D">
            <w:pPr>
              <w:widowControl w:val="0"/>
              <w:autoSpaceDE w:val="0"/>
              <w:autoSpaceDN w:val="0"/>
              <w:adjustRightInd w:val="0"/>
              <w:spacing w:after="0" w:line="224" w:lineRule="exact"/>
              <w:ind w:left="560"/>
              <w:rPr>
                <w:rFonts w:ascii="Times New Roman" w:hAnsi="Times New Roman"/>
                <w:sz w:val="24"/>
                <w:szCs w:val="24"/>
              </w:rPr>
            </w:pPr>
            <w:r w:rsidRPr="00CF33A7">
              <w:rPr>
                <w:rFonts w:ascii="Georgia" w:hAnsi="Georgia" w:cs="Georgia"/>
                <w:sz w:val="20"/>
                <w:szCs w:val="20"/>
              </w:rPr>
              <w:t>where an existing value has been reduced</w:t>
            </w:r>
          </w:p>
        </w:tc>
        <w:tc>
          <w:tcPr>
            <w:tcW w:w="0" w:type="dxa"/>
            <w:tcBorders>
              <w:top w:val="nil"/>
              <w:left w:val="nil"/>
              <w:bottom w:val="nil"/>
              <w:right w:val="nil"/>
            </w:tcBorders>
            <w:vAlign w:val="bottom"/>
          </w:tcPr>
          <w:p w14:paraId="1CCF7B7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81" w14:textId="77777777">
        <w:trPr>
          <w:trHeight w:val="486"/>
        </w:trPr>
        <w:tc>
          <w:tcPr>
            <w:tcW w:w="2580" w:type="dxa"/>
            <w:tcBorders>
              <w:top w:val="nil"/>
              <w:left w:val="nil"/>
              <w:bottom w:val="nil"/>
              <w:right w:val="nil"/>
            </w:tcBorders>
            <w:vAlign w:val="bottom"/>
          </w:tcPr>
          <w:p w14:paraId="1CCF7B7C" w14:textId="77777777" w:rsidR="009F1A6D" w:rsidRPr="00CF33A7" w:rsidRDefault="009F1A6D">
            <w:pPr>
              <w:widowControl w:val="0"/>
              <w:autoSpaceDE w:val="0"/>
              <w:autoSpaceDN w:val="0"/>
              <w:adjustRightInd w:val="0"/>
              <w:spacing w:after="0" w:line="243" w:lineRule="exact"/>
              <w:ind w:left="120"/>
              <w:rPr>
                <w:rFonts w:ascii="Times New Roman" w:hAnsi="Times New Roman"/>
                <w:sz w:val="24"/>
                <w:szCs w:val="24"/>
              </w:rPr>
            </w:pPr>
            <w:r w:rsidRPr="00CF33A7">
              <w:rPr>
                <w:rFonts w:cs="Calibri"/>
                <w:b/>
                <w:bCs/>
                <w:sz w:val="20"/>
                <w:szCs w:val="20"/>
              </w:rPr>
              <w:t>Standard</w:t>
            </w:r>
          </w:p>
        </w:tc>
        <w:tc>
          <w:tcPr>
            <w:tcW w:w="2240" w:type="dxa"/>
            <w:tcBorders>
              <w:top w:val="nil"/>
              <w:left w:val="nil"/>
              <w:bottom w:val="nil"/>
              <w:right w:val="single" w:sz="8" w:space="0" w:color="auto"/>
            </w:tcBorders>
            <w:vAlign w:val="bottom"/>
          </w:tcPr>
          <w:p w14:paraId="1CCF7B7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20" w:type="dxa"/>
            <w:tcBorders>
              <w:top w:val="nil"/>
              <w:left w:val="nil"/>
              <w:bottom w:val="nil"/>
              <w:right w:val="nil"/>
            </w:tcBorders>
            <w:vAlign w:val="bottom"/>
          </w:tcPr>
          <w:p w14:paraId="1CCF7B7E"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b/>
                <w:bCs/>
                <w:sz w:val="20"/>
                <w:szCs w:val="20"/>
              </w:rPr>
              <w:t>Standard</w:t>
            </w:r>
          </w:p>
        </w:tc>
        <w:tc>
          <w:tcPr>
            <w:tcW w:w="2280" w:type="dxa"/>
            <w:tcBorders>
              <w:top w:val="nil"/>
              <w:left w:val="nil"/>
              <w:bottom w:val="nil"/>
              <w:right w:val="nil"/>
            </w:tcBorders>
            <w:vAlign w:val="bottom"/>
          </w:tcPr>
          <w:p w14:paraId="1CCF7B7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B8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85" w14:textId="77777777">
        <w:trPr>
          <w:trHeight w:val="245"/>
        </w:trPr>
        <w:tc>
          <w:tcPr>
            <w:tcW w:w="4820" w:type="dxa"/>
            <w:gridSpan w:val="2"/>
            <w:tcBorders>
              <w:top w:val="nil"/>
              <w:left w:val="nil"/>
              <w:bottom w:val="nil"/>
              <w:right w:val="single" w:sz="8" w:space="0" w:color="auto"/>
            </w:tcBorders>
            <w:vAlign w:val="bottom"/>
          </w:tcPr>
          <w:p w14:paraId="1CCF7B82" w14:textId="77777777" w:rsidR="009F1A6D" w:rsidRPr="00CF33A7" w:rsidRDefault="009F1A6D">
            <w:pPr>
              <w:widowControl w:val="0"/>
              <w:autoSpaceDE w:val="0"/>
              <w:autoSpaceDN w:val="0"/>
              <w:adjustRightInd w:val="0"/>
              <w:spacing w:after="0" w:line="228" w:lineRule="exact"/>
              <w:ind w:left="120"/>
              <w:rPr>
                <w:rFonts w:ascii="Times New Roman" w:hAnsi="Times New Roman"/>
                <w:sz w:val="24"/>
                <w:szCs w:val="24"/>
              </w:rPr>
            </w:pPr>
            <w:r w:rsidRPr="00CF33A7">
              <w:rPr>
                <w:rFonts w:cs="Calibri"/>
                <w:color w:val="FF0000"/>
                <w:sz w:val="20"/>
                <w:szCs w:val="20"/>
                <w:u w:val="single"/>
              </w:rPr>
              <w:t>First</w:t>
            </w:r>
            <w:r w:rsidRPr="00CF33A7">
              <w:rPr>
                <w:rFonts w:cs="Calibri"/>
                <w:color w:val="FF0000"/>
                <w:sz w:val="20"/>
                <w:szCs w:val="20"/>
              </w:rPr>
              <w:t xml:space="preserve"> there were 12 people on the</w:t>
            </w:r>
          </w:p>
        </w:tc>
        <w:tc>
          <w:tcPr>
            <w:tcW w:w="4800" w:type="dxa"/>
            <w:gridSpan w:val="2"/>
            <w:tcBorders>
              <w:top w:val="nil"/>
              <w:left w:val="nil"/>
              <w:bottom w:val="nil"/>
              <w:right w:val="nil"/>
            </w:tcBorders>
            <w:vAlign w:val="bottom"/>
          </w:tcPr>
          <w:p w14:paraId="1CCF7B83"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color w:val="FF0000"/>
                <w:sz w:val="20"/>
                <w:szCs w:val="20"/>
                <w:u w:val="single"/>
              </w:rPr>
              <w:t>First</w:t>
            </w:r>
            <w:r w:rsidRPr="00CF33A7">
              <w:rPr>
                <w:rFonts w:cs="Calibri"/>
                <w:color w:val="FF0000"/>
                <w:sz w:val="20"/>
                <w:szCs w:val="20"/>
              </w:rPr>
              <w:t xml:space="preserve"> Kieran had six plates in his</w:t>
            </w:r>
          </w:p>
        </w:tc>
        <w:tc>
          <w:tcPr>
            <w:tcW w:w="0" w:type="dxa"/>
            <w:tcBorders>
              <w:top w:val="nil"/>
              <w:left w:val="nil"/>
              <w:bottom w:val="nil"/>
              <w:right w:val="nil"/>
            </w:tcBorders>
            <w:vAlign w:val="bottom"/>
          </w:tcPr>
          <w:p w14:paraId="1CCF7B8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89" w14:textId="77777777">
        <w:trPr>
          <w:trHeight w:val="245"/>
        </w:trPr>
        <w:tc>
          <w:tcPr>
            <w:tcW w:w="4820" w:type="dxa"/>
            <w:gridSpan w:val="2"/>
            <w:tcBorders>
              <w:top w:val="nil"/>
              <w:left w:val="nil"/>
              <w:bottom w:val="nil"/>
              <w:right w:val="single" w:sz="8" w:space="0" w:color="auto"/>
            </w:tcBorders>
            <w:vAlign w:val="bottom"/>
          </w:tcPr>
          <w:p w14:paraId="1CCF7B86" w14:textId="77777777" w:rsidR="009F1A6D" w:rsidRPr="00CF33A7" w:rsidRDefault="009F1A6D">
            <w:pPr>
              <w:widowControl w:val="0"/>
              <w:autoSpaceDE w:val="0"/>
              <w:autoSpaceDN w:val="0"/>
              <w:adjustRightInd w:val="0"/>
              <w:spacing w:after="0" w:line="228" w:lineRule="exact"/>
              <w:ind w:left="120"/>
              <w:rPr>
                <w:rFonts w:ascii="Times New Roman" w:hAnsi="Times New Roman"/>
                <w:sz w:val="24"/>
                <w:szCs w:val="24"/>
              </w:rPr>
            </w:pPr>
            <w:r w:rsidRPr="00CF33A7">
              <w:rPr>
                <w:rFonts w:cs="Calibri"/>
                <w:color w:val="FF0000"/>
                <w:sz w:val="20"/>
                <w:szCs w:val="20"/>
              </w:rPr>
              <w:t xml:space="preserve">bus. </w:t>
            </w:r>
            <w:r w:rsidRPr="00CF33A7">
              <w:rPr>
                <w:rFonts w:cs="Calibri"/>
                <w:color w:val="FF0000"/>
                <w:sz w:val="20"/>
                <w:szCs w:val="20"/>
                <w:u w:val="single"/>
              </w:rPr>
              <w:t>Then</w:t>
            </w:r>
            <w:r w:rsidRPr="00CF33A7">
              <w:rPr>
                <w:rFonts w:cs="Calibri"/>
                <w:color w:val="FF0000"/>
                <w:sz w:val="20"/>
                <w:szCs w:val="20"/>
              </w:rPr>
              <w:t xml:space="preserve"> three more people got on.</w:t>
            </w:r>
          </w:p>
        </w:tc>
        <w:tc>
          <w:tcPr>
            <w:tcW w:w="4800" w:type="dxa"/>
            <w:gridSpan w:val="2"/>
            <w:tcBorders>
              <w:top w:val="nil"/>
              <w:left w:val="nil"/>
              <w:bottom w:val="nil"/>
              <w:right w:val="nil"/>
            </w:tcBorders>
            <w:vAlign w:val="bottom"/>
          </w:tcPr>
          <w:p w14:paraId="1CCF7B87"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color w:val="FF0000"/>
                <w:sz w:val="20"/>
                <w:szCs w:val="20"/>
              </w:rPr>
              <w:t xml:space="preserve">cupboard. </w:t>
            </w:r>
            <w:r w:rsidRPr="00CF33A7">
              <w:rPr>
                <w:rFonts w:cs="Calibri"/>
                <w:color w:val="FF0000"/>
                <w:sz w:val="20"/>
                <w:szCs w:val="20"/>
                <w:u w:val="single"/>
              </w:rPr>
              <w:t>Then</w:t>
            </w:r>
            <w:r w:rsidRPr="00CF33A7">
              <w:rPr>
                <w:rFonts w:cs="Calibri"/>
                <w:color w:val="FF0000"/>
                <w:sz w:val="20"/>
                <w:szCs w:val="20"/>
              </w:rPr>
              <w:t xml:space="preserve"> he took two plates</w:t>
            </w:r>
          </w:p>
        </w:tc>
        <w:tc>
          <w:tcPr>
            <w:tcW w:w="0" w:type="dxa"/>
            <w:tcBorders>
              <w:top w:val="nil"/>
              <w:left w:val="nil"/>
              <w:bottom w:val="nil"/>
              <w:right w:val="nil"/>
            </w:tcBorders>
            <w:vAlign w:val="bottom"/>
          </w:tcPr>
          <w:p w14:paraId="1CCF7B8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8D" w14:textId="77777777">
        <w:trPr>
          <w:trHeight w:val="245"/>
        </w:trPr>
        <w:tc>
          <w:tcPr>
            <w:tcW w:w="4820" w:type="dxa"/>
            <w:gridSpan w:val="2"/>
            <w:tcBorders>
              <w:top w:val="nil"/>
              <w:left w:val="nil"/>
              <w:bottom w:val="nil"/>
              <w:right w:val="single" w:sz="8" w:space="0" w:color="auto"/>
            </w:tcBorders>
            <w:vAlign w:val="bottom"/>
          </w:tcPr>
          <w:p w14:paraId="1CCF7B8A" w14:textId="77777777" w:rsidR="009F1A6D" w:rsidRPr="00CF33A7" w:rsidRDefault="009F1A6D">
            <w:pPr>
              <w:widowControl w:val="0"/>
              <w:autoSpaceDE w:val="0"/>
              <w:autoSpaceDN w:val="0"/>
              <w:adjustRightInd w:val="0"/>
              <w:spacing w:after="0" w:line="228" w:lineRule="exact"/>
              <w:ind w:left="120"/>
              <w:rPr>
                <w:rFonts w:ascii="Times New Roman" w:hAnsi="Times New Roman"/>
                <w:sz w:val="24"/>
                <w:szCs w:val="24"/>
              </w:rPr>
            </w:pPr>
            <w:r w:rsidRPr="00CF33A7">
              <w:rPr>
                <w:rFonts w:cs="Calibri"/>
                <w:color w:val="FF0000"/>
                <w:sz w:val="20"/>
                <w:szCs w:val="20"/>
              </w:rPr>
              <w:t>How many people are on the bus</w:t>
            </w:r>
          </w:p>
        </w:tc>
        <w:tc>
          <w:tcPr>
            <w:tcW w:w="4800" w:type="dxa"/>
            <w:gridSpan w:val="2"/>
            <w:tcBorders>
              <w:top w:val="nil"/>
              <w:left w:val="nil"/>
              <w:bottom w:val="nil"/>
              <w:right w:val="nil"/>
            </w:tcBorders>
            <w:vAlign w:val="bottom"/>
          </w:tcPr>
          <w:p w14:paraId="1CCF7B8B"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color w:val="FF0000"/>
                <w:sz w:val="20"/>
                <w:szCs w:val="20"/>
              </w:rPr>
              <w:t>out to use for dinner. How many</w:t>
            </w:r>
          </w:p>
        </w:tc>
        <w:tc>
          <w:tcPr>
            <w:tcW w:w="0" w:type="dxa"/>
            <w:tcBorders>
              <w:top w:val="nil"/>
              <w:left w:val="nil"/>
              <w:bottom w:val="nil"/>
              <w:right w:val="nil"/>
            </w:tcBorders>
            <w:vAlign w:val="bottom"/>
          </w:tcPr>
          <w:p w14:paraId="1CCF7B8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92" w14:textId="77777777">
        <w:trPr>
          <w:trHeight w:val="242"/>
        </w:trPr>
        <w:tc>
          <w:tcPr>
            <w:tcW w:w="2580" w:type="dxa"/>
            <w:tcBorders>
              <w:top w:val="nil"/>
              <w:left w:val="nil"/>
              <w:bottom w:val="nil"/>
              <w:right w:val="nil"/>
            </w:tcBorders>
            <w:vAlign w:val="bottom"/>
          </w:tcPr>
          <w:p w14:paraId="1CCF7B8E"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cs="Calibri"/>
                <w:color w:val="FF0000"/>
                <w:sz w:val="20"/>
                <w:szCs w:val="20"/>
                <w:u w:val="single"/>
              </w:rPr>
              <w:t>now</w:t>
            </w:r>
            <w:r w:rsidRPr="00CF33A7">
              <w:rPr>
                <w:rFonts w:cs="Calibri"/>
                <w:color w:val="FF0000"/>
                <w:sz w:val="20"/>
                <w:szCs w:val="20"/>
              </w:rPr>
              <w:t>?</w:t>
            </w:r>
          </w:p>
        </w:tc>
        <w:tc>
          <w:tcPr>
            <w:tcW w:w="2240" w:type="dxa"/>
            <w:tcBorders>
              <w:top w:val="nil"/>
              <w:left w:val="nil"/>
              <w:bottom w:val="nil"/>
              <w:right w:val="single" w:sz="8" w:space="0" w:color="auto"/>
            </w:tcBorders>
            <w:vAlign w:val="bottom"/>
          </w:tcPr>
          <w:p w14:paraId="1CCF7B8F"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800" w:type="dxa"/>
            <w:gridSpan w:val="2"/>
            <w:tcBorders>
              <w:top w:val="nil"/>
              <w:left w:val="nil"/>
              <w:bottom w:val="nil"/>
              <w:right w:val="nil"/>
            </w:tcBorders>
            <w:vAlign w:val="bottom"/>
          </w:tcPr>
          <w:p w14:paraId="1CCF7B90" w14:textId="77777777" w:rsidR="009F1A6D" w:rsidRPr="00CF33A7" w:rsidRDefault="009F1A6D">
            <w:pPr>
              <w:widowControl w:val="0"/>
              <w:autoSpaceDE w:val="0"/>
              <w:autoSpaceDN w:val="0"/>
              <w:adjustRightInd w:val="0"/>
              <w:spacing w:after="0" w:line="242" w:lineRule="exact"/>
              <w:ind w:left="100"/>
              <w:rPr>
                <w:rFonts w:ascii="Times New Roman" w:hAnsi="Times New Roman"/>
                <w:sz w:val="24"/>
                <w:szCs w:val="24"/>
              </w:rPr>
            </w:pPr>
            <w:r w:rsidRPr="00CF33A7">
              <w:rPr>
                <w:rFonts w:cs="Calibri"/>
                <w:color w:val="FF0000"/>
                <w:sz w:val="20"/>
                <w:szCs w:val="20"/>
              </w:rPr>
              <w:t xml:space="preserve">plates are in the cupboard </w:t>
            </w:r>
            <w:r w:rsidRPr="00CF33A7">
              <w:rPr>
                <w:rFonts w:cs="Calibri"/>
                <w:color w:val="FF0000"/>
                <w:sz w:val="20"/>
                <w:szCs w:val="20"/>
                <w:u w:val="single"/>
              </w:rPr>
              <w:t>now</w:t>
            </w:r>
            <w:r w:rsidRPr="00CF33A7">
              <w:rPr>
                <w:rFonts w:cs="Calibri"/>
                <w:color w:val="FF0000"/>
                <w:sz w:val="20"/>
                <w:szCs w:val="20"/>
              </w:rPr>
              <w:t>?</w:t>
            </w:r>
          </w:p>
        </w:tc>
        <w:tc>
          <w:tcPr>
            <w:tcW w:w="0" w:type="dxa"/>
            <w:tcBorders>
              <w:top w:val="nil"/>
              <w:left w:val="nil"/>
              <w:bottom w:val="nil"/>
              <w:right w:val="nil"/>
            </w:tcBorders>
            <w:vAlign w:val="bottom"/>
          </w:tcPr>
          <w:p w14:paraId="1CCF7B9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96" w14:textId="77777777">
        <w:trPr>
          <w:trHeight w:val="269"/>
        </w:trPr>
        <w:tc>
          <w:tcPr>
            <w:tcW w:w="4820" w:type="dxa"/>
            <w:gridSpan w:val="2"/>
            <w:tcBorders>
              <w:top w:val="nil"/>
              <w:left w:val="nil"/>
              <w:bottom w:val="nil"/>
              <w:right w:val="single" w:sz="8" w:space="0" w:color="auto"/>
            </w:tcBorders>
            <w:vAlign w:val="bottom"/>
          </w:tcPr>
          <w:p w14:paraId="1CCF7B93" w14:textId="77777777" w:rsidR="009F1A6D" w:rsidRPr="00CF33A7" w:rsidRDefault="009F1A6D">
            <w:pPr>
              <w:widowControl w:val="0"/>
              <w:autoSpaceDE w:val="0"/>
              <w:autoSpaceDN w:val="0"/>
              <w:adjustRightInd w:val="0"/>
              <w:spacing w:after="0" w:line="243" w:lineRule="exact"/>
              <w:ind w:left="120"/>
              <w:rPr>
                <w:rFonts w:ascii="Times New Roman" w:hAnsi="Times New Roman"/>
                <w:sz w:val="24"/>
                <w:szCs w:val="24"/>
              </w:rPr>
            </w:pPr>
            <w:r w:rsidRPr="00CF33A7">
              <w:rPr>
                <w:rFonts w:cs="Calibri"/>
                <w:sz w:val="20"/>
                <w:szCs w:val="20"/>
              </w:rPr>
              <w:t>“I</w:t>
            </w:r>
            <w:r w:rsidR="00611101" w:rsidRPr="00CF33A7">
              <w:rPr>
                <w:rFonts w:cs="Calibri"/>
                <w:sz w:val="20"/>
                <w:szCs w:val="20"/>
              </w:rPr>
              <w:t xml:space="preserve"> </w:t>
            </w:r>
            <w:r w:rsidRPr="00CF33A7">
              <w:rPr>
                <w:rFonts w:cs="Calibri"/>
                <w:sz w:val="20"/>
                <w:szCs w:val="20"/>
              </w:rPr>
              <w:t>know both parts. My first part is twelve and my</w:t>
            </w:r>
          </w:p>
        </w:tc>
        <w:tc>
          <w:tcPr>
            <w:tcW w:w="4800" w:type="dxa"/>
            <w:gridSpan w:val="2"/>
            <w:tcBorders>
              <w:top w:val="nil"/>
              <w:left w:val="nil"/>
              <w:bottom w:val="nil"/>
              <w:right w:val="nil"/>
            </w:tcBorders>
            <w:vAlign w:val="bottom"/>
          </w:tcPr>
          <w:p w14:paraId="1CCF7B94"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sz w:val="20"/>
                <w:szCs w:val="20"/>
              </w:rPr>
              <w:t>“I</w:t>
            </w:r>
            <w:r w:rsidR="00611101" w:rsidRPr="00CF33A7">
              <w:rPr>
                <w:rFonts w:cs="Calibri"/>
                <w:sz w:val="20"/>
                <w:szCs w:val="20"/>
              </w:rPr>
              <w:t xml:space="preserve"> </w:t>
            </w:r>
            <w:r w:rsidRPr="00CF33A7">
              <w:rPr>
                <w:rFonts w:cs="Calibri"/>
                <w:sz w:val="20"/>
                <w:szCs w:val="20"/>
              </w:rPr>
              <w:t xml:space="preserve">know the whole is six. I know one of the </w:t>
            </w:r>
            <w:proofErr w:type="gramStart"/>
            <w:r w:rsidRPr="00CF33A7">
              <w:rPr>
                <w:rFonts w:cs="Calibri"/>
                <w:sz w:val="20"/>
                <w:szCs w:val="20"/>
              </w:rPr>
              <w:t>part</w:t>
            </w:r>
            <w:proofErr w:type="gramEnd"/>
            <w:r w:rsidRPr="00CF33A7">
              <w:rPr>
                <w:rFonts w:cs="Calibri"/>
                <w:sz w:val="20"/>
                <w:szCs w:val="20"/>
              </w:rPr>
              <w:t xml:space="preserve"> that has</w:t>
            </w:r>
          </w:p>
        </w:tc>
        <w:tc>
          <w:tcPr>
            <w:tcW w:w="0" w:type="dxa"/>
            <w:tcBorders>
              <w:top w:val="nil"/>
              <w:left w:val="nil"/>
              <w:bottom w:val="nil"/>
              <w:right w:val="nil"/>
            </w:tcBorders>
            <w:vAlign w:val="bottom"/>
          </w:tcPr>
          <w:p w14:paraId="1CCF7B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9A" w14:textId="77777777">
        <w:trPr>
          <w:trHeight w:val="245"/>
        </w:trPr>
        <w:tc>
          <w:tcPr>
            <w:tcW w:w="4820" w:type="dxa"/>
            <w:gridSpan w:val="2"/>
            <w:tcBorders>
              <w:top w:val="nil"/>
              <w:left w:val="nil"/>
              <w:bottom w:val="nil"/>
              <w:right w:val="single" w:sz="8" w:space="0" w:color="auto"/>
            </w:tcBorders>
            <w:vAlign w:val="bottom"/>
          </w:tcPr>
          <w:p w14:paraId="1CCF7B97" w14:textId="77777777" w:rsidR="009F1A6D" w:rsidRPr="00CF33A7" w:rsidRDefault="00611101">
            <w:pPr>
              <w:widowControl w:val="0"/>
              <w:autoSpaceDE w:val="0"/>
              <w:autoSpaceDN w:val="0"/>
              <w:adjustRightInd w:val="0"/>
              <w:spacing w:after="0" w:line="228" w:lineRule="exact"/>
              <w:ind w:left="120"/>
              <w:rPr>
                <w:rFonts w:ascii="Times New Roman" w:hAnsi="Times New Roman"/>
                <w:sz w:val="24"/>
                <w:szCs w:val="24"/>
              </w:rPr>
            </w:pPr>
            <w:r w:rsidRPr="00CF33A7">
              <w:rPr>
                <w:rFonts w:cs="Calibri"/>
                <w:sz w:val="20"/>
                <w:szCs w:val="20"/>
              </w:rPr>
              <w:t xml:space="preserve">second part is three. I don’t know </w:t>
            </w:r>
            <w:r w:rsidR="009F1A6D" w:rsidRPr="00CF33A7">
              <w:rPr>
                <w:rFonts w:cs="Calibri"/>
                <w:sz w:val="20"/>
                <w:szCs w:val="20"/>
              </w:rPr>
              <w:t>th</w:t>
            </w:r>
            <w:r w:rsidRPr="00CF33A7">
              <w:rPr>
                <w:rFonts w:cs="Calibri"/>
                <w:sz w:val="20"/>
                <w:szCs w:val="20"/>
              </w:rPr>
              <w:t>e whole. I need to</w:t>
            </w:r>
          </w:p>
        </w:tc>
        <w:tc>
          <w:tcPr>
            <w:tcW w:w="4800" w:type="dxa"/>
            <w:gridSpan w:val="2"/>
            <w:tcBorders>
              <w:top w:val="nil"/>
              <w:left w:val="nil"/>
              <w:bottom w:val="nil"/>
              <w:right w:val="nil"/>
            </w:tcBorders>
            <w:vAlign w:val="bottom"/>
          </w:tcPr>
          <w:p w14:paraId="1CCF7B98" w14:textId="77777777" w:rsidR="009F1A6D" w:rsidRPr="00CF33A7" w:rsidRDefault="00611101">
            <w:pPr>
              <w:widowControl w:val="0"/>
              <w:autoSpaceDE w:val="0"/>
              <w:autoSpaceDN w:val="0"/>
              <w:adjustRightInd w:val="0"/>
              <w:spacing w:after="0" w:line="243" w:lineRule="exact"/>
              <w:ind w:left="100"/>
              <w:rPr>
                <w:rFonts w:ascii="Times New Roman" w:hAnsi="Times New Roman"/>
                <w:sz w:val="24"/>
                <w:szCs w:val="24"/>
              </w:rPr>
            </w:pPr>
            <w:r w:rsidRPr="00CF33A7">
              <w:rPr>
                <w:rFonts w:cs="Calibri"/>
                <w:sz w:val="20"/>
                <w:szCs w:val="20"/>
              </w:rPr>
              <w:t xml:space="preserve">been taken away is two.  I </w:t>
            </w:r>
            <w:proofErr w:type="gramStart"/>
            <w:r w:rsidR="009F1A6D" w:rsidRPr="00CF33A7">
              <w:rPr>
                <w:rFonts w:cs="Calibri"/>
                <w:sz w:val="20"/>
                <w:szCs w:val="20"/>
              </w:rPr>
              <w:t>don’t  know</w:t>
            </w:r>
            <w:proofErr w:type="gramEnd"/>
            <w:r w:rsidRPr="00CF33A7">
              <w:rPr>
                <w:rFonts w:cs="Calibri"/>
                <w:sz w:val="20"/>
                <w:szCs w:val="20"/>
              </w:rPr>
              <w:t xml:space="preserve"> the other part. I</w:t>
            </w:r>
          </w:p>
        </w:tc>
        <w:tc>
          <w:tcPr>
            <w:tcW w:w="0" w:type="dxa"/>
            <w:tcBorders>
              <w:top w:val="nil"/>
              <w:left w:val="nil"/>
              <w:bottom w:val="nil"/>
              <w:right w:val="nil"/>
            </w:tcBorders>
            <w:vAlign w:val="bottom"/>
          </w:tcPr>
          <w:p w14:paraId="1CCF7B9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9E" w14:textId="77777777">
        <w:trPr>
          <w:trHeight w:val="245"/>
        </w:trPr>
        <w:tc>
          <w:tcPr>
            <w:tcW w:w="4820" w:type="dxa"/>
            <w:gridSpan w:val="2"/>
            <w:tcBorders>
              <w:top w:val="nil"/>
              <w:left w:val="nil"/>
              <w:bottom w:val="nil"/>
              <w:right w:val="single" w:sz="8" w:space="0" w:color="auto"/>
            </w:tcBorders>
            <w:vAlign w:val="bottom"/>
          </w:tcPr>
          <w:p w14:paraId="1CCF7B9B" w14:textId="77777777" w:rsidR="009F1A6D" w:rsidRPr="00CF33A7" w:rsidRDefault="009F1A6D">
            <w:pPr>
              <w:widowControl w:val="0"/>
              <w:autoSpaceDE w:val="0"/>
              <w:autoSpaceDN w:val="0"/>
              <w:adjustRightInd w:val="0"/>
              <w:spacing w:after="0" w:line="228" w:lineRule="exact"/>
              <w:ind w:left="120"/>
              <w:rPr>
                <w:rFonts w:ascii="Times New Roman" w:hAnsi="Times New Roman"/>
                <w:sz w:val="24"/>
                <w:szCs w:val="24"/>
              </w:rPr>
            </w:pPr>
            <w:r w:rsidRPr="00CF33A7">
              <w:rPr>
                <w:rFonts w:cs="Calibri"/>
                <w:sz w:val="20"/>
                <w:szCs w:val="20"/>
              </w:rPr>
              <w:t>add the parts of twelve and three to find the whole.”</w:t>
            </w:r>
          </w:p>
        </w:tc>
        <w:tc>
          <w:tcPr>
            <w:tcW w:w="4800" w:type="dxa"/>
            <w:gridSpan w:val="2"/>
            <w:tcBorders>
              <w:top w:val="nil"/>
              <w:left w:val="nil"/>
              <w:bottom w:val="nil"/>
              <w:right w:val="nil"/>
            </w:tcBorders>
            <w:vAlign w:val="bottom"/>
          </w:tcPr>
          <w:p w14:paraId="1CCF7B9C"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sz w:val="20"/>
                <w:szCs w:val="20"/>
              </w:rPr>
              <w:t>need to subtract the known part, two, from the whole,</w:t>
            </w:r>
          </w:p>
        </w:tc>
        <w:tc>
          <w:tcPr>
            <w:tcW w:w="0" w:type="dxa"/>
            <w:tcBorders>
              <w:top w:val="nil"/>
              <w:left w:val="nil"/>
              <w:bottom w:val="nil"/>
              <w:right w:val="nil"/>
            </w:tcBorders>
            <w:vAlign w:val="bottom"/>
          </w:tcPr>
          <w:p w14:paraId="1CCF7B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A2" w14:textId="77777777">
        <w:trPr>
          <w:trHeight w:val="242"/>
        </w:trPr>
        <w:tc>
          <w:tcPr>
            <w:tcW w:w="4820" w:type="dxa"/>
            <w:gridSpan w:val="2"/>
            <w:tcBorders>
              <w:top w:val="nil"/>
              <w:left w:val="nil"/>
              <w:bottom w:val="nil"/>
              <w:right w:val="single" w:sz="8" w:space="0" w:color="auto"/>
            </w:tcBorders>
            <w:vAlign w:val="bottom"/>
          </w:tcPr>
          <w:p w14:paraId="1CCF7B9F" w14:textId="77777777" w:rsidR="009F1A6D" w:rsidRPr="00CF33A7" w:rsidRDefault="009F1A6D">
            <w:pPr>
              <w:widowControl w:val="0"/>
              <w:autoSpaceDE w:val="0"/>
              <w:autoSpaceDN w:val="0"/>
              <w:adjustRightInd w:val="0"/>
              <w:spacing w:after="0" w:line="225" w:lineRule="exact"/>
              <w:jc w:val="center"/>
              <w:rPr>
                <w:rFonts w:ascii="Times New Roman" w:hAnsi="Times New Roman"/>
                <w:sz w:val="24"/>
                <w:szCs w:val="24"/>
              </w:rPr>
            </w:pPr>
            <w:r w:rsidRPr="00CF33A7">
              <w:rPr>
                <w:rFonts w:cs="Calibri"/>
                <w:color w:val="FF0000"/>
                <w:sz w:val="20"/>
                <w:szCs w:val="20"/>
              </w:rPr>
              <w:t xml:space="preserve">12 + 3 </w:t>
            </w:r>
            <w:proofErr w:type="gramStart"/>
            <w:r w:rsidRPr="00CF33A7">
              <w:rPr>
                <w:rFonts w:cs="Calibri"/>
                <w:color w:val="FF0000"/>
                <w:sz w:val="20"/>
                <w:szCs w:val="20"/>
              </w:rPr>
              <w:t>= ?</w:t>
            </w:r>
            <w:proofErr w:type="gramEnd"/>
          </w:p>
        </w:tc>
        <w:tc>
          <w:tcPr>
            <w:tcW w:w="4800" w:type="dxa"/>
            <w:gridSpan w:val="2"/>
            <w:tcBorders>
              <w:top w:val="nil"/>
              <w:left w:val="nil"/>
              <w:bottom w:val="nil"/>
              <w:right w:val="nil"/>
            </w:tcBorders>
            <w:vAlign w:val="bottom"/>
          </w:tcPr>
          <w:p w14:paraId="1CCF7BA0" w14:textId="77777777" w:rsidR="009F1A6D" w:rsidRPr="00CF33A7" w:rsidRDefault="009F1A6D">
            <w:pPr>
              <w:widowControl w:val="0"/>
              <w:autoSpaceDE w:val="0"/>
              <w:autoSpaceDN w:val="0"/>
              <w:adjustRightInd w:val="0"/>
              <w:spacing w:after="0" w:line="242" w:lineRule="exact"/>
              <w:ind w:left="100"/>
              <w:rPr>
                <w:rFonts w:ascii="Times New Roman" w:hAnsi="Times New Roman"/>
                <w:sz w:val="24"/>
                <w:szCs w:val="24"/>
              </w:rPr>
            </w:pPr>
            <w:r w:rsidRPr="00CF33A7">
              <w:rPr>
                <w:rFonts w:cs="Calibri"/>
                <w:sz w:val="20"/>
                <w:szCs w:val="20"/>
              </w:rPr>
              <w:t>six, to find the remaining part.”</w:t>
            </w:r>
          </w:p>
        </w:tc>
        <w:tc>
          <w:tcPr>
            <w:tcW w:w="0" w:type="dxa"/>
            <w:tcBorders>
              <w:top w:val="nil"/>
              <w:left w:val="nil"/>
              <w:bottom w:val="nil"/>
              <w:right w:val="nil"/>
            </w:tcBorders>
            <w:vAlign w:val="bottom"/>
          </w:tcPr>
          <w:p w14:paraId="1CCF7B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A8" w14:textId="77777777">
        <w:trPr>
          <w:trHeight w:val="245"/>
        </w:trPr>
        <w:tc>
          <w:tcPr>
            <w:tcW w:w="2580" w:type="dxa"/>
            <w:tcBorders>
              <w:top w:val="nil"/>
              <w:left w:val="nil"/>
              <w:bottom w:val="nil"/>
              <w:right w:val="nil"/>
            </w:tcBorders>
            <w:vAlign w:val="bottom"/>
          </w:tcPr>
          <w:p w14:paraId="1CCF7BA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nil"/>
              <w:right w:val="single" w:sz="8" w:space="0" w:color="auto"/>
            </w:tcBorders>
            <w:vAlign w:val="bottom"/>
          </w:tcPr>
          <w:p w14:paraId="1CCF7BA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520" w:type="dxa"/>
            <w:tcBorders>
              <w:top w:val="nil"/>
              <w:left w:val="nil"/>
              <w:bottom w:val="nil"/>
              <w:right w:val="nil"/>
            </w:tcBorders>
            <w:vAlign w:val="bottom"/>
          </w:tcPr>
          <w:p w14:paraId="1CCF7BA5" w14:textId="77777777" w:rsidR="009F1A6D" w:rsidRPr="00CF33A7" w:rsidRDefault="009F1A6D">
            <w:pPr>
              <w:widowControl w:val="0"/>
              <w:autoSpaceDE w:val="0"/>
              <w:autoSpaceDN w:val="0"/>
              <w:adjustRightInd w:val="0"/>
              <w:spacing w:after="0" w:line="243" w:lineRule="exact"/>
              <w:ind w:left="1540"/>
              <w:rPr>
                <w:rFonts w:ascii="Times New Roman" w:hAnsi="Times New Roman"/>
                <w:sz w:val="24"/>
                <w:szCs w:val="24"/>
              </w:rPr>
            </w:pPr>
            <w:r w:rsidRPr="00CF33A7">
              <w:rPr>
                <w:rFonts w:cs="Calibri"/>
                <w:color w:val="FF0000"/>
                <w:sz w:val="20"/>
                <w:szCs w:val="20"/>
              </w:rPr>
              <w:t xml:space="preserve">6 –2 </w:t>
            </w:r>
            <w:proofErr w:type="gramStart"/>
            <w:r w:rsidRPr="00CF33A7">
              <w:rPr>
                <w:rFonts w:cs="Calibri"/>
                <w:color w:val="FF0000"/>
                <w:sz w:val="20"/>
                <w:szCs w:val="20"/>
              </w:rPr>
              <w:t>= ?</w:t>
            </w:r>
            <w:proofErr w:type="gramEnd"/>
          </w:p>
        </w:tc>
        <w:tc>
          <w:tcPr>
            <w:tcW w:w="2280" w:type="dxa"/>
            <w:tcBorders>
              <w:top w:val="nil"/>
              <w:left w:val="nil"/>
              <w:bottom w:val="nil"/>
              <w:right w:val="nil"/>
            </w:tcBorders>
            <w:vAlign w:val="bottom"/>
          </w:tcPr>
          <w:p w14:paraId="1CCF7BA6" w14:textId="77777777" w:rsidR="009F1A6D" w:rsidRPr="00CF33A7" w:rsidRDefault="009F1A6D">
            <w:pPr>
              <w:widowControl w:val="0"/>
              <w:autoSpaceDE w:val="0"/>
              <w:autoSpaceDN w:val="0"/>
              <w:adjustRightInd w:val="0"/>
              <w:spacing w:after="0" w:line="243" w:lineRule="exact"/>
              <w:ind w:right="1460"/>
              <w:jc w:val="right"/>
              <w:rPr>
                <w:rFonts w:ascii="Times New Roman" w:hAnsi="Times New Roman"/>
                <w:sz w:val="24"/>
                <w:szCs w:val="24"/>
              </w:rPr>
            </w:pPr>
            <w:r w:rsidRPr="00CF33A7">
              <w:rPr>
                <w:rFonts w:cs="Calibri"/>
                <w:color w:val="FF0000"/>
                <w:sz w:val="20"/>
                <w:szCs w:val="20"/>
              </w:rPr>
              <w:t xml:space="preserve">2 </w:t>
            </w:r>
            <w:proofErr w:type="gramStart"/>
            <w:r w:rsidRPr="00CF33A7">
              <w:rPr>
                <w:rFonts w:cs="Calibri"/>
                <w:color w:val="FF0000"/>
                <w:sz w:val="20"/>
                <w:szCs w:val="20"/>
              </w:rPr>
              <w:t>+ ?</w:t>
            </w:r>
            <w:proofErr w:type="gramEnd"/>
            <w:r w:rsidRPr="00CF33A7">
              <w:rPr>
                <w:rFonts w:cs="Calibri"/>
                <w:color w:val="FF0000"/>
                <w:sz w:val="20"/>
                <w:szCs w:val="20"/>
              </w:rPr>
              <w:t xml:space="preserve"> = 6</w:t>
            </w:r>
          </w:p>
        </w:tc>
        <w:tc>
          <w:tcPr>
            <w:tcW w:w="0" w:type="dxa"/>
            <w:tcBorders>
              <w:top w:val="nil"/>
              <w:left w:val="nil"/>
              <w:bottom w:val="nil"/>
              <w:right w:val="nil"/>
            </w:tcBorders>
            <w:vAlign w:val="bottom"/>
          </w:tcPr>
          <w:p w14:paraId="1CCF7B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AE" w14:textId="77777777">
        <w:trPr>
          <w:trHeight w:val="228"/>
        </w:trPr>
        <w:tc>
          <w:tcPr>
            <w:tcW w:w="2580" w:type="dxa"/>
            <w:tcBorders>
              <w:top w:val="nil"/>
              <w:left w:val="nil"/>
              <w:bottom w:val="nil"/>
              <w:right w:val="nil"/>
            </w:tcBorders>
            <w:vAlign w:val="bottom"/>
          </w:tcPr>
          <w:p w14:paraId="1CCF7BA9" w14:textId="77777777" w:rsidR="009F1A6D" w:rsidRPr="00CF33A7" w:rsidRDefault="009F1A6D">
            <w:pPr>
              <w:widowControl w:val="0"/>
              <w:autoSpaceDE w:val="0"/>
              <w:autoSpaceDN w:val="0"/>
              <w:adjustRightInd w:val="0"/>
              <w:spacing w:after="0" w:line="228" w:lineRule="exact"/>
              <w:ind w:left="120"/>
              <w:rPr>
                <w:rFonts w:ascii="Times New Roman" w:hAnsi="Times New Roman"/>
                <w:sz w:val="24"/>
                <w:szCs w:val="24"/>
              </w:rPr>
            </w:pPr>
            <w:r w:rsidRPr="00CF33A7">
              <w:rPr>
                <w:rFonts w:cs="Calibri"/>
                <w:b/>
                <w:bCs/>
                <w:sz w:val="20"/>
                <w:szCs w:val="20"/>
              </w:rPr>
              <w:t>Non-standard</w:t>
            </w:r>
          </w:p>
        </w:tc>
        <w:tc>
          <w:tcPr>
            <w:tcW w:w="2240" w:type="dxa"/>
            <w:tcBorders>
              <w:top w:val="nil"/>
              <w:left w:val="nil"/>
              <w:bottom w:val="nil"/>
              <w:right w:val="single" w:sz="8" w:space="0" w:color="auto"/>
            </w:tcBorders>
            <w:vAlign w:val="bottom"/>
          </w:tcPr>
          <w:p w14:paraId="1CCF7BAA"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520" w:type="dxa"/>
            <w:tcBorders>
              <w:top w:val="nil"/>
              <w:left w:val="nil"/>
              <w:bottom w:val="nil"/>
              <w:right w:val="nil"/>
            </w:tcBorders>
            <w:vAlign w:val="bottom"/>
          </w:tcPr>
          <w:p w14:paraId="1CCF7BAB"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nil"/>
              <w:right w:val="nil"/>
            </w:tcBorders>
            <w:vAlign w:val="bottom"/>
          </w:tcPr>
          <w:p w14:paraId="1CCF7BAC"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7BA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B3" w14:textId="77777777">
        <w:trPr>
          <w:trHeight w:val="286"/>
        </w:trPr>
        <w:tc>
          <w:tcPr>
            <w:tcW w:w="4820" w:type="dxa"/>
            <w:gridSpan w:val="2"/>
            <w:tcBorders>
              <w:top w:val="nil"/>
              <w:left w:val="nil"/>
              <w:bottom w:val="nil"/>
              <w:right w:val="single" w:sz="8" w:space="0" w:color="auto"/>
            </w:tcBorders>
            <w:vAlign w:val="bottom"/>
          </w:tcPr>
          <w:p w14:paraId="1CCF7BAF" w14:textId="77777777" w:rsidR="009F1A6D" w:rsidRPr="00CF33A7" w:rsidRDefault="009F1A6D">
            <w:pPr>
              <w:widowControl w:val="0"/>
              <w:autoSpaceDE w:val="0"/>
              <w:autoSpaceDN w:val="0"/>
              <w:adjustRightInd w:val="0"/>
              <w:spacing w:after="0" w:line="243" w:lineRule="exact"/>
              <w:ind w:left="120"/>
              <w:rPr>
                <w:rFonts w:ascii="Times New Roman" w:hAnsi="Times New Roman"/>
                <w:sz w:val="24"/>
                <w:szCs w:val="24"/>
              </w:rPr>
            </w:pPr>
            <w:r w:rsidRPr="00CF33A7">
              <w:rPr>
                <w:rFonts w:cs="Calibri"/>
                <w:color w:val="FF0000"/>
                <w:sz w:val="20"/>
                <w:szCs w:val="20"/>
                <w:u w:val="single"/>
              </w:rPr>
              <w:t>First</w:t>
            </w:r>
            <w:r w:rsidRPr="00CF33A7">
              <w:rPr>
                <w:rFonts w:cs="Calibri"/>
                <w:color w:val="FF0000"/>
                <w:sz w:val="20"/>
                <w:szCs w:val="20"/>
              </w:rPr>
              <w:t xml:space="preserve"> there were 12 people on the</w:t>
            </w:r>
          </w:p>
        </w:tc>
        <w:tc>
          <w:tcPr>
            <w:tcW w:w="2520" w:type="dxa"/>
            <w:tcBorders>
              <w:top w:val="nil"/>
              <w:left w:val="nil"/>
              <w:bottom w:val="nil"/>
              <w:right w:val="nil"/>
            </w:tcBorders>
            <w:vAlign w:val="bottom"/>
          </w:tcPr>
          <w:p w14:paraId="1CCF7BB0" w14:textId="77777777" w:rsidR="009F1A6D" w:rsidRPr="00CF33A7" w:rsidRDefault="009F1A6D">
            <w:pPr>
              <w:widowControl w:val="0"/>
              <w:autoSpaceDE w:val="0"/>
              <w:autoSpaceDN w:val="0"/>
              <w:adjustRightInd w:val="0"/>
              <w:spacing w:after="0" w:line="243" w:lineRule="exact"/>
              <w:ind w:left="100"/>
              <w:rPr>
                <w:rFonts w:ascii="Times New Roman" w:hAnsi="Times New Roman"/>
                <w:sz w:val="24"/>
                <w:szCs w:val="24"/>
              </w:rPr>
            </w:pPr>
            <w:r w:rsidRPr="00CF33A7">
              <w:rPr>
                <w:rFonts w:cs="Calibri"/>
                <w:b/>
                <w:bCs/>
                <w:sz w:val="20"/>
                <w:szCs w:val="20"/>
              </w:rPr>
              <w:t>Non-standard</w:t>
            </w:r>
          </w:p>
        </w:tc>
        <w:tc>
          <w:tcPr>
            <w:tcW w:w="2280" w:type="dxa"/>
            <w:tcBorders>
              <w:top w:val="nil"/>
              <w:left w:val="nil"/>
              <w:bottom w:val="nil"/>
              <w:right w:val="nil"/>
            </w:tcBorders>
            <w:vAlign w:val="bottom"/>
          </w:tcPr>
          <w:p w14:paraId="1CCF7BB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BB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B7" w14:textId="77777777">
        <w:trPr>
          <w:trHeight w:val="242"/>
        </w:trPr>
        <w:tc>
          <w:tcPr>
            <w:tcW w:w="4820" w:type="dxa"/>
            <w:gridSpan w:val="2"/>
            <w:tcBorders>
              <w:top w:val="nil"/>
              <w:left w:val="nil"/>
              <w:bottom w:val="nil"/>
              <w:right w:val="single" w:sz="8" w:space="0" w:color="auto"/>
            </w:tcBorders>
            <w:vAlign w:val="bottom"/>
          </w:tcPr>
          <w:p w14:paraId="1CCF7BB4" w14:textId="77777777" w:rsidR="009F1A6D" w:rsidRPr="00CF33A7" w:rsidRDefault="009F1A6D">
            <w:pPr>
              <w:widowControl w:val="0"/>
              <w:autoSpaceDE w:val="0"/>
              <w:autoSpaceDN w:val="0"/>
              <w:adjustRightInd w:val="0"/>
              <w:spacing w:after="0" w:line="201" w:lineRule="exact"/>
              <w:ind w:left="120"/>
              <w:rPr>
                <w:rFonts w:ascii="Times New Roman" w:hAnsi="Times New Roman"/>
                <w:sz w:val="24"/>
                <w:szCs w:val="24"/>
              </w:rPr>
            </w:pPr>
            <w:r w:rsidRPr="00CF33A7">
              <w:rPr>
                <w:rFonts w:cs="Calibri"/>
                <w:color w:val="FF0000"/>
                <w:sz w:val="20"/>
                <w:szCs w:val="20"/>
              </w:rPr>
              <w:t xml:space="preserve">bus and </w:t>
            </w:r>
            <w:r w:rsidRPr="00CF33A7">
              <w:rPr>
                <w:rFonts w:cs="Calibri"/>
                <w:color w:val="FF0000"/>
                <w:sz w:val="20"/>
                <w:szCs w:val="20"/>
                <w:u w:val="single"/>
              </w:rPr>
              <w:t>then</w:t>
            </w:r>
            <w:r w:rsidRPr="00CF33A7">
              <w:rPr>
                <w:rFonts w:cs="Calibri"/>
                <w:color w:val="FF0000"/>
                <w:sz w:val="20"/>
                <w:szCs w:val="20"/>
              </w:rPr>
              <w:t xml:space="preserve"> some more people got</w:t>
            </w:r>
          </w:p>
        </w:tc>
        <w:tc>
          <w:tcPr>
            <w:tcW w:w="4800" w:type="dxa"/>
            <w:gridSpan w:val="2"/>
            <w:tcBorders>
              <w:top w:val="nil"/>
              <w:left w:val="nil"/>
              <w:bottom w:val="nil"/>
              <w:right w:val="nil"/>
            </w:tcBorders>
            <w:vAlign w:val="bottom"/>
          </w:tcPr>
          <w:p w14:paraId="1CCF7BB5" w14:textId="77777777" w:rsidR="009F1A6D" w:rsidRPr="00CF33A7" w:rsidRDefault="009F1A6D">
            <w:pPr>
              <w:widowControl w:val="0"/>
              <w:autoSpaceDE w:val="0"/>
              <w:autoSpaceDN w:val="0"/>
              <w:adjustRightInd w:val="0"/>
              <w:spacing w:after="0" w:line="242" w:lineRule="exact"/>
              <w:ind w:left="100"/>
              <w:rPr>
                <w:rFonts w:ascii="Times New Roman" w:hAnsi="Times New Roman"/>
                <w:sz w:val="24"/>
                <w:szCs w:val="24"/>
              </w:rPr>
            </w:pPr>
            <w:r w:rsidRPr="00CF33A7">
              <w:rPr>
                <w:rFonts w:cs="Calibri"/>
                <w:color w:val="FF0000"/>
                <w:sz w:val="20"/>
                <w:szCs w:val="20"/>
                <w:u w:val="single"/>
              </w:rPr>
              <w:t>First</w:t>
            </w:r>
            <w:r w:rsidRPr="00CF33A7">
              <w:rPr>
                <w:rFonts w:cs="Calibri"/>
                <w:color w:val="FF0000"/>
                <w:sz w:val="20"/>
                <w:szCs w:val="20"/>
              </w:rPr>
              <w:t xml:space="preserve"> there were six plates in the</w:t>
            </w:r>
          </w:p>
        </w:tc>
        <w:tc>
          <w:tcPr>
            <w:tcW w:w="0" w:type="dxa"/>
            <w:tcBorders>
              <w:top w:val="nil"/>
              <w:left w:val="nil"/>
              <w:bottom w:val="nil"/>
              <w:right w:val="nil"/>
            </w:tcBorders>
            <w:vAlign w:val="bottom"/>
          </w:tcPr>
          <w:p w14:paraId="1CCF7BB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BB" w14:textId="77777777">
        <w:trPr>
          <w:trHeight w:val="245"/>
        </w:trPr>
        <w:tc>
          <w:tcPr>
            <w:tcW w:w="4820" w:type="dxa"/>
            <w:gridSpan w:val="2"/>
            <w:tcBorders>
              <w:top w:val="nil"/>
              <w:left w:val="nil"/>
              <w:bottom w:val="nil"/>
              <w:right w:val="single" w:sz="8" w:space="0" w:color="auto"/>
            </w:tcBorders>
            <w:vAlign w:val="bottom"/>
          </w:tcPr>
          <w:p w14:paraId="1CCF7BB8" w14:textId="77777777" w:rsidR="009F1A6D" w:rsidRPr="00CF33A7" w:rsidRDefault="009F1A6D">
            <w:pPr>
              <w:widowControl w:val="0"/>
              <w:autoSpaceDE w:val="0"/>
              <w:autoSpaceDN w:val="0"/>
              <w:adjustRightInd w:val="0"/>
              <w:spacing w:after="0" w:line="203" w:lineRule="exact"/>
              <w:ind w:left="120"/>
              <w:rPr>
                <w:rFonts w:ascii="Times New Roman" w:hAnsi="Times New Roman"/>
                <w:sz w:val="24"/>
                <w:szCs w:val="24"/>
              </w:rPr>
            </w:pPr>
            <w:r w:rsidRPr="00CF33A7">
              <w:rPr>
                <w:rFonts w:cs="Calibri"/>
                <w:color w:val="FF0000"/>
                <w:sz w:val="20"/>
                <w:szCs w:val="20"/>
              </w:rPr>
              <w:t xml:space="preserve">on at the school. </w:t>
            </w:r>
            <w:r w:rsidRPr="00CF33A7">
              <w:rPr>
                <w:rFonts w:cs="Calibri"/>
                <w:color w:val="FF0000"/>
                <w:sz w:val="20"/>
                <w:szCs w:val="20"/>
                <w:u w:val="single"/>
              </w:rPr>
              <w:t>Now</w:t>
            </w:r>
            <w:r w:rsidRPr="00CF33A7">
              <w:rPr>
                <w:rFonts w:cs="Calibri"/>
                <w:color w:val="FF0000"/>
                <w:sz w:val="20"/>
                <w:szCs w:val="20"/>
              </w:rPr>
              <w:t xml:space="preserve"> there are 15</w:t>
            </w:r>
          </w:p>
        </w:tc>
        <w:tc>
          <w:tcPr>
            <w:tcW w:w="4800" w:type="dxa"/>
            <w:gridSpan w:val="2"/>
            <w:tcBorders>
              <w:top w:val="nil"/>
              <w:left w:val="nil"/>
              <w:bottom w:val="nil"/>
              <w:right w:val="nil"/>
            </w:tcBorders>
            <w:vAlign w:val="bottom"/>
          </w:tcPr>
          <w:p w14:paraId="1CCF7BB9"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color w:val="FF0000"/>
                <w:sz w:val="20"/>
                <w:szCs w:val="20"/>
              </w:rPr>
              <w:t xml:space="preserve">cupboard. </w:t>
            </w:r>
            <w:r w:rsidRPr="00CF33A7">
              <w:rPr>
                <w:rFonts w:cs="Calibri"/>
                <w:color w:val="FF0000"/>
                <w:sz w:val="20"/>
                <w:szCs w:val="20"/>
                <w:u w:val="single"/>
              </w:rPr>
              <w:t>Then</w:t>
            </w:r>
            <w:r w:rsidRPr="00CF33A7">
              <w:rPr>
                <w:rFonts w:cs="Calibri"/>
                <w:color w:val="FF0000"/>
                <w:sz w:val="20"/>
                <w:szCs w:val="20"/>
              </w:rPr>
              <w:t xml:space="preserve"> Kieran took some</w:t>
            </w:r>
          </w:p>
        </w:tc>
        <w:tc>
          <w:tcPr>
            <w:tcW w:w="0" w:type="dxa"/>
            <w:tcBorders>
              <w:top w:val="nil"/>
              <w:left w:val="nil"/>
              <w:bottom w:val="nil"/>
              <w:right w:val="nil"/>
            </w:tcBorders>
            <w:vAlign w:val="bottom"/>
          </w:tcPr>
          <w:p w14:paraId="1CCF7BB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C0" w14:textId="77777777">
        <w:trPr>
          <w:trHeight w:val="245"/>
        </w:trPr>
        <w:tc>
          <w:tcPr>
            <w:tcW w:w="2580" w:type="dxa"/>
            <w:tcBorders>
              <w:top w:val="nil"/>
              <w:left w:val="nil"/>
              <w:bottom w:val="nil"/>
              <w:right w:val="nil"/>
            </w:tcBorders>
            <w:vAlign w:val="bottom"/>
          </w:tcPr>
          <w:p w14:paraId="1CCF7BBC" w14:textId="77777777" w:rsidR="009F1A6D" w:rsidRPr="00CF33A7" w:rsidRDefault="009F1A6D">
            <w:pPr>
              <w:widowControl w:val="0"/>
              <w:autoSpaceDE w:val="0"/>
              <w:autoSpaceDN w:val="0"/>
              <w:adjustRightInd w:val="0"/>
              <w:spacing w:after="0" w:line="203" w:lineRule="exact"/>
              <w:ind w:left="120"/>
              <w:rPr>
                <w:rFonts w:ascii="Times New Roman" w:hAnsi="Times New Roman"/>
                <w:sz w:val="24"/>
                <w:szCs w:val="24"/>
              </w:rPr>
            </w:pPr>
            <w:r w:rsidRPr="00CF33A7">
              <w:rPr>
                <w:rFonts w:cs="Calibri"/>
                <w:color w:val="FF0000"/>
                <w:sz w:val="20"/>
                <w:szCs w:val="20"/>
              </w:rPr>
              <w:t>people on the bus. How many</w:t>
            </w:r>
          </w:p>
        </w:tc>
        <w:tc>
          <w:tcPr>
            <w:tcW w:w="2240" w:type="dxa"/>
            <w:tcBorders>
              <w:top w:val="nil"/>
              <w:left w:val="nil"/>
              <w:bottom w:val="nil"/>
              <w:right w:val="single" w:sz="8" w:space="0" w:color="auto"/>
            </w:tcBorders>
            <w:vAlign w:val="bottom"/>
          </w:tcPr>
          <w:p w14:paraId="1CCF7BBD"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800" w:type="dxa"/>
            <w:gridSpan w:val="2"/>
            <w:tcBorders>
              <w:top w:val="nil"/>
              <w:left w:val="nil"/>
              <w:bottom w:val="nil"/>
              <w:right w:val="nil"/>
            </w:tcBorders>
            <w:vAlign w:val="bottom"/>
          </w:tcPr>
          <w:p w14:paraId="1CCF7BBE"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color w:val="FF0000"/>
                <w:sz w:val="20"/>
                <w:szCs w:val="20"/>
              </w:rPr>
              <w:t xml:space="preserve">out for dinner. There are </w:t>
            </w:r>
            <w:r w:rsidRPr="00CF33A7">
              <w:rPr>
                <w:rFonts w:cs="Calibri"/>
                <w:color w:val="FF0000"/>
                <w:sz w:val="20"/>
                <w:szCs w:val="20"/>
                <w:u w:val="single"/>
              </w:rPr>
              <w:t>now</w:t>
            </w:r>
            <w:r w:rsidRPr="00CF33A7">
              <w:rPr>
                <w:rFonts w:cs="Calibri"/>
                <w:color w:val="FF0000"/>
                <w:sz w:val="20"/>
                <w:szCs w:val="20"/>
              </w:rPr>
              <w:t xml:space="preserve"> four</w:t>
            </w:r>
          </w:p>
        </w:tc>
        <w:tc>
          <w:tcPr>
            <w:tcW w:w="0" w:type="dxa"/>
            <w:tcBorders>
              <w:top w:val="nil"/>
              <w:left w:val="nil"/>
              <w:bottom w:val="nil"/>
              <w:right w:val="nil"/>
            </w:tcBorders>
            <w:vAlign w:val="bottom"/>
          </w:tcPr>
          <w:p w14:paraId="1CCF7B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C5" w14:textId="77777777">
        <w:trPr>
          <w:trHeight w:val="245"/>
        </w:trPr>
        <w:tc>
          <w:tcPr>
            <w:tcW w:w="2580" w:type="dxa"/>
            <w:tcBorders>
              <w:top w:val="nil"/>
              <w:left w:val="nil"/>
              <w:bottom w:val="nil"/>
              <w:right w:val="nil"/>
            </w:tcBorders>
            <w:vAlign w:val="bottom"/>
          </w:tcPr>
          <w:p w14:paraId="1CCF7BC1" w14:textId="77777777" w:rsidR="009F1A6D" w:rsidRPr="00CF33A7" w:rsidRDefault="009F1A6D">
            <w:pPr>
              <w:widowControl w:val="0"/>
              <w:autoSpaceDE w:val="0"/>
              <w:autoSpaceDN w:val="0"/>
              <w:adjustRightInd w:val="0"/>
              <w:spacing w:after="0" w:line="201" w:lineRule="exact"/>
              <w:ind w:left="120"/>
              <w:rPr>
                <w:rFonts w:ascii="Times New Roman" w:hAnsi="Times New Roman"/>
                <w:sz w:val="24"/>
                <w:szCs w:val="24"/>
              </w:rPr>
            </w:pPr>
            <w:r w:rsidRPr="00CF33A7">
              <w:rPr>
                <w:rFonts w:cs="Calibri"/>
                <w:color w:val="FF0000"/>
                <w:sz w:val="20"/>
                <w:szCs w:val="20"/>
              </w:rPr>
              <w:t>people got on at the school?</w:t>
            </w:r>
          </w:p>
        </w:tc>
        <w:tc>
          <w:tcPr>
            <w:tcW w:w="2240" w:type="dxa"/>
            <w:tcBorders>
              <w:top w:val="nil"/>
              <w:left w:val="nil"/>
              <w:bottom w:val="nil"/>
              <w:right w:val="single" w:sz="8" w:space="0" w:color="auto"/>
            </w:tcBorders>
            <w:vAlign w:val="bottom"/>
          </w:tcPr>
          <w:p w14:paraId="1CCF7BC2"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800" w:type="dxa"/>
            <w:gridSpan w:val="2"/>
            <w:tcBorders>
              <w:top w:val="nil"/>
              <w:left w:val="nil"/>
              <w:bottom w:val="nil"/>
              <w:right w:val="nil"/>
            </w:tcBorders>
            <w:vAlign w:val="bottom"/>
          </w:tcPr>
          <w:p w14:paraId="1CCF7BC3"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color w:val="FF0000"/>
                <w:sz w:val="20"/>
                <w:szCs w:val="20"/>
              </w:rPr>
              <w:t>plates left in the cupboard. How</w:t>
            </w:r>
          </w:p>
        </w:tc>
        <w:tc>
          <w:tcPr>
            <w:tcW w:w="0" w:type="dxa"/>
            <w:tcBorders>
              <w:top w:val="nil"/>
              <w:left w:val="nil"/>
              <w:bottom w:val="nil"/>
              <w:right w:val="nil"/>
            </w:tcBorders>
            <w:vAlign w:val="bottom"/>
          </w:tcPr>
          <w:p w14:paraId="1CCF7BC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CA" w14:textId="77777777">
        <w:trPr>
          <w:trHeight w:val="252"/>
        </w:trPr>
        <w:tc>
          <w:tcPr>
            <w:tcW w:w="4820" w:type="dxa"/>
            <w:gridSpan w:val="2"/>
            <w:tcBorders>
              <w:top w:val="nil"/>
              <w:left w:val="nil"/>
              <w:bottom w:val="nil"/>
              <w:right w:val="single" w:sz="8" w:space="0" w:color="auto"/>
            </w:tcBorders>
            <w:vAlign w:val="bottom"/>
          </w:tcPr>
          <w:p w14:paraId="1CCF7BC6" w14:textId="77777777" w:rsidR="009F1A6D" w:rsidRPr="00CF33A7" w:rsidRDefault="00611101">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 xml:space="preserve">“I know my first part </w:t>
            </w:r>
            <w:r w:rsidR="009F1A6D" w:rsidRPr="00CF33A7">
              <w:rPr>
                <w:rFonts w:cs="Calibri"/>
                <w:sz w:val="20"/>
                <w:szCs w:val="20"/>
              </w:rPr>
              <w:t>i</w:t>
            </w:r>
            <w:r w:rsidRPr="00CF33A7">
              <w:rPr>
                <w:rFonts w:cs="Calibri"/>
                <w:sz w:val="20"/>
                <w:szCs w:val="20"/>
              </w:rPr>
              <w:t xml:space="preserve">s twelve and I know the whole is </w:t>
            </w:r>
          </w:p>
        </w:tc>
        <w:tc>
          <w:tcPr>
            <w:tcW w:w="2520" w:type="dxa"/>
            <w:tcBorders>
              <w:top w:val="nil"/>
              <w:left w:val="nil"/>
              <w:bottom w:val="nil"/>
              <w:right w:val="nil"/>
            </w:tcBorders>
            <w:vAlign w:val="bottom"/>
          </w:tcPr>
          <w:p w14:paraId="1CCF7BC7" w14:textId="77777777" w:rsidR="009F1A6D" w:rsidRPr="00CF33A7" w:rsidRDefault="009F1A6D">
            <w:pPr>
              <w:widowControl w:val="0"/>
              <w:autoSpaceDE w:val="0"/>
              <w:autoSpaceDN w:val="0"/>
              <w:adjustRightInd w:val="0"/>
              <w:spacing w:after="0" w:line="242" w:lineRule="exact"/>
              <w:ind w:left="100"/>
              <w:rPr>
                <w:rFonts w:ascii="Times New Roman" w:hAnsi="Times New Roman"/>
                <w:sz w:val="24"/>
                <w:szCs w:val="24"/>
              </w:rPr>
            </w:pPr>
            <w:r w:rsidRPr="00CF33A7">
              <w:rPr>
                <w:rFonts w:cs="Calibri"/>
                <w:color w:val="FF0000"/>
                <w:sz w:val="20"/>
                <w:szCs w:val="20"/>
              </w:rPr>
              <w:t>many did Kieran take out?</w:t>
            </w:r>
          </w:p>
        </w:tc>
        <w:tc>
          <w:tcPr>
            <w:tcW w:w="2280" w:type="dxa"/>
            <w:tcBorders>
              <w:top w:val="nil"/>
              <w:left w:val="nil"/>
              <w:bottom w:val="nil"/>
              <w:right w:val="nil"/>
            </w:tcBorders>
            <w:vAlign w:val="bottom"/>
          </w:tcPr>
          <w:p w14:paraId="1CCF7BC8"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BC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CE" w14:textId="77777777">
        <w:trPr>
          <w:trHeight w:val="242"/>
        </w:trPr>
        <w:tc>
          <w:tcPr>
            <w:tcW w:w="4820" w:type="dxa"/>
            <w:gridSpan w:val="2"/>
            <w:tcBorders>
              <w:top w:val="nil"/>
              <w:left w:val="nil"/>
              <w:bottom w:val="nil"/>
              <w:right w:val="single" w:sz="8" w:space="0" w:color="auto"/>
            </w:tcBorders>
            <w:vAlign w:val="bottom"/>
          </w:tcPr>
          <w:p w14:paraId="1CCF7BCB" w14:textId="77777777" w:rsidR="009F1A6D" w:rsidRPr="00CF33A7" w:rsidRDefault="00611101">
            <w:pPr>
              <w:widowControl w:val="0"/>
              <w:autoSpaceDE w:val="0"/>
              <w:autoSpaceDN w:val="0"/>
              <w:adjustRightInd w:val="0"/>
              <w:spacing w:after="0" w:line="242" w:lineRule="exact"/>
              <w:ind w:left="120"/>
              <w:rPr>
                <w:rFonts w:ascii="Times New Roman" w:hAnsi="Times New Roman"/>
                <w:sz w:val="24"/>
                <w:szCs w:val="24"/>
              </w:rPr>
            </w:pPr>
            <w:r w:rsidRPr="00CF33A7">
              <w:rPr>
                <w:rFonts w:cs="Calibri"/>
                <w:sz w:val="20"/>
                <w:szCs w:val="20"/>
              </w:rPr>
              <w:t xml:space="preserve">15.  I don’t know </w:t>
            </w:r>
            <w:r w:rsidR="009F1A6D" w:rsidRPr="00CF33A7">
              <w:rPr>
                <w:rFonts w:cs="Calibri"/>
                <w:sz w:val="20"/>
                <w:szCs w:val="20"/>
              </w:rPr>
              <w:t>the</w:t>
            </w:r>
            <w:r w:rsidRPr="00CF33A7">
              <w:rPr>
                <w:rFonts w:cs="Calibri"/>
                <w:sz w:val="20"/>
                <w:szCs w:val="20"/>
              </w:rPr>
              <w:t xml:space="preserve"> value of the second part. </w:t>
            </w:r>
            <w:r w:rsidR="009F1A6D" w:rsidRPr="00CF33A7">
              <w:rPr>
                <w:rFonts w:cs="Calibri"/>
                <w:sz w:val="20"/>
                <w:szCs w:val="20"/>
              </w:rPr>
              <w:t>To find</w:t>
            </w:r>
          </w:p>
        </w:tc>
        <w:tc>
          <w:tcPr>
            <w:tcW w:w="4800" w:type="dxa"/>
            <w:gridSpan w:val="2"/>
            <w:vMerge w:val="restart"/>
            <w:tcBorders>
              <w:top w:val="nil"/>
              <w:left w:val="nil"/>
              <w:bottom w:val="nil"/>
              <w:right w:val="nil"/>
            </w:tcBorders>
            <w:vAlign w:val="bottom"/>
          </w:tcPr>
          <w:p w14:paraId="1CCF7BCC" w14:textId="77777777" w:rsidR="009F1A6D" w:rsidRPr="00CF33A7" w:rsidRDefault="00611101">
            <w:pPr>
              <w:widowControl w:val="0"/>
              <w:autoSpaceDE w:val="0"/>
              <w:autoSpaceDN w:val="0"/>
              <w:adjustRightInd w:val="0"/>
              <w:spacing w:after="0" w:line="240" w:lineRule="auto"/>
              <w:ind w:left="100"/>
              <w:rPr>
                <w:rFonts w:ascii="Times New Roman" w:hAnsi="Times New Roman"/>
                <w:sz w:val="24"/>
                <w:szCs w:val="24"/>
              </w:rPr>
            </w:pPr>
            <w:r w:rsidRPr="00CF33A7">
              <w:rPr>
                <w:rFonts w:cs="Calibri"/>
                <w:sz w:val="20"/>
                <w:szCs w:val="20"/>
              </w:rPr>
              <w:t xml:space="preserve">“I </w:t>
            </w:r>
            <w:r w:rsidR="00FA2EBF" w:rsidRPr="00CF33A7">
              <w:rPr>
                <w:rFonts w:cs="Calibri"/>
                <w:sz w:val="20"/>
                <w:szCs w:val="20"/>
              </w:rPr>
              <w:t xml:space="preserve">know </w:t>
            </w:r>
            <w:r w:rsidR="009F1A6D" w:rsidRPr="00CF33A7">
              <w:rPr>
                <w:rFonts w:cs="Calibri"/>
                <w:sz w:val="20"/>
                <w:szCs w:val="20"/>
              </w:rPr>
              <w:t>the</w:t>
            </w:r>
            <w:r w:rsidRPr="00CF33A7">
              <w:rPr>
                <w:rFonts w:cs="Calibri"/>
                <w:sz w:val="20"/>
                <w:szCs w:val="20"/>
              </w:rPr>
              <w:t xml:space="preserve"> whole is six </w:t>
            </w:r>
            <w:r w:rsidR="009F1A6D" w:rsidRPr="00CF33A7">
              <w:rPr>
                <w:rFonts w:cs="Calibri"/>
                <w:sz w:val="20"/>
                <w:szCs w:val="20"/>
              </w:rPr>
              <w:t>and the</w:t>
            </w:r>
            <w:r w:rsidR="00FA2EBF" w:rsidRPr="00CF33A7">
              <w:rPr>
                <w:rFonts w:cs="Calibri"/>
                <w:sz w:val="20"/>
                <w:szCs w:val="20"/>
              </w:rPr>
              <w:t xml:space="preserve"> re</w:t>
            </w:r>
            <w:r w:rsidR="009F1A6D" w:rsidRPr="00CF33A7">
              <w:rPr>
                <w:rFonts w:cs="Calibri"/>
                <w:sz w:val="20"/>
                <w:szCs w:val="20"/>
              </w:rPr>
              <w:t>maining part</w:t>
            </w:r>
            <w:r w:rsidR="00FA2EBF" w:rsidRPr="00CF33A7">
              <w:rPr>
                <w:rFonts w:cs="Calibri"/>
                <w:sz w:val="20"/>
                <w:szCs w:val="20"/>
              </w:rPr>
              <w:t xml:space="preserve"> </w:t>
            </w:r>
            <w:r w:rsidR="009F1A6D" w:rsidRPr="00CF33A7">
              <w:rPr>
                <w:rFonts w:cs="Calibri"/>
                <w:sz w:val="20"/>
                <w:szCs w:val="20"/>
              </w:rPr>
              <w:t>is four. I</w:t>
            </w:r>
          </w:p>
        </w:tc>
        <w:tc>
          <w:tcPr>
            <w:tcW w:w="0" w:type="dxa"/>
            <w:tcBorders>
              <w:top w:val="nil"/>
              <w:left w:val="nil"/>
              <w:bottom w:val="nil"/>
              <w:right w:val="nil"/>
            </w:tcBorders>
            <w:vAlign w:val="bottom"/>
          </w:tcPr>
          <w:p w14:paraId="1CCF7BC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D2" w14:textId="77777777">
        <w:trPr>
          <w:trHeight w:val="139"/>
        </w:trPr>
        <w:tc>
          <w:tcPr>
            <w:tcW w:w="4820" w:type="dxa"/>
            <w:gridSpan w:val="2"/>
            <w:vMerge w:val="restart"/>
            <w:tcBorders>
              <w:top w:val="nil"/>
              <w:left w:val="nil"/>
              <w:bottom w:val="nil"/>
              <w:right w:val="single" w:sz="8" w:space="0" w:color="auto"/>
            </w:tcBorders>
            <w:vAlign w:val="bottom"/>
          </w:tcPr>
          <w:p w14:paraId="1CCF7BC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the second part, I could add on from 12 to make 15 or I</w:t>
            </w:r>
          </w:p>
        </w:tc>
        <w:tc>
          <w:tcPr>
            <w:tcW w:w="4800" w:type="dxa"/>
            <w:gridSpan w:val="2"/>
            <w:vMerge/>
            <w:tcBorders>
              <w:top w:val="nil"/>
              <w:left w:val="nil"/>
              <w:bottom w:val="nil"/>
              <w:right w:val="nil"/>
            </w:tcBorders>
            <w:vAlign w:val="bottom"/>
          </w:tcPr>
          <w:p w14:paraId="1CCF7BD0"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7BD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D6" w14:textId="77777777">
        <w:trPr>
          <w:trHeight w:val="106"/>
        </w:trPr>
        <w:tc>
          <w:tcPr>
            <w:tcW w:w="4820" w:type="dxa"/>
            <w:gridSpan w:val="2"/>
            <w:vMerge/>
            <w:tcBorders>
              <w:top w:val="nil"/>
              <w:left w:val="nil"/>
              <w:bottom w:val="nil"/>
              <w:right w:val="single" w:sz="8" w:space="0" w:color="auto"/>
            </w:tcBorders>
            <w:vAlign w:val="bottom"/>
          </w:tcPr>
          <w:p w14:paraId="1CCF7BD3"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800" w:type="dxa"/>
            <w:gridSpan w:val="2"/>
            <w:vMerge w:val="restart"/>
            <w:tcBorders>
              <w:top w:val="nil"/>
              <w:left w:val="nil"/>
              <w:bottom w:val="nil"/>
              <w:right w:val="nil"/>
            </w:tcBorders>
            <w:vAlign w:val="bottom"/>
          </w:tcPr>
          <w:p w14:paraId="1CCF7BD4" w14:textId="77777777" w:rsidR="009F1A6D" w:rsidRPr="00CF33A7" w:rsidRDefault="00FA2EBF">
            <w:pPr>
              <w:widowControl w:val="0"/>
              <w:autoSpaceDE w:val="0"/>
              <w:autoSpaceDN w:val="0"/>
              <w:adjustRightInd w:val="0"/>
              <w:spacing w:after="0" w:line="240" w:lineRule="auto"/>
              <w:ind w:left="100"/>
              <w:rPr>
                <w:rFonts w:ascii="Times New Roman" w:hAnsi="Times New Roman"/>
                <w:sz w:val="24"/>
                <w:szCs w:val="24"/>
              </w:rPr>
            </w:pPr>
            <w:r w:rsidRPr="00CF33A7">
              <w:rPr>
                <w:rFonts w:cs="Calibri"/>
                <w:sz w:val="20"/>
                <w:szCs w:val="20"/>
              </w:rPr>
              <w:t>don’t know the</w:t>
            </w:r>
            <w:r w:rsidR="009F1A6D" w:rsidRPr="00CF33A7">
              <w:rPr>
                <w:rFonts w:cs="Calibri"/>
                <w:sz w:val="20"/>
                <w:szCs w:val="20"/>
              </w:rPr>
              <w:t xml:space="preserve"> </w:t>
            </w:r>
            <w:proofErr w:type="gramStart"/>
            <w:r w:rsidR="009F1A6D" w:rsidRPr="00CF33A7">
              <w:rPr>
                <w:rFonts w:cs="Calibri"/>
                <w:sz w:val="20"/>
                <w:szCs w:val="20"/>
              </w:rPr>
              <w:t>part  tha</w:t>
            </w:r>
            <w:r w:rsidRPr="00CF33A7">
              <w:rPr>
                <w:rFonts w:cs="Calibri"/>
                <w:sz w:val="20"/>
                <w:szCs w:val="20"/>
              </w:rPr>
              <w:t>t</w:t>
            </w:r>
            <w:proofErr w:type="gramEnd"/>
            <w:r w:rsidRPr="00CF33A7">
              <w:rPr>
                <w:rFonts w:cs="Calibri"/>
                <w:sz w:val="20"/>
                <w:szCs w:val="20"/>
              </w:rPr>
              <w:t xml:space="preserve"> was taken away. To find the</w:t>
            </w:r>
          </w:p>
        </w:tc>
        <w:tc>
          <w:tcPr>
            <w:tcW w:w="0" w:type="dxa"/>
            <w:tcBorders>
              <w:top w:val="nil"/>
              <w:left w:val="nil"/>
              <w:bottom w:val="nil"/>
              <w:right w:val="nil"/>
            </w:tcBorders>
            <w:vAlign w:val="bottom"/>
          </w:tcPr>
          <w:p w14:paraId="1CCF7BD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DB" w14:textId="77777777">
        <w:trPr>
          <w:trHeight w:val="139"/>
        </w:trPr>
        <w:tc>
          <w:tcPr>
            <w:tcW w:w="2580" w:type="dxa"/>
            <w:vMerge w:val="restart"/>
            <w:tcBorders>
              <w:top w:val="nil"/>
              <w:left w:val="nil"/>
              <w:bottom w:val="nil"/>
              <w:right w:val="nil"/>
            </w:tcBorders>
            <w:vAlign w:val="bottom"/>
          </w:tcPr>
          <w:p w14:paraId="1CCF7BD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could subtract 12 from 15.”</w:t>
            </w:r>
          </w:p>
        </w:tc>
        <w:tc>
          <w:tcPr>
            <w:tcW w:w="2240" w:type="dxa"/>
            <w:tcBorders>
              <w:top w:val="nil"/>
              <w:left w:val="nil"/>
              <w:bottom w:val="nil"/>
              <w:right w:val="single" w:sz="8" w:space="0" w:color="auto"/>
            </w:tcBorders>
            <w:vAlign w:val="bottom"/>
          </w:tcPr>
          <w:p w14:paraId="1CCF7BD8"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800" w:type="dxa"/>
            <w:gridSpan w:val="2"/>
            <w:vMerge/>
            <w:tcBorders>
              <w:top w:val="nil"/>
              <w:left w:val="nil"/>
              <w:bottom w:val="nil"/>
              <w:right w:val="nil"/>
            </w:tcBorders>
            <w:vAlign w:val="bottom"/>
          </w:tcPr>
          <w:p w14:paraId="1CCF7BD9"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7BD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E0" w14:textId="77777777">
        <w:trPr>
          <w:trHeight w:val="106"/>
        </w:trPr>
        <w:tc>
          <w:tcPr>
            <w:tcW w:w="2580" w:type="dxa"/>
            <w:vMerge/>
            <w:tcBorders>
              <w:top w:val="nil"/>
              <w:left w:val="nil"/>
              <w:bottom w:val="nil"/>
              <w:right w:val="nil"/>
            </w:tcBorders>
            <w:vAlign w:val="bottom"/>
          </w:tcPr>
          <w:p w14:paraId="1CCF7BDC"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2240" w:type="dxa"/>
            <w:tcBorders>
              <w:top w:val="nil"/>
              <w:left w:val="nil"/>
              <w:bottom w:val="nil"/>
              <w:right w:val="single" w:sz="8" w:space="0" w:color="auto"/>
            </w:tcBorders>
            <w:vAlign w:val="bottom"/>
          </w:tcPr>
          <w:p w14:paraId="1CCF7BDD"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800" w:type="dxa"/>
            <w:gridSpan w:val="2"/>
            <w:vMerge w:val="restart"/>
            <w:tcBorders>
              <w:top w:val="nil"/>
              <w:left w:val="nil"/>
              <w:bottom w:val="nil"/>
              <w:right w:val="nil"/>
            </w:tcBorders>
            <w:vAlign w:val="bottom"/>
          </w:tcPr>
          <w:p w14:paraId="1CCF7BDE"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sz w:val="20"/>
                <w:szCs w:val="20"/>
              </w:rPr>
              <w:t>part that was taken away I can add on from four to</w:t>
            </w:r>
          </w:p>
        </w:tc>
        <w:tc>
          <w:tcPr>
            <w:tcW w:w="0" w:type="dxa"/>
            <w:tcBorders>
              <w:top w:val="nil"/>
              <w:left w:val="nil"/>
              <w:bottom w:val="nil"/>
              <w:right w:val="nil"/>
            </w:tcBorders>
            <w:vAlign w:val="bottom"/>
          </w:tcPr>
          <w:p w14:paraId="1CCF7B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E5" w14:textId="77777777">
        <w:trPr>
          <w:trHeight w:val="139"/>
        </w:trPr>
        <w:tc>
          <w:tcPr>
            <w:tcW w:w="2580" w:type="dxa"/>
            <w:vMerge w:val="restart"/>
            <w:tcBorders>
              <w:top w:val="nil"/>
              <w:left w:val="nil"/>
              <w:bottom w:val="nil"/>
              <w:right w:val="nil"/>
            </w:tcBorders>
            <w:vAlign w:val="bottom"/>
          </w:tcPr>
          <w:p w14:paraId="1CCF7BE1" w14:textId="77777777" w:rsidR="009F1A6D" w:rsidRPr="00CF33A7" w:rsidRDefault="009F1A6D">
            <w:pPr>
              <w:widowControl w:val="0"/>
              <w:autoSpaceDE w:val="0"/>
              <w:autoSpaceDN w:val="0"/>
              <w:adjustRightInd w:val="0"/>
              <w:spacing w:after="0" w:line="242" w:lineRule="exact"/>
              <w:ind w:right="260"/>
              <w:jc w:val="right"/>
              <w:rPr>
                <w:rFonts w:ascii="Times New Roman" w:hAnsi="Times New Roman"/>
                <w:sz w:val="24"/>
                <w:szCs w:val="24"/>
              </w:rPr>
            </w:pPr>
            <w:r w:rsidRPr="00CF33A7">
              <w:rPr>
                <w:rFonts w:cs="Calibri"/>
                <w:color w:val="FF0000"/>
                <w:sz w:val="20"/>
                <w:szCs w:val="20"/>
              </w:rPr>
              <w:t xml:space="preserve">12 </w:t>
            </w:r>
            <w:proofErr w:type="gramStart"/>
            <w:r w:rsidRPr="00CF33A7">
              <w:rPr>
                <w:rFonts w:cs="Calibri"/>
                <w:color w:val="FF0000"/>
                <w:sz w:val="20"/>
                <w:szCs w:val="20"/>
              </w:rPr>
              <w:t>+ ?</w:t>
            </w:r>
            <w:proofErr w:type="gramEnd"/>
            <w:r w:rsidRPr="00CF33A7">
              <w:rPr>
                <w:rFonts w:cs="Calibri"/>
                <w:color w:val="FF0000"/>
                <w:sz w:val="20"/>
                <w:szCs w:val="20"/>
              </w:rPr>
              <w:t xml:space="preserve"> = 15</w:t>
            </w:r>
          </w:p>
        </w:tc>
        <w:tc>
          <w:tcPr>
            <w:tcW w:w="2240" w:type="dxa"/>
            <w:vMerge w:val="restart"/>
            <w:tcBorders>
              <w:top w:val="nil"/>
              <w:left w:val="nil"/>
              <w:bottom w:val="nil"/>
              <w:right w:val="single" w:sz="8" w:space="0" w:color="auto"/>
            </w:tcBorders>
            <w:vAlign w:val="bottom"/>
          </w:tcPr>
          <w:p w14:paraId="1CCF7BE2" w14:textId="77777777" w:rsidR="009F1A6D" w:rsidRPr="00CF33A7" w:rsidRDefault="009F1A6D">
            <w:pPr>
              <w:widowControl w:val="0"/>
              <w:autoSpaceDE w:val="0"/>
              <w:autoSpaceDN w:val="0"/>
              <w:adjustRightInd w:val="0"/>
              <w:spacing w:after="0" w:line="242" w:lineRule="exact"/>
              <w:ind w:left="20"/>
              <w:rPr>
                <w:rFonts w:ascii="Times New Roman" w:hAnsi="Times New Roman"/>
                <w:sz w:val="24"/>
                <w:szCs w:val="24"/>
              </w:rPr>
            </w:pPr>
            <w:r w:rsidRPr="00CF33A7">
              <w:rPr>
                <w:rFonts w:cs="Calibri"/>
                <w:color w:val="FF0000"/>
                <w:sz w:val="20"/>
                <w:szCs w:val="20"/>
              </w:rPr>
              <w:t xml:space="preserve">15 –12 </w:t>
            </w:r>
            <w:proofErr w:type="gramStart"/>
            <w:r w:rsidRPr="00CF33A7">
              <w:rPr>
                <w:rFonts w:cs="Calibri"/>
                <w:color w:val="FF0000"/>
                <w:sz w:val="20"/>
                <w:szCs w:val="20"/>
              </w:rPr>
              <w:t>= ?</w:t>
            </w:r>
            <w:proofErr w:type="gramEnd"/>
          </w:p>
        </w:tc>
        <w:tc>
          <w:tcPr>
            <w:tcW w:w="4800" w:type="dxa"/>
            <w:gridSpan w:val="2"/>
            <w:vMerge/>
            <w:tcBorders>
              <w:top w:val="nil"/>
              <w:left w:val="nil"/>
              <w:bottom w:val="nil"/>
              <w:right w:val="nil"/>
            </w:tcBorders>
            <w:vAlign w:val="bottom"/>
          </w:tcPr>
          <w:p w14:paraId="1CCF7BE3"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7BE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EA" w14:textId="77777777">
        <w:trPr>
          <w:trHeight w:val="103"/>
        </w:trPr>
        <w:tc>
          <w:tcPr>
            <w:tcW w:w="2580" w:type="dxa"/>
            <w:vMerge/>
            <w:tcBorders>
              <w:top w:val="nil"/>
              <w:left w:val="nil"/>
              <w:bottom w:val="nil"/>
              <w:right w:val="nil"/>
            </w:tcBorders>
            <w:vAlign w:val="bottom"/>
          </w:tcPr>
          <w:p w14:paraId="1CCF7BE6"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240" w:type="dxa"/>
            <w:vMerge/>
            <w:tcBorders>
              <w:top w:val="nil"/>
              <w:left w:val="nil"/>
              <w:bottom w:val="nil"/>
              <w:right w:val="single" w:sz="8" w:space="0" w:color="auto"/>
            </w:tcBorders>
            <w:vAlign w:val="bottom"/>
          </w:tcPr>
          <w:p w14:paraId="1CCF7BE7"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4800" w:type="dxa"/>
            <w:gridSpan w:val="2"/>
            <w:vMerge w:val="restart"/>
            <w:tcBorders>
              <w:top w:val="nil"/>
              <w:left w:val="nil"/>
              <w:bottom w:val="nil"/>
              <w:right w:val="nil"/>
            </w:tcBorders>
            <w:vAlign w:val="bottom"/>
          </w:tcPr>
          <w:p w14:paraId="1CCF7BE8" w14:textId="77777777" w:rsidR="009F1A6D" w:rsidRPr="00CF33A7" w:rsidRDefault="00FA2EBF">
            <w:pPr>
              <w:widowControl w:val="0"/>
              <w:autoSpaceDE w:val="0"/>
              <w:autoSpaceDN w:val="0"/>
              <w:adjustRightInd w:val="0"/>
              <w:spacing w:after="0" w:line="242" w:lineRule="exact"/>
              <w:ind w:left="100"/>
              <w:rPr>
                <w:rFonts w:ascii="Times New Roman" w:hAnsi="Times New Roman"/>
                <w:sz w:val="24"/>
                <w:szCs w:val="24"/>
              </w:rPr>
            </w:pPr>
            <w:r w:rsidRPr="00CF33A7">
              <w:rPr>
                <w:rFonts w:cs="Calibri"/>
                <w:sz w:val="20"/>
                <w:szCs w:val="20"/>
              </w:rPr>
              <w:t xml:space="preserve">make </w:t>
            </w:r>
            <w:proofErr w:type="gramStart"/>
            <w:r w:rsidRPr="00CF33A7">
              <w:rPr>
                <w:rFonts w:cs="Calibri"/>
                <w:sz w:val="20"/>
                <w:szCs w:val="20"/>
              </w:rPr>
              <w:t>six  or</w:t>
            </w:r>
            <w:proofErr w:type="gramEnd"/>
            <w:r w:rsidRPr="00CF33A7">
              <w:rPr>
                <w:rFonts w:cs="Calibri"/>
                <w:sz w:val="20"/>
                <w:szCs w:val="20"/>
              </w:rPr>
              <w:t xml:space="preserve"> I</w:t>
            </w:r>
            <w:r w:rsidR="009F1A6D" w:rsidRPr="00CF33A7">
              <w:rPr>
                <w:rFonts w:cs="Calibri"/>
                <w:sz w:val="20"/>
                <w:szCs w:val="20"/>
              </w:rPr>
              <w:t xml:space="preserve"> could  sub</w:t>
            </w:r>
            <w:r w:rsidRPr="00CF33A7">
              <w:rPr>
                <w:rFonts w:cs="Calibri"/>
                <w:sz w:val="20"/>
                <w:szCs w:val="20"/>
              </w:rPr>
              <w:t>tract four from six”</w:t>
            </w:r>
          </w:p>
        </w:tc>
        <w:tc>
          <w:tcPr>
            <w:tcW w:w="0" w:type="dxa"/>
            <w:tcBorders>
              <w:top w:val="nil"/>
              <w:left w:val="nil"/>
              <w:bottom w:val="nil"/>
              <w:right w:val="nil"/>
            </w:tcBorders>
            <w:vAlign w:val="bottom"/>
          </w:tcPr>
          <w:p w14:paraId="1CCF7BE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EF" w14:textId="77777777">
        <w:trPr>
          <w:trHeight w:val="139"/>
        </w:trPr>
        <w:tc>
          <w:tcPr>
            <w:tcW w:w="2580" w:type="dxa"/>
            <w:tcBorders>
              <w:top w:val="nil"/>
              <w:left w:val="nil"/>
              <w:bottom w:val="nil"/>
              <w:right w:val="nil"/>
            </w:tcBorders>
            <w:vAlign w:val="bottom"/>
          </w:tcPr>
          <w:p w14:paraId="1CCF7BEB"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2240" w:type="dxa"/>
            <w:tcBorders>
              <w:top w:val="nil"/>
              <w:left w:val="nil"/>
              <w:bottom w:val="nil"/>
              <w:right w:val="single" w:sz="8" w:space="0" w:color="auto"/>
            </w:tcBorders>
            <w:vAlign w:val="bottom"/>
          </w:tcPr>
          <w:p w14:paraId="1CCF7BEC"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800" w:type="dxa"/>
            <w:gridSpan w:val="2"/>
            <w:vMerge/>
            <w:tcBorders>
              <w:top w:val="nil"/>
              <w:left w:val="nil"/>
              <w:bottom w:val="nil"/>
              <w:right w:val="nil"/>
            </w:tcBorders>
            <w:vAlign w:val="bottom"/>
          </w:tcPr>
          <w:p w14:paraId="1CCF7BED"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7BE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F5" w14:textId="77777777">
        <w:trPr>
          <w:trHeight w:val="276"/>
        </w:trPr>
        <w:tc>
          <w:tcPr>
            <w:tcW w:w="2580" w:type="dxa"/>
            <w:tcBorders>
              <w:top w:val="nil"/>
              <w:left w:val="nil"/>
              <w:bottom w:val="nil"/>
              <w:right w:val="nil"/>
            </w:tcBorders>
            <w:vAlign w:val="bottom"/>
          </w:tcPr>
          <w:p w14:paraId="1CCF7BF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b/>
                <w:bCs/>
                <w:sz w:val="20"/>
                <w:szCs w:val="20"/>
              </w:rPr>
              <w:t>Non-standard</w:t>
            </w:r>
          </w:p>
        </w:tc>
        <w:tc>
          <w:tcPr>
            <w:tcW w:w="2240" w:type="dxa"/>
            <w:tcBorders>
              <w:top w:val="nil"/>
              <w:left w:val="nil"/>
              <w:bottom w:val="nil"/>
              <w:right w:val="single" w:sz="8" w:space="0" w:color="auto"/>
            </w:tcBorders>
            <w:vAlign w:val="bottom"/>
          </w:tcPr>
          <w:p w14:paraId="1CCF7BF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20" w:type="dxa"/>
            <w:tcBorders>
              <w:top w:val="nil"/>
              <w:left w:val="nil"/>
              <w:bottom w:val="nil"/>
              <w:right w:val="nil"/>
            </w:tcBorders>
            <w:vAlign w:val="bottom"/>
          </w:tcPr>
          <w:p w14:paraId="1CCF7BF2" w14:textId="77777777" w:rsidR="009F1A6D" w:rsidRPr="00CF33A7" w:rsidRDefault="009F1A6D">
            <w:pPr>
              <w:widowControl w:val="0"/>
              <w:autoSpaceDE w:val="0"/>
              <w:autoSpaceDN w:val="0"/>
              <w:adjustRightInd w:val="0"/>
              <w:spacing w:after="0" w:line="240" w:lineRule="auto"/>
              <w:ind w:left="1540"/>
              <w:rPr>
                <w:rFonts w:ascii="Times New Roman" w:hAnsi="Times New Roman"/>
                <w:sz w:val="24"/>
                <w:szCs w:val="24"/>
              </w:rPr>
            </w:pPr>
            <w:r w:rsidRPr="00CF33A7">
              <w:rPr>
                <w:rFonts w:cs="Calibri"/>
                <w:color w:val="FF0000"/>
                <w:sz w:val="20"/>
                <w:szCs w:val="20"/>
              </w:rPr>
              <w:t>6 –? = 4</w:t>
            </w:r>
          </w:p>
        </w:tc>
        <w:tc>
          <w:tcPr>
            <w:tcW w:w="2280" w:type="dxa"/>
            <w:tcBorders>
              <w:top w:val="nil"/>
              <w:left w:val="nil"/>
              <w:bottom w:val="nil"/>
              <w:right w:val="nil"/>
            </w:tcBorders>
            <w:vAlign w:val="bottom"/>
          </w:tcPr>
          <w:p w14:paraId="1CCF7BF3" w14:textId="77777777" w:rsidR="009F1A6D" w:rsidRPr="00CF33A7" w:rsidRDefault="009F1A6D">
            <w:pPr>
              <w:widowControl w:val="0"/>
              <w:autoSpaceDE w:val="0"/>
              <w:autoSpaceDN w:val="0"/>
              <w:adjustRightInd w:val="0"/>
              <w:spacing w:after="0" w:line="240" w:lineRule="auto"/>
              <w:ind w:right="1460"/>
              <w:jc w:val="right"/>
              <w:rPr>
                <w:rFonts w:ascii="Times New Roman" w:hAnsi="Times New Roman"/>
                <w:sz w:val="24"/>
                <w:szCs w:val="24"/>
              </w:rPr>
            </w:pPr>
            <w:r w:rsidRPr="00CF33A7">
              <w:rPr>
                <w:rFonts w:cs="Calibri"/>
                <w:color w:val="FF0000"/>
                <w:sz w:val="20"/>
                <w:szCs w:val="20"/>
              </w:rPr>
              <w:t xml:space="preserve">6 –4 </w:t>
            </w:r>
            <w:proofErr w:type="gramStart"/>
            <w:r w:rsidRPr="00CF33A7">
              <w:rPr>
                <w:rFonts w:cs="Calibri"/>
                <w:color w:val="FF0000"/>
                <w:sz w:val="20"/>
                <w:szCs w:val="20"/>
              </w:rPr>
              <w:t>= ?</w:t>
            </w:r>
            <w:proofErr w:type="gramEnd"/>
          </w:p>
        </w:tc>
        <w:tc>
          <w:tcPr>
            <w:tcW w:w="0" w:type="dxa"/>
            <w:tcBorders>
              <w:top w:val="nil"/>
              <w:left w:val="nil"/>
              <w:bottom w:val="nil"/>
              <w:right w:val="nil"/>
            </w:tcBorders>
            <w:vAlign w:val="bottom"/>
          </w:tcPr>
          <w:p w14:paraId="1CCF7BF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FA" w14:textId="77777777">
        <w:trPr>
          <w:trHeight w:val="245"/>
        </w:trPr>
        <w:tc>
          <w:tcPr>
            <w:tcW w:w="4820" w:type="dxa"/>
            <w:gridSpan w:val="2"/>
            <w:tcBorders>
              <w:top w:val="nil"/>
              <w:left w:val="nil"/>
              <w:bottom w:val="nil"/>
              <w:right w:val="single" w:sz="8" w:space="0" w:color="auto"/>
            </w:tcBorders>
            <w:vAlign w:val="bottom"/>
          </w:tcPr>
          <w:p w14:paraId="1CCF7BF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u w:val="single"/>
              </w:rPr>
              <w:t>First</w:t>
            </w:r>
            <w:r w:rsidRPr="00CF33A7">
              <w:rPr>
                <w:rFonts w:cs="Calibri"/>
                <w:color w:val="FF0000"/>
                <w:sz w:val="20"/>
                <w:szCs w:val="20"/>
              </w:rPr>
              <w:t xml:space="preserve"> there were some people on the</w:t>
            </w:r>
          </w:p>
        </w:tc>
        <w:tc>
          <w:tcPr>
            <w:tcW w:w="2520" w:type="dxa"/>
            <w:tcBorders>
              <w:top w:val="nil"/>
              <w:left w:val="nil"/>
              <w:bottom w:val="nil"/>
              <w:right w:val="nil"/>
            </w:tcBorders>
            <w:vAlign w:val="bottom"/>
          </w:tcPr>
          <w:p w14:paraId="1CCF7BF7"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nil"/>
              <w:right w:val="nil"/>
            </w:tcBorders>
            <w:vAlign w:val="bottom"/>
          </w:tcPr>
          <w:p w14:paraId="1CCF7BF8"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BF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BFF" w14:textId="77777777">
        <w:trPr>
          <w:trHeight w:val="245"/>
        </w:trPr>
        <w:tc>
          <w:tcPr>
            <w:tcW w:w="4820" w:type="dxa"/>
            <w:gridSpan w:val="2"/>
            <w:tcBorders>
              <w:top w:val="nil"/>
              <w:left w:val="nil"/>
              <w:bottom w:val="nil"/>
              <w:right w:val="single" w:sz="8" w:space="0" w:color="auto"/>
            </w:tcBorders>
            <w:vAlign w:val="bottom"/>
          </w:tcPr>
          <w:p w14:paraId="1CCF7BF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rPr>
              <w:t xml:space="preserve">bus </w:t>
            </w:r>
            <w:r w:rsidRPr="00CF33A7">
              <w:rPr>
                <w:rFonts w:cs="Calibri"/>
                <w:color w:val="FF0000"/>
                <w:sz w:val="20"/>
                <w:szCs w:val="20"/>
                <w:u w:val="single"/>
              </w:rPr>
              <w:t>then</w:t>
            </w:r>
            <w:r w:rsidRPr="00CF33A7">
              <w:rPr>
                <w:rFonts w:cs="Calibri"/>
                <w:color w:val="FF0000"/>
                <w:sz w:val="20"/>
                <w:szCs w:val="20"/>
              </w:rPr>
              <w:t xml:space="preserve"> it stopped to pick up three</w:t>
            </w:r>
          </w:p>
        </w:tc>
        <w:tc>
          <w:tcPr>
            <w:tcW w:w="2520" w:type="dxa"/>
            <w:tcBorders>
              <w:top w:val="nil"/>
              <w:left w:val="nil"/>
              <w:bottom w:val="nil"/>
              <w:right w:val="nil"/>
            </w:tcBorders>
            <w:vAlign w:val="bottom"/>
          </w:tcPr>
          <w:p w14:paraId="1CCF7BFC"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cs="Calibri"/>
                <w:b/>
                <w:bCs/>
                <w:sz w:val="20"/>
                <w:szCs w:val="20"/>
              </w:rPr>
              <w:t>Non-standard</w:t>
            </w:r>
          </w:p>
        </w:tc>
        <w:tc>
          <w:tcPr>
            <w:tcW w:w="2280" w:type="dxa"/>
            <w:tcBorders>
              <w:top w:val="nil"/>
              <w:left w:val="nil"/>
              <w:bottom w:val="nil"/>
              <w:right w:val="nil"/>
            </w:tcBorders>
            <w:vAlign w:val="bottom"/>
          </w:tcPr>
          <w:p w14:paraId="1CCF7BFD"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BF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04" w14:textId="77777777">
        <w:trPr>
          <w:trHeight w:val="245"/>
        </w:trPr>
        <w:tc>
          <w:tcPr>
            <w:tcW w:w="2580" w:type="dxa"/>
            <w:tcBorders>
              <w:top w:val="nil"/>
              <w:left w:val="nil"/>
              <w:bottom w:val="nil"/>
              <w:right w:val="nil"/>
            </w:tcBorders>
            <w:vAlign w:val="bottom"/>
          </w:tcPr>
          <w:p w14:paraId="1CCF7C0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rPr>
              <w:t>more passengers at the bank.</w:t>
            </w:r>
          </w:p>
        </w:tc>
        <w:tc>
          <w:tcPr>
            <w:tcW w:w="2240" w:type="dxa"/>
            <w:tcBorders>
              <w:top w:val="nil"/>
              <w:left w:val="nil"/>
              <w:bottom w:val="nil"/>
              <w:right w:val="single" w:sz="8" w:space="0" w:color="auto"/>
            </w:tcBorders>
            <w:vAlign w:val="bottom"/>
          </w:tcPr>
          <w:p w14:paraId="1CCF7C01"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800" w:type="dxa"/>
            <w:gridSpan w:val="2"/>
            <w:tcBorders>
              <w:top w:val="nil"/>
              <w:left w:val="nil"/>
              <w:bottom w:val="nil"/>
              <w:right w:val="nil"/>
            </w:tcBorders>
            <w:vAlign w:val="bottom"/>
          </w:tcPr>
          <w:p w14:paraId="1CCF7C02"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cs="Calibri"/>
                <w:color w:val="FF0000"/>
                <w:sz w:val="20"/>
                <w:szCs w:val="20"/>
                <w:u w:val="single"/>
              </w:rPr>
              <w:t>First</w:t>
            </w:r>
            <w:r w:rsidRPr="00CF33A7">
              <w:rPr>
                <w:rFonts w:cs="Calibri"/>
                <w:color w:val="FF0000"/>
                <w:sz w:val="20"/>
                <w:szCs w:val="20"/>
              </w:rPr>
              <w:t xml:space="preserve"> there were some plates in the</w:t>
            </w:r>
          </w:p>
        </w:tc>
        <w:tc>
          <w:tcPr>
            <w:tcW w:w="0" w:type="dxa"/>
            <w:tcBorders>
              <w:top w:val="nil"/>
              <w:left w:val="nil"/>
              <w:bottom w:val="nil"/>
              <w:right w:val="nil"/>
            </w:tcBorders>
            <w:vAlign w:val="bottom"/>
          </w:tcPr>
          <w:p w14:paraId="1CCF7C0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08" w14:textId="77777777">
        <w:trPr>
          <w:trHeight w:val="242"/>
        </w:trPr>
        <w:tc>
          <w:tcPr>
            <w:tcW w:w="4820" w:type="dxa"/>
            <w:gridSpan w:val="2"/>
            <w:tcBorders>
              <w:top w:val="nil"/>
              <w:left w:val="nil"/>
              <w:bottom w:val="nil"/>
              <w:right w:val="single" w:sz="8" w:space="0" w:color="auto"/>
            </w:tcBorders>
            <w:vAlign w:val="bottom"/>
          </w:tcPr>
          <w:p w14:paraId="1CCF7C05" w14:textId="77777777" w:rsidR="009F1A6D" w:rsidRPr="00CF33A7" w:rsidRDefault="009F1A6D">
            <w:pPr>
              <w:widowControl w:val="0"/>
              <w:autoSpaceDE w:val="0"/>
              <w:autoSpaceDN w:val="0"/>
              <w:adjustRightInd w:val="0"/>
              <w:spacing w:after="0" w:line="242" w:lineRule="exact"/>
              <w:ind w:left="120"/>
              <w:rPr>
                <w:rFonts w:ascii="Times New Roman" w:hAnsi="Times New Roman"/>
                <w:sz w:val="24"/>
                <w:szCs w:val="24"/>
              </w:rPr>
            </w:pPr>
            <w:r w:rsidRPr="00CF33A7">
              <w:rPr>
                <w:rFonts w:cs="Calibri"/>
                <w:color w:val="FF0000"/>
                <w:sz w:val="20"/>
                <w:szCs w:val="20"/>
              </w:rPr>
              <w:t xml:space="preserve">Altogether </w:t>
            </w:r>
            <w:r w:rsidRPr="00CF33A7">
              <w:rPr>
                <w:rFonts w:cs="Calibri"/>
                <w:color w:val="FF0000"/>
                <w:sz w:val="20"/>
                <w:szCs w:val="20"/>
                <w:u w:val="single"/>
              </w:rPr>
              <w:t>now</w:t>
            </w:r>
            <w:r w:rsidRPr="00CF33A7">
              <w:rPr>
                <w:rFonts w:cs="Calibri"/>
                <w:color w:val="FF0000"/>
                <w:sz w:val="20"/>
                <w:szCs w:val="20"/>
              </w:rPr>
              <w:t xml:space="preserve"> there are 15 people</w:t>
            </w:r>
          </w:p>
        </w:tc>
        <w:tc>
          <w:tcPr>
            <w:tcW w:w="4800" w:type="dxa"/>
            <w:gridSpan w:val="2"/>
            <w:tcBorders>
              <w:top w:val="nil"/>
              <w:left w:val="nil"/>
              <w:bottom w:val="nil"/>
              <w:right w:val="nil"/>
            </w:tcBorders>
            <w:vAlign w:val="bottom"/>
          </w:tcPr>
          <w:p w14:paraId="1CCF7C06"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cs="Calibri"/>
                <w:color w:val="FF0000"/>
                <w:sz w:val="20"/>
                <w:szCs w:val="20"/>
              </w:rPr>
              <w:t xml:space="preserve">cupboard. </w:t>
            </w:r>
            <w:r w:rsidRPr="00CF33A7">
              <w:rPr>
                <w:rFonts w:cs="Calibri"/>
                <w:color w:val="FF0000"/>
                <w:sz w:val="20"/>
                <w:szCs w:val="20"/>
                <w:u w:val="single"/>
              </w:rPr>
              <w:t>Then</w:t>
            </w:r>
            <w:r w:rsidRPr="00CF33A7">
              <w:rPr>
                <w:rFonts w:cs="Calibri"/>
                <w:color w:val="FF0000"/>
                <w:sz w:val="20"/>
                <w:szCs w:val="20"/>
              </w:rPr>
              <w:t xml:space="preserve"> Kieran took two out</w:t>
            </w:r>
          </w:p>
        </w:tc>
        <w:tc>
          <w:tcPr>
            <w:tcW w:w="0" w:type="dxa"/>
            <w:tcBorders>
              <w:top w:val="nil"/>
              <w:left w:val="nil"/>
              <w:bottom w:val="nil"/>
              <w:right w:val="nil"/>
            </w:tcBorders>
            <w:vAlign w:val="bottom"/>
          </w:tcPr>
          <w:p w14:paraId="1CCF7C0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0C" w14:textId="77777777">
        <w:trPr>
          <w:trHeight w:val="245"/>
        </w:trPr>
        <w:tc>
          <w:tcPr>
            <w:tcW w:w="4820" w:type="dxa"/>
            <w:gridSpan w:val="2"/>
            <w:tcBorders>
              <w:top w:val="nil"/>
              <w:left w:val="nil"/>
              <w:bottom w:val="nil"/>
              <w:right w:val="single" w:sz="8" w:space="0" w:color="auto"/>
            </w:tcBorders>
            <w:vAlign w:val="bottom"/>
          </w:tcPr>
          <w:p w14:paraId="1CCF7C0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rPr>
              <w:t>on the bus. How many were people</w:t>
            </w:r>
          </w:p>
        </w:tc>
        <w:tc>
          <w:tcPr>
            <w:tcW w:w="4800" w:type="dxa"/>
            <w:gridSpan w:val="2"/>
            <w:tcBorders>
              <w:top w:val="nil"/>
              <w:left w:val="nil"/>
              <w:bottom w:val="nil"/>
              <w:right w:val="nil"/>
            </w:tcBorders>
            <w:vAlign w:val="bottom"/>
          </w:tcPr>
          <w:p w14:paraId="1CCF7C0A" w14:textId="77777777" w:rsidR="009F1A6D" w:rsidRPr="00CF33A7" w:rsidRDefault="009F1A6D">
            <w:pPr>
              <w:widowControl w:val="0"/>
              <w:autoSpaceDE w:val="0"/>
              <w:autoSpaceDN w:val="0"/>
              <w:adjustRightInd w:val="0"/>
              <w:spacing w:after="0" w:line="213" w:lineRule="exact"/>
              <w:ind w:left="100"/>
              <w:rPr>
                <w:rFonts w:ascii="Times New Roman" w:hAnsi="Times New Roman"/>
                <w:sz w:val="24"/>
                <w:szCs w:val="24"/>
              </w:rPr>
            </w:pPr>
            <w:r w:rsidRPr="00CF33A7">
              <w:rPr>
                <w:rFonts w:cs="Calibri"/>
                <w:color w:val="FF0000"/>
                <w:sz w:val="20"/>
                <w:szCs w:val="20"/>
              </w:rPr>
              <w:t xml:space="preserve">for dinner. </w:t>
            </w:r>
            <w:r w:rsidRPr="00CF33A7">
              <w:rPr>
                <w:rFonts w:cs="Calibri"/>
                <w:color w:val="FF0000"/>
                <w:sz w:val="20"/>
                <w:szCs w:val="20"/>
                <w:u w:val="single"/>
              </w:rPr>
              <w:t>Now</w:t>
            </w:r>
            <w:r w:rsidRPr="00CF33A7">
              <w:rPr>
                <w:rFonts w:cs="Calibri"/>
                <w:color w:val="FF0000"/>
                <w:sz w:val="20"/>
                <w:szCs w:val="20"/>
              </w:rPr>
              <w:t xml:space="preserve"> there are four left.</w:t>
            </w:r>
          </w:p>
        </w:tc>
        <w:tc>
          <w:tcPr>
            <w:tcW w:w="0" w:type="dxa"/>
            <w:tcBorders>
              <w:top w:val="nil"/>
              <w:left w:val="nil"/>
              <w:bottom w:val="nil"/>
              <w:right w:val="nil"/>
            </w:tcBorders>
            <w:vAlign w:val="bottom"/>
          </w:tcPr>
          <w:p w14:paraId="1CCF7C0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11" w14:textId="77777777">
        <w:trPr>
          <w:trHeight w:val="245"/>
        </w:trPr>
        <w:tc>
          <w:tcPr>
            <w:tcW w:w="4820" w:type="dxa"/>
            <w:gridSpan w:val="2"/>
            <w:tcBorders>
              <w:top w:val="nil"/>
              <w:left w:val="nil"/>
              <w:bottom w:val="nil"/>
              <w:right w:val="single" w:sz="8" w:space="0" w:color="auto"/>
            </w:tcBorders>
            <w:vAlign w:val="bottom"/>
          </w:tcPr>
          <w:p w14:paraId="1CCF7C0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rPr>
              <w:t>were on the bus before it stopped at</w:t>
            </w:r>
          </w:p>
        </w:tc>
        <w:tc>
          <w:tcPr>
            <w:tcW w:w="2520" w:type="dxa"/>
            <w:tcBorders>
              <w:top w:val="nil"/>
              <w:left w:val="nil"/>
              <w:bottom w:val="nil"/>
              <w:right w:val="nil"/>
            </w:tcBorders>
            <w:vAlign w:val="bottom"/>
          </w:tcPr>
          <w:p w14:paraId="1CCF7C0E"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cs="Calibri"/>
                <w:color w:val="FF0000"/>
                <w:sz w:val="20"/>
                <w:szCs w:val="20"/>
              </w:rPr>
              <w:t>How many plates were in the</w:t>
            </w:r>
          </w:p>
        </w:tc>
        <w:tc>
          <w:tcPr>
            <w:tcW w:w="2280" w:type="dxa"/>
            <w:tcBorders>
              <w:top w:val="nil"/>
              <w:left w:val="nil"/>
              <w:bottom w:val="nil"/>
              <w:right w:val="nil"/>
            </w:tcBorders>
            <w:vAlign w:val="bottom"/>
          </w:tcPr>
          <w:p w14:paraId="1CCF7C0F"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C1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17" w14:textId="77777777">
        <w:trPr>
          <w:trHeight w:val="242"/>
        </w:trPr>
        <w:tc>
          <w:tcPr>
            <w:tcW w:w="2580" w:type="dxa"/>
            <w:tcBorders>
              <w:top w:val="nil"/>
              <w:left w:val="nil"/>
              <w:bottom w:val="nil"/>
              <w:right w:val="nil"/>
            </w:tcBorders>
            <w:vAlign w:val="bottom"/>
          </w:tcPr>
          <w:p w14:paraId="1CCF7C12" w14:textId="77777777" w:rsidR="009F1A6D" w:rsidRPr="00CF33A7" w:rsidRDefault="009F1A6D">
            <w:pPr>
              <w:widowControl w:val="0"/>
              <w:autoSpaceDE w:val="0"/>
              <w:autoSpaceDN w:val="0"/>
              <w:adjustRightInd w:val="0"/>
              <w:spacing w:after="0" w:line="242" w:lineRule="exact"/>
              <w:ind w:left="120"/>
              <w:rPr>
                <w:rFonts w:ascii="Times New Roman" w:hAnsi="Times New Roman"/>
                <w:sz w:val="24"/>
                <w:szCs w:val="24"/>
              </w:rPr>
            </w:pPr>
            <w:r w:rsidRPr="00CF33A7">
              <w:rPr>
                <w:rFonts w:cs="Calibri"/>
                <w:color w:val="FF0000"/>
                <w:sz w:val="20"/>
                <w:szCs w:val="20"/>
              </w:rPr>
              <w:t>the bank?</w:t>
            </w:r>
          </w:p>
        </w:tc>
        <w:tc>
          <w:tcPr>
            <w:tcW w:w="2240" w:type="dxa"/>
            <w:tcBorders>
              <w:top w:val="nil"/>
              <w:left w:val="nil"/>
              <w:bottom w:val="nil"/>
              <w:right w:val="single" w:sz="8" w:space="0" w:color="auto"/>
            </w:tcBorders>
            <w:vAlign w:val="bottom"/>
          </w:tcPr>
          <w:p w14:paraId="1CCF7C1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520" w:type="dxa"/>
            <w:tcBorders>
              <w:top w:val="nil"/>
              <w:left w:val="nil"/>
              <w:bottom w:val="nil"/>
              <w:right w:val="nil"/>
            </w:tcBorders>
            <w:vAlign w:val="bottom"/>
          </w:tcPr>
          <w:p w14:paraId="1CCF7C14"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cs="Calibri"/>
                <w:color w:val="FF0000"/>
                <w:sz w:val="20"/>
                <w:szCs w:val="20"/>
              </w:rPr>
              <w:t>cupboard to start with?</w:t>
            </w:r>
          </w:p>
        </w:tc>
        <w:tc>
          <w:tcPr>
            <w:tcW w:w="2280" w:type="dxa"/>
            <w:tcBorders>
              <w:top w:val="nil"/>
              <w:left w:val="nil"/>
              <w:bottom w:val="nil"/>
              <w:right w:val="nil"/>
            </w:tcBorders>
            <w:vAlign w:val="bottom"/>
          </w:tcPr>
          <w:p w14:paraId="1CCF7C1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C1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1B" w14:textId="77777777">
        <w:trPr>
          <w:trHeight w:val="286"/>
        </w:trPr>
        <w:tc>
          <w:tcPr>
            <w:tcW w:w="4820" w:type="dxa"/>
            <w:gridSpan w:val="2"/>
            <w:tcBorders>
              <w:top w:val="nil"/>
              <w:left w:val="nil"/>
              <w:bottom w:val="nil"/>
              <w:right w:val="single" w:sz="8" w:space="0" w:color="auto"/>
            </w:tcBorders>
            <w:vAlign w:val="bottom"/>
          </w:tcPr>
          <w:p w14:paraId="1CCF7C18" w14:textId="77777777" w:rsidR="009F1A6D" w:rsidRPr="00CF33A7" w:rsidRDefault="00611101">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 xml:space="preserve">“I know the value of </w:t>
            </w:r>
            <w:r w:rsidR="009F1A6D" w:rsidRPr="00CF33A7">
              <w:rPr>
                <w:rFonts w:cs="Calibri"/>
                <w:sz w:val="20"/>
                <w:szCs w:val="20"/>
              </w:rPr>
              <w:t>th</w:t>
            </w:r>
            <w:r w:rsidRPr="00CF33A7">
              <w:rPr>
                <w:rFonts w:cs="Calibri"/>
                <w:sz w:val="20"/>
                <w:szCs w:val="20"/>
              </w:rPr>
              <w:t>e second part is three and that</w:t>
            </w:r>
          </w:p>
        </w:tc>
        <w:tc>
          <w:tcPr>
            <w:tcW w:w="4800" w:type="dxa"/>
            <w:gridSpan w:val="2"/>
            <w:tcBorders>
              <w:top w:val="nil"/>
              <w:left w:val="nil"/>
              <w:bottom w:val="nil"/>
              <w:right w:val="nil"/>
            </w:tcBorders>
            <w:vAlign w:val="bottom"/>
          </w:tcPr>
          <w:p w14:paraId="1CCF7C19" w14:textId="77777777" w:rsidR="009F1A6D" w:rsidRPr="00CF33A7" w:rsidRDefault="00FA2EBF">
            <w:pPr>
              <w:widowControl w:val="0"/>
              <w:autoSpaceDE w:val="0"/>
              <w:autoSpaceDN w:val="0"/>
              <w:adjustRightInd w:val="0"/>
              <w:spacing w:after="0" w:line="240" w:lineRule="auto"/>
              <w:ind w:left="100"/>
              <w:rPr>
                <w:rFonts w:ascii="Times New Roman" w:hAnsi="Times New Roman"/>
                <w:sz w:val="24"/>
                <w:szCs w:val="24"/>
              </w:rPr>
            </w:pPr>
            <w:r w:rsidRPr="00CF33A7">
              <w:rPr>
                <w:rFonts w:cs="Calibri"/>
                <w:sz w:val="20"/>
                <w:szCs w:val="20"/>
              </w:rPr>
              <w:t xml:space="preserve">“I know the part that </w:t>
            </w:r>
            <w:r w:rsidR="009F1A6D" w:rsidRPr="00CF33A7">
              <w:rPr>
                <w:rFonts w:cs="Calibri"/>
                <w:sz w:val="20"/>
                <w:szCs w:val="20"/>
              </w:rPr>
              <w:t>h</w:t>
            </w:r>
            <w:r w:rsidRPr="00CF33A7">
              <w:rPr>
                <w:rFonts w:cs="Calibri"/>
                <w:sz w:val="20"/>
                <w:szCs w:val="20"/>
              </w:rPr>
              <w:t>as been taken away is two and</w:t>
            </w:r>
          </w:p>
        </w:tc>
        <w:tc>
          <w:tcPr>
            <w:tcW w:w="0" w:type="dxa"/>
            <w:tcBorders>
              <w:top w:val="nil"/>
              <w:left w:val="nil"/>
              <w:bottom w:val="nil"/>
              <w:right w:val="nil"/>
            </w:tcBorders>
            <w:vAlign w:val="bottom"/>
          </w:tcPr>
          <w:p w14:paraId="1CCF7C1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1F" w14:textId="77777777">
        <w:trPr>
          <w:trHeight w:val="245"/>
        </w:trPr>
        <w:tc>
          <w:tcPr>
            <w:tcW w:w="4820" w:type="dxa"/>
            <w:gridSpan w:val="2"/>
            <w:tcBorders>
              <w:top w:val="nil"/>
              <w:left w:val="nil"/>
              <w:bottom w:val="nil"/>
              <w:right w:val="single" w:sz="8" w:space="0" w:color="auto"/>
            </w:tcBorders>
            <w:vAlign w:val="bottom"/>
          </w:tcPr>
          <w:p w14:paraId="1CCF7C1C" w14:textId="77777777" w:rsidR="009F1A6D" w:rsidRPr="00CF33A7" w:rsidRDefault="00611101">
            <w:pPr>
              <w:widowControl w:val="0"/>
              <w:autoSpaceDE w:val="0"/>
              <w:autoSpaceDN w:val="0"/>
              <w:adjustRightInd w:val="0"/>
              <w:spacing w:after="0" w:line="228" w:lineRule="exact"/>
              <w:ind w:left="120"/>
              <w:rPr>
                <w:rFonts w:ascii="Times New Roman" w:hAnsi="Times New Roman"/>
                <w:sz w:val="24"/>
                <w:szCs w:val="24"/>
              </w:rPr>
            </w:pPr>
            <w:r w:rsidRPr="00CF33A7">
              <w:rPr>
                <w:rFonts w:cs="Calibri"/>
                <w:sz w:val="20"/>
                <w:szCs w:val="20"/>
              </w:rPr>
              <w:t xml:space="preserve">the whole is 15.  I </w:t>
            </w:r>
            <w:r w:rsidR="009F1A6D" w:rsidRPr="00CF33A7">
              <w:rPr>
                <w:rFonts w:cs="Calibri"/>
                <w:sz w:val="20"/>
                <w:szCs w:val="20"/>
              </w:rPr>
              <w:t>d</w:t>
            </w:r>
            <w:r w:rsidRPr="00CF33A7">
              <w:rPr>
                <w:rFonts w:cs="Calibri"/>
                <w:sz w:val="20"/>
                <w:szCs w:val="20"/>
              </w:rPr>
              <w:t>on’t know the value of the first part.</w:t>
            </w:r>
          </w:p>
        </w:tc>
        <w:tc>
          <w:tcPr>
            <w:tcW w:w="4800" w:type="dxa"/>
            <w:gridSpan w:val="2"/>
            <w:tcBorders>
              <w:top w:val="nil"/>
              <w:left w:val="nil"/>
              <w:bottom w:val="nil"/>
              <w:right w:val="nil"/>
            </w:tcBorders>
            <w:vAlign w:val="bottom"/>
          </w:tcPr>
          <w:p w14:paraId="1CCF7C1D" w14:textId="77777777" w:rsidR="009F1A6D" w:rsidRPr="00CF33A7" w:rsidRDefault="00FA2EBF">
            <w:pPr>
              <w:widowControl w:val="0"/>
              <w:autoSpaceDE w:val="0"/>
              <w:autoSpaceDN w:val="0"/>
              <w:adjustRightInd w:val="0"/>
              <w:spacing w:after="0" w:line="240" w:lineRule="auto"/>
              <w:ind w:left="100"/>
              <w:rPr>
                <w:rFonts w:ascii="Times New Roman" w:hAnsi="Times New Roman"/>
                <w:sz w:val="24"/>
                <w:szCs w:val="24"/>
              </w:rPr>
            </w:pPr>
            <w:r w:rsidRPr="00CF33A7">
              <w:rPr>
                <w:rFonts w:cs="Calibri"/>
                <w:sz w:val="20"/>
                <w:szCs w:val="20"/>
              </w:rPr>
              <w:t xml:space="preserve">the part that is left </w:t>
            </w:r>
            <w:r w:rsidR="009F1A6D" w:rsidRPr="00CF33A7">
              <w:rPr>
                <w:rFonts w:cs="Calibri"/>
                <w:sz w:val="20"/>
                <w:szCs w:val="20"/>
              </w:rPr>
              <w:t>i</w:t>
            </w:r>
            <w:r w:rsidRPr="00CF33A7">
              <w:rPr>
                <w:rFonts w:cs="Calibri"/>
                <w:sz w:val="20"/>
                <w:szCs w:val="20"/>
              </w:rPr>
              <w:t xml:space="preserve">s four. I don’t know the whole. I can </w:t>
            </w:r>
          </w:p>
        </w:tc>
        <w:tc>
          <w:tcPr>
            <w:tcW w:w="0" w:type="dxa"/>
            <w:tcBorders>
              <w:top w:val="nil"/>
              <w:left w:val="nil"/>
              <w:bottom w:val="nil"/>
              <w:right w:val="nil"/>
            </w:tcBorders>
            <w:vAlign w:val="bottom"/>
          </w:tcPr>
          <w:p w14:paraId="1CCF7C1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23" w14:textId="77777777">
        <w:trPr>
          <w:trHeight w:val="245"/>
        </w:trPr>
        <w:tc>
          <w:tcPr>
            <w:tcW w:w="4820" w:type="dxa"/>
            <w:gridSpan w:val="2"/>
            <w:tcBorders>
              <w:top w:val="nil"/>
              <w:left w:val="nil"/>
              <w:bottom w:val="nil"/>
              <w:right w:val="single" w:sz="8" w:space="0" w:color="auto"/>
            </w:tcBorders>
            <w:vAlign w:val="bottom"/>
          </w:tcPr>
          <w:p w14:paraId="1CCF7C20" w14:textId="77777777" w:rsidR="009F1A6D" w:rsidRPr="00CF33A7" w:rsidRDefault="009F1A6D">
            <w:pPr>
              <w:widowControl w:val="0"/>
              <w:autoSpaceDE w:val="0"/>
              <w:autoSpaceDN w:val="0"/>
              <w:adjustRightInd w:val="0"/>
              <w:spacing w:after="0" w:line="228" w:lineRule="exact"/>
              <w:ind w:left="120"/>
              <w:rPr>
                <w:rFonts w:ascii="Times New Roman" w:hAnsi="Times New Roman"/>
                <w:sz w:val="24"/>
                <w:szCs w:val="24"/>
              </w:rPr>
            </w:pPr>
            <w:r w:rsidRPr="00CF33A7">
              <w:rPr>
                <w:rFonts w:cs="Calibri"/>
                <w:sz w:val="20"/>
                <w:szCs w:val="20"/>
              </w:rPr>
              <w:t>To find the first part, I could add on from three to make</w:t>
            </w:r>
          </w:p>
        </w:tc>
        <w:tc>
          <w:tcPr>
            <w:tcW w:w="4800" w:type="dxa"/>
            <w:gridSpan w:val="2"/>
            <w:tcBorders>
              <w:top w:val="nil"/>
              <w:left w:val="nil"/>
              <w:bottom w:val="nil"/>
              <w:right w:val="nil"/>
            </w:tcBorders>
            <w:vAlign w:val="bottom"/>
          </w:tcPr>
          <w:p w14:paraId="1CCF7C21" w14:textId="77777777" w:rsidR="009F1A6D" w:rsidRPr="00CF33A7" w:rsidRDefault="00FA2EBF">
            <w:pPr>
              <w:widowControl w:val="0"/>
              <w:autoSpaceDE w:val="0"/>
              <w:autoSpaceDN w:val="0"/>
              <w:adjustRightInd w:val="0"/>
              <w:spacing w:after="0" w:line="240" w:lineRule="auto"/>
              <w:ind w:left="100"/>
              <w:rPr>
                <w:rFonts w:ascii="Times New Roman" w:hAnsi="Times New Roman"/>
                <w:sz w:val="24"/>
                <w:szCs w:val="24"/>
              </w:rPr>
            </w:pPr>
            <w:r w:rsidRPr="00CF33A7">
              <w:rPr>
                <w:rFonts w:cs="Calibri"/>
                <w:sz w:val="20"/>
                <w:szCs w:val="20"/>
              </w:rPr>
              <w:t xml:space="preserve">find the whole by adding </w:t>
            </w:r>
            <w:r w:rsidR="009F1A6D" w:rsidRPr="00CF33A7">
              <w:rPr>
                <w:rFonts w:cs="Calibri"/>
                <w:sz w:val="20"/>
                <w:szCs w:val="20"/>
              </w:rPr>
              <w:t>the</w:t>
            </w:r>
            <w:r w:rsidRPr="00CF33A7">
              <w:rPr>
                <w:rFonts w:cs="Calibri"/>
                <w:sz w:val="20"/>
                <w:szCs w:val="20"/>
              </w:rPr>
              <w:t xml:space="preserve"> parts of four and two”</w:t>
            </w:r>
          </w:p>
        </w:tc>
        <w:tc>
          <w:tcPr>
            <w:tcW w:w="0" w:type="dxa"/>
            <w:tcBorders>
              <w:top w:val="nil"/>
              <w:left w:val="nil"/>
              <w:bottom w:val="nil"/>
              <w:right w:val="nil"/>
            </w:tcBorders>
            <w:vAlign w:val="bottom"/>
          </w:tcPr>
          <w:p w14:paraId="1CCF7C2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28" w14:textId="77777777">
        <w:trPr>
          <w:trHeight w:val="245"/>
        </w:trPr>
        <w:tc>
          <w:tcPr>
            <w:tcW w:w="4820" w:type="dxa"/>
            <w:gridSpan w:val="2"/>
            <w:tcBorders>
              <w:top w:val="nil"/>
              <w:left w:val="nil"/>
              <w:bottom w:val="nil"/>
              <w:right w:val="single" w:sz="8" w:space="0" w:color="auto"/>
            </w:tcBorders>
            <w:vAlign w:val="bottom"/>
          </w:tcPr>
          <w:p w14:paraId="1CCF7C24" w14:textId="77777777" w:rsidR="009F1A6D" w:rsidRPr="00CF33A7" w:rsidRDefault="00611101">
            <w:pPr>
              <w:widowControl w:val="0"/>
              <w:autoSpaceDE w:val="0"/>
              <w:autoSpaceDN w:val="0"/>
              <w:adjustRightInd w:val="0"/>
              <w:spacing w:after="0" w:line="225" w:lineRule="exact"/>
              <w:ind w:left="120"/>
              <w:rPr>
                <w:rFonts w:ascii="Times New Roman" w:hAnsi="Times New Roman"/>
                <w:sz w:val="24"/>
                <w:szCs w:val="24"/>
              </w:rPr>
            </w:pPr>
            <w:r w:rsidRPr="00CF33A7">
              <w:rPr>
                <w:rFonts w:cs="Calibri"/>
                <w:sz w:val="20"/>
                <w:szCs w:val="20"/>
              </w:rPr>
              <w:t xml:space="preserve">15 or I could </w:t>
            </w:r>
            <w:r w:rsidR="009F1A6D" w:rsidRPr="00CF33A7">
              <w:rPr>
                <w:rFonts w:cs="Calibri"/>
                <w:sz w:val="20"/>
                <w:szCs w:val="20"/>
              </w:rPr>
              <w:t>subtract</w:t>
            </w:r>
            <w:r w:rsidRPr="00CF33A7">
              <w:rPr>
                <w:rFonts w:cs="Calibri"/>
                <w:sz w:val="20"/>
                <w:szCs w:val="20"/>
              </w:rPr>
              <w:t xml:space="preserve"> three from 15</w:t>
            </w:r>
            <w:r w:rsidR="00FA2EBF" w:rsidRPr="00CF33A7">
              <w:rPr>
                <w:rFonts w:cs="Calibri"/>
                <w:sz w:val="20"/>
                <w:szCs w:val="20"/>
              </w:rPr>
              <w:t>”</w:t>
            </w:r>
          </w:p>
        </w:tc>
        <w:tc>
          <w:tcPr>
            <w:tcW w:w="2520" w:type="dxa"/>
            <w:tcBorders>
              <w:top w:val="nil"/>
              <w:left w:val="nil"/>
              <w:bottom w:val="nil"/>
              <w:right w:val="nil"/>
            </w:tcBorders>
            <w:vAlign w:val="bottom"/>
          </w:tcPr>
          <w:p w14:paraId="1CCF7C25" w14:textId="77777777" w:rsidR="009F1A6D" w:rsidRPr="00CF33A7" w:rsidRDefault="009F1A6D">
            <w:pPr>
              <w:widowControl w:val="0"/>
              <w:autoSpaceDE w:val="0"/>
              <w:autoSpaceDN w:val="0"/>
              <w:adjustRightInd w:val="0"/>
              <w:spacing w:after="0" w:line="240" w:lineRule="auto"/>
              <w:ind w:left="1540"/>
              <w:rPr>
                <w:rFonts w:ascii="Times New Roman" w:hAnsi="Times New Roman"/>
                <w:sz w:val="24"/>
                <w:szCs w:val="24"/>
              </w:rPr>
            </w:pPr>
            <w:r w:rsidRPr="00CF33A7">
              <w:rPr>
                <w:rFonts w:cs="Calibri"/>
                <w:color w:val="FF0000"/>
                <w:sz w:val="20"/>
                <w:szCs w:val="20"/>
              </w:rPr>
              <w:t>? –2 = 4</w:t>
            </w:r>
          </w:p>
        </w:tc>
        <w:tc>
          <w:tcPr>
            <w:tcW w:w="2280" w:type="dxa"/>
            <w:tcBorders>
              <w:top w:val="nil"/>
              <w:left w:val="nil"/>
              <w:bottom w:val="nil"/>
              <w:right w:val="nil"/>
            </w:tcBorders>
            <w:vAlign w:val="bottom"/>
          </w:tcPr>
          <w:p w14:paraId="1CCF7C26" w14:textId="77777777" w:rsidR="009F1A6D" w:rsidRPr="00CF33A7" w:rsidRDefault="009F1A6D">
            <w:pPr>
              <w:widowControl w:val="0"/>
              <w:autoSpaceDE w:val="0"/>
              <w:autoSpaceDN w:val="0"/>
              <w:adjustRightInd w:val="0"/>
              <w:spacing w:after="0" w:line="240" w:lineRule="auto"/>
              <w:ind w:right="1460"/>
              <w:jc w:val="right"/>
              <w:rPr>
                <w:rFonts w:ascii="Times New Roman" w:hAnsi="Times New Roman"/>
                <w:sz w:val="24"/>
                <w:szCs w:val="24"/>
              </w:rPr>
            </w:pPr>
            <w:r w:rsidRPr="00CF33A7">
              <w:rPr>
                <w:rFonts w:cs="Calibri"/>
                <w:color w:val="FF0000"/>
                <w:sz w:val="20"/>
                <w:szCs w:val="20"/>
              </w:rPr>
              <w:t xml:space="preserve">2 + 4 </w:t>
            </w:r>
            <w:proofErr w:type="gramStart"/>
            <w:r w:rsidRPr="00CF33A7">
              <w:rPr>
                <w:rFonts w:cs="Calibri"/>
                <w:color w:val="FF0000"/>
                <w:sz w:val="20"/>
                <w:szCs w:val="20"/>
              </w:rPr>
              <w:t>= ?</w:t>
            </w:r>
            <w:proofErr w:type="gramEnd"/>
          </w:p>
        </w:tc>
        <w:tc>
          <w:tcPr>
            <w:tcW w:w="0" w:type="dxa"/>
            <w:tcBorders>
              <w:top w:val="nil"/>
              <w:left w:val="nil"/>
              <w:bottom w:val="nil"/>
              <w:right w:val="nil"/>
            </w:tcBorders>
            <w:vAlign w:val="bottom"/>
          </w:tcPr>
          <w:p w14:paraId="1CCF7C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2E" w14:textId="77777777">
        <w:trPr>
          <w:trHeight w:val="226"/>
        </w:trPr>
        <w:tc>
          <w:tcPr>
            <w:tcW w:w="2580" w:type="dxa"/>
            <w:tcBorders>
              <w:top w:val="nil"/>
              <w:left w:val="nil"/>
              <w:bottom w:val="nil"/>
              <w:right w:val="nil"/>
            </w:tcBorders>
            <w:vAlign w:val="bottom"/>
          </w:tcPr>
          <w:p w14:paraId="1CCF7C29" w14:textId="77777777" w:rsidR="009F1A6D" w:rsidRPr="00CF33A7" w:rsidRDefault="009F1A6D">
            <w:pPr>
              <w:widowControl w:val="0"/>
              <w:autoSpaceDE w:val="0"/>
              <w:autoSpaceDN w:val="0"/>
              <w:adjustRightInd w:val="0"/>
              <w:spacing w:after="0" w:line="225" w:lineRule="exact"/>
              <w:ind w:right="260"/>
              <w:jc w:val="right"/>
              <w:rPr>
                <w:rFonts w:ascii="Times New Roman" w:hAnsi="Times New Roman"/>
                <w:sz w:val="24"/>
                <w:szCs w:val="24"/>
              </w:rPr>
            </w:pPr>
            <w:r w:rsidRPr="00CF33A7">
              <w:rPr>
                <w:rFonts w:cs="Calibri"/>
                <w:color w:val="FF0000"/>
                <w:sz w:val="20"/>
                <w:szCs w:val="20"/>
              </w:rPr>
              <w:t>? + 3 = 15</w:t>
            </w:r>
          </w:p>
        </w:tc>
        <w:tc>
          <w:tcPr>
            <w:tcW w:w="2240" w:type="dxa"/>
            <w:tcBorders>
              <w:top w:val="nil"/>
              <w:left w:val="nil"/>
              <w:bottom w:val="nil"/>
              <w:right w:val="single" w:sz="8" w:space="0" w:color="auto"/>
            </w:tcBorders>
            <w:vAlign w:val="bottom"/>
          </w:tcPr>
          <w:p w14:paraId="1CCF7C2A" w14:textId="77777777" w:rsidR="009F1A6D" w:rsidRPr="00CF33A7" w:rsidRDefault="009F1A6D">
            <w:pPr>
              <w:widowControl w:val="0"/>
              <w:autoSpaceDE w:val="0"/>
              <w:autoSpaceDN w:val="0"/>
              <w:adjustRightInd w:val="0"/>
              <w:spacing w:after="0" w:line="225" w:lineRule="exact"/>
              <w:ind w:left="20"/>
              <w:rPr>
                <w:rFonts w:ascii="Times New Roman" w:hAnsi="Times New Roman"/>
                <w:sz w:val="24"/>
                <w:szCs w:val="24"/>
              </w:rPr>
            </w:pPr>
            <w:r w:rsidRPr="00CF33A7">
              <w:rPr>
                <w:rFonts w:cs="Calibri"/>
                <w:color w:val="FF0000"/>
                <w:sz w:val="20"/>
                <w:szCs w:val="20"/>
              </w:rPr>
              <w:t xml:space="preserve">15 –3 </w:t>
            </w:r>
            <w:proofErr w:type="gramStart"/>
            <w:r w:rsidRPr="00CF33A7">
              <w:rPr>
                <w:rFonts w:cs="Calibri"/>
                <w:color w:val="FF0000"/>
                <w:sz w:val="20"/>
                <w:szCs w:val="20"/>
              </w:rPr>
              <w:t>= ?</w:t>
            </w:r>
            <w:proofErr w:type="gramEnd"/>
          </w:p>
        </w:tc>
        <w:tc>
          <w:tcPr>
            <w:tcW w:w="2520" w:type="dxa"/>
            <w:tcBorders>
              <w:top w:val="nil"/>
              <w:left w:val="nil"/>
              <w:bottom w:val="nil"/>
              <w:right w:val="nil"/>
            </w:tcBorders>
            <w:vAlign w:val="bottom"/>
          </w:tcPr>
          <w:p w14:paraId="1CCF7C2B"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nil"/>
              <w:right w:val="nil"/>
            </w:tcBorders>
            <w:vAlign w:val="bottom"/>
          </w:tcPr>
          <w:p w14:paraId="1CCF7C2C"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7C2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C34" w14:textId="77777777">
        <w:trPr>
          <w:trHeight w:val="221"/>
        </w:trPr>
        <w:tc>
          <w:tcPr>
            <w:tcW w:w="2580" w:type="dxa"/>
            <w:tcBorders>
              <w:top w:val="nil"/>
              <w:left w:val="nil"/>
              <w:bottom w:val="single" w:sz="8" w:space="0" w:color="auto"/>
              <w:right w:val="nil"/>
            </w:tcBorders>
            <w:vAlign w:val="bottom"/>
          </w:tcPr>
          <w:p w14:paraId="1CCF7C2F"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single" w:sz="8" w:space="0" w:color="auto"/>
              <w:right w:val="single" w:sz="8" w:space="0" w:color="auto"/>
            </w:tcBorders>
            <w:vAlign w:val="bottom"/>
          </w:tcPr>
          <w:p w14:paraId="1CCF7C30"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520" w:type="dxa"/>
            <w:tcBorders>
              <w:top w:val="nil"/>
              <w:left w:val="nil"/>
              <w:bottom w:val="single" w:sz="8" w:space="0" w:color="auto"/>
              <w:right w:val="nil"/>
            </w:tcBorders>
            <w:vAlign w:val="bottom"/>
          </w:tcPr>
          <w:p w14:paraId="1CCF7C31"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nil"/>
            </w:tcBorders>
            <w:vAlign w:val="bottom"/>
          </w:tcPr>
          <w:p w14:paraId="1CCF7C32"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7C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7C35" w14:textId="77777777" w:rsidR="009F1A6D" w:rsidRDefault="00EA6107">
      <w:pPr>
        <w:widowControl w:val="0"/>
        <w:autoSpaceDE w:val="0"/>
        <w:autoSpaceDN w:val="0"/>
        <w:adjustRightInd w:val="0"/>
        <w:spacing w:after="0" w:line="281" w:lineRule="exact"/>
        <w:rPr>
          <w:rFonts w:ascii="Times New Roman" w:hAnsi="Times New Roman"/>
          <w:sz w:val="24"/>
          <w:szCs w:val="24"/>
        </w:rPr>
      </w:pPr>
      <w:r>
        <w:rPr>
          <w:noProof/>
        </w:rPr>
        <w:drawing>
          <wp:anchor distT="0" distB="0" distL="114300" distR="114300" simplePos="0" relativeHeight="251503616" behindDoc="1" locked="0" layoutInCell="0" allowOverlap="1" wp14:anchorId="1CCFA052" wp14:editId="6B2011B3">
            <wp:simplePos x="0" y="0"/>
            <wp:positionH relativeFrom="column">
              <wp:posOffset>2105025</wp:posOffset>
            </wp:positionH>
            <wp:positionV relativeFrom="paragraph">
              <wp:posOffset>-3827780</wp:posOffset>
            </wp:positionV>
            <wp:extent cx="864235" cy="656590"/>
            <wp:effectExtent l="0" t="0" r="0" b="0"/>
            <wp:wrapNone/>
            <wp:docPr id="3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656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4640" behindDoc="1" locked="0" layoutInCell="0" allowOverlap="1" wp14:anchorId="1CCFA054" wp14:editId="4853DDB0">
            <wp:simplePos x="0" y="0"/>
            <wp:positionH relativeFrom="column">
              <wp:posOffset>2105025</wp:posOffset>
            </wp:positionH>
            <wp:positionV relativeFrom="paragraph">
              <wp:posOffset>-3827780</wp:posOffset>
            </wp:positionV>
            <wp:extent cx="864235" cy="656590"/>
            <wp:effectExtent l="0" t="0" r="0" b="0"/>
            <wp:wrapNone/>
            <wp:docPr id="3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656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5664" behindDoc="1" locked="0" layoutInCell="0" allowOverlap="1" wp14:anchorId="1CCFA056" wp14:editId="546C84E0">
            <wp:simplePos x="0" y="0"/>
            <wp:positionH relativeFrom="column">
              <wp:posOffset>2110105</wp:posOffset>
            </wp:positionH>
            <wp:positionV relativeFrom="paragraph">
              <wp:posOffset>-5510530</wp:posOffset>
            </wp:positionV>
            <wp:extent cx="863600" cy="673100"/>
            <wp:effectExtent l="0" t="0" r="0" b="0"/>
            <wp:wrapNone/>
            <wp:docPr id="3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6688" behindDoc="1" locked="0" layoutInCell="0" allowOverlap="1" wp14:anchorId="1CCFA058" wp14:editId="62325A58">
            <wp:simplePos x="0" y="0"/>
            <wp:positionH relativeFrom="column">
              <wp:posOffset>2110105</wp:posOffset>
            </wp:positionH>
            <wp:positionV relativeFrom="paragraph">
              <wp:posOffset>-5510530</wp:posOffset>
            </wp:positionV>
            <wp:extent cx="863600" cy="673100"/>
            <wp:effectExtent l="0" t="0" r="0" b="0"/>
            <wp:wrapNone/>
            <wp:docPr id="1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712" behindDoc="1" locked="0" layoutInCell="0" allowOverlap="1" wp14:anchorId="1CCFA05A" wp14:editId="40C0BB0F">
            <wp:simplePos x="0" y="0"/>
            <wp:positionH relativeFrom="column">
              <wp:posOffset>5152390</wp:posOffset>
            </wp:positionH>
            <wp:positionV relativeFrom="paragraph">
              <wp:posOffset>-5519420</wp:posOffset>
            </wp:positionV>
            <wp:extent cx="863600" cy="742950"/>
            <wp:effectExtent l="0" t="0" r="0" b="0"/>
            <wp:wrapNone/>
            <wp:docPr id="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42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8736" behindDoc="1" locked="0" layoutInCell="0" allowOverlap="1" wp14:anchorId="1CCFA05C" wp14:editId="3CD5072A">
            <wp:simplePos x="0" y="0"/>
            <wp:positionH relativeFrom="column">
              <wp:posOffset>5152390</wp:posOffset>
            </wp:positionH>
            <wp:positionV relativeFrom="paragraph">
              <wp:posOffset>-5519420</wp:posOffset>
            </wp:positionV>
            <wp:extent cx="863600" cy="742950"/>
            <wp:effectExtent l="0" t="0" r="0" b="0"/>
            <wp:wrapNone/>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42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9760" behindDoc="1" locked="0" layoutInCell="0" allowOverlap="1" wp14:anchorId="1CCFA05E" wp14:editId="5380B27E">
            <wp:simplePos x="0" y="0"/>
            <wp:positionH relativeFrom="column">
              <wp:posOffset>2124075</wp:posOffset>
            </wp:positionH>
            <wp:positionV relativeFrom="paragraph">
              <wp:posOffset>-1952625</wp:posOffset>
            </wp:positionV>
            <wp:extent cx="878840" cy="680085"/>
            <wp:effectExtent l="0" t="0" r="0" b="5715"/>
            <wp:wrapNone/>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78840" cy="680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0784" behindDoc="1" locked="0" layoutInCell="0" allowOverlap="1" wp14:anchorId="1CCFA060" wp14:editId="0B4C7C9E">
            <wp:simplePos x="0" y="0"/>
            <wp:positionH relativeFrom="column">
              <wp:posOffset>2124075</wp:posOffset>
            </wp:positionH>
            <wp:positionV relativeFrom="paragraph">
              <wp:posOffset>-1952625</wp:posOffset>
            </wp:positionV>
            <wp:extent cx="878840" cy="680085"/>
            <wp:effectExtent l="0" t="0" r="0" b="5715"/>
            <wp:wrapNone/>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8840" cy="680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1808" behindDoc="1" locked="0" layoutInCell="0" allowOverlap="1" wp14:anchorId="1CCFA062" wp14:editId="10558202">
            <wp:simplePos x="0" y="0"/>
            <wp:positionH relativeFrom="column">
              <wp:posOffset>5164455</wp:posOffset>
            </wp:positionH>
            <wp:positionV relativeFrom="paragraph">
              <wp:posOffset>-1800225</wp:posOffset>
            </wp:positionV>
            <wp:extent cx="864235" cy="769620"/>
            <wp:effectExtent l="0" t="0" r="0" b="0"/>
            <wp:wrapNone/>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769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2832" behindDoc="1" locked="0" layoutInCell="0" allowOverlap="1" wp14:anchorId="1CCFA064" wp14:editId="3B693A94">
            <wp:simplePos x="0" y="0"/>
            <wp:positionH relativeFrom="column">
              <wp:posOffset>5164455</wp:posOffset>
            </wp:positionH>
            <wp:positionV relativeFrom="paragraph">
              <wp:posOffset>-1800225</wp:posOffset>
            </wp:positionV>
            <wp:extent cx="864235" cy="769620"/>
            <wp:effectExtent l="0" t="0" r="0" b="0"/>
            <wp:wrapNone/>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769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3856" behindDoc="1" locked="0" layoutInCell="0" allowOverlap="1" wp14:anchorId="1CCFA066" wp14:editId="4EF90DEA">
            <wp:simplePos x="0" y="0"/>
            <wp:positionH relativeFrom="column">
              <wp:posOffset>5154930</wp:posOffset>
            </wp:positionH>
            <wp:positionV relativeFrom="paragraph">
              <wp:posOffset>-3796030</wp:posOffset>
            </wp:positionV>
            <wp:extent cx="864235" cy="777875"/>
            <wp:effectExtent l="0" t="0" r="0" b="3175"/>
            <wp:wrapNone/>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880" behindDoc="1" locked="0" layoutInCell="0" allowOverlap="1" wp14:anchorId="1CCFA068" wp14:editId="4397B528">
            <wp:simplePos x="0" y="0"/>
            <wp:positionH relativeFrom="column">
              <wp:posOffset>5154930</wp:posOffset>
            </wp:positionH>
            <wp:positionV relativeFrom="paragraph">
              <wp:posOffset>-3796030</wp:posOffset>
            </wp:positionV>
            <wp:extent cx="864235" cy="777875"/>
            <wp:effectExtent l="0" t="0" r="0" b="3175"/>
            <wp:wrapNone/>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777875"/>
                    </a:xfrm>
                    <a:prstGeom prst="rect">
                      <a:avLst/>
                    </a:prstGeom>
                    <a:noFill/>
                  </pic:spPr>
                </pic:pic>
              </a:graphicData>
            </a:graphic>
            <wp14:sizeRelH relativeFrom="page">
              <wp14:pctWidth>0</wp14:pctWidth>
            </wp14:sizeRelH>
            <wp14:sizeRelV relativeFrom="page">
              <wp14:pctHeight>0</wp14:pctHeight>
            </wp14:sizeRelV>
          </wp:anchor>
        </w:drawing>
      </w:r>
    </w:p>
    <w:p w14:paraId="1CCF7C36" w14:textId="77777777" w:rsidR="009F1A6D" w:rsidRDefault="009F1A6D" w:rsidP="00FA2EBF">
      <w:pPr>
        <w:widowControl w:val="0"/>
        <w:overflowPunct w:val="0"/>
        <w:autoSpaceDE w:val="0"/>
        <w:autoSpaceDN w:val="0"/>
        <w:adjustRightInd w:val="0"/>
        <w:spacing w:after="0" w:line="239" w:lineRule="auto"/>
        <w:ind w:left="120" w:right="1224"/>
        <w:rPr>
          <w:rFonts w:ascii="Times New Roman" w:hAnsi="Times New Roman"/>
          <w:sz w:val="24"/>
          <w:szCs w:val="24"/>
        </w:rPr>
      </w:pPr>
      <w:r>
        <w:rPr>
          <w:rFonts w:ascii="Georgia" w:hAnsi="Georgia" w:cs="Georgia"/>
          <w:b/>
          <w:bCs/>
          <w:sz w:val="20"/>
          <w:szCs w:val="20"/>
        </w:rPr>
        <w:t>Note</w:t>
      </w:r>
      <w:r>
        <w:rPr>
          <w:rFonts w:ascii="Georgia" w:hAnsi="Georgia" w:cs="Georgia"/>
          <w:sz w:val="20"/>
          <w:szCs w:val="20"/>
        </w:rPr>
        <w:t>: the ‘first… then… now’ structure is used heavily</w:t>
      </w:r>
      <w:r>
        <w:rPr>
          <w:rFonts w:ascii="Georgia" w:hAnsi="Georgia" w:cs="Georgia"/>
          <w:b/>
          <w:bCs/>
          <w:sz w:val="20"/>
          <w:szCs w:val="20"/>
        </w:rPr>
        <w:t xml:space="preserve"> </w:t>
      </w:r>
      <w:r w:rsidR="00FA2EBF">
        <w:rPr>
          <w:rFonts w:ascii="Georgia" w:hAnsi="Georgia" w:cs="Georgia"/>
          <w:bCs/>
          <w:sz w:val="20"/>
          <w:szCs w:val="20"/>
        </w:rPr>
        <w:t xml:space="preserve">in KS1 to scaffold pupils’ understanding of </w:t>
      </w:r>
      <w:r>
        <w:rPr>
          <w:rFonts w:ascii="Georgia" w:hAnsi="Georgia" w:cs="Georgia"/>
          <w:sz w:val="20"/>
          <w:szCs w:val="20"/>
        </w:rPr>
        <w:t>change structures. Once pupils are confident with the structures, such linguistic scaffolding can be</w:t>
      </w:r>
    </w:p>
    <w:p w14:paraId="1CCF7C37" w14:textId="77777777" w:rsidR="009F1A6D" w:rsidRDefault="009F1A6D" w:rsidP="00FA2EBF">
      <w:pPr>
        <w:widowControl w:val="0"/>
        <w:overflowPunct w:val="0"/>
        <w:autoSpaceDE w:val="0"/>
        <w:autoSpaceDN w:val="0"/>
        <w:adjustRightInd w:val="0"/>
        <w:spacing w:after="0"/>
        <w:ind w:left="120" w:right="1224"/>
        <w:jc w:val="both"/>
        <w:rPr>
          <w:rFonts w:ascii="Times New Roman" w:hAnsi="Times New Roman"/>
          <w:sz w:val="24"/>
          <w:szCs w:val="24"/>
        </w:rPr>
      </w:pPr>
      <w:r>
        <w:rPr>
          <w:rFonts w:ascii="Georgia" w:hAnsi="Georgia" w:cs="Georgia"/>
          <w:sz w:val="20"/>
          <w:szCs w:val="20"/>
        </w:rPr>
        <w:t>removed, and question construction can be changed to expose pupils to a greater range of nuance in interpreting problems. For example, the second and third reduction problems could be reworded as follows:</w:t>
      </w:r>
    </w:p>
    <w:p w14:paraId="1CCF7C38" w14:textId="77777777" w:rsidR="009F1A6D" w:rsidRDefault="009F1A6D">
      <w:pPr>
        <w:widowControl w:val="0"/>
        <w:autoSpaceDE w:val="0"/>
        <w:autoSpaceDN w:val="0"/>
        <w:adjustRightInd w:val="0"/>
        <w:spacing w:after="0" w:line="260" w:lineRule="exact"/>
        <w:rPr>
          <w:rFonts w:ascii="Times New Roman" w:hAnsi="Times New Roman"/>
          <w:sz w:val="24"/>
          <w:szCs w:val="24"/>
        </w:rPr>
      </w:pPr>
    </w:p>
    <w:p w14:paraId="1CCF7C39" w14:textId="77777777" w:rsidR="009F1A6D" w:rsidRDefault="009F1A6D">
      <w:pPr>
        <w:widowControl w:val="0"/>
        <w:overflowPunct w:val="0"/>
        <w:autoSpaceDE w:val="0"/>
        <w:autoSpaceDN w:val="0"/>
        <w:adjustRightInd w:val="0"/>
        <w:spacing w:after="0" w:line="217" w:lineRule="auto"/>
        <w:ind w:left="120" w:right="1940"/>
        <w:rPr>
          <w:rFonts w:ascii="Times New Roman" w:hAnsi="Times New Roman"/>
          <w:sz w:val="24"/>
          <w:szCs w:val="24"/>
        </w:rPr>
      </w:pPr>
      <w:r>
        <w:rPr>
          <w:rFonts w:cs="Calibri"/>
          <w:color w:val="FF0000"/>
          <w:sz w:val="20"/>
          <w:szCs w:val="20"/>
        </w:rPr>
        <w:t>Kieran took two plates out of his cupboard for dinner. There were four left. How many plates were in the cupboard to begin with?</w:t>
      </w:r>
    </w:p>
    <w:p w14:paraId="1CCF7C3A" w14:textId="77777777" w:rsidR="009F1A6D" w:rsidRDefault="009F1A6D">
      <w:pPr>
        <w:widowControl w:val="0"/>
        <w:autoSpaceDE w:val="0"/>
        <w:autoSpaceDN w:val="0"/>
        <w:adjustRightInd w:val="0"/>
        <w:spacing w:after="0" w:line="293" w:lineRule="exact"/>
        <w:rPr>
          <w:rFonts w:ascii="Times New Roman" w:hAnsi="Times New Roman"/>
          <w:sz w:val="24"/>
          <w:szCs w:val="24"/>
        </w:rPr>
      </w:pPr>
    </w:p>
    <w:p w14:paraId="1CCF7C3B" w14:textId="77777777" w:rsidR="009F1A6D" w:rsidRDefault="009F1A6D">
      <w:pPr>
        <w:widowControl w:val="0"/>
        <w:overflowPunct w:val="0"/>
        <w:autoSpaceDE w:val="0"/>
        <w:autoSpaceDN w:val="0"/>
        <w:adjustRightInd w:val="0"/>
        <w:spacing w:after="0" w:line="216" w:lineRule="auto"/>
        <w:ind w:left="120" w:right="1600"/>
        <w:rPr>
          <w:rFonts w:ascii="Times New Roman" w:hAnsi="Times New Roman"/>
          <w:sz w:val="24"/>
          <w:szCs w:val="24"/>
        </w:rPr>
      </w:pPr>
      <w:r>
        <w:rPr>
          <w:rFonts w:cs="Calibri"/>
          <w:color w:val="FF0000"/>
          <w:sz w:val="20"/>
          <w:szCs w:val="20"/>
        </w:rPr>
        <w:t>There were six plates in the cupboard before Kieran took some out for dinner. If there were four plates left in the cupboard, how many did Kieran take out?</w:t>
      </w:r>
    </w:p>
    <w:p w14:paraId="1CCF7C3C" w14:textId="77777777" w:rsidR="009F1A6D" w:rsidRDefault="009F1A6D">
      <w:pPr>
        <w:widowControl w:val="0"/>
        <w:autoSpaceDE w:val="0"/>
        <w:autoSpaceDN w:val="0"/>
        <w:adjustRightInd w:val="0"/>
        <w:spacing w:after="0" w:line="263" w:lineRule="exact"/>
        <w:rPr>
          <w:rFonts w:ascii="Times New Roman" w:hAnsi="Times New Roman"/>
          <w:sz w:val="24"/>
          <w:szCs w:val="24"/>
        </w:rPr>
      </w:pPr>
    </w:p>
    <w:p w14:paraId="1CCF7C3D" w14:textId="77777777" w:rsidR="009F1A6D" w:rsidRDefault="009F1A6D">
      <w:pPr>
        <w:widowControl w:val="0"/>
        <w:overflowPunct w:val="0"/>
        <w:autoSpaceDE w:val="0"/>
        <w:autoSpaceDN w:val="0"/>
        <w:adjustRightInd w:val="0"/>
        <w:spacing w:after="0" w:line="235" w:lineRule="auto"/>
        <w:ind w:left="120" w:right="160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C3E"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C3F" w14:textId="77777777" w:rsidR="009F1A6D" w:rsidRDefault="009F1A6D">
      <w:pPr>
        <w:widowControl w:val="0"/>
        <w:autoSpaceDE w:val="0"/>
        <w:autoSpaceDN w:val="0"/>
        <w:adjustRightInd w:val="0"/>
        <w:spacing w:after="0" w:line="240" w:lineRule="auto"/>
        <w:ind w:left="9040"/>
        <w:rPr>
          <w:rFonts w:ascii="Times New Roman" w:hAnsi="Times New Roman"/>
          <w:sz w:val="24"/>
          <w:szCs w:val="24"/>
        </w:rPr>
      </w:pPr>
      <w:r>
        <w:rPr>
          <w:rFonts w:cs="Calibri"/>
        </w:rPr>
        <w:t>6</w:t>
      </w:r>
    </w:p>
    <w:p w14:paraId="1CCF7C40"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0" w:bottom="251" w:left="1320" w:header="720" w:footer="720" w:gutter="0"/>
          <w:cols w:space="720" w:equalWidth="0">
            <w:col w:w="10580"/>
          </w:cols>
          <w:noEndnote/>
        </w:sectPr>
      </w:pPr>
    </w:p>
    <w:p w14:paraId="1CCF7C41"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6" w:name="page7"/>
      <w:bookmarkEnd w:id="6"/>
      <w:r>
        <w:rPr>
          <w:noProof/>
        </w:rPr>
        <w:drawing>
          <wp:anchor distT="0" distB="0" distL="114300" distR="114300" simplePos="0" relativeHeight="251515904" behindDoc="1" locked="0" layoutInCell="0" allowOverlap="1" wp14:anchorId="1CCFA06A" wp14:editId="2E0D8FA2">
            <wp:simplePos x="0" y="0"/>
            <wp:positionH relativeFrom="page">
              <wp:posOffset>914400</wp:posOffset>
            </wp:positionH>
            <wp:positionV relativeFrom="page">
              <wp:posOffset>448310</wp:posOffset>
            </wp:positionV>
            <wp:extent cx="1915795" cy="516255"/>
            <wp:effectExtent l="0" t="0" r="8255" b="0"/>
            <wp:wrapNone/>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C42" w14:textId="77777777" w:rsidR="009F1A6D" w:rsidRDefault="009F1A6D">
      <w:pPr>
        <w:widowControl w:val="0"/>
        <w:autoSpaceDE w:val="0"/>
        <w:autoSpaceDN w:val="0"/>
        <w:adjustRightInd w:val="0"/>
        <w:spacing w:after="0" w:line="394" w:lineRule="exact"/>
        <w:rPr>
          <w:rFonts w:ascii="Times New Roman" w:hAnsi="Times New Roman"/>
          <w:sz w:val="24"/>
          <w:szCs w:val="24"/>
        </w:rPr>
      </w:pPr>
    </w:p>
    <w:p w14:paraId="1CCF7C43" w14:textId="77777777" w:rsidR="009F1A6D" w:rsidRDefault="009F1A6D">
      <w:pPr>
        <w:widowControl w:val="0"/>
        <w:overflowPunct w:val="0"/>
        <w:autoSpaceDE w:val="0"/>
        <w:autoSpaceDN w:val="0"/>
        <w:adjustRightInd w:val="0"/>
        <w:spacing w:after="0" w:line="222" w:lineRule="auto"/>
        <w:ind w:right="1740"/>
        <w:rPr>
          <w:rFonts w:ascii="Times New Roman" w:hAnsi="Times New Roman"/>
          <w:sz w:val="24"/>
          <w:szCs w:val="24"/>
        </w:rPr>
      </w:pPr>
      <w:r>
        <w:rPr>
          <w:rFonts w:ascii="Georgia" w:hAnsi="Georgia" w:cs="Georgia"/>
          <w:sz w:val="20"/>
          <w:szCs w:val="20"/>
        </w:rPr>
        <w:t>These present the same knowns and unknowns, and therefore the same bar models and resulting equations to solve the problems; however, the change in wording makes them more challenging to</w:t>
      </w:r>
    </w:p>
    <w:p w14:paraId="1CCF7C44"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45" w14:textId="77777777" w:rsidR="009F1A6D" w:rsidRDefault="00FA2EBF">
      <w:pPr>
        <w:widowControl w:val="0"/>
        <w:tabs>
          <w:tab w:val="left" w:pos="1380"/>
        </w:tabs>
        <w:autoSpaceDE w:val="0"/>
        <w:autoSpaceDN w:val="0"/>
        <w:adjustRightInd w:val="0"/>
        <w:spacing w:after="0" w:line="239" w:lineRule="auto"/>
        <w:rPr>
          <w:rFonts w:ascii="Times New Roman" w:hAnsi="Times New Roman"/>
          <w:sz w:val="24"/>
          <w:szCs w:val="24"/>
        </w:rPr>
      </w:pPr>
      <w:r>
        <w:rPr>
          <w:rFonts w:ascii="Georgia" w:hAnsi="Georgia" w:cs="Georgia"/>
          <w:sz w:val="20"/>
          <w:szCs w:val="20"/>
        </w:rPr>
        <w:t xml:space="preserve">pupils who have only </w:t>
      </w:r>
      <w:r w:rsidR="009F1A6D">
        <w:rPr>
          <w:rFonts w:ascii="Georgia" w:hAnsi="Georgia" w:cs="Georgia"/>
          <w:sz w:val="20"/>
          <w:szCs w:val="20"/>
        </w:rPr>
        <w:t>worked   with a</w:t>
      </w:r>
      <w:proofErr w:type="gramStart"/>
      <w:r w:rsidR="009F1A6D">
        <w:rPr>
          <w:rFonts w:ascii="Georgia" w:hAnsi="Georgia" w:cs="Georgia"/>
          <w:sz w:val="20"/>
          <w:szCs w:val="20"/>
        </w:rPr>
        <w:t xml:space="preserve">   ‘</w:t>
      </w:r>
      <w:proofErr w:type="gramEnd"/>
      <w:r w:rsidR="009F1A6D">
        <w:rPr>
          <w:rFonts w:ascii="Georgia" w:hAnsi="Georgia" w:cs="Georgia"/>
          <w:sz w:val="20"/>
          <w:szCs w:val="20"/>
        </w:rPr>
        <w:t>first…   then…   now</w:t>
      </w:r>
      <w:r>
        <w:rPr>
          <w:rFonts w:ascii="Georgia" w:hAnsi="Georgia" w:cs="Georgia"/>
          <w:sz w:val="20"/>
          <w:szCs w:val="20"/>
        </w:rPr>
        <w:t>’ structure so far.</w:t>
      </w:r>
    </w:p>
    <w:p w14:paraId="1CCF7C46"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516928" behindDoc="1" locked="0" layoutInCell="0" allowOverlap="1" wp14:anchorId="1CCFA06C" wp14:editId="594BF3FF">
                <wp:simplePos x="0" y="0"/>
                <wp:positionH relativeFrom="column">
                  <wp:posOffset>-71120</wp:posOffset>
                </wp:positionH>
                <wp:positionV relativeFrom="paragraph">
                  <wp:posOffset>688340</wp:posOffset>
                </wp:positionV>
                <wp:extent cx="6099175" cy="0"/>
                <wp:effectExtent l="0" t="0" r="0" b="0"/>
                <wp:wrapNone/>
                <wp:docPr id="3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6470A" id="Line 3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4.2pt" to="474.6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zMrQEAAEgDAAAOAAAAZHJzL2Uyb0RvYy54bWysU8Fu2zAMvQ/YPwi6L3YKtFu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" o:allowincell="f" strokeweight=".16931mm"/>
            </w:pict>
          </mc:Fallback>
        </mc:AlternateContent>
      </w:r>
      <w:r>
        <w:rPr>
          <w:noProof/>
        </w:rPr>
        <mc:AlternateContent>
          <mc:Choice Requires="wps">
            <w:drawing>
              <wp:anchor distT="0" distB="0" distL="114300" distR="114300" simplePos="0" relativeHeight="251517952" behindDoc="1" locked="0" layoutInCell="0" allowOverlap="1" wp14:anchorId="1CCFA06E" wp14:editId="51DC55AD">
                <wp:simplePos x="0" y="0"/>
                <wp:positionH relativeFrom="column">
                  <wp:posOffset>-71120</wp:posOffset>
                </wp:positionH>
                <wp:positionV relativeFrom="paragraph">
                  <wp:posOffset>961390</wp:posOffset>
                </wp:positionV>
                <wp:extent cx="6099175" cy="0"/>
                <wp:effectExtent l="0" t="0" r="0" b="0"/>
                <wp:wrapNone/>
                <wp:docPr id="3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00C47" id="Line 3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5.7pt" to="474.6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zMrQEAAEgDAAAOAAAAZHJzL2Uyb0RvYy54bWysU8Fu2zAMvQ/YPwi6L3YKtFu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" o:allowincell="f" strokeweight=".16931mm"/>
            </w:pict>
          </mc:Fallback>
        </mc:AlternateContent>
      </w:r>
      <w:r>
        <w:rPr>
          <w:noProof/>
        </w:rPr>
        <mc:AlternateContent>
          <mc:Choice Requires="wps">
            <w:drawing>
              <wp:anchor distT="0" distB="0" distL="114300" distR="114300" simplePos="0" relativeHeight="251518976" behindDoc="1" locked="0" layoutInCell="0" allowOverlap="1" wp14:anchorId="1CCFA070" wp14:editId="0CCFB819">
                <wp:simplePos x="0" y="0"/>
                <wp:positionH relativeFrom="column">
                  <wp:posOffset>-67945</wp:posOffset>
                </wp:positionH>
                <wp:positionV relativeFrom="paragraph">
                  <wp:posOffset>685165</wp:posOffset>
                </wp:positionV>
                <wp:extent cx="0" cy="4102100"/>
                <wp:effectExtent l="0" t="0" r="0" b="0"/>
                <wp:wrapNone/>
                <wp:docPr id="3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9F5FF" id="Line 3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53.95pt" to="-5.3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" o:allowincell="f" strokeweight=".16931mm"/>
            </w:pict>
          </mc:Fallback>
        </mc:AlternateContent>
      </w:r>
      <w:r>
        <w:rPr>
          <w:noProof/>
        </w:rPr>
        <mc:AlternateContent>
          <mc:Choice Requires="wps">
            <w:drawing>
              <wp:anchor distT="0" distB="0" distL="114300" distR="114300" simplePos="0" relativeHeight="251520000" behindDoc="1" locked="0" layoutInCell="0" allowOverlap="1" wp14:anchorId="1CCFA072" wp14:editId="17D6604A">
                <wp:simplePos x="0" y="0"/>
                <wp:positionH relativeFrom="column">
                  <wp:posOffset>-71120</wp:posOffset>
                </wp:positionH>
                <wp:positionV relativeFrom="paragraph">
                  <wp:posOffset>4784090</wp:posOffset>
                </wp:positionV>
                <wp:extent cx="6099175" cy="0"/>
                <wp:effectExtent l="0" t="0" r="0" b="0"/>
                <wp:wrapNone/>
                <wp:docPr id="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0AEA5" id="Line 3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6.7pt" to="474.65pt,3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zMrQEAAEgDAAAOAAAAZHJzL2Uyb0RvYy54bWysU8Fu2zAMvQ/YPwi6L3YKtFu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" o:allowincell="f" strokeweight=".16931mm"/>
            </w:pict>
          </mc:Fallback>
        </mc:AlternateContent>
      </w:r>
      <w:r>
        <w:rPr>
          <w:noProof/>
        </w:rPr>
        <mc:AlternateContent>
          <mc:Choice Requires="wps">
            <w:drawing>
              <wp:anchor distT="0" distB="0" distL="114300" distR="114300" simplePos="0" relativeHeight="251521024" behindDoc="1" locked="0" layoutInCell="0" allowOverlap="1" wp14:anchorId="1CCFA074" wp14:editId="1638BC1F">
                <wp:simplePos x="0" y="0"/>
                <wp:positionH relativeFrom="column">
                  <wp:posOffset>6025515</wp:posOffset>
                </wp:positionH>
                <wp:positionV relativeFrom="paragraph">
                  <wp:posOffset>685165</wp:posOffset>
                </wp:positionV>
                <wp:extent cx="0" cy="4102100"/>
                <wp:effectExtent l="0" t="0" r="0" b="0"/>
                <wp:wrapNone/>
                <wp:docPr id="3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D36F1" id="Line 4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45pt,53.95pt" to="474.4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" o:allowincell="f" strokeweight=".16931mm"/>
            </w:pict>
          </mc:Fallback>
        </mc:AlternateContent>
      </w:r>
    </w:p>
    <w:p w14:paraId="1CCF7C4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4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4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4A" w14:textId="77777777" w:rsidR="009F1A6D" w:rsidRDefault="009F1A6D">
      <w:pPr>
        <w:widowControl w:val="0"/>
        <w:autoSpaceDE w:val="0"/>
        <w:autoSpaceDN w:val="0"/>
        <w:adjustRightInd w:val="0"/>
        <w:spacing w:after="0" w:line="287" w:lineRule="exact"/>
        <w:rPr>
          <w:rFonts w:ascii="Times New Roman" w:hAnsi="Times New Roman"/>
          <w:sz w:val="24"/>
          <w:szCs w:val="24"/>
        </w:rPr>
      </w:pPr>
    </w:p>
    <w:p w14:paraId="1CCF7C4B" w14:textId="77777777" w:rsidR="009F1A6D" w:rsidRDefault="009F1A6D">
      <w:pPr>
        <w:widowControl w:val="0"/>
        <w:autoSpaceDE w:val="0"/>
        <w:autoSpaceDN w:val="0"/>
        <w:adjustRightInd w:val="0"/>
        <w:spacing w:after="0" w:line="240" w:lineRule="auto"/>
        <w:ind w:left="3340"/>
        <w:rPr>
          <w:rFonts w:ascii="Times New Roman" w:hAnsi="Times New Roman"/>
          <w:sz w:val="24"/>
          <w:szCs w:val="24"/>
        </w:rPr>
      </w:pPr>
      <w:r>
        <w:rPr>
          <w:rFonts w:ascii="Georgia" w:hAnsi="Georgia" w:cs="Georgia"/>
          <w:b/>
          <w:bCs/>
          <w:sz w:val="24"/>
          <w:szCs w:val="24"/>
        </w:rPr>
        <w:t>Part-whole structures</w:t>
      </w:r>
    </w:p>
    <w:p w14:paraId="1CCF7C4C" w14:textId="77777777" w:rsidR="009F1A6D" w:rsidRDefault="009F1A6D">
      <w:pPr>
        <w:widowControl w:val="0"/>
        <w:autoSpaceDE w:val="0"/>
        <w:autoSpaceDN w:val="0"/>
        <w:adjustRightInd w:val="0"/>
        <w:spacing w:after="0" w:line="157" w:lineRule="exact"/>
        <w:rPr>
          <w:rFonts w:ascii="Times New Roman" w:hAnsi="Times New Roman"/>
          <w:sz w:val="24"/>
          <w:szCs w:val="24"/>
        </w:rPr>
      </w:pPr>
    </w:p>
    <w:p w14:paraId="1CCF7C4D" w14:textId="77777777" w:rsidR="009F1A6D" w:rsidRDefault="009F1A6D">
      <w:pPr>
        <w:widowControl w:val="0"/>
        <w:autoSpaceDE w:val="0"/>
        <w:autoSpaceDN w:val="0"/>
        <w:adjustRightInd w:val="0"/>
        <w:spacing w:after="0" w:line="240" w:lineRule="auto"/>
        <w:ind w:left="2200"/>
        <w:rPr>
          <w:rFonts w:ascii="Times New Roman" w:hAnsi="Times New Roman"/>
          <w:sz w:val="24"/>
          <w:szCs w:val="24"/>
        </w:rPr>
      </w:pPr>
      <w:r>
        <w:rPr>
          <w:rFonts w:ascii="Georgia" w:hAnsi="Georgia" w:cs="Georgia"/>
          <w:b/>
          <w:bCs/>
          <w:sz w:val="24"/>
          <w:szCs w:val="24"/>
        </w:rPr>
        <w:t>Combination (aggregation)/partitioning</w:t>
      </w:r>
    </w:p>
    <w:p w14:paraId="1CCF7C4E" w14:textId="77777777" w:rsidR="009F1A6D" w:rsidRDefault="009F1A6D">
      <w:pPr>
        <w:widowControl w:val="0"/>
        <w:autoSpaceDE w:val="0"/>
        <w:autoSpaceDN w:val="0"/>
        <w:adjustRightInd w:val="0"/>
        <w:spacing w:after="0" w:line="237" w:lineRule="auto"/>
        <w:ind w:left="400"/>
        <w:rPr>
          <w:rFonts w:ascii="Times New Roman" w:hAnsi="Times New Roman"/>
          <w:sz w:val="24"/>
          <w:szCs w:val="24"/>
        </w:rPr>
      </w:pPr>
      <w:r>
        <w:rPr>
          <w:rFonts w:ascii="Georgia" w:hAnsi="Georgia" w:cs="Georgia"/>
          <w:sz w:val="20"/>
          <w:szCs w:val="20"/>
        </w:rPr>
        <w:t>combining two or more discrete quantities/splitting one quantity into two or more sub-quantities</w:t>
      </w:r>
    </w:p>
    <w:p w14:paraId="1CCF7C4F" w14:textId="77777777" w:rsidR="009F1A6D" w:rsidRDefault="00EA6107">
      <w:pPr>
        <w:widowControl w:val="0"/>
        <w:autoSpaceDE w:val="0"/>
        <w:autoSpaceDN w:val="0"/>
        <w:adjustRightInd w:val="0"/>
        <w:spacing w:after="0" w:line="273" w:lineRule="exact"/>
        <w:rPr>
          <w:rFonts w:ascii="Times New Roman" w:hAnsi="Times New Roman"/>
          <w:sz w:val="24"/>
          <w:szCs w:val="24"/>
        </w:rPr>
      </w:pPr>
      <w:r>
        <w:rPr>
          <w:noProof/>
        </w:rPr>
        <w:drawing>
          <wp:anchor distT="0" distB="0" distL="114300" distR="114300" simplePos="0" relativeHeight="251522048" behindDoc="1" locked="0" layoutInCell="0" allowOverlap="1" wp14:anchorId="1CCFA076" wp14:editId="19959E72">
            <wp:simplePos x="0" y="0"/>
            <wp:positionH relativeFrom="column">
              <wp:posOffset>5093970</wp:posOffset>
            </wp:positionH>
            <wp:positionV relativeFrom="paragraph">
              <wp:posOffset>120650</wp:posOffset>
            </wp:positionV>
            <wp:extent cx="863600" cy="762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3072" behindDoc="1" locked="0" layoutInCell="0" allowOverlap="1" wp14:anchorId="1CCFA078" wp14:editId="1BEC4333">
            <wp:simplePos x="0" y="0"/>
            <wp:positionH relativeFrom="column">
              <wp:posOffset>5093970</wp:posOffset>
            </wp:positionH>
            <wp:positionV relativeFrom="paragraph">
              <wp:posOffset>120650</wp:posOffset>
            </wp:positionV>
            <wp:extent cx="863600" cy="762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62000"/>
                    </a:xfrm>
                    <a:prstGeom prst="rect">
                      <a:avLst/>
                    </a:prstGeom>
                    <a:noFill/>
                  </pic:spPr>
                </pic:pic>
              </a:graphicData>
            </a:graphic>
            <wp14:sizeRelH relativeFrom="page">
              <wp14:pctWidth>0</wp14:pctWidth>
            </wp14:sizeRelH>
            <wp14:sizeRelV relativeFrom="page">
              <wp14:pctHeight>0</wp14:pctHeight>
            </wp14:sizeRelV>
          </wp:anchor>
        </w:drawing>
      </w:r>
    </w:p>
    <w:p w14:paraId="1CCF7C50" w14:textId="77777777" w:rsidR="009F1A6D" w:rsidRDefault="009F1A6D">
      <w:pPr>
        <w:widowControl w:val="0"/>
        <w:overflowPunct w:val="0"/>
        <w:autoSpaceDE w:val="0"/>
        <w:autoSpaceDN w:val="0"/>
        <w:adjustRightInd w:val="0"/>
        <w:spacing w:after="0" w:line="217" w:lineRule="auto"/>
        <w:ind w:right="2680"/>
        <w:rPr>
          <w:rFonts w:ascii="Times New Roman" w:hAnsi="Times New Roman"/>
          <w:sz w:val="24"/>
          <w:szCs w:val="24"/>
        </w:rPr>
      </w:pPr>
      <w:proofErr w:type="spellStart"/>
      <w:r>
        <w:rPr>
          <w:rFonts w:cs="Calibri"/>
          <w:color w:val="FF0000"/>
          <w:sz w:val="20"/>
          <w:szCs w:val="20"/>
        </w:rPr>
        <w:t>Hakan</w:t>
      </w:r>
      <w:proofErr w:type="spellEnd"/>
      <w:r>
        <w:rPr>
          <w:rFonts w:cs="Calibri"/>
          <w:color w:val="FF0000"/>
          <w:sz w:val="20"/>
          <w:szCs w:val="20"/>
        </w:rPr>
        <w:t xml:space="preserve"> and Sally have made a stack of their favourite books. Four books belong to </w:t>
      </w:r>
      <w:proofErr w:type="spellStart"/>
      <w:r>
        <w:rPr>
          <w:rFonts w:cs="Calibri"/>
          <w:color w:val="FF0000"/>
          <w:sz w:val="20"/>
          <w:szCs w:val="20"/>
        </w:rPr>
        <w:t>Hakan</w:t>
      </w:r>
      <w:proofErr w:type="spellEnd"/>
      <w:r>
        <w:rPr>
          <w:rFonts w:cs="Calibri"/>
          <w:color w:val="FF0000"/>
          <w:sz w:val="20"/>
          <w:szCs w:val="20"/>
        </w:rPr>
        <w:t>, three to Sally. How many books are in the stack altogether?</w:t>
      </w:r>
    </w:p>
    <w:p w14:paraId="1CCF7C51"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cs="Calibri"/>
          <w:sz w:val="20"/>
          <w:szCs w:val="20"/>
        </w:rPr>
        <w:t>“I</w:t>
      </w:r>
      <w:r w:rsidR="00FA2EBF">
        <w:rPr>
          <w:rFonts w:cs="Calibri"/>
          <w:sz w:val="20"/>
          <w:szCs w:val="20"/>
        </w:rPr>
        <w:t xml:space="preserve"> know both parts.  One part is four and </w:t>
      </w:r>
      <w:proofErr w:type="gramStart"/>
      <w:r>
        <w:rPr>
          <w:rFonts w:cs="Calibri"/>
          <w:sz w:val="20"/>
          <w:szCs w:val="20"/>
        </w:rPr>
        <w:t>the  other</w:t>
      </w:r>
      <w:proofErr w:type="gramEnd"/>
      <w:r>
        <w:rPr>
          <w:rFonts w:cs="Calibri"/>
          <w:sz w:val="20"/>
          <w:szCs w:val="20"/>
        </w:rPr>
        <w:t xml:space="preserve">  part  is</w:t>
      </w:r>
      <w:r w:rsidR="00FA2EBF">
        <w:rPr>
          <w:rFonts w:cs="Calibri"/>
          <w:sz w:val="20"/>
          <w:szCs w:val="20"/>
        </w:rPr>
        <w:t xml:space="preserve"> three. I don’t know the whole.</w:t>
      </w:r>
    </w:p>
    <w:p w14:paraId="1CCF7C52"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53"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cs="Calibri"/>
          <w:sz w:val="20"/>
          <w:szCs w:val="20"/>
        </w:rPr>
        <w:t>I need to add the parts of three and four to find the whole.”</w:t>
      </w:r>
    </w:p>
    <w:p w14:paraId="1CCF7C54" w14:textId="77777777" w:rsidR="009F1A6D" w:rsidRDefault="009F1A6D">
      <w:pPr>
        <w:widowControl w:val="0"/>
        <w:autoSpaceDE w:val="0"/>
        <w:autoSpaceDN w:val="0"/>
        <w:adjustRightInd w:val="0"/>
        <w:spacing w:after="0" w:line="2" w:lineRule="exact"/>
        <w:rPr>
          <w:rFonts w:ascii="Times New Roman" w:hAnsi="Times New Roman"/>
          <w:sz w:val="24"/>
          <w:szCs w:val="24"/>
        </w:rPr>
      </w:pPr>
    </w:p>
    <w:p w14:paraId="1CCF7C55" w14:textId="77777777" w:rsidR="009F1A6D" w:rsidRDefault="009F1A6D">
      <w:pPr>
        <w:widowControl w:val="0"/>
        <w:tabs>
          <w:tab w:val="left" w:pos="4620"/>
        </w:tabs>
        <w:autoSpaceDE w:val="0"/>
        <w:autoSpaceDN w:val="0"/>
        <w:adjustRightInd w:val="0"/>
        <w:spacing w:after="0" w:line="239" w:lineRule="auto"/>
        <w:ind w:left="3600"/>
        <w:rPr>
          <w:rFonts w:ascii="Times New Roman" w:hAnsi="Times New Roman"/>
          <w:sz w:val="24"/>
          <w:szCs w:val="24"/>
        </w:rPr>
      </w:pPr>
      <w:r>
        <w:rPr>
          <w:rFonts w:cs="Calibri"/>
          <w:color w:val="FF0000"/>
          <w:sz w:val="20"/>
          <w:szCs w:val="20"/>
        </w:rPr>
        <w:t xml:space="preserve">4 + 3 </w:t>
      </w:r>
      <w:proofErr w:type="gramStart"/>
      <w:r>
        <w:rPr>
          <w:rFonts w:cs="Calibri"/>
          <w:color w:val="FF0000"/>
          <w:sz w:val="20"/>
          <w:szCs w:val="20"/>
        </w:rPr>
        <w:t>= ?</w:t>
      </w:r>
      <w:proofErr w:type="gramEnd"/>
      <w:r>
        <w:rPr>
          <w:rFonts w:ascii="Times New Roman" w:hAnsi="Times New Roman"/>
          <w:sz w:val="24"/>
          <w:szCs w:val="24"/>
        </w:rPr>
        <w:tab/>
      </w:r>
      <w:r>
        <w:rPr>
          <w:rFonts w:cs="Calibri"/>
          <w:color w:val="FF0000"/>
          <w:sz w:val="20"/>
          <w:szCs w:val="20"/>
        </w:rPr>
        <w:t xml:space="preserve">3 + 4 </w:t>
      </w:r>
      <w:proofErr w:type="gramStart"/>
      <w:r>
        <w:rPr>
          <w:rFonts w:cs="Calibri"/>
          <w:color w:val="FF0000"/>
          <w:sz w:val="20"/>
          <w:szCs w:val="20"/>
        </w:rPr>
        <w:t>= ?</w:t>
      </w:r>
      <w:proofErr w:type="gramEnd"/>
    </w:p>
    <w:p w14:paraId="1CCF7C56" w14:textId="77777777" w:rsidR="009F1A6D" w:rsidRDefault="009F1A6D">
      <w:pPr>
        <w:widowControl w:val="0"/>
        <w:autoSpaceDE w:val="0"/>
        <w:autoSpaceDN w:val="0"/>
        <w:adjustRightInd w:val="0"/>
        <w:spacing w:after="0" w:line="291" w:lineRule="exact"/>
        <w:rPr>
          <w:rFonts w:ascii="Times New Roman" w:hAnsi="Times New Roman"/>
          <w:sz w:val="24"/>
          <w:szCs w:val="24"/>
        </w:rPr>
      </w:pPr>
    </w:p>
    <w:p w14:paraId="1CCF7C57" w14:textId="77777777" w:rsidR="009F1A6D" w:rsidRDefault="009F1A6D">
      <w:pPr>
        <w:widowControl w:val="0"/>
        <w:overflowPunct w:val="0"/>
        <w:autoSpaceDE w:val="0"/>
        <w:autoSpaceDN w:val="0"/>
        <w:adjustRightInd w:val="0"/>
        <w:spacing w:after="0" w:line="240" w:lineRule="auto"/>
        <w:ind w:right="900"/>
        <w:rPr>
          <w:rFonts w:ascii="Times New Roman" w:hAnsi="Times New Roman"/>
          <w:sz w:val="24"/>
          <w:szCs w:val="24"/>
        </w:rPr>
      </w:pPr>
      <w:r>
        <w:rPr>
          <w:rFonts w:cs="Calibri"/>
          <w:i/>
          <w:iCs/>
          <w:sz w:val="20"/>
          <w:szCs w:val="20"/>
        </w:rPr>
        <w:t>(Only one problem has been written for combination as, owing to the commutativity of addition, the only change in quest</w:t>
      </w:r>
      <w:r w:rsidR="00FA2EBF">
        <w:rPr>
          <w:rFonts w:cs="Calibri"/>
          <w:i/>
          <w:iCs/>
          <w:sz w:val="20"/>
          <w:szCs w:val="20"/>
        </w:rPr>
        <w:t xml:space="preserve">ion wording would be to </w:t>
      </w:r>
      <w:r>
        <w:rPr>
          <w:rFonts w:cs="Calibri"/>
          <w:i/>
          <w:iCs/>
          <w:sz w:val="20"/>
          <w:szCs w:val="20"/>
        </w:rPr>
        <w:t>swap</w:t>
      </w:r>
      <w:r w:rsidR="00FA2EBF">
        <w:rPr>
          <w:rFonts w:cs="Calibri"/>
          <w:i/>
          <w:iCs/>
          <w:sz w:val="20"/>
          <w:szCs w:val="20"/>
        </w:rPr>
        <w:t xml:space="preserve"> </w:t>
      </w:r>
      <w:proofErr w:type="spellStart"/>
      <w:r>
        <w:rPr>
          <w:rFonts w:cs="Calibri"/>
          <w:i/>
          <w:iCs/>
          <w:sz w:val="20"/>
          <w:szCs w:val="20"/>
        </w:rPr>
        <w:t>Hakan</w:t>
      </w:r>
      <w:proofErr w:type="spellEnd"/>
      <w:r w:rsidR="00FA2EBF">
        <w:rPr>
          <w:rFonts w:cs="Calibri"/>
          <w:i/>
          <w:iCs/>
          <w:sz w:val="20"/>
          <w:szCs w:val="20"/>
        </w:rPr>
        <w:t xml:space="preserve"> </w:t>
      </w:r>
      <w:r>
        <w:rPr>
          <w:rFonts w:cs="Calibri"/>
          <w:i/>
          <w:iCs/>
          <w:sz w:val="20"/>
          <w:szCs w:val="20"/>
        </w:rPr>
        <w:t>and</w:t>
      </w:r>
      <w:r w:rsidR="00FA2EBF">
        <w:rPr>
          <w:rFonts w:cs="Calibri"/>
          <w:i/>
          <w:iCs/>
          <w:sz w:val="20"/>
          <w:szCs w:val="20"/>
        </w:rPr>
        <w:t xml:space="preserve"> Sally’s names. The resulting bar model and </w:t>
      </w:r>
      <w:r>
        <w:rPr>
          <w:rFonts w:cs="Calibri"/>
          <w:i/>
          <w:iCs/>
          <w:sz w:val="20"/>
          <w:szCs w:val="20"/>
        </w:rPr>
        <w:t>calculation</w:t>
      </w:r>
      <w:r w:rsidR="00FA2EBF">
        <w:rPr>
          <w:rFonts w:cs="Calibri"/>
          <w:i/>
          <w:iCs/>
          <w:sz w:val="20"/>
          <w:szCs w:val="20"/>
        </w:rPr>
        <w:t xml:space="preserve"> would </w:t>
      </w:r>
      <w:r>
        <w:rPr>
          <w:rFonts w:cs="Calibri"/>
          <w:i/>
          <w:iCs/>
          <w:sz w:val="20"/>
          <w:szCs w:val="20"/>
        </w:rPr>
        <w:t>be identical.)</w:t>
      </w:r>
    </w:p>
    <w:p w14:paraId="1CCF7C58"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25120" behindDoc="1" locked="0" layoutInCell="0" allowOverlap="1" wp14:anchorId="1CCFA07A" wp14:editId="51DAAF74">
            <wp:simplePos x="0" y="0"/>
            <wp:positionH relativeFrom="column">
              <wp:posOffset>5093970</wp:posOffset>
            </wp:positionH>
            <wp:positionV relativeFrom="paragraph">
              <wp:posOffset>26035</wp:posOffset>
            </wp:positionV>
            <wp:extent cx="863600" cy="7747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4096" behindDoc="1" locked="0" layoutInCell="0" allowOverlap="1" wp14:anchorId="1CCFA07C" wp14:editId="4D89CA42">
            <wp:simplePos x="0" y="0"/>
            <wp:positionH relativeFrom="column">
              <wp:posOffset>5097145</wp:posOffset>
            </wp:positionH>
            <wp:positionV relativeFrom="paragraph">
              <wp:posOffset>144780</wp:posOffset>
            </wp:positionV>
            <wp:extent cx="863600" cy="77470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74700"/>
                    </a:xfrm>
                    <a:prstGeom prst="rect">
                      <a:avLst/>
                    </a:prstGeom>
                    <a:noFill/>
                  </pic:spPr>
                </pic:pic>
              </a:graphicData>
            </a:graphic>
            <wp14:sizeRelH relativeFrom="page">
              <wp14:pctWidth>0</wp14:pctWidth>
            </wp14:sizeRelH>
            <wp14:sizeRelV relativeFrom="page">
              <wp14:pctHeight>0</wp14:pctHeight>
            </wp14:sizeRelV>
          </wp:anchor>
        </w:drawing>
      </w:r>
    </w:p>
    <w:p w14:paraId="1CCF7C59"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cs="Calibri"/>
          <w:color w:val="FF0000"/>
          <w:sz w:val="20"/>
          <w:szCs w:val="20"/>
        </w:rPr>
        <w:t xml:space="preserve">Sally and </w:t>
      </w:r>
      <w:proofErr w:type="spellStart"/>
      <w:r>
        <w:rPr>
          <w:rFonts w:cs="Calibri"/>
          <w:color w:val="FF0000"/>
          <w:sz w:val="20"/>
          <w:szCs w:val="20"/>
        </w:rPr>
        <w:t>Hakan</w:t>
      </w:r>
      <w:proofErr w:type="spellEnd"/>
      <w:r>
        <w:rPr>
          <w:rFonts w:cs="Calibri"/>
          <w:color w:val="FF0000"/>
          <w:sz w:val="20"/>
          <w:szCs w:val="20"/>
        </w:rPr>
        <w:t xml:space="preserve"> have made a stack of their favourite books. There are seven books altogether.</w:t>
      </w:r>
    </w:p>
    <w:p w14:paraId="1CCF7C5A" w14:textId="77777777" w:rsidR="009F1A6D" w:rsidRDefault="009F1A6D">
      <w:pPr>
        <w:widowControl w:val="0"/>
        <w:autoSpaceDE w:val="0"/>
        <w:autoSpaceDN w:val="0"/>
        <w:adjustRightInd w:val="0"/>
        <w:spacing w:after="0" w:line="47" w:lineRule="exact"/>
        <w:rPr>
          <w:rFonts w:ascii="Times New Roman" w:hAnsi="Times New Roman"/>
          <w:sz w:val="24"/>
          <w:szCs w:val="24"/>
        </w:rPr>
      </w:pPr>
    </w:p>
    <w:p w14:paraId="1CCF7C5B" w14:textId="77777777" w:rsidR="00FA2EBF" w:rsidRDefault="009F1A6D">
      <w:pPr>
        <w:widowControl w:val="0"/>
        <w:overflowPunct w:val="0"/>
        <w:autoSpaceDE w:val="0"/>
        <w:autoSpaceDN w:val="0"/>
        <w:adjustRightInd w:val="0"/>
        <w:spacing w:after="0" w:line="240" w:lineRule="auto"/>
        <w:ind w:right="900"/>
        <w:jc w:val="both"/>
        <w:rPr>
          <w:rFonts w:cs="Calibri"/>
          <w:color w:val="FF0000"/>
          <w:sz w:val="20"/>
          <w:szCs w:val="20"/>
        </w:rPr>
      </w:pPr>
      <w:r>
        <w:rPr>
          <w:rFonts w:cs="Calibri"/>
          <w:color w:val="FF0000"/>
          <w:sz w:val="20"/>
          <w:szCs w:val="20"/>
        </w:rPr>
        <w:t xml:space="preserve">If three of them are Sally’s, how many belong to </w:t>
      </w:r>
      <w:proofErr w:type="spellStart"/>
      <w:r w:rsidR="00FA2EBF">
        <w:rPr>
          <w:rFonts w:cs="Calibri"/>
          <w:color w:val="FF0000"/>
          <w:sz w:val="20"/>
          <w:szCs w:val="20"/>
        </w:rPr>
        <w:t>Hakan</w:t>
      </w:r>
      <w:proofErr w:type="spellEnd"/>
      <w:r w:rsidR="00FA2EBF">
        <w:rPr>
          <w:rFonts w:cs="Calibri"/>
          <w:color w:val="FF0000"/>
          <w:sz w:val="20"/>
          <w:szCs w:val="20"/>
        </w:rPr>
        <w:t>?</w:t>
      </w:r>
    </w:p>
    <w:p w14:paraId="1CCF7C5C" w14:textId="77777777" w:rsidR="00FA2EBF" w:rsidRDefault="009F1A6D">
      <w:pPr>
        <w:widowControl w:val="0"/>
        <w:overflowPunct w:val="0"/>
        <w:autoSpaceDE w:val="0"/>
        <w:autoSpaceDN w:val="0"/>
        <w:adjustRightInd w:val="0"/>
        <w:spacing w:after="0" w:line="240" w:lineRule="auto"/>
        <w:ind w:right="900"/>
        <w:jc w:val="both"/>
        <w:rPr>
          <w:rFonts w:cs="Calibri"/>
          <w:sz w:val="20"/>
          <w:szCs w:val="20"/>
        </w:rPr>
      </w:pPr>
      <w:r>
        <w:rPr>
          <w:rFonts w:cs="Calibri"/>
          <w:sz w:val="20"/>
          <w:szCs w:val="20"/>
        </w:rPr>
        <w:t>“I know the whole is seven and that one of the p</w:t>
      </w:r>
      <w:r w:rsidR="00FA2EBF">
        <w:rPr>
          <w:rFonts w:cs="Calibri"/>
          <w:sz w:val="20"/>
          <w:szCs w:val="20"/>
        </w:rPr>
        <w:t>arts is three. I don’t know the other part. I need to</w:t>
      </w:r>
    </w:p>
    <w:p w14:paraId="1CCF7C5D" w14:textId="77777777" w:rsidR="009F1A6D" w:rsidRDefault="00FA2EBF">
      <w:pPr>
        <w:widowControl w:val="0"/>
        <w:overflowPunct w:val="0"/>
        <w:autoSpaceDE w:val="0"/>
        <w:autoSpaceDN w:val="0"/>
        <w:adjustRightInd w:val="0"/>
        <w:spacing w:after="0" w:line="240" w:lineRule="auto"/>
        <w:ind w:right="900"/>
        <w:jc w:val="both"/>
        <w:rPr>
          <w:rFonts w:ascii="Times New Roman" w:hAnsi="Times New Roman"/>
          <w:sz w:val="24"/>
          <w:szCs w:val="24"/>
        </w:rPr>
      </w:pPr>
      <w:r>
        <w:rPr>
          <w:rFonts w:cs="Calibri"/>
          <w:sz w:val="20"/>
          <w:szCs w:val="20"/>
        </w:rPr>
        <w:t xml:space="preserve"> </w:t>
      </w:r>
      <w:r w:rsidR="009F1A6D">
        <w:rPr>
          <w:rFonts w:cs="Calibri"/>
          <w:sz w:val="20"/>
          <w:szCs w:val="20"/>
        </w:rPr>
        <w:t>add on from three to make seven or subtract three from seven</w:t>
      </w:r>
      <w:r>
        <w:rPr>
          <w:rFonts w:cs="Calibri"/>
          <w:sz w:val="20"/>
          <w:szCs w:val="20"/>
        </w:rPr>
        <w:t xml:space="preserve"> to find the other part.</w:t>
      </w:r>
    </w:p>
    <w:p w14:paraId="1CCF7C5E" w14:textId="77777777" w:rsidR="009F1A6D" w:rsidRDefault="009F1A6D">
      <w:pPr>
        <w:widowControl w:val="0"/>
        <w:autoSpaceDE w:val="0"/>
        <w:autoSpaceDN w:val="0"/>
        <w:adjustRightInd w:val="0"/>
        <w:spacing w:after="0" w:line="197" w:lineRule="exact"/>
        <w:rPr>
          <w:rFonts w:ascii="Times New Roman" w:hAnsi="Times New Roman"/>
          <w:sz w:val="24"/>
          <w:szCs w:val="24"/>
        </w:rPr>
      </w:pPr>
    </w:p>
    <w:p w14:paraId="1CCF7C5F" w14:textId="77777777" w:rsidR="009F1A6D" w:rsidRDefault="00EA6107">
      <w:pPr>
        <w:widowControl w:val="0"/>
        <w:tabs>
          <w:tab w:val="left" w:pos="4620"/>
        </w:tabs>
        <w:autoSpaceDE w:val="0"/>
        <w:autoSpaceDN w:val="0"/>
        <w:adjustRightInd w:val="0"/>
        <w:spacing w:after="0" w:line="240" w:lineRule="auto"/>
        <w:ind w:left="3600"/>
        <w:rPr>
          <w:rFonts w:ascii="Times New Roman" w:hAnsi="Times New Roman"/>
          <w:sz w:val="24"/>
          <w:szCs w:val="24"/>
        </w:rPr>
      </w:pPr>
      <w:r>
        <w:rPr>
          <w:noProof/>
        </w:rPr>
        <w:drawing>
          <wp:anchor distT="0" distB="0" distL="114300" distR="114300" simplePos="0" relativeHeight="251527168" behindDoc="1" locked="0" layoutInCell="0" allowOverlap="1" wp14:anchorId="1CCFA07E" wp14:editId="3A212D01">
            <wp:simplePos x="0" y="0"/>
            <wp:positionH relativeFrom="column">
              <wp:posOffset>5083810</wp:posOffset>
            </wp:positionH>
            <wp:positionV relativeFrom="paragraph">
              <wp:posOffset>99695</wp:posOffset>
            </wp:positionV>
            <wp:extent cx="863600" cy="7810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81050"/>
                    </a:xfrm>
                    <a:prstGeom prst="rect">
                      <a:avLst/>
                    </a:prstGeom>
                    <a:noFill/>
                  </pic:spPr>
                </pic:pic>
              </a:graphicData>
            </a:graphic>
            <wp14:sizeRelH relativeFrom="page">
              <wp14:pctWidth>0</wp14:pctWidth>
            </wp14:sizeRelH>
            <wp14:sizeRelV relativeFrom="page">
              <wp14:pctHeight>0</wp14:pctHeight>
            </wp14:sizeRelV>
          </wp:anchor>
        </w:drawing>
      </w:r>
      <w:r w:rsidR="009F1A6D">
        <w:rPr>
          <w:rFonts w:cs="Calibri"/>
          <w:color w:val="FF0000"/>
          <w:sz w:val="20"/>
          <w:szCs w:val="20"/>
        </w:rPr>
        <w:t xml:space="preserve">3 </w:t>
      </w:r>
      <w:proofErr w:type="gramStart"/>
      <w:r w:rsidR="009F1A6D">
        <w:rPr>
          <w:rFonts w:cs="Calibri"/>
          <w:color w:val="FF0000"/>
          <w:sz w:val="20"/>
          <w:szCs w:val="20"/>
        </w:rPr>
        <w:t>+ ?</w:t>
      </w:r>
      <w:proofErr w:type="gramEnd"/>
      <w:r w:rsidR="009F1A6D">
        <w:rPr>
          <w:rFonts w:cs="Calibri"/>
          <w:color w:val="FF0000"/>
          <w:sz w:val="20"/>
          <w:szCs w:val="20"/>
        </w:rPr>
        <w:t xml:space="preserve"> = 7</w:t>
      </w:r>
      <w:r w:rsidR="009F1A6D">
        <w:rPr>
          <w:rFonts w:ascii="Times New Roman" w:hAnsi="Times New Roman"/>
          <w:sz w:val="24"/>
          <w:szCs w:val="24"/>
        </w:rPr>
        <w:tab/>
      </w:r>
      <w:r w:rsidR="009F1A6D">
        <w:rPr>
          <w:rFonts w:cs="Calibri"/>
          <w:color w:val="FF0000"/>
          <w:sz w:val="20"/>
          <w:szCs w:val="20"/>
        </w:rPr>
        <w:t xml:space="preserve">7 –3 </w:t>
      </w:r>
      <w:proofErr w:type="gramStart"/>
      <w:r w:rsidR="009F1A6D">
        <w:rPr>
          <w:rFonts w:cs="Calibri"/>
          <w:color w:val="FF0000"/>
          <w:sz w:val="20"/>
          <w:szCs w:val="20"/>
        </w:rPr>
        <w:t>= ?</w:t>
      </w:r>
      <w:proofErr w:type="gramEnd"/>
    </w:p>
    <w:p w14:paraId="1CCF7C60" w14:textId="77777777" w:rsidR="009F1A6D" w:rsidRDefault="00EA6107">
      <w:pPr>
        <w:widowControl w:val="0"/>
        <w:autoSpaceDE w:val="0"/>
        <w:autoSpaceDN w:val="0"/>
        <w:adjustRightInd w:val="0"/>
        <w:spacing w:after="0" w:line="229" w:lineRule="exact"/>
        <w:rPr>
          <w:rFonts w:ascii="Times New Roman" w:hAnsi="Times New Roman"/>
          <w:sz w:val="24"/>
          <w:szCs w:val="24"/>
        </w:rPr>
      </w:pPr>
      <w:r>
        <w:rPr>
          <w:noProof/>
        </w:rPr>
        <w:drawing>
          <wp:anchor distT="0" distB="0" distL="114300" distR="114300" simplePos="0" relativeHeight="251526144" behindDoc="1" locked="0" layoutInCell="0" allowOverlap="1" wp14:anchorId="1CCFA080" wp14:editId="25C84FD7">
            <wp:simplePos x="0" y="0"/>
            <wp:positionH relativeFrom="column">
              <wp:posOffset>5083810</wp:posOffset>
            </wp:positionH>
            <wp:positionV relativeFrom="paragraph">
              <wp:posOffset>116205</wp:posOffset>
            </wp:positionV>
            <wp:extent cx="863600" cy="7810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781050"/>
                    </a:xfrm>
                    <a:prstGeom prst="rect">
                      <a:avLst/>
                    </a:prstGeom>
                    <a:noFill/>
                  </pic:spPr>
                </pic:pic>
              </a:graphicData>
            </a:graphic>
            <wp14:sizeRelH relativeFrom="page">
              <wp14:pctWidth>0</wp14:pctWidth>
            </wp14:sizeRelH>
            <wp14:sizeRelV relativeFrom="page">
              <wp14:pctHeight>0</wp14:pctHeight>
            </wp14:sizeRelV>
          </wp:anchor>
        </w:drawing>
      </w:r>
    </w:p>
    <w:p w14:paraId="1CCF7C61"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cs="Calibri"/>
          <w:color w:val="FF0000"/>
          <w:sz w:val="20"/>
          <w:szCs w:val="20"/>
        </w:rPr>
        <w:t xml:space="preserve">Sally and </w:t>
      </w:r>
      <w:proofErr w:type="spellStart"/>
      <w:r>
        <w:rPr>
          <w:rFonts w:cs="Calibri"/>
          <w:color w:val="FF0000"/>
          <w:sz w:val="20"/>
          <w:szCs w:val="20"/>
        </w:rPr>
        <w:t>Hakan</w:t>
      </w:r>
      <w:proofErr w:type="spellEnd"/>
      <w:r>
        <w:rPr>
          <w:rFonts w:cs="Calibri"/>
          <w:color w:val="FF0000"/>
          <w:sz w:val="20"/>
          <w:szCs w:val="20"/>
        </w:rPr>
        <w:t xml:space="preserve"> have made a stack of their favourite books. There are seven books altogether.</w:t>
      </w:r>
    </w:p>
    <w:p w14:paraId="1CCF7C62" w14:textId="77777777" w:rsidR="009F1A6D" w:rsidRDefault="00FA2EBF">
      <w:pPr>
        <w:widowControl w:val="0"/>
        <w:autoSpaceDE w:val="0"/>
        <w:autoSpaceDN w:val="0"/>
        <w:adjustRightInd w:val="0"/>
        <w:spacing w:after="0" w:line="238" w:lineRule="auto"/>
        <w:rPr>
          <w:rFonts w:ascii="Times New Roman" w:hAnsi="Times New Roman"/>
          <w:sz w:val="24"/>
          <w:szCs w:val="24"/>
        </w:rPr>
      </w:pPr>
      <w:r>
        <w:rPr>
          <w:rFonts w:cs="Calibri"/>
          <w:color w:val="FF0000"/>
          <w:sz w:val="20"/>
          <w:szCs w:val="20"/>
        </w:rPr>
        <w:t xml:space="preserve">If four of them are </w:t>
      </w:r>
      <w:proofErr w:type="spellStart"/>
      <w:r>
        <w:rPr>
          <w:rFonts w:cs="Calibri"/>
          <w:color w:val="FF0000"/>
          <w:sz w:val="20"/>
          <w:szCs w:val="20"/>
        </w:rPr>
        <w:t>Hakan’s</w:t>
      </w:r>
      <w:proofErr w:type="spellEnd"/>
      <w:r>
        <w:rPr>
          <w:rFonts w:cs="Calibri"/>
          <w:color w:val="FF0000"/>
          <w:sz w:val="20"/>
          <w:szCs w:val="20"/>
        </w:rPr>
        <w:t xml:space="preserve">, how </w:t>
      </w:r>
      <w:proofErr w:type="gramStart"/>
      <w:r w:rsidR="009F1A6D">
        <w:rPr>
          <w:rFonts w:cs="Calibri"/>
          <w:color w:val="FF0000"/>
          <w:sz w:val="20"/>
          <w:szCs w:val="20"/>
        </w:rPr>
        <w:t>many  belong</w:t>
      </w:r>
      <w:proofErr w:type="gramEnd"/>
      <w:r w:rsidR="009F1A6D">
        <w:rPr>
          <w:rFonts w:cs="Calibri"/>
          <w:color w:val="FF0000"/>
          <w:sz w:val="20"/>
          <w:szCs w:val="20"/>
        </w:rPr>
        <w:t xml:space="preserve">  to</w:t>
      </w:r>
      <w:r>
        <w:rPr>
          <w:rFonts w:cs="Calibri"/>
          <w:color w:val="FF0000"/>
          <w:sz w:val="20"/>
          <w:szCs w:val="20"/>
        </w:rPr>
        <w:t xml:space="preserve"> Sally?</w:t>
      </w:r>
    </w:p>
    <w:p w14:paraId="1CCF7C63" w14:textId="77777777" w:rsidR="00FA2EBF" w:rsidRDefault="009F1A6D">
      <w:pPr>
        <w:widowControl w:val="0"/>
        <w:overflowPunct w:val="0"/>
        <w:autoSpaceDE w:val="0"/>
        <w:autoSpaceDN w:val="0"/>
        <w:adjustRightInd w:val="0"/>
        <w:spacing w:after="0" w:line="217" w:lineRule="auto"/>
        <w:ind w:right="900"/>
        <w:jc w:val="both"/>
        <w:rPr>
          <w:rFonts w:cs="Calibri"/>
          <w:sz w:val="20"/>
          <w:szCs w:val="20"/>
        </w:rPr>
      </w:pPr>
      <w:r>
        <w:rPr>
          <w:rFonts w:cs="Calibri"/>
          <w:sz w:val="20"/>
          <w:szCs w:val="20"/>
        </w:rPr>
        <w:t>“I</w:t>
      </w:r>
      <w:r w:rsidR="00FA2EBF">
        <w:rPr>
          <w:rFonts w:cs="Calibri"/>
          <w:sz w:val="20"/>
          <w:szCs w:val="20"/>
        </w:rPr>
        <w:t xml:space="preserve"> </w:t>
      </w:r>
      <w:r>
        <w:rPr>
          <w:rFonts w:cs="Calibri"/>
          <w:sz w:val="20"/>
          <w:szCs w:val="20"/>
        </w:rPr>
        <w:t>know the whole is seven and that one of the parts is four</w:t>
      </w:r>
      <w:r w:rsidR="00FA2EBF">
        <w:rPr>
          <w:rFonts w:cs="Calibri"/>
          <w:sz w:val="20"/>
          <w:szCs w:val="20"/>
        </w:rPr>
        <w:t>. I don’t know the other part. I need</w:t>
      </w:r>
    </w:p>
    <w:p w14:paraId="1CCF7C64" w14:textId="77777777" w:rsidR="009F1A6D" w:rsidRDefault="009F1A6D">
      <w:pPr>
        <w:widowControl w:val="0"/>
        <w:overflowPunct w:val="0"/>
        <w:autoSpaceDE w:val="0"/>
        <w:autoSpaceDN w:val="0"/>
        <w:adjustRightInd w:val="0"/>
        <w:spacing w:after="0" w:line="217" w:lineRule="auto"/>
        <w:ind w:right="900"/>
        <w:jc w:val="both"/>
        <w:rPr>
          <w:rFonts w:ascii="Times New Roman" w:hAnsi="Times New Roman"/>
          <w:sz w:val="24"/>
          <w:szCs w:val="24"/>
        </w:rPr>
      </w:pPr>
      <w:r>
        <w:rPr>
          <w:rFonts w:cs="Calibri"/>
          <w:sz w:val="20"/>
          <w:szCs w:val="20"/>
        </w:rPr>
        <w:t xml:space="preserve"> to </w:t>
      </w:r>
      <w:r w:rsidR="00FA2EBF">
        <w:rPr>
          <w:rFonts w:cs="Calibri"/>
          <w:sz w:val="20"/>
          <w:szCs w:val="20"/>
        </w:rPr>
        <w:t xml:space="preserve">add on from four to </w:t>
      </w:r>
      <w:r>
        <w:rPr>
          <w:rFonts w:cs="Calibri"/>
          <w:sz w:val="20"/>
          <w:szCs w:val="20"/>
        </w:rPr>
        <w:t>make seven or subtract four from seven to find the other part.”</w:t>
      </w:r>
    </w:p>
    <w:p w14:paraId="1CCF7C65"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66" w14:textId="77777777" w:rsidR="009F1A6D" w:rsidRDefault="009F1A6D">
      <w:pPr>
        <w:widowControl w:val="0"/>
        <w:tabs>
          <w:tab w:val="left" w:pos="4620"/>
        </w:tabs>
        <w:autoSpaceDE w:val="0"/>
        <w:autoSpaceDN w:val="0"/>
        <w:adjustRightInd w:val="0"/>
        <w:spacing w:after="0" w:line="240" w:lineRule="auto"/>
        <w:ind w:left="3600"/>
        <w:rPr>
          <w:rFonts w:cs="Calibri"/>
          <w:color w:val="FF0000"/>
          <w:sz w:val="20"/>
          <w:szCs w:val="20"/>
        </w:rPr>
      </w:pPr>
      <w:r>
        <w:rPr>
          <w:rFonts w:cs="Calibri"/>
          <w:color w:val="FF0000"/>
          <w:sz w:val="20"/>
          <w:szCs w:val="20"/>
        </w:rPr>
        <w:t xml:space="preserve">4 </w:t>
      </w:r>
      <w:proofErr w:type="gramStart"/>
      <w:r>
        <w:rPr>
          <w:rFonts w:cs="Calibri"/>
          <w:color w:val="FF0000"/>
          <w:sz w:val="20"/>
          <w:szCs w:val="20"/>
        </w:rPr>
        <w:t>+ ?</w:t>
      </w:r>
      <w:proofErr w:type="gramEnd"/>
      <w:r>
        <w:rPr>
          <w:rFonts w:cs="Calibri"/>
          <w:color w:val="FF0000"/>
          <w:sz w:val="20"/>
          <w:szCs w:val="20"/>
        </w:rPr>
        <w:t xml:space="preserve"> = 7</w:t>
      </w:r>
      <w:r>
        <w:rPr>
          <w:rFonts w:ascii="Times New Roman" w:hAnsi="Times New Roman"/>
          <w:sz w:val="24"/>
          <w:szCs w:val="24"/>
        </w:rPr>
        <w:tab/>
      </w:r>
      <w:r>
        <w:rPr>
          <w:rFonts w:cs="Calibri"/>
          <w:color w:val="FF0000"/>
          <w:sz w:val="20"/>
          <w:szCs w:val="20"/>
        </w:rPr>
        <w:t xml:space="preserve">7 –4 </w:t>
      </w:r>
      <w:proofErr w:type="gramStart"/>
      <w:r>
        <w:rPr>
          <w:rFonts w:cs="Calibri"/>
          <w:color w:val="FF0000"/>
          <w:sz w:val="20"/>
          <w:szCs w:val="20"/>
        </w:rPr>
        <w:t>= ?</w:t>
      </w:r>
      <w:proofErr w:type="gramEnd"/>
    </w:p>
    <w:p w14:paraId="1CCF7C67" w14:textId="77777777" w:rsidR="00FA2EBF" w:rsidRDefault="00FA2EBF">
      <w:pPr>
        <w:widowControl w:val="0"/>
        <w:tabs>
          <w:tab w:val="left" w:pos="4620"/>
        </w:tabs>
        <w:autoSpaceDE w:val="0"/>
        <w:autoSpaceDN w:val="0"/>
        <w:adjustRightInd w:val="0"/>
        <w:spacing w:after="0" w:line="240" w:lineRule="auto"/>
        <w:ind w:left="3600"/>
        <w:rPr>
          <w:rFonts w:ascii="Times New Roman" w:hAnsi="Times New Roman"/>
          <w:sz w:val="24"/>
          <w:szCs w:val="24"/>
        </w:rPr>
      </w:pPr>
    </w:p>
    <w:p w14:paraId="1CCF7C6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69" w14:textId="77777777" w:rsidR="009F1A6D" w:rsidRDefault="009F1A6D">
      <w:pPr>
        <w:widowControl w:val="0"/>
        <w:autoSpaceDE w:val="0"/>
        <w:autoSpaceDN w:val="0"/>
        <w:adjustRightInd w:val="0"/>
        <w:spacing w:after="0" w:line="307" w:lineRule="exact"/>
        <w:rPr>
          <w:rFonts w:ascii="Times New Roman" w:hAnsi="Times New Roman"/>
          <w:sz w:val="24"/>
          <w:szCs w:val="24"/>
        </w:rPr>
      </w:pPr>
    </w:p>
    <w:p w14:paraId="1CCF7C6A" w14:textId="77777777" w:rsidR="009F1A6D" w:rsidRDefault="009F1A6D">
      <w:pPr>
        <w:widowControl w:val="0"/>
        <w:overflowPunct w:val="0"/>
        <w:autoSpaceDE w:val="0"/>
        <w:autoSpaceDN w:val="0"/>
        <w:adjustRightInd w:val="0"/>
        <w:spacing w:after="0" w:line="242" w:lineRule="auto"/>
        <w:ind w:right="2120"/>
        <w:rPr>
          <w:rFonts w:ascii="Times New Roman" w:hAnsi="Times New Roman"/>
          <w:sz w:val="24"/>
          <w:szCs w:val="24"/>
        </w:rPr>
      </w:pPr>
      <w:r>
        <w:rPr>
          <w:rFonts w:ascii="Georgia" w:hAnsi="Georgia" w:cs="Georgia"/>
          <w:b/>
          <w:bCs/>
          <w:sz w:val="20"/>
          <w:szCs w:val="20"/>
        </w:rPr>
        <w:t>Note</w:t>
      </w:r>
      <w:r>
        <w:rPr>
          <w:rFonts w:ascii="Georgia" w:hAnsi="Georgia" w:cs="Georgia"/>
          <w:sz w:val="20"/>
          <w:szCs w:val="20"/>
        </w:rPr>
        <w:t xml:space="preserve">: all part-whole contexts </w:t>
      </w:r>
      <w:proofErr w:type="gramStart"/>
      <w:r>
        <w:rPr>
          <w:rFonts w:ascii="Georgia" w:hAnsi="Georgia" w:cs="Georgia"/>
          <w:sz w:val="20"/>
          <w:szCs w:val="20"/>
        </w:rPr>
        <w:t>are considered to</w:t>
      </w:r>
      <w:r>
        <w:rPr>
          <w:rFonts w:ascii="Georgia" w:hAnsi="Georgia" w:cs="Georgia"/>
          <w:b/>
          <w:bCs/>
          <w:sz w:val="20"/>
          <w:szCs w:val="20"/>
        </w:rPr>
        <w:t xml:space="preserve"> </w:t>
      </w:r>
      <w:r>
        <w:rPr>
          <w:rFonts w:ascii="Georgia" w:hAnsi="Georgia" w:cs="Georgia"/>
          <w:sz w:val="20"/>
          <w:szCs w:val="20"/>
        </w:rPr>
        <w:t>be</w:t>
      </w:r>
      <w:proofErr w:type="gramEnd"/>
      <w:r>
        <w:rPr>
          <w:rFonts w:ascii="Georgia" w:hAnsi="Georgia" w:cs="Georgia"/>
          <w:sz w:val="20"/>
          <w:szCs w:val="20"/>
        </w:rPr>
        <w:t xml:space="preserve"> ‘standard’,</w:t>
      </w:r>
      <w:r w:rsidR="00FA2EBF">
        <w:rPr>
          <w:rFonts w:ascii="Georgia" w:hAnsi="Georgia" w:cs="Georgia"/>
          <w:sz w:val="20"/>
          <w:szCs w:val="20"/>
        </w:rPr>
        <w:t xml:space="preserve"> </w:t>
      </w:r>
      <w:r>
        <w:rPr>
          <w:rFonts w:ascii="Georgia" w:hAnsi="Georgia" w:cs="Georgia"/>
          <w:sz w:val="20"/>
          <w:szCs w:val="20"/>
        </w:rPr>
        <w:t>as</w:t>
      </w:r>
      <w:r w:rsidR="00FA2EBF">
        <w:rPr>
          <w:rFonts w:ascii="Georgia" w:hAnsi="Georgia" w:cs="Georgia"/>
          <w:sz w:val="20"/>
          <w:szCs w:val="20"/>
        </w:rPr>
        <w:t xml:space="preserve"> </w:t>
      </w:r>
      <w:r>
        <w:rPr>
          <w:rFonts w:ascii="Georgia" w:hAnsi="Georgia" w:cs="Georgia"/>
          <w:sz w:val="20"/>
          <w:szCs w:val="20"/>
        </w:rPr>
        <w:t>the</w:t>
      </w:r>
      <w:r w:rsidR="00FA2EBF">
        <w:rPr>
          <w:rFonts w:ascii="Georgia" w:hAnsi="Georgia" w:cs="Georgia"/>
          <w:sz w:val="20"/>
          <w:szCs w:val="20"/>
        </w:rPr>
        <w:t xml:space="preserve"> </w:t>
      </w:r>
      <w:r>
        <w:rPr>
          <w:rFonts w:ascii="Georgia" w:hAnsi="Georgia" w:cs="Georgia"/>
          <w:sz w:val="20"/>
          <w:szCs w:val="20"/>
        </w:rPr>
        <w:t>language</w:t>
      </w:r>
      <w:r w:rsidR="00FA2EBF">
        <w:rPr>
          <w:rFonts w:ascii="Georgia" w:hAnsi="Georgia" w:cs="Georgia"/>
          <w:sz w:val="20"/>
          <w:szCs w:val="20"/>
        </w:rPr>
        <w:t xml:space="preserve"> </w:t>
      </w:r>
      <w:r>
        <w:rPr>
          <w:rFonts w:ascii="Georgia" w:hAnsi="Georgia" w:cs="Georgia"/>
          <w:sz w:val="20"/>
          <w:szCs w:val="20"/>
        </w:rPr>
        <w:t>of part-whole is</w:t>
      </w:r>
      <w:r>
        <w:rPr>
          <w:rFonts w:ascii="Georgia" w:hAnsi="Georgia" w:cs="Georgia"/>
          <w:b/>
          <w:bCs/>
          <w:sz w:val="20"/>
          <w:szCs w:val="20"/>
        </w:rPr>
        <w:t xml:space="preserve"> </w:t>
      </w:r>
      <w:r>
        <w:rPr>
          <w:rFonts w:ascii="Georgia" w:hAnsi="Georgia" w:cs="Georgia"/>
          <w:sz w:val="20"/>
          <w:szCs w:val="20"/>
        </w:rPr>
        <w:t>unambiguous.</w:t>
      </w:r>
    </w:p>
    <w:p w14:paraId="1CCF7C6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6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6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6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6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7D" w14:textId="77777777" w:rsidR="009F1A6D" w:rsidRDefault="009F1A6D">
      <w:pPr>
        <w:widowControl w:val="0"/>
        <w:autoSpaceDE w:val="0"/>
        <w:autoSpaceDN w:val="0"/>
        <w:adjustRightInd w:val="0"/>
        <w:spacing w:after="0" w:line="271" w:lineRule="exact"/>
        <w:rPr>
          <w:rFonts w:ascii="Times New Roman" w:hAnsi="Times New Roman"/>
          <w:sz w:val="24"/>
          <w:szCs w:val="24"/>
        </w:rPr>
      </w:pPr>
    </w:p>
    <w:p w14:paraId="1CCF7C7E" w14:textId="77777777" w:rsidR="009F1A6D" w:rsidRDefault="009F1A6D">
      <w:pPr>
        <w:widowControl w:val="0"/>
        <w:overflowPunct w:val="0"/>
        <w:autoSpaceDE w:val="0"/>
        <w:autoSpaceDN w:val="0"/>
        <w:adjustRightInd w:val="0"/>
        <w:spacing w:after="0" w:line="235" w:lineRule="auto"/>
        <w:ind w:right="152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33"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C7F"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C80"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7</w:t>
      </w:r>
    </w:p>
    <w:p w14:paraId="1CCF7C81"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80" w:bottom="251" w:left="1440" w:header="720" w:footer="720" w:gutter="0"/>
          <w:cols w:space="720" w:equalWidth="0">
            <w:col w:w="10380"/>
          </w:cols>
          <w:noEndnote/>
        </w:sectPr>
      </w:pPr>
    </w:p>
    <w:p w14:paraId="1CCF7C82"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7" w:name="page8"/>
      <w:bookmarkEnd w:id="7"/>
      <w:r>
        <w:rPr>
          <w:noProof/>
        </w:rPr>
        <w:drawing>
          <wp:anchor distT="0" distB="0" distL="114300" distR="114300" simplePos="0" relativeHeight="251528192" behindDoc="1" locked="0" layoutInCell="0" allowOverlap="1" wp14:anchorId="1CCFA082" wp14:editId="10ABA1BB">
            <wp:simplePos x="0" y="0"/>
            <wp:positionH relativeFrom="page">
              <wp:posOffset>843280</wp:posOffset>
            </wp:positionH>
            <wp:positionV relativeFrom="page">
              <wp:posOffset>448310</wp:posOffset>
            </wp:positionV>
            <wp:extent cx="6099810" cy="90487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9810" cy="9048750"/>
                    </a:xfrm>
                    <a:prstGeom prst="rect">
                      <a:avLst/>
                    </a:prstGeom>
                    <a:noFill/>
                  </pic:spPr>
                </pic:pic>
              </a:graphicData>
            </a:graphic>
            <wp14:sizeRelH relativeFrom="page">
              <wp14:pctWidth>0</wp14:pctWidth>
            </wp14:sizeRelH>
            <wp14:sizeRelV relativeFrom="page">
              <wp14:pctHeight>0</wp14:pctHeight>
            </wp14:sizeRelV>
          </wp:anchor>
        </w:drawing>
      </w:r>
    </w:p>
    <w:p w14:paraId="1CCF7C8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8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85" w14:textId="77777777" w:rsidR="009F1A6D" w:rsidRDefault="009F1A6D">
      <w:pPr>
        <w:widowControl w:val="0"/>
        <w:autoSpaceDE w:val="0"/>
        <w:autoSpaceDN w:val="0"/>
        <w:adjustRightInd w:val="0"/>
        <w:spacing w:after="0" w:line="238" w:lineRule="exact"/>
        <w:rPr>
          <w:rFonts w:ascii="Times New Roman" w:hAnsi="Times New Roman"/>
          <w:sz w:val="24"/>
          <w:szCs w:val="24"/>
        </w:rPr>
      </w:pPr>
    </w:p>
    <w:p w14:paraId="1CCF7C86" w14:textId="77777777" w:rsidR="009F1A6D" w:rsidRDefault="009F1A6D">
      <w:pPr>
        <w:widowControl w:val="0"/>
        <w:autoSpaceDE w:val="0"/>
        <w:autoSpaceDN w:val="0"/>
        <w:adjustRightInd w:val="0"/>
        <w:spacing w:after="0" w:line="240" w:lineRule="auto"/>
        <w:ind w:left="3260"/>
        <w:rPr>
          <w:rFonts w:ascii="Times New Roman" w:hAnsi="Times New Roman"/>
          <w:sz w:val="24"/>
          <w:szCs w:val="24"/>
        </w:rPr>
      </w:pPr>
      <w:r>
        <w:rPr>
          <w:rFonts w:ascii="Georgia" w:hAnsi="Georgia" w:cs="Georgia"/>
          <w:b/>
          <w:bCs/>
          <w:sz w:val="24"/>
          <w:szCs w:val="24"/>
        </w:rPr>
        <w:t>Comparison structures</w:t>
      </w:r>
    </w:p>
    <w:p w14:paraId="1CCF7C87" w14:textId="77777777" w:rsidR="009F1A6D" w:rsidRDefault="009F1A6D">
      <w:pPr>
        <w:widowControl w:val="0"/>
        <w:autoSpaceDE w:val="0"/>
        <w:autoSpaceDN w:val="0"/>
        <w:adjustRightInd w:val="0"/>
        <w:spacing w:after="0" w:line="223" w:lineRule="exact"/>
        <w:rPr>
          <w:rFonts w:ascii="Times New Roman" w:hAnsi="Times New Roman"/>
          <w:sz w:val="24"/>
          <w:szCs w:val="24"/>
        </w:rPr>
      </w:pPr>
    </w:p>
    <w:p w14:paraId="1CCF7C88" w14:textId="77777777" w:rsidR="009F1A6D" w:rsidRDefault="009F1A6D">
      <w:pPr>
        <w:widowControl w:val="0"/>
        <w:overflowPunct w:val="0"/>
        <w:autoSpaceDE w:val="0"/>
        <w:autoSpaceDN w:val="0"/>
        <w:adjustRightInd w:val="0"/>
        <w:spacing w:after="0" w:line="234" w:lineRule="auto"/>
        <w:ind w:right="100"/>
        <w:rPr>
          <w:rFonts w:ascii="Times New Roman" w:hAnsi="Times New Roman"/>
          <w:sz w:val="24"/>
          <w:szCs w:val="24"/>
        </w:rPr>
      </w:pPr>
      <w:r>
        <w:rPr>
          <w:rFonts w:ascii="Georgia" w:hAnsi="Georgia" w:cs="Georgia"/>
          <w:sz w:val="20"/>
          <w:szCs w:val="20"/>
        </w:rPr>
        <w:t>Comparison structures involve a relationship between two quantities; their relationship is expressed as a difference. The structures vary by which of the values are known/unknown (the larger quantity, the smaller quantity and/or their difference). Part-whole language is not used here because the context contains not one single ‘whole’,</w:t>
      </w:r>
      <w:r w:rsidR="0005331F">
        <w:rPr>
          <w:rFonts w:ascii="Georgia" w:hAnsi="Georgia" w:cs="Georgia"/>
          <w:sz w:val="20"/>
          <w:szCs w:val="20"/>
        </w:rPr>
        <w:t xml:space="preserve"> but instead </w:t>
      </w:r>
      <w:r>
        <w:rPr>
          <w:rFonts w:ascii="Georgia" w:hAnsi="Georgia" w:cs="Georgia"/>
          <w:sz w:val="20"/>
          <w:szCs w:val="20"/>
        </w:rPr>
        <w:t>two</w:t>
      </w:r>
      <w:r w:rsidR="0005331F">
        <w:rPr>
          <w:rFonts w:ascii="Georgia" w:hAnsi="Georgia" w:cs="Georgia"/>
          <w:sz w:val="20"/>
          <w:szCs w:val="20"/>
        </w:rPr>
        <w:t xml:space="preserve"> </w:t>
      </w:r>
      <w:r>
        <w:rPr>
          <w:rFonts w:ascii="Georgia" w:hAnsi="Georgia" w:cs="Georgia"/>
          <w:sz w:val="20"/>
          <w:szCs w:val="20"/>
        </w:rPr>
        <w:t>separate</w:t>
      </w:r>
      <w:r w:rsidR="0005331F">
        <w:rPr>
          <w:rFonts w:ascii="Georgia" w:hAnsi="Georgia" w:cs="Georgia"/>
          <w:sz w:val="20"/>
          <w:szCs w:val="20"/>
        </w:rPr>
        <w:t xml:space="preserve"> </w:t>
      </w:r>
      <w:r>
        <w:rPr>
          <w:rFonts w:ascii="Georgia" w:hAnsi="Georgia" w:cs="Georgia"/>
          <w:sz w:val="20"/>
          <w:szCs w:val="20"/>
        </w:rPr>
        <w:t>quantities</w:t>
      </w:r>
      <w:r w:rsidR="0005331F">
        <w:rPr>
          <w:rFonts w:ascii="Georgia" w:hAnsi="Georgia" w:cs="Georgia"/>
          <w:sz w:val="20"/>
          <w:szCs w:val="20"/>
        </w:rPr>
        <w:t xml:space="preserve"> </w:t>
      </w:r>
      <w:r>
        <w:rPr>
          <w:rFonts w:ascii="Georgia" w:hAnsi="Georgia" w:cs="Georgia"/>
          <w:sz w:val="20"/>
          <w:szCs w:val="20"/>
        </w:rPr>
        <w:t>and it is the relationship between them being considered. Comparison bar models are therefore used to model these structures, which are known to be the most challenging for pupils to interpret.</w:t>
      </w:r>
    </w:p>
    <w:p w14:paraId="1CCF7C89" w14:textId="77777777" w:rsidR="009F1A6D" w:rsidRDefault="009F1A6D">
      <w:pPr>
        <w:widowControl w:val="0"/>
        <w:autoSpaceDE w:val="0"/>
        <w:autoSpaceDN w:val="0"/>
        <w:adjustRightInd w:val="0"/>
        <w:spacing w:after="0" w:line="228" w:lineRule="exact"/>
        <w:rPr>
          <w:rFonts w:ascii="Times New Roman" w:hAnsi="Times New Roman"/>
          <w:sz w:val="24"/>
          <w:szCs w:val="24"/>
        </w:rPr>
      </w:pPr>
    </w:p>
    <w:p w14:paraId="1CCF7C8A"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Smaller quantity and larger quantity are known (comparative difference)</w:t>
      </w:r>
    </w:p>
    <w:p w14:paraId="1CCF7C8B" w14:textId="77777777" w:rsidR="009F1A6D" w:rsidRDefault="009F1A6D">
      <w:pPr>
        <w:widowControl w:val="0"/>
        <w:autoSpaceDE w:val="0"/>
        <w:autoSpaceDN w:val="0"/>
        <w:adjustRightInd w:val="0"/>
        <w:spacing w:after="0" w:line="228" w:lineRule="exact"/>
        <w:rPr>
          <w:rFonts w:ascii="Times New Roman" w:hAnsi="Times New Roman"/>
          <w:sz w:val="24"/>
          <w:szCs w:val="24"/>
        </w:rPr>
      </w:pPr>
    </w:p>
    <w:p w14:paraId="1CCF7C8C"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Standard</w:t>
      </w:r>
    </w:p>
    <w:p w14:paraId="1CCF7C8D" w14:textId="77777777" w:rsidR="009F1A6D" w:rsidRDefault="00EA6107">
      <w:pPr>
        <w:widowControl w:val="0"/>
        <w:autoSpaceDE w:val="0"/>
        <w:autoSpaceDN w:val="0"/>
        <w:adjustRightInd w:val="0"/>
        <w:spacing w:after="0" w:line="46" w:lineRule="exact"/>
        <w:rPr>
          <w:rFonts w:ascii="Times New Roman" w:hAnsi="Times New Roman"/>
          <w:sz w:val="24"/>
          <w:szCs w:val="24"/>
        </w:rPr>
      </w:pPr>
      <w:r>
        <w:rPr>
          <w:noProof/>
        </w:rPr>
        <w:drawing>
          <wp:anchor distT="0" distB="0" distL="114300" distR="114300" simplePos="0" relativeHeight="251529216" behindDoc="1" locked="0" layoutInCell="0" allowOverlap="1" wp14:anchorId="1CCFA084" wp14:editId="2368465F">
            <wp:simplePos x="0" y="0"/>
            <wp:positionH relativeFrom="column">
              <wp:posOffset>5057775</wp:posOffset>
            </wp:positionH>
            <wp:positionV relativeFrom="paragraph">
              <wp:posOffset>-111760</wp:posOffset>
            </wp:positionV>
            <wp:extent cx="865505" cy="8439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5505" cy="8439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0240" behindDoc="1" locked="0" layoutInCell="0" allowOverlap="1" wp14:anchorId="1CCFA086" wp14:editId="72607044">
            <wp:simplePos x="0" y="0"/>
            <wp:positionH relativeFrom="column">
              <wp:posOffset>5057775</wp:posOffset>
            </wp:positionH>
            <wp:positionV relativeFrom="paragraph">
              <wp:posOffset>-111760</wp:posOffset>
            </wp:positionV>
            <wp:extent cx="865505" cy="8439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5505" cy="843915"/>
                    </a:xfrm>
                    <a:prstGeom prst="rect">
                      <a:avLst/>
                    </a:prstGeom>
                    <a:noFill/>
                  </pic:spPr>
                </pic:pic>
              </a:graphicData>
            </a:graphic>
            <wp14:sizeRelH relativeFrom="page">
              <wp14:pctWidth>0</wp14:pctWidth>
            </wp14:sizeRelH>
            <wp14:sizeRelV relativeFrom="page">
              <wp14:pctHeight>0</wp14:pctHeight>
            </wp14:sizeRelV>
          </wp:anchor>
        </w:drawing>
      </w:r>
    </w:p>
    <w:p w14:paraId="1CCF7C8E" w14:textId="77777777" w:rsidR="009F1A6D" w:rsidRDefault="009F1A6D">
      <w:pPr>
        <w:widowControl w:val="0"/>
        <w:overflowPunct w:val="0"/>
        <w:autoSpaceDE w:val="0"/>
        <w:autoSpaceDN w:val="0"/>
        <w:adjustRightInd w:val="0"/>
        <w:spacing w:after="0" w:line="217" w:lineRule="auto"/>
        <w:ind w:right="1840"/>
        <w:rPr>
          <w:rFonts w:ascii="Times New Roman" w:hAnsi="Times New Roman"/>
          <w:sz w:val="24"/>
          <w:szCs w:val="24"/>
        </w:rPr>
      </w:pPr>
      <w:proofErr w:type="spellStart"/>
      <w:r>
        <w:rPr>
          <w:rFonts w:cs="Calibri"/>
          <w:color w:val="FF0000"/>
          <w:sz w:val="20"/>
          <w:szCs w:val="20"/>
        </w:rPr>
        <w:t>Navin</w:t>
      </w:r>
      <w:proofErr w:type="spellEnd"/>
      <w:r>
        <w:rPr>
          <w:rFonts w:cs="Calibri"/>
          <w:color w:val="FF0000"/>
          <w:sz w:val="20"/>
          <w:szCs w:val="20"/>
        </w:rPr>
        <w:t xml:space="preserve"> has saved £19 from his pocket money. Sara has saved £31 from her pocket money. How much </w:t>
      </w:r>
      <w:r>
        <w:rPr>
          <w:rFonts w:cs="Calibri"/>
          <w:b/>
          <w:bCs/>
          <w:color w:val="FF0000"/>
          <w:sz w:val="20"/>
          <w:szCs w:val="20"/>
        </w:rPr>
        <w:t>more</w:t>
      </w:r>
      <w:r>
        <w:rPr>
          <w:rFonts w:cs="Calibri"/>
          <w:color w:val="FF0000"/>
          <w:sz w:val="20"/>
          <w:szCs w:val="20"/>
        </w:rPr>
        <w:t xml:space="preserve"> has Sara saved than </w:t>
      </w:r>
      <w:proofErr w:type="spellStart"/>
      <w:r>
        <w:rPr>
          <w:rFonts w:cs="Calibri"/>
          <w:color w:val="FF0000"/>
          <w:sz w:val="20"/>
          <w:szCs w:val="20"/>
        </w:rPr>
        <w:t>Navin</w:t>
      </w:r>
      <w:proofErr w:type="spellEnd"/>
      <w:r>
        <w:rPr>
          <w:rFonts w:cs="Calibri"/>
          <w:color w:val="FF0000"/>
          <w:sz w:val="20"/>
          <w:szCs w:val="20"/>
        </w:rPr>
        <w:t xml:space="preserve">? </w:t>
      </w:r>
      <w:r>
        <w:rPr>
          <w:rFonts w:cs="Calibri"/>
          <w:b/>
          <w:bCs/>
          <w:i/>
          <w:iCs/>
          <w:color w:val="FF0000"/>
          <w:sz w:val="20"/>
          <w:szCs w:val="20"/>
        </w:rPr>
        <w:t>or</w:t>
      </w:r>
      <w:r>
        <w:rPr>
          <w:rFonts w:cs="Calibri"/>
          <w:color w:val="FF0000"/>
          <w:sz w:val="20"/>
          <w:szCs w:val="20"/>
        </w:rPr>
        <w:t xml:space="preserve"> </w:t>
      </w:r>
      <w:proofErr w:type="gramStart"/>
      <w:r>
        <w:rPr>
          <w:rFonts w:cs="Calibri"/>
          <w:color w:val="FF0000"/>
          <w:sz w:val="20"/>
          <w:szCs w:val="20"/>
        </w:rPr>
        <w:t>How</w:t>
      </w:r>
      <w:proofErr w:type="gramEnd"/>
      <w:r>
        <w:rPr>
          <w:rFonts w:cs="Calibri"/>
          <w:color w:val="FF0000"/>
          <w:sz w:val="20"/>
          <w:szCs w:val="20"/>
        </w:rPr>
        <w:t xml:space="preserve"> much </w:t>
      </w:r>
      <w:r>
        <w:rPr>
          <w:rFonts w:cs="Calibri"/>
          <w:b/>
          <w:bCs/>
          <w:color w:val="FF0000"/>
          <w:sz w:val="20"/>
          <w:szCs w:val="20"/>
        </w:rPr>
        <w:t>less</w:t>
      </w:r>
      <w:r>
        <w:rPr>
          <w:rFonts w:cs="Calibri"/>
          <w:color w:val="FF0000"/>
          <w:sz w:val="20"/>
          <w:szCs w:val="20"/>
        </w:rPr>
        <w:t xml:space="preserve"> has </w:t>
      </w:r>
      <w:proofErr w:type="spellStart"/>
      <w:r>
        <w:rPr>
          <w:rFonts w:cs="Calibri"/>
          <w:color w:val="FF0000"/>
          <w:sz w:val="20"/>
          <w:szCs w:val="20"/>
        </w:rPr>
        <w:t>Navin</w:t>
      </w:r>
      <w:proofErr w:type="spellEnd"/>
      <w:r>
        <w:rPr>
          <w:rFonts w:cs="Calibri"/>
          <w:color w:val="FF0000"/>
          <w:sz w:val="20"/>
          <w:szCs w:val="20"/>
        </w:rPr>
        <w:t xml:space="preserve"> saved than Sara?</w:t>
      </w:r>
    </w:p>
    <w:p w14:paraId="1CCF7C8F" w14:textId="77777777" w:rsidR="009F1A6D" w:rsidRDefault="009F1A6D">
      <w:pPr>
        <w:widowControl w:val="0"/>
        <w:autoSpaceDE w:val="0"/>
        <w:autoSpaceDN w:val="0"/>
        <w:adjustRightInd w:val="0"/>
        <w:spacing w:after="0" w:line="294" w:lineRule="exact"/>
        <w:rPr>
          <w:rFonts w:ascii="Times New Roman" w:hAnsi="Times New Roman"/>
          <w:sz w:val="24"/>
          <w:szCs w:val="24"/>
        </w:rPr>
      </w:pPr>
    </w:p>
    <w:p w14:paraId="1CCF7C90" w14:textId="77777777" w:rsidR="0005331F" w:rsidRDefault="009F1A6D">
      <w:pPr>
        <w:widowControl w:val="0"/>
        <w:overflowPunct w:val="0"/>
        <w:autoSpaceDE w:val="0"/>
        <w:autoSpaceDN w:val="0"/>
        <w:adjustRightInd w:val="0"/>
        <w:spacing w:after="0" w:line="240" w:lineRule="auto"/>
        <w:ind w:right="20"/>
        <w:rPr>
          <w:rFonts w:cs="Calibri"/>
          <w:sz w:val="20"/>
          <w:szCs w:val="20"/>
        </w:rPr>
      </w:pPr>
      <w:r>
        <w:rPr>
          <w:rFonts w:cs="Calibri"/>
          <w:sz w:val="20"/>
          <w:szCs w:val="20"/>
        </w:rPr>
        <w:t>“I know one quantity is 19 and the other quantit</w:t>
      </w:r>
      <w:r w:rsidR="0005331F">
        <w:rPr>
          <w:rFonts w:cs="Calibri"/>
          <w:sz w:val="20"/>
          <w:szCs w:val="20"/>
        </w:rPr>
        <w:t xml:space="preserve">y is 31. I don’t know the </w:t>
      </w:r>
      <w:r>
        <w:rPr>
          <w:rFonts w:cs="Calibri"/>
          <w:sz w:val="20"/>
          <w:szCs w:val="20"/>
        </w:rPr>
        <w:t>difference</w:t>
      </w:r>
      <w:r w:rsidR="0005331F">
        <w:rPr>
          <w:rFonts w:cs="Calibri"/>
          <w:sz w:val="20"/>
          <w:szCs w:val="20"/>
        </w:rPr>
        <w:t>. To find the</w:t>
      </w:r>
    </w:p>
    <w:p w14:paraId="1CCF7C91" w14:textId="77777777" w:rsidR="009F1A6D" w:rsidRDefault="009F1A6D">
      <w:pPr>
        <w:widowControl w:val="0"/>
        <w:overflowPunct w:val="0"/>
        <w:autoSpaceDE w:val="0"/>
        <w:autoSpaceDN w:val="0"/>
        <w:adjustRightInd w:val="0"/>
        <w:spacing w:after="0" w:line="240" w:lineRule="auto"/>
        <w:ind w:right="20"/>
        <w:rPr>
          <w:rFonts w:ascii="Times New Roman" w:hAnsi="Times New Roman"/>
          <w:sz w:val="24"/>
          <w:szCs w:val="24"/>
        </w:rPr>
      </w:pPr>
      <w:r>
        <w:rPr>
          <w:rFonts w:cs="Calibri"/>
          <w:sz w:val="20"/>
          <w:szCs w:val="20"/>
        </w:rPr>
        <w:t xml:space="preserve"> </w:t>
      </w:r>
      <w:r w:rsidR="0005331F">
        <w:rPr>
          <w:rFonts w:cs="Calibri"/>
          <w:sz w:val="20"/>
          <w:szCs w:val="20"/>
        </w:rPr>
        <w:t xml:space="preserve">Difference </w:t>
      </w:r>
      <w:r>
        <w:rPr>
          <w:rFonts w:cs="Calibri"/>
          <w:sz w:val="20"/>
          <w:szCs w:val="20"/>
        </w:rPr>
        <w:t>I could add on from 19 to make 31 or I could</w:t>
      </w:r>
      <w:r w:rsidR="0005331F">
        <w:rPr>
          <w:rFonts w:cs="Calibri"/>
          <w:sz w:val="20"/>
          <w:szCs w:val="20"/>
        </w:rPr>
        <w:t xml:space="preserve"> subtract 19 from 31.”</w:t>
      </w:r>
    </w:p>
    <w:p w14:paraId="1CCF7C92" w14:textId="77777777" w:rsidR="009F1A6D" w:rsidRDefault="009F1A6D">
      <w:pPr>
        <w:widowControl w:val="0"/>
        <w:autoSpaceDE w:val="0"/>
        <w:autoSpaceDN w:val="0"/>
        <w:adjustRightInd w:val="0"/>
        <w:spacing w:after="0" w:line="196" w:lineRule="exact"/>
        <w:rPr>
          <w:rFonts w:ascii="Times New Roman" w:hAnsi="Times New Roman"/>
          <w:sz w:val="24"/>
          <w:szCs w:val="24"/>
        </w:rPr>
      </w:pPr>
    </w:p>
    <w:p w14:paraId="1CCF7C93" w14:textId="77777777" w:rsidR="009F1A6D" w:rsidRDefault="009F1A6D">
      <w:pPr>
        <w:widowControl w:val="0"/>
        <w:tabs>
          <w:tab w:val="left" w:pos="4100"/>
        </w:tabs>
        <w:autoSpaceDE w:val="0"/>
        <w:autoSpaceDN w:val="0"/>
        <w:adjustRightInd w:val="0"/>
        <w:spacing w:after="0" w:line="239" w:lineRule="auto"/>
        <w:ind w:left="2880"/>
        <w:rPr>
          <w:rFonts w:ascii="Times New Roman" w:hAnsi="Times New Roman"/>
          <w:sz w:val="24"/>
          <w:szCs w:val="24"/>
        </w:rPr>
      </w:pPr>
      <w:r>
        <w:rPr>
          <w:rFonts w:cs="Calibri"/>
          <w:color w:val="FF0000"/>
          <w:sz w:val="20"/>
          <w:szCs w:val="20"/>
        </w:rPr>
        <w:t xml:space="preserve">19 </w:t>
      </w:r>
      <w:proofErr w:type="gramStart"/>
      <w:r>
        <w:rPr>
          <w:rFonts w:cs="Calibri"/>
          <w:color w:val="FF0000"/>
          <w:sz w:val="20"/>
          <w:szCs w:val="20"/>
        </w:rPr>
        <w:t>+ ?</w:t>
      </w:r>
      <w:proofErr w:type="gramEnd"/>
      <w:r>
        <w:rPr>
          <w:rFonts w:cs="Calibri"/>
          <w:color w:val="FF0000"/>
          <w:sz w:val="20"/>
          <w:szCs w:val="20"/>
        </w:rPr>
        <w:t xml:space="preserve"> = 31</w:t>
      </w:r>
      <w:r>
        <w:rPr>
          <w:rFonts w:ascii="Times New Roman" w:hAnsi="Times New Roman"/>
          <w:sz w:val="24"/>
          <w:szCs w:val="24"/>
        </w:rPr>
        <w:tab/>
      </w:r>
      <w:r>
        <w:rPr>
          <w:rFonts w:cs="Calibri"/>
          <w:color w:val="FF0000"/>
          <w:sz w:val="20"/>
          <w:szCs w:val="20"/>
        </w:rPr>
        <w:t xml:space="preserve">31 –19 </w:t>
      </w:r>
      <w:proofErr w:type="gramStart"/>
      <w:r>
        <w:rPr>
          <w:rFonts w:cs="Calibri"/>
          <w:color w:val="FF0000"/>
          <w:sz w:val="20"/>
          <w:szCs w:val="20"/>
        </w:rPr>
        <w:t>= ?</w:t>
      </w:r>
      <w:proofErr w:type="gramEnd"/>
    </w:p>
    <w:p w14:paraId="1CCF7C94" w14:textId="77777777" w:rsidR="009F1A6D" w:rsidRDefault="00EA6107">
      <w:pPr>
        <w:widowControl w:val="0"/>
        <w:autoSpaceDE w:val="0"/>
        <w:autoSpaceDN w:val="0"/>
        <w:adjustRightInd w:val="0"/>
        <w:spacing w:after="0" w:line="229" w:lineRule="exact"/>
        <w:rPr>
          <w:rFonts w:ascii="Times New Roman" w:hAnsi="Times New Roman"/>
          <w:sz w:val="24"/>
          <w:szCs w:val="24"/>
        </w:rPr>
      </w:pPr>
      <w:r>
        <w:rPr>
          <w:noProof/>
        </w:rPr>
        <w:drawing>
          <wp:anchor distT="0" distB="0" distL="114300" distR="114300" simplePos="0" relativeHeight="251532288" behindDoc="1" locked="0" layoutInCell="0" allowOverlap="1" wp14:anchorId="1CCFA088" wp14:editId="78BFE506">
            <wp:simplePos x="0" y="0"/>
            <wp:positionH relativeFrom="column">
              <wp:posOffset>4928235</wp:posOffset>
            </wp:positionH>
            <wp:positionV relativeFrom="paragraph">
              <wp:posOffset>104775</wp:posOffset>
            </wp:positionV>
            <wp:extent cx="876300" cy="9588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958850"/>
                    </a:xfrm>
                    <a:prstGeom prst="rect">
                      <a:avLst/>
                    </a:prstGeom>
                    <a:noFill/>
                  </pic:spPr>
                </pic:pic>
              </a:graphicData>
            </a:graphic>
            <wp14:sizeRelH relativeFrom="page">
              <wp14:pctWidth>0</wp14:pctWidth>
            </wp14:sizeRelH>
            <wp14:sizeRelV relativeFrom="page">
              <wp14:pctHeight>0</wp14:pctHeight>
            </wp14:sizeRelV>
          </wp:anchor>
        </w:drawing>
      </w:r>
    </w:p>
    <w:p w14:paraId="1CCF7C95"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rPr>
        <w:t>Smaller quantity and difference are known (comparative addition)</w:t>
      </w:r>
    </w:p>
    <w:p w14:paraId="1CCF7C96" w14:textId="77777777" w:rsidR="009F1A6D" w:rsidRDefault="00EA6107">
      <w:pPr>
        <w:widowControl w:val="0"/>
        <w:autoSpaceDE w:val="0"/>
        <w:autoSpaceDN w:val="0"/>
        <w:adjustRightInd w:val="0"/>
        <w:spacing w:after="0" w:line="227" w:lineRule="exact"/>
        <w:rPr>
          <w:rFonts w:ascii="Times New Roman" w:hAnsi="Times New Roman"/>
          <w:sz w:val="24"/>
          <w:szCs w:val="24"/>
        </w:rPr>
      </w:pPr>
      <w:r>
        <w:rPr>
          <w:noProof/>
        </w:rPr>
        <w:drawing>
          <wp:anchor distT="0" distB="0" distL="114300" distR="114300" simplePos="0" relativeHeight="251531264" behindDoc="1" locked="0" layoutInCell="0" allowOverlap="1" wp14:anchorId="1CCFA08A" wp14:editId="74C20EFD">
            <wp:simplePos x="0" y="0"/>
            <wp:positionH relativeFrom="column">
              <wp:posOffset>5046980</wp:posOffset>
            </wp:positionH>
            <wp:positionV relativeFrom="paragraph">
              <wp:posOffset>4445</wp:posOffset>
            </wp:positionV>
            <wp:extent cx="876300" cy="9588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958850"/>
                    </a:xfrm>
                    <a:prstGeom prst="rect">
                      <a:avLst/>
                    </a:prstGeom>
                    <a:noFill/>
                  </pic:spPr>
                </pic:pic>
              </a:graphicData>
            </a:graphic>
            <wp14:sizeRelH relativeFrom="page">
              <wp14:pctWidth>0</wp14:pctWidth>
            </wp14:sizeRelH>
            <wp14:sizeRelV relativeFrom="page">
              <wp14:pctHeight>0</wp14:pctHeight>
            </wp14:sizeRelV>
          </wp:anchor>
        </w:drawing>
      </w:r>
    </w:p>
    <w:p w14:paraId="1CCF7C97"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Standard</w:t>
      </w:r>
    </w:p>
    <w:p w14:paraId="1CCF7C98"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99"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cs="Calibri"/>
          <w:color w:val="FF0000"/>
          <w:sz w:val="20"/>
          <w:szCs w:val="20"/>
        </w:rPr>
        <w:t xml:space="preserve">Ella has six marbles. Robin has three </w:t>
      </w:r>
      <w:r>
        <w:rPr>
          <w:rFonts w:cs="Calibri"/>
          <w:b/>
          <w:bCs/>
          <w:color w:val="FF0000"/>
          <w:sz w:val="20"/>
          <w:szCs w:val="20"/>
        </w:rPr>
        <w:t>more</w:t>
      </w:r>
      <w:r>
        <w:rPr>
          <w:rFonts w:cs="Calibri"/>
          <w:color w:val="FF0000"/>
          <w:sz w:val="20"/>
          <w:szCs w:val="20"/>
        </w:rPr>
        <w:t xml:space="preserve"> than Ella. How many marbles does Robin have?</w:t>
      </w:r>
    </w:p>
    <w:p w14:paraId="1CCF7C9A" w14:textId="77777777" w:rsidR="009F1A6D" w:rsidRDefault="009F1A6D">
      <w:pPr>
        <w:widowControl w:val="0"/>
        <w:autoSpaceDE w:val="0"/>
        <w:autoSpaceDN w:val="0"/>
        <w:adjustRightInd w:val="0"/>
        <w:spacing w:after="0" w:line="290" w:lineRule="exact"/>
        <w:rPr>
          <w:rFonts w:ascii="Times New Roman" w:hAnsi="Times New Roman"/>
          <w:sz w:val="24"/>
          <w:szCs w:val="24"/>
        </w:rPr>
      </w:pPr>
    </w:p>
    <w:p w14:paraId="1CCF7C9B" w14:textId="77777777" w:rsidR="0005331F" w:rsidRDefault="009F1A6D">
      <w:pPr>
        <w:widowControl w:val="0"/>
        <w:overflowPunct w:val="0"/>
        <w:autoSpaceDE w:val="0"/>
        <w:autoSpaceDN w:val="0"/>
        <w:adjustRightInd w:val="0"/>
        <w:spacing w:after="0" w:line="240" w:lineRule="auto"/>
        <w:ind w:right="100"/>
        <w:rPr>
          <w:rFonts w:cs="Calibri"/>
          <w:sz w:val="20"/>
          <w:szCs w:val="20"/>
        </w:rPr>
      </w:pPr>
      <w:r>
        <w:rPr>
          <w:rFonts w:cs="Calibri"/>
          <w:sz w:val="20"/>
          <w:szCs w:val="20"/>
        </w:rPr>
        <w:t xml:space="preserve">“I know the smaller quantity is six. I know the </w:t>
      </w:r>
      <w:r w:rsidR="0005331F">
        <w:rPr>
          <w:rFonts w:cs="Calibri"/>
          <w:sz w:val="20"/>
          <w:szCs w:val="20"/>
        </w:rPr>
        <w:t>difference is three. I don’t know the larger</w:t>
      </w:r>
    </w:p>
    <w:p w14:paraId="1CCF7C9C" w14:textId="77777777" w:rsidR="009F1A6D" w:rsidRDefault="009F1A6D">
      <w:pPr>
        <w:widowControl w:val="0"/>
        <w:overflowPunct w:val="0"/>
        <w:autoSpaceDE w:val="0"/>
        <w:autoSpaceDN w:val="0"/>
        <w:adjustRightInd w:val="0"/>
        <w:spacing w:after="0" w:line="240" w:lineRule="auto"/>
        <w:ind w:right="100"/>
        <w:rPr>
          <w:rFonts w:ascii="Times New Roman" w:hAnsi="Times New Roman"/>
          <w:sz w:val="24"/>
          <w:szCs w:val="24"/>
        </w:rPr>
      </w:pPr>
      <w:r>
        <w:rPr>
          <w:rFonts w:cs="Calibri"/>
          <w:sz w:val="20"/>
          <w:szCs w:val="20"/>
        </w:rPr>
        <w:t>quantity. To find the larger quantity I need to</w:t>
      </w:r>
      <w:r w:rsidR="0005331F">
        <w:rPr>
          <w:rFonts w:cs="Calibri"/>
          <w:sz w:val="20"/>
          <w:szCs w:val="20"/>
        </w:rPr>
        <w:t xml:space="preserve"> add three to six.”</w:t>
      </w:r>
    </w:p>
    <w:p w14:paraId="1CCF7C9D" w14:textId="77777777" w:rsidR="009F1A6D" w:rsidRDefault="009F1A6D">
      <w:pPr>
        <w:widowControl w:val="0"/>
        <w:autoSpaceDE w:val="0"/>
        <w:autoSpaceDN w:val="0"/>
        <w:adjustRightInd w:val="0"/>
        <w:spacing w:after="0" w:line="196" w:lineRule="exact"/>
        <w:rPr>
          <w:rFonts w:ascii="Times New Roman" w:hAnsi="Times New Roman"/>
          <w:sz w:val="24"/>
          <w:szCs w:val="24"/>
        </w:rPr>
      </w:pPr>
    </w:p>
    <w:p w14:paraId="1CCF7C9E" w14:textId="77777777" w:rsidR="009F1A6D" w:rsidRDefault="009F1A6D">
      <w:pPr>
        <w:widowControl w:val="0"/>
        <w:autoSpaceDE w:val="0"/>
        <w:autoSpaceDN w:val="0"/>
        <w:adjustRightInd w:val="0"/>
        <w:spacing w:after="0" w:line="240" w:lineRule="auto"/>
        <w:ind w:left="3540"/>
        <w:rPr>
          <w:rFonts w:ascii="Times New Roman" w:hAnsi="Times New Roman"/>
          <w:sz w:val="24"/>
          <w:szCs w:val="24"/>
        </w:rPr>
      </w:pPr>
      <w:r>
        <w:rPr>
          <w:rFonts w:cs="Calibri"/>
          <w:color w:val="FF0000"/>
          <w:sz w:val="20"/>
          <w:szCs w:val="20"/>
        </w:rPr>
        <w:t xml:space="preserve">6 + 3 </w:t>
      </w:r>
      <w:proofErr w:type="gramStart"/>
      <w:r>
        <w:rPr>
          <w:rFonts w:cs="Calibri"/>
          <w:color w:val="FF0000"/>
          <w:sz w:val="20"/>
          <w:szCs w:val="20"/>
        </w:rPr>
        <w:t>= ?</w:t>
      </w:r>
      <w:proofErr w:type="gramEnd"/>
    </w:p>
    <w:p w14:paraId="1CCF7C9F" w14:textId="77777777" w:rsidR="009F1A6D" w:rsidRDefault="009F1A6D">
      <w:pPr>
        <w:widowControl w:val="0"/>
        <w:autoSpaceDE w:val="0"/>
        <w:autoSpaceDN w:val="0"/>
        <w:adjustRightInd w:val="0"/>
        <w:spacing w:after="0" w:line="245" w:lineRule="exact"/>
        <w:rPr>
          <w:rFonts w:ascii="Times New Roman" w:hAnsi="Times New Roman"/>
          <w:sz w:val="24"/>
          <w:szCs w:val="24"/>
        </w:rPr>
      </w:pPr>
    </w:p>
    <w:p w14:paraId="1CCF7CA0"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Non-standard</w:t>
      </w:r>
    </w:p>
    <w:p w14:paraId="1CCF7CA1" w14:textId="77777777" w:rsidR="009F1A6D" w:rsidRDefault="00EA6107">
      <w:pPr>
        <w:widowControl w:val="0"/>
        <w:autoSpaceDE w:val="0"/>
        <w:autoSpaceDN w:val="0"/>
        <w:adjustRightInd w:val="0"/>
        <w:spacing w:after="0" w:line="1" w:lineRule="exact"/>
        <w:rPr>
          <w:rFonts w:ascii="Times New Roman" w:hAnsi="Times New Roman"/>
          <w:sz w:val="24"/>
          <w:szCs w:val="24"/>
        </w:rPr>
      </w:pPr>
      <w:r>
        <w:rPr>
          <w:noProof/>
        </w:rPr>
        <w:drawing>
          <wp:anchor distT="0" distB="0" distL="114300" distR="114300" simplePos="0" relativeHeight="251533312" behindDoc="1" locked="0" layoutInCell="0" allowOverlap="1" wp14:anchorId="1CCFA08C" wp14:editId="53C5EAD5">
            <wp:simplePos x="0" y="0"/>
            <wp:positionH relativeFrom="column">
              <wp:posOffset>5103495</wp:posOffset>
            </wp:positionH>
            <wp:positionV relativeFrom="paragraph">
              <wp:posOffset>-12065</wp:posOffset>
            </wp:positionV>
            <wp:extent cx="864235" cy="855980"/>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855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4336" behindDoc="1" locked="0" layoutInCell="0" allowOverlap="1" wp14:anchorId="1CCFA08E" wp14:editId="6ACECF02">
            <wp:simplePos x="0" y="0"/>
            <wp:positionH relativeFrom="column">
              <wp:posOffset>5103495</wp:posOffset>
            </wp:positionH>
            <wp:positionV relativeFrom="paragraph">
              <wp:posOffset>-12065</wp:posOffset>
            </wp:positionV>
            <wp:extent cx="864235" cy="855980"/>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855980"/>
                    </a:xfrm>
                    <a:prstGeom prst="rect">
                      <a:avLst/>
                    </a:prstGeom>
                    <a:noFill/>
                  </pic:spPr>
                </pic:pic>
              </a:graphicData>
            </a:graphic>
            <wp14:sizeRelH relativeFrom="page">
              <wp14:pctWidth>0</wp14:pctWidth>
            </wp14:sizeRelH>
            <wp14:sizeRelV relativeFrom="page">
              <wp14:pctHeight>0</wp14:pctHeight>
            </wp14:sizeRelV>
          </wp:anchor>
        </w:drawing>
      </w:r>
    </w:p>
    <w:p w14:paraId="1CCF7CA2" w14:textId="77777777" w:rsidR="0005331F" w:rsidRDefault="0005331F">
      <w:pPr>
        <w:widowControl w:val="0"/>
        <w:autoSpaceDE w:val="0"/>
        <w:autoSpaceDN w:val="0"/>
        <w:adjustRightInd w:val="0"/>
        <w:spacing w:after="0" w:line="240" w:lineRule="auto"/>
        <w:rPr>
          <w:rFonts w:cs="Calibri"/>
          <w:color w:val="FF0000"/>
          <w:sz w:val="20"/>
          <w:szCs w:val="20"/>
        </w:rPr>
      </w:pPr>
      <w:r>
        <w:rPr>
          <w:rFonts w:cs="Calibri"/>
          <w:color w:val="FF0000"/>
          <w:sz w:val="20"/>
          <w:szCs w:val="20"/>
        </w:rPr>
        <w:t xml:space="preserve">Samir and </w:t>
      </w:r>
      <w:proofErr w:type="gramStart"/>
      <w:r>
        <w:rPr>
          <w:rFonts w:cs="Calibri"/>
          <w:color w:val="FF0000"/>
          <w:sz w:val="20"/>
          <w:szCs w:val="20"/>
        </w:rPr>
        <w:t>Lena  are</w:t>
      </w:r>
      <w:proofErr w:type="gramEnd"/>
      <w:r>
        <w:rPr>
          <w:rFonts w:cs="Calibri"/>
          <w:color w:val="FF0000"/>
          <w:sz w:val="20"/>
          <w:szCs w:val="20"/>
        </w:rPr>
        <w:t xml:space="preserve">  baking </w:t>
      </w:r>
      <w:r w:rsidR="009F1A6D">
        <w:rPr>
          <w:rFonts w:cs="Calibri"/>
          <w:color w:val="FF0000"/>
          <w:sz w:val="20"/>
          <w:szCs w:val="20"/>
        </w:rPr>
        <w:t>shortbread</w:t>
      </w:r>
      <w:r>
        <w:rPr>
          <w:rFonts w:cs="Calibri"/>
          <w:color w:val="FF0000"/>
          <w:sz w:val="20"/>
          <w:szCs w:val="20"/>
        </w:rPr>
        <w:t xml:space="preserve"> but Lena’s recipe uses 15g </w:t>
      </w:r>
      <w:r w:rsidR="009F1A6D">
        <w:rPr>
          <w:rFonts w:cs="Calibri"/>
          <w:b/>
          <w:bCs/>
          <w:color w:val="FF0000"/>
          <w:sz w:val="20"/>
          <w:szCs w:val="20"/>
        </w:rPr>
        <w:t>less</w:t>
      </w:r>
      <w:r>
        <w:rPr>
          <w:rFonts w:cs="Calibri"/>
          <w:b/>
          <w:bCs/>
          <w:color w:val="FF0000"/>
          <w:sz w:val="20"/>
          <w:szCs w:val="20"/>
        </w:rPr>
        <w:t xml:space="preserve"> </w:t>
      </w:r>
      <w:r w:rsidR="009F1A6D">
        <w:rPr>
          <w:rFonts w:cs="Calibri"/>
          <w:color w:val="FF0000"/>
          <w:sz w:val="20"/>
          <w:szCs w:val="20"/>
        </w:rPr>
        <w:t>butter</w:t>
      </w:r>
      <w:r>
        <w:rPr>
          <w:rFonts w:cs="Calibri"/>
          <w:color w:val="FF0000"/>
          <w:sz w:val="20"/>
          <w:szCs w:val="20"/>
        </w:rPr>
        <w:t xml:space="preserve"> </w:t>
      </w:r>
      <w:r w:rsidR="009F1A6D">
        <w:rPr>
          <w:rFonts w:cs="Calibri"/>
          <w:color w:val="FF0000"/>
          <w:sz w:val="20"/>
          <w:szCs w:val="20"/>
        </w:rPr>
        <w:t>than</w:t>
      </w:r>
      <w:r>
        <w:rPr>
          <w:rFonts w:cs="Calibri"/>
          <w:color w:val="FF0000"/>
          <w:sz w:val="20"/>
          <w:szCs w:val="20"/>
        </w:rPr>
        <w:t xml:space="preserve"> Samir’s. If</w:t>
      </w:r>
    </w:p>
    <w:p w14:paraId="1CCF7CA3" w14:textId="77777777" w:rsidR="009F1A6D" w:rsidRDefault="009F1A6D" w:rsidP="0080687E">
      <w:pPr>
        <w:widowControl w:val="0"/>
        <w:autoSpaceDE w:val="0"/>
        <w:autoSpaceDN w:val="0"/>
        <w:adjustRightInd w:val="0"/>
        <w:spacing w:after="0" w:line="238" w:lineRule="auto"/>
        <w:rPr>
          <w:rFonts w:ascii="Times New Roman" w:hAnsi="Times New Roman"/>
          <w:sz w:val="24"/>
          <w:szCs w:val="24"/>
        </w:rPr>
      </w:pPr>
      <w:r>
        <w:rPr>
          <w:rFonts w:cs="Calibri"/>
          <w:color w:val="FF0000"/>
          <w:sz w:val="20"/>
          <w:szCs w:val="20"/>
        </w:rPr>
        <w:t>Lena needs to use 25g of butter, how much does Samir need?</w:t>
      </w:r>
    </w:p>
    <w:p w14:paraId="1CCF7CA4" w14:textId="77777777" w:rsidR="0005331F" w:rsidRDefault="009F1A6D">
      <w:pPr>
        <w:widowControl w:val="0"/>
        <w:overflowPunct w:val="0"/>
        <w:autoSpaceDE w:val="0"/>
        <w:autoSpaceDN w:val="0"/>
        <w:adjustRightInd w:val="0"/>
        <w:spacing w:after="0" w:line="216" w:lineRule="auto"/>
        <w:ind w:right="1220"/>
        <w:rPr>
          <w:rFonts w:cs="Calibri"/>
          <w:sz w:val="20"/>
          <w:szCs w:val="20"/>
        </w:rPr>
      </w:pPr>
      <w:r>
        <w:rPr>
          <w:rFonts w:cs="Calibri"/>
          <w:sz w:val="20"/>
          <w:szCs w:val="20"/>
        </w:rPr>
        <w:t>“I know the sma</w:t>
      </w:r>
      <w:r w:rsidR="0005331F">
        <w:rPr>
          <w:rFonts w:cs="Calibri"/>
          <w:sz w:val="20"/>
          <w:szCs w:val="20"/>
        </w:rPr>
        <w:t xml:space="preserve">ller quantity is 25. I </w:t>
      </w:r>
      <w:proofErr w:type="gramStart"/>
      <w:r w:rsidR="0005331F">
        <w:rPr>
          <w:rFonts w:cs="Calibri"/>
          <w:sz w:val="20"/>
          <w:szCs w:val="20"/>
        </w:rPr>
        <w:t>know  the</w:t>
      </w:r>
      <w:proofErr w:type="gramEnd"/>
      <w:r w:rsidR="0005331F">
        <w:rPr>
          <w:rFonts w:cs="Calibri"/>
          <w:sz w:val="20"/>
          <w:szCs w:val="20"/>
        </w:rPr>
        <w:t xml:space="preserve"> difference between the quantities is 15. I don’t </w:t>
      </w:r>
    </w:p>
    <w:p w14:paraId="1CCF7CA5" w14:textId="77777777" w:rsidR="009F1A6D" w:rsidRDefault="0005331F">
      <w:pPr>
        <w:widowControl w:val="0"/>
        <w:overflowPunct w:val="0"/>
        <w:autoSpaceDE w:val="0"/>
        <w:autoSpaceDN w:val="0"/>
        <w:adjustRightInd w:val="0"/>
        <w:spacing w:after="0" w:line="216" w:lineRule="auto"/>
        <w:ind w:right="1220"/>
        <w:rPr>
          <w:rFonts w:ascii="Times New Roman" w:hAnsi="Times New Roman"/>
          <w:sz w:val="24"/>
          <w:szCs w:val="24"/>
        </w:rPr>
      </w:pPr>
      <w:r>
        <w:rPr>
          <w:rFonts w:cs="Calibri"/>
          <w:sz w:val="20"/>
          <w:szCs w:val="20"/>
        </w:rPr>
        <w:t>know</w:t>
      </w:r>
      <w:r w:rsidR="009F1A6D">
        <w:rPr>
          <w:rFonts w:cs="Calibri"/>
          <w:sz w:val="20"/>
          <w:szCs w:val="20"/>
        </w:rPr>
        <w:t xml:space="preserve"> the larger quantity. To find the larger quantity I need to add 15 to 25.”</w:t>
      </w:r>
    </w:p>
    <w:p w14:paraId="1CCF7CA6"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A7" w14:textId="77777777" w:rsidR="009F1A6D" w:rsidRDefault="009F1A6D">
      <w:pPr>
        <w:widowControl w:val="0"/>
        <w:tabs>
          <w:tab w:val="left" w:pos="4060"/>
        </w:tabs>
        <w:autoSpaceDE w:val="0"/>
        <w:autoSpaceDN w:val="0"/>
        <w:adjustRightInd w:val="0"/>
        <w:spacing w:after="0" w:line="240" w:lineRule="auto"/>
        <w:ind w:left="2880"/>
        <w:rPr>
          <w:rFonts w:ascii="Times New Roman" w:hAnsi="Times New Roman"/>
          <w:sz w:val="24"/>
          <w:szCs w:val="24"/>
        </w:rPr>
      </w:pPr>
      <w:r>
        <w:rPr>
          <w:rFonts w:cs="Calibri"/>
          <w:color w:val="FF0000"/>
          <w:sz w:val="20"/>
          <w:szCs w:val="20"/>
        </w:rPr>
        <w:t>? - 15 = 25</w:t>
      </w:r>
      <w:r>
        <w:rPr>
          <w:rFonts w:ascii="Times New Roman" w:hAnsi="Times New Roman"/>
          <w:sz w:val="24"/>
          <w:szCs w:val="24"/>
        </w:rPr>
        <w:tab/>
      </w:r>
      <w:r>
        <w:rPr>
          <w:rFonts w:cs="Calibri"/>
          <w:color w:val="FF0000"/>
          <w:sz w:val="20"/>
          <w:szCs w:val="20"/>
        </w:rPr>
        <w:t xml:space="preserve">25 + 15 </w:t>
      </w:r>
      <w:proofErr w:type="gramStart"/>
      <w:r>
        <w:rPr>
          <w:rFonts w:cs="Calibri"/>
          <w:color w:val="FF0000"/>
          <w:sz w:val="20"/>
          <w:szCs w:val="20"/>
        </w:rPr>
        <w:t>= ?</w:t>
      </w:r>
      <w:proofErr w:type="gramEnd"/>
    </w:p>
    <w:p w14:paraId="1CCF7CA8" w14:textId="77777777" w:rsidR="009F1A6D" w:rsidRDefault="009F1A6D">
      <w:pPr>
        <w:widowControl w:val="0"/>
        <w:autoSpaceDE w:val="0"/>
        <w:autoSpaceDN w:val="0"/>
        <w:adjustRightInd w:val="0"/>
        <w:spacing w:after="0" w:line="230" w:lineRule="exact"/>
        <w:rPr>
          <w:rFonts w:ascii="Times New Roman" w:hAnsi="Times New Roman"/>
          <w:sz w:val="24"/>
          <w:szCs w:val="24"/>
        </w:rPr>
      </w:pPr>
    </w:p>
    <w:p w14:paraId="1CCF7CA9"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rPr>
        <w:t>Larger quantity and difference are known (comparative subtraction)</w:t>
      </w:r>
    </w:p>
    <w:p w14:paraId="1CCF7CAA" w14:textId="77777777" w:rsidR="009F1A6D" w:rsidRDefault="009F1A6D">
      <w:pPr>
        <w:widowControl w:val="0"/>
        <w:autoSpaceDE w:val="0"/>
        <w:autoSpaceDN w:val="0"/>
        <w:adjustRightInd w:val="0"/>
        <w:spacing w:after="0" w:line="225" w:lineRule="exact"/>
        <w:rPr>
          <w:rFonts w:ascii="Times New Roman" w:hAnsi="Times New Roman"/>
          <w:sz w:val="24"/>
          <w:szCs w:val="24"/>
        </w:rPr>
      </w:pPr>
    </w:p>
    <w:p w14:paraId="1CCF7CAB" w14:textId="77777777" w:rsidR="009F1A6D" w:rsidRDefault="00EA6107">
      <w:pPr>
        <w:widowControl w:val="0"/>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536384" behindDoc="1" locked="0" layoutInCell="0" allowOverlap="1" wp14:anchorId="1CCFA090" wp14:editId="1AE87391">
            <wp:simplePos x="0" y="0"/>
            <wp:positionH relativeFrom="column">
              <wp:posOffset>5116830</wp:posOffset>
            </wp:positionH>
            <wp:positionV relativeFrom="paragraph">
              <wp:posOffset>55245</wp:posOffset>
            </wp:positionV>
            <wp:extent cx="864235" cy="8801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880110"/>
                    </a:xfrm>
                    <a:prstGeom prst="rect">
                      <a:avLst/>
                    </a:prstGeom>
                    <a:noFill/>
                  </pic:spPr>
                </pic:pic>
              </a:graphicData>
            </a:graphic>
            <wp14:sizeRelH relativeFrom="page">
              <wp14:pctWidth>0</wp14:pctWidth>
            </wp14:sizeRelH>
            <wp14:sizeRelV relativeFrom="page">
              <wp14:pctHeight>0</wp14:pctHeight>
            </wp14:sizeRelV>
          </wp:anchor>
        </w:drawing>
      </w:r>
      <w:r w:rsidR="009F1A6D">
        <w:rPr>
          <w:rFonts w:cs="Calibri"/>
          <w:b/>
          <w:bCs/>
          <w:sz w:val="20"/>
          <w:szCs w:val="20"/>
        </w:rPr>
        <w:t>Non-standard</w:t>
      </w:r>
    </w:p>
    <w:p w14:paraId="1CCF7CAC" w14:textId="77777777" w:rsidR="009F1A6D" w:rsidRDefault="00EA6107">
      <w:pPr>
        <w:widowControl w:val="0"/>
        <w:autoSpaceDE w:val="0"/>
        <w:autoSpaceDN w:val="0"/>
        <w:adjustRightInd w:val="0"/>
        <w:spacing w:after="0" w:line="47" w:lineRule="exact"/>
        <w:rPr>
          <w:rFonts w:ascii="Times New Roman" w:hAnsi="Times New Roman"/>
          <w:sz w:val="24"/>
          <w:szCs w:val="24"/>
        </w:rPr>
      </w:pPr>
      <w:r>
        <w:rPr>
          <w:noProof/>
        </w:rPr>
        <w:drawing>
          <wp:anchor distT="0" distB="0" distL="114300" distR="114300" simplePos="0" relativeHeight="251535360" behindDoc="1" locked="0" layoutInCell="0" allowOverlap="1" wp14:anchorId="1CCFA092" wp14:editId="62A6549F">
            <wp:simplePos x="0" y="0"/>
            <wp:positionH relativeFrom="column">
              <wp:posOffset>5110480</wp:posOffset>
            </wp:positionH>
            <wp:positionV relativeFrom="paragraph">
              <wp:posOffset>13335</wp:posOffset>
            </wp:positionV>
            <wp:extent cx="864235" cy="8801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4235" cy="880110"/>
                    </a:xfrm>
                    <a:prstGeom prst="rect">
                      <a:avLst/>
                    </a:prstGeom>
                    <a:noFill/>
                  </pic:spPr>
                </pic:pic>
              </a:graphicData>
            </a:graphic>
            <wp14:sizeRelH relativeFrom="page">
              <wp14:pctWidth>0</wp14:pctWidth>
            </wp14:sizeRelH>
            <wp14:sizeRelV relativeFrom="page">
              <wp14:pctHeight>0</wp14:pctHeight>
            </wp14:sizeRelV>
          </wp:anchor>
        </w:drawing>
      </w:r>
    </w:p>
    <w:p w14:paraId="1CCF7CAD" w14:textId="77777777" w:rsidR="009F1A6D" w:rsidRDefault="009F1A6D">
      <w:pPr>
        <w:widowControl w:val="0"/>
        <w:overflowPunct w:val="0"/>
        <w:autoSpaceDE w:val="0"/>
        <w:autoSpaceDN w:val="0"/>
        <w:adjustRightInd w:val="0"/>
        <w:spacing w:after="0" w:line="216" w:lineRule="auto"/>
        <w:ind w:right="1960"/>
        <w:rPr>
          <w:rFonts w:ascii="Times New Roman" w:hAnsi="Times New Roman"/>
          <w:sz w:val="24"/>
          <w:szCs w:val="24"/>
        </w:rPr>
      </w:pPr>
      <w:r>
        <w:rPr>
          <w:rFonts w:cs="Calibri"/>
          <w:color w:val="FF0000"/>
          <w:sz w:val="20"/>
          <w:szCs w:val="20"/>
        </w:rPr>
        <w:t xml:space="preserve">Ella has some marbles. Robin has three </w:t>
      </w:r>
      <w:r>
        <w:rPr>
          <w:rFonts w:cs="Calibri"/>
          <w:b/>
          <w:bCs/>
          <w:color w:val="FF0000"/>
          <w:sz w:val="20"/>
          <w:szCs w:val="20"/>
        </w:rPr>
        <w:t>more</w:t>
      </w:r>
      <w:r>
        <w:rPr>
          <w:rFonts w:cs="Calibri"/>
          <w:color w:val="FF0000"/>
          <w:sz w:val="20"/>
          <w:szCs w:val="20"/>
        </w:rPr>
        <w:t xml:space="preserve"> than Ella and he has nine marbles in total. How many marbles does Ella have?</w:t>
      </w:r>
    </w:p>
    <w:p w14:paraId="1CCF7CAE" w14:textId="77777777" w:rsidR="009F1A6D" w:rsidRDefault="009F1A6D">
      <w:pPr>
        <w:widowControl w:val="0"/>
        <w:autoSpaceDE w:val="0"/>
        <w:autoSpaceDN w:val="0"/>
        <w:adjustRightInd w:val="0"/>
        <w:spacing w:after="0" w:line="48" w:lineRule="exact"/>
        <w:rPr>
          <w:rFonts w:ascii="Times New Roman" w:hAnsi="Times New Roman"/>
          <w:sz w:val="24"/>
          <w:szCs w:val="24"/>
        </w:rPr>
      </w:pPr>
    </w:p>
    <w:p w14:paraId="1CCF7CAF" w14:textId="77777777" w:rsidR="009F1A6D" w:rsidRDefault="009F1A6D" w:rsidP="0005331F">
      <w:pPr>
        <w:widowControl w:val="0"/>
        <w:overflowPunct w:val="0"/>
        <w:autoSpaceDE w:val="0"/>
        <w:autoSpaceDN w:val="0"/>
        <w:adjustRightInd w:val="0"/>
        <w:spacing w:after="0" w:line="225" w:lineRule="auto"/>
        <w:ind w:right="1967"/>
        <w:jc w:val="both"/>
        <w:rPr>
          <w:rFonts w:ascii="Times New Roman" w:hAnsi="Times New Roman"/>
          <w:sz w:val="24"/>
          <w:szCs w:val="24"/>
        </w:rPr>
      </w:pPr>
      <w:r>
        <w:rPr>
          <w:rFonts w:cs="Calibri"/>
          <w:sz w:val="20"/>
          <w:szCs w:val="20"/>
        </w:rPr>
        <w:t>“I</w:t>
      </w:r>
      <w:r w:rsidR="0005331F">
        <w:rPr>
          <w:rFonts w:cs="Calibri"/>
          <w:sz w:val="20"/>
          <w:szCs w:val="20"/>
        </w:rPr>
        <w:t xml:space="preserve"> </w:t>
      </w:r>
      <w:r>
        <w:rPr>
          <w:rFonts w:cs="Calibri"/>
          <w:sz w:val="20"/>
          <w:szCs w:val="20"/>
        </w:rPr>
        <w:t xml:space="preserve">know the larger quantity is nine. I know the difference between the quantities is three. I </w:t>
      </w:r>
      <w:r w:rsidR="0005331F">
        <w:rPr>
          <w:rFonts w:cs="Calibri"/>
          <w:sz w:val="20"/>
          <w:szCs w:val="20"/>
        </w:rPr>
        <w:t xml:space="preserve">don’t </w:t>
      </w:r>
      <w:r>
        <w:rPr>
          <w:rFonts w:cs="Calibri"/>
          <w:sz w:val="20"/>
          <w:szCs w:val="20"/>
        </w:rPr>
        <w:t>know the smaller quantity. To find the smaller quantity I need to add on from three to make nine or subtract three from nine.”</w:t>
      </w:r>
    </w:p>
    <w:p w14:paraId="1CCF7CB0" w14:textId="77777777" w:rsidR="009F1A6D" w:rsidRDefault="00EA6107" w:rsidP="0080687E">
      <w:pPr>
        <w:widowControl w:val="0"/>
        <w:tabs>
          <w:tab w:val="left" w:pos="3900"/>
        </w:tabs>
        <w:autoSpaceDE w:val="0"/>
        <w:autoSpaceDN w:val="0"/>
        <w:adjustRightInd w:val="0"/>
        <w:spacing w:after="0" w:line="238" w:lineRule="auto"/>
        <w:ind w:left="2880"/>
        <w:rPr>
          <w:rFonts w:ascii="Times New Roman" w:hAnsi="Times New Roman"/>
          <w:sz w:val="24"/>
          <w:szCs w:val="24"/>
        </w:rPr>
      </w:pPr>
      <w:r>
        <w:rPr>
          <w:noProof/>
        </w:rPr>
        <w:drawing>
          <wp:anchor distT="0" distB="0" distL="114300" distR="114300" simplePos="0" relativeHeight="251538432" behindDoc="1" locked="0" layoutInCell="0" allowOverlap="1" wp14:anchorId="1CCFA094" wp14:editId="22093486">
            <wp:simplePos x="0" y="0"/>
            <wp:positionH relativeFrom="column">
              <wp:posOffset>5117465</wp:posOffset>
            </wp:positionH>
            <wp:positionV relativeFrom="paragraph">
              <wp:posOffset>87630</wp:posOffset>
            </wp:positionV>
            <wp:extent cx="863600" cy="9652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965200"/>
                    </a:xfrm>
                    <a:prstGeom prst="rect">
                      <a:avLst/>
                    </a:prstGeom>
                    <a:noFill/>
                  </pic:spPr>
                </pic:pic>
              </a:graphicData>
            </a:graphic>
            <wp14:sizeRelH relativeFrom="page">
              <wp14:pctWidth>0</wp14:pctWidth>
            </wp14:sizeRelH>
            <wp14:sizeRelV relativeFrom="page">
              <wp14:pctHeight>0</wp14:pctHeight>
            </wp14:sizeRelV>
          </wp:anchor>
        </w:drawing>
      </w:r>
      <w:r w:rsidR="009F1A6D">
        <w:rPr>
          <w:rFonts w:cs="Calibri"/>
          <w:color w:val="FF0000"/>
          <w:sz w:val="20"/>
          <w:szCs w:val="20"/>
        </w:rPr>
        <w:t>? + 3 = 9</w:t>
      </w:r>
      <w:r w:rsidR="009F1A6D">
        <w:rPr>
          <w:rFonts w:ascii="Times New Roman" w:hAnsi="Times New Roman"/>
          <w:sz w:val="24"/>
          <w:szCs w:val="24"/>
        </w:rPr>
        <w:tab/>
      </w:r>
      <w:r w:rsidR="009F1A6D">
        <w:rPr>
          <w:rFonts w:cs="Calibri"/>
          <w:color w:val="FF0000"/>
          <w:sz w:val="20"/>
          <w:szCs w:val="20"/>
        </w:rPr>
        <w:t xml:space="preserve">9 –3 </w:t>
      </w:r>
      <w:proofErr w:type="gramStart"/>
      <w:r w:rsidR="009F1A6D">
        <w:rPr>
          <w:rFonts w:cs="Calibri"/>
          <w:color w:val="FF0000"/>
          <w:sz w:val="20"/>
          <w:szCs w:val="20"/>
        </w:rPr>
        <w:t>= ?</w:t>
      </w:r>
      <w:proofErr w:type="gramEnd"/>
    </w:p>
    <w:p w14:paraId="1CCF7CB1"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Standard</w:t>
      </w:r>
    </w:p>
    <w:p w14:paraId="1CCF7CB2" w14:textId="77777777" w:rsidR="009F1A6D" w:rsidRDefault="00EA6107">
      <w:pPr>
        <w:widowControl w:val="0"/>
        <w:autoSpaceDE w:val="0"/>
        <w:autoSpaceDN w:val="0"/>
        <w:adjustRightInd w:val="0"/>
        <w:spacing w:after="0" w:line="48" w:lineRule="exact"/>
        <w:rPr>
          <w:rFonts w:ascii="Times New Roman" w:hAnsi="Times New Roman"/>
          <w:sz w:val="24"/>
          <w:szCs w:val="24"/>
        </w:rPr>
      </w:pPr>
      <w:r>
        <w:rPr>
          <w:noProof/>
        </w:rPr>
        <w:drawing>
          <wp:anchor distT="0" distB="0" distL="114300" distR="114300" simplePos="0" relativeHeight="251537408" behindDoc="1" locked="0" layoutInCell="0" allowOverlap="1" wp14:anchorId="1CCFA096" wp14:editId="5630CD93">
            <wp:simplePos x="0" y="0"/>
            <wp:positionH relativeFrom="column">
              <wp:posOffset>5116830</wp:posOffset>
            </wp:positionH>
            <wp:positionV relativeFrom="paragraph">
              <wp:posOffset>-101600</wp:posOffset>
            </wp:positionV>
            <wp:extent cx="863600" cy="96520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965200"/>
                    </a:xfrm>
                    <a:prstGeom prst="rect">
                      <a:avLst/>
                    </a:prstGeom>
                    <a:noFill/>
                  </pic:spPr>
                </pic:pic>
              </a:graphicData>
            </a:graphic>
            <wp14:sizeRelH relativeFrom="page">
              <wp14:pctWidth>0</wp14:pctWidth>
            </wp14:sizeRelH>
            <wp14:sizeRelV relativeFrom="page">
              <wp14:pctHeight>0</wp14:pctHeight>
            </wp14:sizeRelV>
          </wp:anchor>
        </w:drawing>
      </w:r>
    </w:p>
    <w:p w14:paraId="1CCF7CB3" w14:textId="77777777" w:rsidR="0080687E" w:rsidRDefault="009F1A6D">
      <w:pPr>
        <w:widowControl w:val="0"/>
        <w:overflowPunct w:val="0"/>
        <w:autoSpaceDE w:val="0"/>
        <w:autoSpaceDN w:val="0"/>
        <w:adjustRightInd w:val="0"/>
        <w:spacing w:after="0" w:line="240" w:lineRule="auto"/>
        <w:rPr>
          <w:rFonts w:cs="Calibri"/>
          <w:color w:val="FF0000"/>
          <w:sz w:val="20"/>
          <w:szCs w:val="20"/>
        </w:rPr>
      </w:pPr>
      <w:r>
        <w:rPr>
          <w:rFonts w:cs="Calibri"/>
          <w:color w:val="FF0000"/>
          <w:sz w:val="20"/>
          <w:szCs w:val="20"/>
        </w:rPr>
        <w:t>Samir’s shortbread recipe uses</w:t>
      </w:r>
      <w:r w:rsidR="0080687E">
        <w:rPr>
          <w:rFonts w:cs="Calibri"/>
          <w:color w:val="FF0000"/>
          <w:sz w:val="20"/>
          <w:szCs w:val="20"/>
        </w:rPr>
        <w:t xml:space="preserve"> </w:t>
      </w:r>
      <w:r>
        <w:rPr>
          <w:rFonts w:cs="Calibri"/>
          <w:color w:val="FF0000"/>
          <w:sz w:val="20"/>
          <w:szCs w:val="20"/>
        </w:rPr>
        <w:t>40g</w:t>
      </w:r>
      <w:r w:rsidR="0080687E">
        <w:rPr>
          <w:rFonts w:cs="Calibri"/>
          <w:color w:val="FF0000"/>
          <w:sz w:val="20"/>
          <w:szCs w:val="20"/>
        </w:rPr>
        <w:t xml:space="preserve"> of butter. Lena’s recipe uses 15g </w:t>
      </w:r>
      <w:r w:rsidR="0080687E" w:rsidRPr="0080687E">
        <w:rPr>
          <w:rFonts w:cs="Calibri"/>
          <w:b/>
          <w:color w:val="FF0000"/>
          <w:sz w:val="20"/>
          <w:szCs w:val="20"/>
        </w:rPr>
        <w:t>less</w:t>
      </w:r>
      <w:r w:rsidR="0080687E">
        <w:rPr>
          <w:rFonts w:cs="Calibri"/>
          <w:color w:val="FF0000"/>
          <w:sz w:val="20"/>
          <w:szCs w:val="20"/>
        </w:rPr>
        <w:t xml:space="preserve"> butter</w:t>
      </w:r>
      <w:r>
        <w:rPr>
          <w:rFonts w:cs="Calibri"/>
          <w:color w:val="FF0000"/>
          <w:sz w:val="20"/>
          <w:szCs w:val="20"/>
        </w:rPr>
        <w:t>.</w:t>
      </w:r>
      <w:r w:rsidR="0080687E">
        <w:rPr>
          <w:rFonts w:cs="Calibri"/>
          <w:color w:val="FF0000"/>
          <w:sz w:val="20"/>
          <w:szCs w:val="20"/>
        </w:rPr>
        <w:t xml:space="preserve"> </w:t>
      </w:r>
      <w:r>
        <w:rPr>
          <w:rFonts w:cs="Calibri"/>
          <w:color w:val="FF0000"/>
          <w:sz w:val="20"/>
          <w:szCs w:val="20"/>
        </w:rPr>
        <w:t>How much</w:t>
      </w:r>
      <w:r w:rsidR="0080687E">
        <w:rPr>
          <w:rFonts w:cs="Calibri"/>
          <w:color w:val="FF0000"/>
          <w:sz w:val="20"/>
          <w:szCs w:val="20"/>
        </w:rPr>
        <w:t xml:space="preserve"> </w:t>
      </w:r>
    </w:p>
    <w:p w14:paraId="1CCF7CB4" w14:textId="77777777" w:rsidR="009F1A6D" w:rsidRDefault="009F1A6D" w:rsidP="0080687E">
      <w:pPr>
        <w:widowControl w:val="0"/>
        <w:overflowPunct w:val="0"/>
        <w:autoSpaceDE w:val="0"/>
        <w:autoSpaceDN w:val="0"/>
        <w:adjustRightInd w:val="0"/>
        <w:spacing w:after="0" w:line="240" w:lineRule="auto"/>
        <w:rPr>
          <w:rFonts w:ascii="Times New Roman" w:hAnsi="Times New Roman"/>
          <w:sz w:val="24"/>
          <w:szCs w:val="24"/>
        </w:rPr>
      </w:pPr>
      <w:r>
        <w:rPr>
          <w:rFonts w:cs="Calibri"/>
          <w:color w:val="FF0000"/>
          <w:sz w:val="20"/>
          <w:szCs w:val="20"/>
        </w:rPr>
        <w:t xml:space="preserve">butter does Lena </w:t>
      </w:r>
      <w:proofErr w:type="gramStart"/>
      <w:r>
        <w:rPr>
          <w:rFonts w:cs="Calibri"/>
          <w:color w:val="FF0000"/>
          <w:sz w:val="20"/>
          <w:szCs w:val="20"/>
        </w:rPr>
        <w:t>need?</w:t>
      </w:r>
      <w:proofErr w:type="gramEnd"/>
    </w:p>
    <w:p w14:paraId="1CCF7CB5" w14:textId="77777777" w:rsidR="0080687E" w:rsidRDefault="009F1A6D">
      <w:pPr>
        <w:widowControl w:val="0"/>
        <w:overflowPunct w:val="0"/>
        <w:autoSpaceDE w:val="0"/>
        <w:autoSpaceDN w:val="0"/>
        <w:adjustRightInd w:val="0"/>
        <w:spacing w:after="0" w:line="217" w:lineRule="auto"/>
        <w:ind w:right="80"/>
        <w:rPr>
          <w:rFonts w:cs="Calibri"/>
          <w:sz w:val="20"/>
          <w:szCs w:val="20"/>
        </w:rPr>
      </w:pPr>
      <w:r>
        <w:rPr>
          <w:rFonts w:cs="Calibri"/>
          <w:sz w:val="20"/>
          <w:szCs w:val="20"/>
        </w:rPr>
        <w:t>“I</w:t>
      </w:r>
      <w:r w:rsidR="0080687E">
        <w:rPr>
          <w:rFonts w:cs="Calibri"/>
          <w:sz w:val="20"/>
          <w:szCs w:val="20"/>
        </w:rPr>
        <w:t xml:space="preserve"> </w:t>
      </w:r>
      <w:r>
        <w:rPr>
          <w:rFonts w:cs="Calibri"/>
          <w:sz w:val="20"/>
          <w:szCs w:val="20"/>
        </w:rPr>
        <w:t>know one quantity is 40. I know the difference between the qu</w:t>
      </w:r>
      <w:r w:rsidR="0080687E">
        <w:rPr>
          <w:rFonts w:cs="Calibri"/>
          <w:sz w:val="20"/>
          <w:szCs w:val="20"/>
        </w:rPr>
        <w:t>antities is 15. I don’t know the</w:t>
      </w:r>
    </w:p>
    <w:p w14:paraId="1CCF7CB6" w14:textId="77777777" w:rsidR="009F1A6D" w:rsidRDefault="009F1A6D">
      <w:pPr>
        <w:widowControl w:val="0"/>
        <w:overflowPunct w:val="0"/>
        <w:autoSpaceDE w:val="0"/>
        <w:autoSpaceDN w:val="0"/>
        <w:adjustRightInd w:val="0"/>
        <w:spacing w:after="0" w:line="217" w:lineRule="auto"/>
        <w:ind w:right="80"/>
        <w:rPr>
          <w:rFonts w:ascii="Times New Roman" w:hAnsi="Times New Roman"/>
          <w:sz w:val="24"/>
          <w:szCs w:val="24"/>
        </w:rPr>
      </w:pPr>
      <w:r>
        <w:rPr>
          <w:rFonts w:cs="Calibri"/>
          <w:sz w:val="20"/>
          <w:szCs w:val="20"/>
        </w:rPr>
        <w:t xml:space="preserve"> smaller quantity but I know it is 15 less than 40. To find the smaller quantity, I need to subtract</w:t>
      </w:r>
    </w:p>
    <w:p w14:paraId="1CCF7CB7" w14:textId="77777777" w:rsidR="009F1A6D" w:rsidRDefault="0080687E">
      <w:pPr>
        <w:widowControl w:val="0"/>
        <w:autoSpaceDE w:val="0"/>
        <w:autoSpaceDN w:val="0"/>
        <w:adjustRightInd w:val="0"/>
        <w:spacing w:after="0" w:line="239" w:lineRule="auto"/>
        <w:rPr>
          <w:rFonts w:ascii="Times New Roman" w:hAnsi="Times New Roman"/>
          <w:sz w:val="24"/>
          <w:szCs w:val="24"/>
        </w:rPr>
      </w:pPr>
      <w:r>
        <w:rPr>
          <w:rFonts w:cs="Calibri"/>
          <w:sz w:val="20"/>
          <w:szCs w:val="20"/>
        </w:rPr>
        <w:t xml:space="preserve">15 </w:t>
      </w:r>
      <w:proofErr w:type="gramStart"/>
      <w:r w:rsidR="009F1A6D">
        <w:rPr>
          <w:rFonts w:cs="Calibri"/>
          <w:sz w:val="20"/>
          <w:szCs w:val="20"/>
        </w:rPr>
        <w:t>from  40</w:t>
      </w:r>
      <w:proofErr w:type="gramEnd"/>
      <w:r w:rsidR="009F1A6D">
        <w:rPr>
          <w:rFonts w:cs="Calibri"/>
          <w:sz w:val="20"/>
          <w:szCs w:val="20"/>
        </w:rPr>
        <w:t>.”</w:t>
      </w:r>
    </w:p>
    <w:p w14:paraId="1CCF7CB8"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B9" w14:textId="77777777" w:rsidR="009F1A6D" w:rsidRDefault="009F1A6D">
      <w:pPr>
        <w:widowControl w:val="0"/>
        <w:autoSpaceDE w:val="0"/>
        <w:autoSpaceDN w:val="0"/>
        <w:adjustRightInd w:val="0"/>
        <w:spacing w:after="0" w:line="240" w:lineRule="auto"/>
        <w:ind w:left="2880"/>
        <w:rPr>
          <w:rFonts w:ascii="Times New Roman" w:hAnsi="Times New Roman"/>
          <w:sz w:val="24"/>
          <w:szCs w:val="24"/>
        </w:rPr>
      </w:pPr>
      <w:r>
        <w:rPr>
          <w:rFonts w:cs="Calibri"/>
          <w:color w:val="FF0000"/>
          <w:sz w:val="20"/>
          <w:szCs w:val="20"/>
        </w:rPr>
        <w:t xml:space="preserve">40 –15 </w:t>
      </w:r>
      <w:proofErr w:type="gramStart"/>
      <w:r>
        <w:rPr>
          <w:rFonts w:cs="Calibri"/>
          <w:color w:val="FF0000"/>
          <w:sz w:val="20"/>
          <w:szCs w:val="20"/>
        </w:rPr>
        <w:t>= ?</w:t>
      </w:r>
      <w:proofErr w:type="gramEnd"/>
      <w:r>
        <w:rPr>
          <w:rFonts w:cs="Calibri"/>
          <w:color w:val="FF0000"/>
          <w:sz w:val="20"/>
          <w:szCs w:val="20"/>
        </w:rPr>
        <w:t xml:space="preserve">    ? + 15 = 40</w:t>
      </w:r>
    </w:p>
    <w:p w14:paraId="1CCF7CB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539456" behindDoc="1" locked="0" layoutInCell="0" allowOverlap="1" wp14:anchorId="1CCFA098" wp14:editId="294B5287">
                <wp:simplePos x="0" y="0"/>
                <wp:positionH relativeFrom="column">
                  <wp:posOffset>-71120</wp:posOffset>
                </wp:positionH>
                <wp:positionV relativeFrom="paragraph">
                  <wp:posOffset>7620</wp:posOffset>
                </wp:positionV>
                <wp:extent cx="6099175" cy="0"/>
                <wp:effectExtent l="0" t="0" r="0" b="0"/>
                <wp:wrapNone/>
                <wp:docPr id="3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F2C2A" id="Line 5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pt" to="47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zMrQEAAEgDAAAOAAAAZHJzL2Uyb0RvYy54bWysU8Fu2zAMvQ/YPwi6L3YKtFu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" o:allowincell="f" strokeweight=".16931mm"/>
            </w:pict>
          </mc:Fallback>
        </mc:AlternateContent>
      </w:r>
    </w:p>
    <w:p w14:paraId="1CCF7CBB"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7CBC" w14:textId="77777777" w:rsidR="009F1A6D" w:rsidRDefault="009F1A6D">
      <w:pPr>
        <w:widowControl w:val="0"/>
        <w:overflowPunct w:val="0"/>
        <w:autoSpaceDE w:val="0"/>
        <w:autoSpaceDN w:val="0"/>
        <w:adjustRightInd w:val="0"/>
        <w:spacing w:after="0" w:line="235" w:lineRule="auto"/>
        <w:ind w:right="62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4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CB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CBE"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8</w:t>
      </w:r>
    </w:p>
    <w:p w14:paraId="1CCF7CB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980" w:bottom="251" w:left="1440" w:header="720" w:footer="720" w:gutter="0"/>
          <w:cols w:space="720" w:equalWidth="0">
            <w:col w:w="9480"/>
          </w:cols>
          <w:noEndnote/>
        </w:sectPr>
      </w:pPr>
    </w:p>
    <w:p w14:paraId="1CCF7CC0" w14:textId="77777777" w:rsidR="009F1A6D" w:rsidRDefault="00EA6107">
      <w:pPr>
        <w:widowControl w:val="0"/>
        <w:autoSpaceDE w:val="0"/>
        <w:autoSpaceDN w:val="0"/>
        <w:adjustRightInd w:val="0"/>
        <w:spacing w:after="0" w:line="319" w:lineRule="exact"/>
        <w:rPr>
          <w:rFonts w:ascii="Times New Roman" w:hAnsi="Times New Roman"/>
          <w:sz w:val="24"/>
          <w:szCs w:val="24"/>
        </w:rPr>
      </w:pPr>
      <w:bookmarkStart w:id="8" w:name="page9"/>
      <w:bookmarkEnd w:id="8"/>
      <w:r>
        <w:rPr>
          <w:noProof/>
        </w:rPr>
        <w:drawing>
          <wp:anchor distT="0" distB="0" distL="114300" distR="114300" simplePos="0" relativeHeight="251540480" behindDoc="1" locked="0" layoutInCell="0" allowOverlap="1" wp14:anchorId="1CCFA09A" wp14:editId="49A9BB84">
            <wp:simplePos x="0" y="0"/>
            <wp:positionH relativeFrom="page">
              <wp:posOffset>914400</wp:posOffset>
            </wp:positionH>
            <wp:positionV relativeFrom="page">
              <wp:posOffset>448310</wp:posOffset>
            </wp:positionV>
            <wp:extent cx="1915795" cy="516255"/>
            <wp:effectExtent l="0" t="0" r="825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CC1" w14:textId="77777777" w:rsidR="009F1A6D" w:rsidRDefault="009F1A6D">
      <w:pPr>
        <w:widowControl w:val="0"/>
        <w:autoSpaceDE w:val="0"/>
        <w:autoSpaceDN w:val="0"/>
        <w:adjustRightInd w:val="0"/>
        <w:spacing w:after="0" w:line="239" w:lineRule="auto"/>
        <w:ind w:left="400"/>
        <w:rPr>
          <w:rFonts w:ascii="Times New Roman" w:hAnsi="Times New Roman"/>
          <w:sz w:val="24"/>
          <w:szCs w:val="24"/>
        </w:rPr>
      </w:pPr>
      <w:r>
        <w:rPr>
          <w:rFonts w:ascii="Georgia" w:hAnsi="Georgia" w:cs="Georgia"/>
          <w:b/>
          <w:bCs/>
          <w:sz w:val="20"/>
          <w:szCs w:val="20"/>
          <w:u w:val="single"/>
        </w:rPr>
        <w:t>Multiplicative reasoning</w:t>
      </w:r>
    </w:p>
    <w:p w14:paraId="1CCF7CC2" w14:textId="77777777" w:rsidR="009F1A6D" w:rsidRDefault="00EA6107">
      <w:pPr>
        <w:widowControl w:val="0"/>
        <w:autoSpaceDE w:val="0"/>
        <w:autoSpaceDN w:val="0"/>
        <w:adjustRightInd w:val="0"/>
        <w:spacing w:after="0" w:line="245" w:lineRule="exact"/>
        <w:rPr>
          <w:rFonts w:ascii="Times New Roman" w:hAnsi="Times New Roman"/>
          <w:sz w:val="24"/>
          <w:szCs w:val="24"/>
        </w:rPr>
      </w:pPr>
      <w:r>
        <w:rPr>
          <w:noProof/>
        </w:rPr>
        <mc:AlternateContent>
          <mc:Choice Requires="wps">
            <w:drawing>
              <wp:anchor distT="0" distB="0" distL="114300" distR="114300" simplePos="0" relativeHeight="251541504" behindDoc="1" locked="0" layoutInCell="0" allowOverlap="1" wp14:anchorId="1CCFA09C" wp14:editId="0F8B92D2">
                <wp:simplePos x="0" y="0"/>
                <wp:positionH relativeFrom="column">
                  <wp:posOffset>-1887220</wp:posOffset>
                </wp:positionH>
                <wp:positionV relativeFrom="paragraph">
                  <wp:posOffset>153670</wp:posOffset>
                </wp:positionV>
                <wp:extent cx="6123940" cy="0"/>
                <wp:effectExtent l="0" t="0" r="0" b="0"/>
                <wp:wrapNone/>
                <wp:docPr id="8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CBD96" id="Line 6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pt,12.1pt" to="333.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" o:allowincell="f" strokeweight=".48pt"/>
            </w:pict>
          </mc:Fallback>
        </mc:AlternateContent>
      </w:r>
      <w:r>
        <w:rPr>
          <w:noProof/>
        </w:rPr>
        <mc:AlternateContent>
          <mc:Choice Requires="wps">
            <w:drawing>
              <wp:anchor distT="0" distB="0" distL="114300" distR="114300" simplePos="0" relativeHeight="251542528" behindDoc="1" locked="0" layoutInCell="0" allowOverlap="1" wp14:anchorId="1CCFA09E" wp14:editId="788C29EC">
                <wp:simplePos x="0" y="0"/>
                <wp:positionH relativeFrom="column">
                  <wp:posOffset>-1884045</wp:posOffset>
                </wp:positionH>
                <wp:positionV relativeFrom="paragraph">
                  <wp:posOffset>150495</wp:posOffset>
                </wp:positionV>
                <wp:extent cx="0" cy="8291195"/>
                <wp:effectExtent l="0" t="0" r="0" b="0"/>
                <wp:wrapNone/>
                <wp:docPr id="8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11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5EEC6" id="Line 6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5pt,11.85pt" to="-148.35pt,6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" o:allowincell="f" strokeweight=".16931mm"/>
            </w:pict>
          </mc:Fallback>
        </mc:AlternateContent>
      </w:r>
      <w:r>
        <w:rPr>
          <w:noProof/>
        </w:rPr>
        <mc:AlternateContent>
          <mc:Choice Requires="wps">
            <w:drawing>
              <wp:anchor distT="0" distB="0" distL="114300" distR="114300" simplePos="0" relativeHeight="251543552" behindDoc="1" locked="0" layoutInCell="0" allowOverlap="1" wp14:anchorId="1CCFA0A0" wp14:editId="3431464F">
                <wp:simplePos x="0" y="0"/>
                <wp:positionH relativeFrom="column">
                  <wp:posOffset>-1887220</wp:posOffset>
                </wp:positionH>
                <wp:positionV relativeFrom="paragraph">
                  <wp:posOffset>476250</wp:posOffset>
                </wp:positionV>
                <wp:extent cx="6123940" cy="0"/>
                <wp:effectExtent l="0" t="0" r="0" b="0"/>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FE4CD" id="Line 6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pt,37.5pt" to="33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" o:allowincell="f" strokeweight=".48pt"/>
            </w:pict>
          </mc:Fallback>
        </mc:AlternateContent>
      </w:r>
      <w:r>
        <w:rPr>
          <w:noProof/>
        </w:rPr>
        <mc:AlternateContent>
          <mc:Choice Requires="wps">
            <w:drawing>
              <wp:anchor distT="0" distB="0" distL="114300" distR="114300" simplePos="0" relativeHeight="251544576" behindDoc="1" locked="0" layoutInCell="0" allowOverlap="1" wp14:anchorId="1CCFA0A2" wp14:editId="61631D0A">
                <wp:simplePos x="0" y="0"/>
                <wp:positionH relativeFrom="column">
                  <wp:posOffset>4233545</wp:posOffset>
                </wp:positionH>
                <wp:positionV relativeFrom="paragraph">
                  <wp:posOffset>150495</wp:posOffset>
                </wp:positionV>
                <wp:extent cx="0" cy="8291195"/>
                <wp:effectExtent l="0" t="0" r="0" b="0"/>
                <wp:wrapNone/>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11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EDFB5" id="Line 6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5pt,11.85pt" to="333.35pt,6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" o:allowincell="f" strokeweight=".48pt"/>
            </w:pict>
          </mc:Fallback>
        </mc:AlternateContent>
      </w:r>
    </w:p>
    <w:p w14:paraId="1CCF7CC3"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4"/>
          <w:szCs w:val="24"/>
        </w:rPr>
        <w:t>Repeated grouping structures</w:t>
      </w:r>
    </w:p>
    <w:p w14:paraId="1CCF7CC4" w14:textId="77777777" w:rsidR="009F1A6D" w:rsidRDefault="00EA6107">
      <w:pPr>
        <w:widowControl w:val="0"/>
        <w:autoSpaceDE w:val="0"/>
        <w:autoSpaceDN w:val="0"/>
        <w:adjustRightInd w:val="0"/>
        <w:spacing w:after="0" w:line="240" w:lineRule="auto"/>
        <w:rPr>
          <w:rFonts w:ascii="Times New Roman" w:hAnsi="Times New Roman"/>
          <w:sz w:val="24"/>
          <w:szCs w:val="24"/>
        </w:rPr>
        <w:sectPr w:rsidR="009F1A6D">
          <w:pgSz w:w="11900" w:h="16838"/>
          <w:pgMar w:top="1440" w:right="3900" w:bottom="251" w:left="4300" w:header="720" w:footer="720" w:gutter="0"/>
          <w:cols w:space="720" w:equalWidth="0">
            <w:col w:w="3700"/>
          </w:cols>
          <w:noEndnote/>
        </w:sectPr>
      </w:pPr>
      <w:r>
        <w:rPr>
          <w:noProof/>
        </w:rPr>
        <mc:AlternateContent>
          <mc:Choice Requires="wps">
            <w:drawing>
              <wp:anchor distT="0" distB="0" distL="114300" distR="114300" simplePos="0" relativeHeight="251545600" behindDoc="1" locked="0" layoutInCell="0" allowOverlap="1" wp14:anchorId="1CCFA0A4" wp14:editId="325DE864">
                <wp:simplePos x="0" y="0"/>
                <wp:positionH relativeFrom="column">
                  <wp:posOffset>1096645</wp:posOffset>
                </wp:positionH>
                <wp:positionV relativeFrom="paragraph">
                  <wp:posOffset>144780</wp:posOffset>
                </wp:positionV>
                <wp:extent cx="0" cy="4791075"/>
                <wp:effectExtent l="0" t="0" r="0" b="0"/>
                <wp:wrapNone/>
                <wp:docPr id="7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1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0656A" id="Line 6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11.4pt" to="86.35pt,3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" o:allowincell="f" strokeweight=".48pt"/>
            </w:pict>
          </mc:Fallback>
        </mc:AlternateContent>
      </w:r>
    </w:p>
    <w:p w14:paraId="1CCF7CC5" w14:textId="77777777" w:rsidR="009F1A6D" w:rsidRDefault="009F1A6D">
      <w:pPr>
        <w:widowControl w:val="0"/>
        <w:autoSpaceDE w:val="0"/>
        <w:autoSpaceDN w:val="0"/>
        <w:adjustRightInd w:val="0"/>
        <w:spacing w:after="0" w:line="236" w:lineRule="exact"/>
        <w:rPr>
          <w:rFonts w:ascii="Times New Roman" w:hAnsi="Times New Roman"/>
          <w:sz w:val="24"/>
          <w:szCs w:val="24"/>
        </w:rPr>
      </w:pPr>
    </w:p>
    <w:p w14:paraId="1CCF7CC6" w14:textId="77777777" w:rsidR="009F1A6D" w:rsidRDefault="009F1A6D">
      <w:pPr>
        <w:widowControl w:val="0"/>
        <w:autoSpaceDE w:val="0"/>
        <w:autoSpaceDN w:val="0"/>
        <w:adjustRightInd w:val="0"/>
        <w:spacing w:after="0" w:line="240" w:lineRule="auto"/>
        <w:ind w:left="1140"/>
        <w:rPr>
          <w:rFonts w:ascii="Times New Roman" w:hAnsi="Times New Roman"/>
          <w:sz w:val="24"/>
          <w:szCs w:val="24"/>
        </w:rPr>
      </w:pPr>
      <w:r>
        <w:rPr>
          <w:rFonts w:ascii="Georgia" w:hAnsi="Georgia" w:cs="Georgia"/>
          <w:b/>
          <w:bCs/>
          <w:sz w:val="24"/>
          <w:szCs w:val="24"/>
        </w:rPr>
        <w:t>repeated addition</w:t>
      </w:r>
    </w:p>
    <w:p w14:paraId="1CCF7CC7" w14:textId="77777777" w:rsidR="009F1A6D" w:rsidRDefault="009F1A6D">
      <w:pPr>
        <w:widowControl w:val="0"/>
        <w:autoSpaceDE w:val="0"/>
        <w:autoSpaceDN w:val="0"/>
        <w:adjustRightInd w:val="0"/>
        <w:spacing w:after="0" w:line="33" w:lineRule="exact"/>
        <w:rPr>
          <w:rFonts w:ascii="Times New Roman" w:hAnsi="Times New Roman"/>
          <w:sz w:val="24"/>
          <w:szCs w:val="24"/>
        </w:rPr>
      </w:pPr>
    </w:p>
    <w:p w14:paraId="1CCF7CC8" w14:textId="77777777" w:rsidR="009F1A6D" w:rsidRDefault="009F1A6D">
      <w:pPr>
        <w:widowControl w:val="0"/>
        <w:overflowPunct w:val="0"/>
        <w:autoSpaceDE w:val="0"/>
        <w:autoSpaceDN w:val="0"/>
        <w:adjustRightInd w:val="0"/>
        <w:spacing w:after="0" w:line="220" w:lineRule="auto"/>
        <w:ind w:right="640"/>
        <w:rPr>
          <w:rFonts w:ascii="Times New Roman" w:hAnsi="Times New Roman"/>
          <w:sz w:val="24"/>
          <w:szCs w:val="24"/>
        </w:rPr>
      </w:pPr>
      <w:r>
        <w:rPr>
          <w:rFonts w:ascii="Georgia" w:hAnsi="Georgia" w:cs="Georgia"/>
          <w:sz w:val="20"/>
          <w:szCs w:val="20"/>
        </w:rPr>
        <w:t>groups (sets) of equal value are combined or repeatedly added</w:t>
      </w:r>
    </w:p>
    <w:p w14:paraId="1CCF7CC9" w14:textId="77777777" w:rsidR="009F1A6D" w:rsidRDefault="009F1A6D">
      <w:pPr>
        <w:widowControl w:val="0"/>
        <w:autoSpaceDE w:val="0"/>
        <w:autoSpaceDN w:val="0"/>
        <w:adjustRightInd w:val="0"/>
        <w:spacing w:after="0" w:line="170" w:lineRule="exact"/>
        <w:rPr>
          <w:rFonts w:ascii="Times New Roman" w:hAnsi="Times New Roman"/>
          <w:sz w:val="24"/>
          <w:szCs w:val="24"/>
        </w:rPr>
      </w:pPr>
    </w:p>
    <w:p w14:paraId="1CCF7CCA" w14:textId="77777777" w:rsidR="009F1A6D" w:rsidRDefault="009F1A6D">
      <w:pPr>
        <w:widowControl w:val="0"/>
        <w:overflowPunct w:val="0"/>
        <w:autoSpaceDE w:val="0"/>
        <w:autoSpaceDN w:val="0"/>
        <w:adjustRightInd w:val="0"/>
        <w:spacing w:after="0" w:line="217" w:lineRule="auto"/>
        <w:ind w:right="500"/>
        <w:rPr>
          <w:rFonts w:ascii="Times New Roman" w:hAnsi="Times New Roman"/>
          <w:sz w:val="24"/>
          <w:szCs w:val="24"/>
        </w:rPr>
      </w:pPr>
      <w:r>
        <w:rPr>
          <w:rFonts w:cs="Calibri"/>
          <w:color w:val="FF0000"/>
          <w:sz w:val="20"/>
          <w:szCs w:val="20"/>
        </w:rPr>
        <w:t>There are four packs of pencils. Each contains five pencils. How many pencils are there?</w:t>
      </w:r>
    </w:p>
    <w:p w14:paraId="1CCF7CCB"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46624" behindDoc="1" locked="0" layoutInCell="0" allowOverlap="1" wp14:anchorId="1CCFA0A6" wp14:editId="57A92369">
            <wp:simplePos x="0" y="0"/>
            <wp:positionH relativeFrom="column">
              <wp:posOffset>461010</wp:posOffset>
            </wp:positionH>
            <wp:positionV relativeFrom="paragraph">
              <wp:posOffset>51435</wp:posOffset>
            </wp:positionV>
            <wp:extent cx="1655445" cy="782955"/>
            <wp:effectExtent l="0" t="0" r="1905" b="0"/>
            <wp:wrapNone/>
            <wp:docPr id="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55445" cy="782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7648" behindDoc="1" locked="0" layoutInCell="0" allowOverlap="1" wp14:anchorId="1CCFA0A8" wp14:editId="0EC0603E">
            <wp:simplePos x="0" y="0"/>
            <wp:positionH relativeFrom="column">
              <wp:posOffset>461010</wp:posOffset>
            </wp:positionH>
            <wp:positionV relativeFrom="paragraph">
              <wp:posOffset>51435</wp:posOffset>
            </wp:positionV>
            <wp:extent cx="1655445" cy="782955"/>
            <wp:effectExtent l="0" t="0" r="1905" b="0"/>
            <wp:wrapNone/>
            <wp:docPr id="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5445" cy="782955"/>
                    </a:xfrm>
                    <a:prstGeom prst="rect">
                      <a:avLst/>
                    </a:prstGeom>
                    <a:noFill/>
                  </pic:spPr>
                </pic:pic>
              </a:graphicData>
            </a:graphic>
            <wp14:sizeRelH relativeFrom="page">
              <wp14:pctWidth>0</wp14:pctWidth>
            </wp14:sizeRelH>
            <wp14:sizeRelV relativeFrom="page">
              <wp14:pctHeight>0</wp14:pctHeight>
            </wp14:sizeRelV>
          </wp:anchor>
        </w:drawing>
      </w:r>
    </w:p>
    <w:p w14:paraId="1CCF7CC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C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C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C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D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D1" w14:textId="77777777" w:rsidR="009F1A6D" w:rsidRDefault="009F1A6D">
      <w:pPr>
        <w:widowControl w:val="0"/>
        <w:autoSpaceDE w:val="0"/>
        <w:autoSpaceDN w:val="0"/>
        <w:adjustRightInd w:val="0"/>
        <w:spacing w:after="0" w:line="214" w:lineRule="exact"/>
        <w:rPr>
          <w:rFonts w:ascii="Times New Roman" w:hAnsi="Times New Roman"/>
          <w:sz w:val="24"/>
          <w:szCs w:val="24"/>
        </w:rPr>
      </w:pPr>
    </w:p>
    <w:p w14:paraId="1CCF7CD2" w14:textId="77777777" w:rsidR="009F1A6D" w:rsidRDefault="009F1A6D">
      <w:pPr>
        <w:widowControl w:val="0"/>
        <w:overflowPunct w:val="0"/>
        <w:autoSpaceDE w:val="0"/>
        <w:autoSpaceDN w:val="0"/>
        <w:adjustRightInd w:val="0"/>
        <w:spacing w:after="0" w:line="240" w:lineRule="auto"/>
        <w:rPr>
          <w:rFonts w:ascii="Times New Roman" w:hAnsi="Times New Roman"/>
          <w:sz w:val="24"/>
          <w:szCs w:val="24"/>
        </w:rPr>
      </w:pPr>
      <w:r>
        <w:rPr>
          <w:rFonts w:cs="Calibri"/>
          <w:sz w:val="20"/>
          <w:szCs w:val="20"/>
        </w:rPr>
        <w:t>“I know there are four</w:t>
      </w:r>
      <w:r w:rsidR="0080687E">
        <w:rPr>
          <w:rFonts w:cs="Calibri"/>
          <w:sz w:val="20"/>
          <w:szCs w:val="20"/>
        </w:rPr>
        <w:t xml:space="preserve"> equal </w:t>
      </w:r>
      <w:r>
        <w:rPr>
          <w:rFonts w:cs="Calibri"/>
          <w:sz w:val="20"/>
          <w:szCs w:val="20"/>
        </w:rPr>
        <w:t>part</w:t>
      </w:r>
      <w:r w:rsidR="0080687E">
        <w:rPr>
          <w:rFonts w:cs="Calibri"/>
          <w:sz w:val="20"/>
          <w:szCs w:val="20"/>
        </w:rPr>
        <w:t>s and that each part</w:t>
      </w:r>
      <w:r>
        <w:rPr>
          <w:rFonts w:cs="Calibri"/>
          <w:sz w:val="20"/>
          <w:szCs w:val="20"/>
        </w:rPr>
        <w:t xml:space="preserve"> has a value of five. I don’t know th</w:t>
      </w:r>
      <w:r w:rsidR="0080687E">
        <w:rPr>
          <w:rFonts w:cs="Calibri"/>
          <w:sz w:val="20"/>
          <w:szCs w:val="20"/>
        </w:rPr>
        <w:t>e value of the</w:t>
      </w:r>
      <w:r>
        <w:rPr>
          <w:rFonts w:cs="Calibri"/>
          <w:sz w:val="20"/>
          <w:szCs w:val="20"/>
        </w:rPr>
        <w:t xml:space="preserve"> whole. To find the whole, I need to multiply four and five.”</w:t>
      </w:r>
    </w:p>
    <w:p w14:paraId="1CCF7CD3" w14:textId="77777777" w:rsidR="009F1A6D" w:rsidRDefault="009F1A6D">
      <w:pPr>
        <w:widowControl w:val="0"/>
        <w:autoSpaceDE w:val="0"/>
        <w:autoSpaceDN w:val="0"/>
        <w:adjustRightInd w:val="0"/>
        <w:spacing w:after="0" w:line="198" w:lineRule="exact"/>
        <w:rPr>
          <w:rFonts w:ascii="Times New Roman" w:hAnsi="Times New Roman"/>
          <w:sz w:val="24"/>
          <w:szCs w:val="24"/>
        </w:rPr>
      </w:pPr>
    </w:p>
    <w:p w14:paraId="1CCF7CD4" w14:textId="77777777" w:rsidR="009F1A6D" w:rsidRDefault="009F1A6D">
      <w:pPr>
        <w:widowControl w:val="0"/>
        <w:autoSpaceDE w:val="0"/>
        <w:autoSpaceDN w:val="0"/>
        <w:adjustRightInd w:val="0"/>
        <w:spacing w:after="0" w:line="239" w:lineRule="auto"/>
        <w:ind w:left="1440"/>
        <w:rPr>
          <w:rFonts w:ascii="Times New Roman" w:hAnsi="Times New Roman"/>
          <w:sz w:val="24"/>
          <w:szCs w:val="24"/>
        </w:rPr>
      </w:pPr>
      <w:r>
        <w:rPr>
          <w:rFonts w:cs="Calibri"/>
          <w:color w:val="FF0000"/>
          <w:sz w:val="20"/>
          <w:szCs w:val="20"/>
        </w:rPr>
        <w:t xml:space="preserve">5 + 5 + 5 + 5 </w:t>
      </w:r>
      <w:proofErr w:type="gramStart"/>
      <w:r>
        <w:rPr>
          <w:rFonts w:cs="Calibri"/>
          <w:color w:val="FF0000"/>
          <w:sz w:val="20"/>
          <w:szCs w:val="20"/>
        </w:rPr>
        <w:t>= ?</w:t>
      </w:r>
      <w:proofErr w:type="gramEnd"/>
    </w:p>
    <w:p w14:paraId="1CCF7CD5" w14:textId="77777777" w:rsidR="009F1A6D" w:rsidRDefault="009F1A6D">
      <w:pPr>
        <w:widowControl w:val="0"/>
        <w:autoSpaceDE w:val="0"/>
        <w:autoSpaceDN w:val="0"/>
        <w:adjustRightInd w:val="0"/>
        <w:spacing w:after="0" w:line="2" w:lineRule="exact"/>
        <w:rPr>
          <w:rFonts w:ascii="Times New Roman" w:hAnsi="Times New Roman"/>
          <w:sz w:val="24"/>
          <w:szCs w:val="24"/>
        </w:rPr>
      </w:pPr>
    </w:p>
    <w:p w14:paraId="1CCF7CD6" w14:textId="77777777" w:rsidR="009F1A6D" w:rsidRDefault="009F1A6D">
      <w:pPr>
        <w:widowControl w:val="0"/>
        <w:autoSpaceDE w:val="0"/>
        <w:autoSpaceDN w:val="0"/>
        <w:adjustRightInd w:val="0"/>
        <w:spacing w:after="0" w:line="240" w:lineRule="auto"/>
        <w:ind w:left="2040"/>
        <w:rPr>
          <w:rFonts w:ascii="Times New Roman" w:hAnsi="Times New Roman"/>
          <w:sz w:val="24"/>
          <w:szCs w:val="24"/>
        </w:rPr>
      </w:pPr>
      <w:r>
        <w:rPr>
          <w:rFonts w:cs="Calibri"/>
          <w:color w:val="FF0000"/>
          <w:sz w:val="20"/>
          <w:szCs w:val="20"/>
        </w:rPr>
        <w:t xml:space="preserve">5 × 4 </w:t>
      </w:r>
      <w:proofErr w:type="gramStart"/>
      <w:r>
        <w:rPr>
          <w:rFonts w:cs="Calibri"/>
          <w:color w:val="FF0000"/>
          <w:sz w:val="20"/>
          <w:szCs w:val="20"/>
        </w:rPr>
        <w:t>= ?</w:t>
      </w:r>
      <w:proofErr w:type="gramEnd"/>
    </w:p>
    <w:p w14:paraId="1CCF7CD7" w14:textId="77777777" w:rsidR="009F1A6D" w:rsidRDefault="009F1A6D">
      <w:pPr>
        <w:widowControl w:val="0"/>
        <w:autoSpaceDE w:val="0"/>
        <w:autoSpaceDN w:val="0"/>
        <w:adjustRightInd w:val="0"/>
        <w:spacing w:after="0" w:line="236" w:lineRule="exact"/>
        <w:rPr>
          <w:rFonts w:ascii="Times New Roman" w:hAnsi="Times New Roman"/>
          <w:sz w:val="24"/>
          <w:szCs w:val="24"/>
        </w:rPr>
      </w:pPr>
      <w:r>
        <w:rPr>
          <w:rFonts w:ascii="Times New Roman" w:hAnsi="Times New Roman"/>
          <w:sz w:val="24"/>
          <w:szCs w:val="24"/>
        </w:rPr>
        <w:br w:type="column"/>
      </w:r>
    </w:p>
    <w:p w14:paraId="1CCF7CD8" w14:textId="77777777" w:rsidR="009F1A6D" w:rsidRDefault="009F1A6D">
      <w:pPr>
        <w:widowControl w:val="0"/>
        <w:autoSpaceDE w:val="0"/>
        <w:autoSpaceDN w:val="0"/>
        <w:adjustRightInd w:val="0"/>
        <w:spacing w:after="0" w:line="240" w:lineRule="auto"/>
        <w:ind w:left="360"/>
        <w:rPr>
          <w:rFonts w:ascii="Times New Roman" w:hAnsi="Times New Roman"/>
          <w:sz w:val="24"/>
          <w:szCs w:val="24"/>
        </w:rPr>
      </w:pPr>
      <w:r>
        <w:rPr>
          <w:rFonts w:ascii="Georgia" w:hAnsi="Georgia" w:cs="Georgia"/>
          <w:b/>
          <w:bCs/>
          <w:sz w:val="24"/>
          <w:szCs w:val="24"/>
        </w:rPr>
        <w:t>repeated subtraction (grouping)</w:t>
      </w:r>
    </w:p>
    <w:p w14:paraId="1CCF7CD9" w14:textId="77777777" w:rsidR="009F1A6D" w:rsidRDefault="009F1A6D">
      <w:pPr>
        <w:widowControl w:val="0"/>
        <w:autoSpaceDE w:val="0"/>
        <w:autoSpaceDN w:val="0"/>
        <w:adjustRightInd w:val="0"/>
        <w:spacing w:after="0" w:line="33" w:lineRule="exact"/>
        <w:rPr>
          <w:rFonts w:ascii="Times New Roman" w:hAnsi="Times New Roman"/>
          <w:sz w:val="24"/>
          <w:szCs w:val="24"/>
        </w:rPr>
      </w:pPr>
    </w:p>
    <w:p w14:paraId="1CCF7CDA" w14:textId="77777777" w:rsidR="009F1A6D" w:rsidRDefault="009F1A6D">
      <w:pPr>
        <w:widowControl w:val="0"/>
        <w:overflowPunct w:val="0"/>
        <w:autoSpaceDE w:val="0"/>
        <w:autoSpaceDN w:val="0"/>
        <w:adjustRightInd w:val="0"/>
        <w:spacing w:after="0" w:line="220" w:lineRule="auto"/>
        <w:ind w:right="240"/>
        <w:rPr>
          <w:rFonts w:ascii="Times New Roman" w:hAnsi="Times New Roman"/>
          <w:sz w:val="24"/>
          <w:szCs w:val="24"/>
        </w:rPr>
      </w:pPr>
      <w:r>
        <w:rPr>
          <w:rFonts w:ascii="Georgia" w:hAnsi="Georgia" w:cs="Georgia"/>
          <w:sz w:val="20"/>
          <w:szCs w:val="20"/>
        </w:rPr>
        <w:t>groups (sets) of equal value are partitioned from the whole or repeatedly subtracted</w:t>
      </w:r>
    </w:p>
    <w:p w14:paraId="1CCF7CDB" w14:textId="77777777" w:rsidR="009F1A6D" w:rsidRDefault="009F1A6D">
      <w:pPr>
        <w:widowControl w:val="0"/>
        <w:autoSpaceDE w:val="0"/>
        <w:autoSpaceDN w:val="0"/>
        <w:adjustRightInd w:val="0"/>
        <w:spacing w:after="0" w:line="146" w:lineRule="exact"/>
        <w:rPr>
          <w:rFonts w:ascii="Times New Roman" w:hAnsi="Times New Roman"/>
          <w:sz w:val="24"/>
          <w:szCs w:val="24"/>
        </w:rPr>
      </w:pPr>
    </w:p>
    <w:p w14:paraId="1CCF7CDC" w14:textId="77777777" w:rsidR="009F1A6D" w:rsidRDefault="009F1A6D">
      <w:pPr>
        <w:widowControl w:val="0"/>
        <w:overflowPunct w:val="0"/>
        <w:autoSpaceDE w:val="0"/>
        <w:autoSpaceDN w:val="0"/>
        <w:adjustRightInd w:val="0"/>
        <w:spacing w:after="0" w:line="217" w:lineRule="auto"/>
        <w:ind w:right="200"/>
        <w:rPr>
          <w:rFonts w:ascii="Times New Roman" w:hAnsi="Times New Roman"/>
          <w:sz w:val="24"/>
          <w:szCs w:val="24"/>
        </w:rPr>
      </w:pPr>
      <w:r>
        <w:rPr>
          <w:rFonts w:cs="Calibri"/>
          <w:color w:val="FF0000"/>
          <w:sz w:val="20"/>
          <w:szCs w:val="20"/>
        </w:rPr>
        <w:t>There are 12 counters. If each child needs three counters to play the game, how many children can play?</w:t>
      </w:r>
    </w:p>
    <w:p w14:paraId="1CCF7CD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48672" behindDoc="1" locked="0" layoutInCell="0" allowOverlap="1" wp14:anchorId="1CCFA0AA" wp14:editId="0538EFFC">
            <wp:simplePos x="0" y="0"/>
            <wp:positionH relativeFrom="column">
              <wp:posOffset>586740</wp:posOffset>
            </wp:positionH>
            <wp:positionV relativeFrom="paragraph">
              <wp:posOffset>106680</wp:posOffset>
            </wp:positionV>
            <wp:extent cx="1658620" cy="5981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598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9696" behindDoc="1" locked="0" layoutInCell="0" allowOverlap="1" wp14:anchorId="1CCFA0AC" wp14:editId="745B58A1">
            <wp:simplePos x="0" y="0"/>
            <wp:positionH relativeFrom="column">
              <wp:posOffset>586740</wp:posOffset>
            </wp:positionH>
            <wp:positionV relativeFrom="paragraph">
              <wp:posOffset>106680</wp:posOffset>
            </wp:positionV>
            <wp:extent cx="1658620" cy="5981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598170"/>
                    </a:xfrm>
                    <a:prstGeom prst="rect">
                      <a:avLst/>
                    </a:prstGeom>
                    <a:noFill/>
                  </pic:spPr>
                </pic:pic>
              </a:graphicData>
            </a:graphic>
            <wp14:sizeRelH relativeFrom="page">
              <wp14:pctWidth>0</wp14:pctWidth>
            </wp14:sizeRelH>
            <wp14:sizeRelV relativeFrom="page">
              <wp14:pctHeight>0</wp14:pctHeight>
            </wp14:sizeRelV>
          </wp:anchor>
        </w:drawing>
      </w:r>
    </w:p>
    <w:p w14:paraId="1CCF7CD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D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E2" w14:textId="77777777" w:rsidR="009F1A6D" w:rsidRDefault="009F1A6D">
      <w:pPr>
        <w:widowControl w:val="0"/>
        <w:autoSpaceDE w:val="0"/>
        <w:autoSpaceDN w:val="0"/>
        <w:adjustRightInd w:val="0"/>
        <w:spacing w:after="0" w:line="339" w:lineRule="exact"/>
        <w:rPr>
          <w:rFonts w:ascii="Times New Roman" w:hAnsi="Times New Roman"/>
          <w:sz w:val="24"/>
          <w:szCs w:val="24"/>
        </w:rPr>
      </w:pPr>
    </w:p>
    <w:p w14:paraId="1CCF7CE3" w14:textId="77777777" w:rsidR="009F1A6D" w:rsidRDefault="009F1A6D">
      <w:pPr>
        <w:widowControl w:val="0"/>
        <w:overflowPunct w:val="0"/>
        <w:autoSpaceDE w:val="0"/>
        <w:autoSpaceDN w:val="0"/>
        <w:adjustRightInd w:val="0"/>
        <w:spacing w:after="0" w:line="225" w:lineRule="auto"/>
        <w:ind w:right="360"/>
        <w:jc w:val="both"/>
        <w:rPr>
          <w:rFonts w:ascii="Times New Roman" w:hAnsi="Times New Roman"/>
          <w:sz w:val="24"/>
          <w:szCs w:val="24"/>
        </w:rPr>
      </w:pPr>
      <w:r>
        <w:rPr>
          <w:rFonts w:cs="Calibri"/>
          <w:sz w:val="20"/>
          <w:szCs w:val="20"/>
        </w:rPr>
        <w:t>“I</w:t>
      </w:r>
      <w:r w:rsidR="0080687E">
        <w:rPr>
          <w:rFonts w:cs="Calibri"/>
          <w:sz w:val="20"/>
          <w:szCs w:val="20"/>
        </w:rPr>
        <w:t xml:space="preserve"> </w:t>
      </w:r>
      <w:r>
        <w:rPr>
          <w:rFonts w:cs="Calibri"/>
          <w:sz w:val="20"/>
          <w:szCs w:val="20"/>
        </w:rPr>
        <w:t>know the whole is twelve and that the value of each equal part is three. To find the number of equal parts, I need to know how many threes are in twelve.”</w:t>
      </w:r>
    </w:p>
    <w:p w14:paraId="1CCF7CE4" w14:textId="77777777" w:rsidR="009F1A6D" w:rsidRDefault="009F1A6D">
      <w:pPr>
        <w:widowControl w:val="0"/>
        <w:autoSpaceDE w:val="0"/>
        <w:autoSpaceDN w:val="0"/>
        <w:adjustRightInd w:val="0"/>
        <w:spacing w:after="0" w:line="2" w:lineRule="exact"/>
        <w:rPr>
          <w:rFonts w:ascii="Times New Roman" w:hAnsi="Times New Roman"/>
          <w:sz w:val="24"/>
          <w:szCs w:val="24"/>
        </w:rPr>
      </w:pPr>
    </w:p>
    <w:p w14:paraId="1CCF7CE5" w14:textId="77777777" w:rsidR="009F1A6D" w:rsidRDefault="009F1A6D">
      <w:pPr>
        <w:widowControl w:val="0"/>
        <w:tabs>
          <w:tab w:val="left" w:pos="2520"/>
        </w:tabs>
        <w:autoSpaceDE w:val="0"/>
        <w:autoSpaceDN w:val="0"/>
        <w:adjustRightInd w:val="0"/>
        <w:spacing w:after="0" w:line="239" w:lineRule="auto"/>
        <w:ind w:left="1400"/>
        <w:rPr>
          <w:rFonts w:ascii="Times New Roman" w:hAnsi="Times New Roman"/>
          <w:sz w:val="24"/>
          <w:szCs w:val="24"/>
        </w:rPr>
      </w:pPr>
      <w:r>
        <w:rPr>
          <w:rFonts w:cs="Calibri"/>
          <w:color w:val="FF0000"/>
          <w:sz w:val="20"/>
          <w:szCs w:val="20"/>
        </w:rPr>
        <w:t xml:space="preserve">3 </w:t>
      </w:r>
      <w:proofErr w:type="gramStart"/>
      <w:r>
        <w:rPr>
          <w:rFonts w:cs="Calibri"/>
          <w:color w:val="FF0000"/>
          <w:sz w:val="20"/>
          <w:szCs w:val="20"/>
        </w:rPr>
        <w:t>× ?</w:t>
      </w:r>
      <w:proofErr w:type="gramEnd"/>
      <w:r>
        <w:rPr>
          <w:rFonts w:cs="Calibri"/>
          <w:color w:val="FF0000"/>
          <w:sz w:val="20"/>
          <w:szCs w:val="20"/>
        </w:rPr>
        <w:t xml:space="preserve"> = 12</w:t>
      </w:r>
      <w:r>
        <w:rPr>
          <w:rFonts w:ascii="Times New Roman" w:hAnsi="Times New Roman"/>
          <w:sz w:val="24"/>
          <w:szCs w:val="24"/>
        </w:rPr>
        <w:tab/>
      </w:r>
      <w:r>
        <w:rPr>
          <w:rFonts w:cs="Calibri"/>
          <w:color w:val="FF0000"/>
          <w:sz w:val="20"/>
          <w:szCs w:val="20"/>
        </w:rPr>
        <w:t xml:space="preserve">12 ÷ 3 </w:t>
      </w:r>
      <w:proofErr w:type="gramStart"/>
      <w:r>
        <w:rPr>
          <w:rFonts w:cs="Calibri"/>
          <w:color w:val="FF0000"/>
          <w:sz w:val="20"/>
          <w:szCs w:val="20"/>
        </w:rPr>
        <w:t>= ?</w:t>
      </w:r>
      <w:proofErr w:type="gramEnd"/>
    </w:p>
    <w:p w14:paraId="1CCF7CE6" w14:textId="77777777" w:rsidR="009F1A6D" w:rsidRDefault="00EA6107">
      <w:pPr>
        <w:widowControl w:val="0"/>
        <w:autoSpaceDE w:val="0"/>
        <w:autoSpaceDN w:val="0"/>
        <w:adjustRightInd w:val="0"/>
        <w:spacing w:after="0" w:line="14" w:lineRule="exact"/>
        <w:rPr>
          <w:rFonts w:ascii="Times New Roman" w:hAnsi="Times New Roman"/>
          <w:sz w:val="24"/>
          <w:szCs w:val="24"/>
        </w:rPr>
      </w:pPr>
      <w:r>
        <w:rPr>
          <w:noProof/>
        </w:rPr>
        <mc:AlternateContent>
          <mc:Choice Requires="wps">
            <w:drawing>
              <wp:anchor distT="0" distB="0" distL="114300" distR="114300" simplePos="0" relativeHeight="251550720" behindDoc="1" locked="0" layoutInCell="0" allowOverlap="1" wp14:anchorId="1CCFA0AE" wp14:editId="6F6420A1">
                <wp:simplePos x="0" y="0"/>
                <wp:positionH relativeFrom="column">
                  <wp:posOffset>-74295</wp:posOffset>
                </wp:positionH>
                <wp:positionV relativeFrom="paragraph">
                  <wp:posOffset>6350</wp:posOffset>
                </wp:positionV>
                <wp:extent cx="3142615" cy="0"/>
                <wp:effectExtent l="0" t="0" r="0" b="0"/>
                <wp:wrapNone/>
                <wp:docPr id="6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261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5FA44" id="Line 6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pt" to="24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" o:allowincell="f" strokeweight=".16931mm"/>
            </w:pict>
          </mc:Fallback>
        </mc:AlternateContent>
      </w:r>
    </w:p>
    <w:p w14:paraId="1CCF7CE7" w14:textId="77777777" w:rsidR="009F1A6D" w:rsidRDefault="009F1A6D">
      <w:pPr>
        <w:widowControl w:val="0"/>
        <w:autoSpaceDE w:val="0"/>
        <w:autoSpaceDN w:val="0"/>
        <w:adjustRightInd w:val="0"/>
        <w:spacing w:after="0" w:line="240" w:lineRule="auto"/>
        <w:ind w:left="660"/>
        <w:rPr>
          <w:rFonts w:ascii="Times New Roman" w:hAnsi="Times New Roman"/>
          <w:sz w:val="24"/>
          <w:szCs w:val="24"/>
        </w:rPr>
      </w:pPr>
      <w:r>
        <w:rPr>
          <w:rFonts w:ascii="Georgia" w:hAnsi="Georgia" w:cs="Georgia"/>
          <w:b/>
          <w:bCs/>
          <w:sz w:val="24"/>
          <w:szCs w:val="24"/>
        </w:rPr>
        <w:t>sharing (into equal groups)</w:t>
      </w:r>
    </w:p>
    <w:p w14:paraId="1CCF7CE8" w14:textId="77777777" w:rsidR="009F1A6D" w:rsidRDefault="009F1A6D">
      <w:pPr>
        <w:widowControl w:val="0"/>
        <w:autoSpaceDE w:val="0"/>
        <w:autoSpaceDN w:val="0"/>
        <w:adjustRightInd w:val="0"/>
        <w:spacing w:after="0" w:line="32" w:lineRule="exact"/>
        <w:rPr>
          <w:rFonts w:ascii="Times New Roman" w:hAnsi="Times New Roman"/>
          <w:sz w:val="24"/>
          <w:szCs w:val="24"/>
        </w:rPr>
      </w:pPr>
    </w:p>
    <w:p w14:paraId="1CCF7CE9" w14:textId="77777777" w:rsidR="009F1A6D" w:rsidRDefault="009F1A6D">
      <w:pPr>
        <w:widowControl w:val="0"/>
        <w:overflowPunct w:val="0"/>
        <w:autoSpaceDE w:val="0"/>
        <w:autoSpaceDN w:val="0"/>
        <w:adjustRightInd w:val="0"/>
        <w:spacing w:after="0" w:line="222" w:lineRule="auto"/>
        <w:ind w:right="220"/>
        <w:rPr>
          <w:rFonts w:ascii="Times New Roman" w:hAnsi="Times New Roman"/>
          <w:sz w:val="24"/>
          <w:szCs w:val="24"/>
        </w:rPr>
      </w:pPr>
      <w:r>
        <w:rPr>
          <w:rFonts w:ascii="Georgia" w:hAnsi="Georgia" w:cs="Georgia"/>
          <w:sz w:val="20"/>
          <w:szCs w:val="20"/>
        </w:rPr>
        <w:t>the whole is shared into a known number (must be a positive integer) of equal groups (sets)</w:t>
      </w:r>
    </w:p>
    <w:p w14:paraId="1CCF7CEA" w14:textId="77777777" w:rsidR="009F1A6D" w:rsidRDefault="009F1A6D">
      <w:pPr>
        <w:widowControl w:val="0"/>
        <w:autoSpaceDE w:val="0"/>
        <w:autoSpaceDN w:val="0"/>
        <w:adjustRightInd w:val="0"/>
        <w:spacing w:after="0" w:line="166" w:lineRule="exact"/>
        <w:rPr>
          <w:rFonts w:ascii="Times New Roman" w:hAnsi="Times New Roman"/>
          <w:sz w:val="24"/>
          <w:szCs w:val="24"/>
        </w:rPr>
      </w:pPr>
    </w:p>
    <w:p w14:paraId="1CCF7CEB" w14:textId="77777777" w:rsidR="009F1A6D" w:rsidRDefault="009F1A6D">
      <w:pPr>
        <w:widowControl w:val="0"/>
        <w:overflowPunct w:val="0"/>
        <w:autoSpaceDE w:val="0"/>
        <w:autoSpaceDN w:val="0"/>
        <w:adjustRightInd w:val="0"/>
        <w:spacing w:after="0" w:line="217" w:lineRule="auto"/>
        <w:ind w:right="380"/>
        <w:rPr>
          <w:rFonts w:ascii="Times New Roman" w:hAnsi="Times New Roman"/>
          <w:sz w:val="24"/>
          <w:szCs w:val="24"/>
        </w:rPr>
      </w:pPr>
      <w:r>
        <w:rPr>
          <w:rFonts w:cs="Calibri"/>
          <w:color w:val="FF0000"/>
          <w:sz w:val="20"/>
          <w:szCs w:val="20"/>
        </w:rPr>
        <w:t>Share twelve counters equally between three children. How many counters does each child get?</w:t>
      </w:r>
    </w:p>
    <w:p w14:paraId="1CCF7CEC"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51744" behindDoc="1" locked="0" layoutInCell="0" allowOverlap="1" wp14:anchorId="1CCFA0B0" wp14:editId="6F44C256">
            <wp:simplePos x="0" y="0"/>
            <wp:positionH relativeFrom="column">
              <wp:posOffset>626110</wp:posOffset>
            </wp:positionH>
            <wp:positionV relativeFrom="paragraph">
              <wp:posOffset>-6350</wp:posOffset>
            </wp:positionV>
            <wp:extent cx="1656080" cy="747395"/>
            <wp:effectExtent l="0" t="0" r="127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56080" cy="747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768" behindDoc="1" locked="0" layoutInCell="0" allowOverlap="1" wp14:anchorId="1CCFA0B2" wp14:editId="3BE05534">
            <wp:simplePos x="0" y="0"/>
            <wp:positionH relativeFrom="column">
              <wp:posOffset>626110</wp:posOffset>
            </wp:positionH>
            <wp:positionV relativeFrom="paragraph">
              <wp:posOffset>-6350</wp:posOffset>
            </wp:positionV>
            <wp:extent cx="1656080" cy="747395"/>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6080" cy="747395"/>
                    </a:xfrm>
                    <a:prstGeom prst="rect">
                      <a:avLst/>
                    </a:prstGeom>
                    <a:noFill/>
                  </pic:spPr>
                </pic:pic>
              </a:graphicData>
            </a:graphic>
            <wp14:sizeRelH relativeFrom="page">
              <wp14:pctWidth>0</wp14:pctWidth>
            </wp14:sizeRelH>
            <wp14:sizeRelV relativeFrom="page">
              <wp14:pctHeight>0</wp14:pctHeight>
            </wp14:sizeRelV>
          </wp:anchor>
        </w:drawing>
      </w:r>
    </w:p>
    <w:p w14:paraId="1CCF7CE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E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E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F0" w14:textId="77777777" w:rsidR="009F1A6D" w:rsidRDefault="009F1A6D">
      <w:pPr>
        <w:widowControl w:val="0"/>
        <w:autoSpaceDE w:val="0"/>
        <w:autoSpaceDN w:val="0"/>
        <w:adjustRightInd w:val="0"/>
        <w:spacing w:after="0" w:line="347" w:lineRule="exact"/>
        <w:rPr>
          <w:rFonts w:ascii="Times New Roman" w:hAnsi="Times New Roman"/>
          <w:sz w:val="24"/>
          <w:szCs w:val="24"/>
        </w:rPr>
      </w:pPr>
    </w:p>
    <w:p w14:paraId="1CCF7CF1" w14:textId="77777777" w:rsidR="009F1A6D" w:rsidRDefault="009F1A6D">
      <w:pPr>
        <w:widowControl w:val="0"/>
        <w:overflowPunct w:val="0"/>
        <w:autoSpaceDE w:val="0"/>
        <w:autoSpaceDN w:val="0"/>
        <w:adjustRightInd w:val="0"/>
        <w:spacing w:after="0" w:line="240" w:lineRule="auto"/>
        <w:ind w:firstLine="46"/>
        <w:rPr>
          <w:rFonts w:ascii="Times New Roman" w:hAnsi="Times New Roman"/>
          <w:sz w:val="24"/>
          <w:szCs w:val="24"/>
        </w:rPr>
      </w:pPr>
      <w:r>
        <w:rPr>
          <w:rFonts w:cs="Calibri"/>
          <w:sz w:val="20"/>
          <w:szCs w:val="20"/>
        </w:rPr>
        <w:t>“I know</w:t>
      </w:r>
      <w:r w:rsidR="0080687E">
        <w:rPr>
          <w:rFonts w:cs="Calibri"/>
          <w:sz w:val="20"/>
          <w:szCs w:val="20"/>
        </w:rPr>
        <w:t xml:space="preserve"> t</w:t>
      </w:r>
      <w:r>
        <w:rPr>
          <w:rFonts w:cs="Calibri"/>
          <w:sz w:val="20"/>
          <w:szCs w:val="20"/>
        </w:rPr>
        <w:t>he</w:t>
      </w:r>
      <w:r w:rsidR="0080687E">
        <w:rPr>
          <w:rFonts w:cs="Calibri"/>
          <w:sz w:val="20"/>
          <w:szCs w:val="20"/>
        </w:rPr>
        <w:t xml:space="preserve"> </w:t>
      </w:r>
      <w:r>
        <w:rPr>
          <w:rFonts w:cs="Calibri"/>
          <w:sz w:val="20"/>
          <w:szCs w:val="20"/>
        </w:rPr>
        <w:t>whole is</w:t>
      </w:r>
      <w:r w:rsidR="0080687E">
        <w:rPr>
          <w:rFonts w:cs="Calibri"/>
          <w:sz w:val="20"/>
          <w:szCs w:val="20"/>
        </w:rPr>
        <w:t xml:space="preserve"> </w:t>
      </w:r>
      <w:r>
        <w:rPr>
          <w:rFonts w:cs="Calibri"/>
          <w:sz w:val="20"/>
          <w:szCs w:val="20"/>
        </w:rPr>
        <w:t>twelve and the number of equal</w:t>
      </w:r>
      <w:r w:rsidR="0080687E">
        <w:rPr>
          <w:rFonts w:cs="Calibri"/>
          <w:sz w:val="20"/>
          <w:szCs w:val="20"/>
        </w:rPr>
        <w:t xml:space="preserve"> parts is three. I don’t know</w:t>
      </w:r>
      <w:r>
        <w:rPr>
          <w:rFonts w:cs="Calibri"/>
          <w:sz w:val="20"/>
          <w:szCs w:val="20"/>
        </w:rPr>
        <w:t xml:space="preserve"> the value of each part</w:t>
      </w:r>
      <w:r w:rsidR="0080687E">
        <w:rPr>
          <w:rFonts w:cs="Calibri"/>
          <w:sz w:val="20"/>
          <w:szCs w:val="20"/>
        </w:rPr>
        <w:t>. To find the value of each part,</w:t>
      </w:r>
      <w:r>
        <w:rPr>
          <w:rFonts w:cs="Calibri"/>
          <w:sz w:val="20"/>
          <w:szCs w:val="20"/>
        </w:rPr>
        <w:t xml:space="preserve"> I need to know what goes into twelve three times.”</w:t>
      </w:r>
    </w:p>
    <w:p w14:paraId="1CCF7CF2" w14:textId="77777777" w:rsidR="009F1A6D" w:rsidRDefault="009F1A6D">
      <w:pPr>
        <w:widowControl w:val="0"/>
        <w:autoSpaceDE w:val="0"/>
        <w:autoSpaceDN w:val="0"/>
        <w:adjustRightInd w:val="0"/>
        <w:spacing w:after="0" w:line="198" w:lineRule="exact"/>
        <w:rPr>
          <w:rFonts w:ascii="Times New Roman" w:hAnsi="Times New Roman"/>
          <w:sz w:val="24"/>
          <w:szCs w:val="24"/>
        </w:rPr>
      </w:pPr>
    </w:p>
    <w:p w14:paraId="1CCF7CF3" w14:textId="77777777" w:rsidR="009F1A6D" w:rsidRDefault="009F1A6D" w:rsidP="0080687E">
      <w:pPr>
        <w:widowControl w:val="0"/>
        <w:tabs>
          <w:tab w:val="left" w:pos="2860"/>
        </w:tabs>
        <w:autoSpaceDE w:val="0"/>
        <w:autoSpaceDN w:val="0"/>
        <w:adjustRightInd w:val="0"/>
        <w:spacing w:after="0" w:line="240" w:lineRule="auto"/>
        <w:ind w:left="1440"/>
        <w:rPr>
          <w:rFonts w:ascii="Times New Roman" w:hAnsi="Times New Roman"/>
          <w:sz w:val="24"/>
          <w:szCs w:val="24"/>
        </w:rPr>
        <w:sectPr w:rsidR="009F1A6D">
          <w:type w:val="continuous"/>
          <w:pgSz w:w="11900" w:h="16838"/>
          <w:pgMar w:top="1440" w:right="940" w:bottom="251" w:left="1440" w:header="720" w:footer="720" w:gutter="0"/>
          <w:cols w:num="2" w:space="160" w:equalWidth="0">
            <w:col w:w="4540" w:space="160"/>
            <w:col w:w="4820"/>
          </w:cols>
          <w:noEndnote/>
        </w:sectPr>
      </w:pPr>
      <w:r>
        <w:rPr>
          <w:rFonts w:cs="Calibri"/>
          <w:color w:val="FF0000"/>
          <w:sz w:val="20"/>
          <w:szCs w:val="20"/>
        </w:rPr>
        <w:t>? × 3 = 12</w:t>
      </w:r>
      <w:r>
        <w:rPr>
          <w:rFonts w:ascii="Times New Roman" w:hAnsi="Times New Roman"/>
          <w:sz w:val="24"/>
          <w:szCs w:val="24"/>
        </w:rPr>
        <w:tab/>
      </w:r>
      <w:r>
        <w:rPr>
          <w:rFonts w:cs="Calibri"/>
          <w:color w:val="FF0000"/>
          <w:sz w:val="20"/>
          <w:szCs w:val="20"/>
        </w:rPr>
        <w:t xml:space="preserve">12 ÷ 3 </w:t>
      </w:r>
      <w:proofErr w:type="gramStart"/>
      <w:r>
        <w:rPr>
          <w:rFonts w:cs="Calibri"/>
          <w:color w:val="FF0000"/>
          <w:sz w:val="20"/>
          <w:szCs w:val="20"/>
        </w:rPr>
        <w:t>= ?</w:t>
      </w:r>
      <w:proofErr w:type="gramEnd"/>
      <w:r w:rsidR="00EA6107">
        <w:rPr>
          <w:noProof/>
        </w:rPr>
        <mc:AlternateContent>
          <mc:Choice Requires="wps">
            <w:drawing>
              <wp:anchor distT="0" distB="0" distL="114300" distR="114300" simplePos="0" relativeHeight="251553792" behindDoc="1" locked="0" layoutInCell="0" allowOverlap="1" wp14:anchorId="1CCFA0B4" wp14:editId="28317E63">
                <wp:simplePos x="0" y="0"/>
                <wp:positionH relativeFrom="column">
                  <wp:posOffset>-3055620</wp:posOffset>
                </wp:positionH>
                <wp:positionV relativeFrom="paragraph">
                  <wp:posOffset>179705</wp:posOffset>
                </wp:positionV>
                <wp:extent cx="6123940" cy="0"/>
                <wp:effectExtent l="0" t="0" r="0" b="0"/>
                <wp:wrapNone/>
                <wp:docPr id="6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E2761" id="Line 7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pt,14.15pt" to="241.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" o:allowincell="f" strokeweight=".16931mm"/>
            </w:pict>
          </mc:Fallback>
        </mc:AlternateContent>
      </w:r>
    </w:p>
    <w:p w14:paraId="1CCF7CF4"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7CF5" w14:textId="77777777" w:rsidR="009F1A6D" w:rsidRDefault="009F1A6D" w:rsidP="0080687E">
      <w:pPr>
        <w:widowControl w:val="0"/>
        <w:autoSpaceDE w:val="0"/>
        <w:autoSpaceDN w:val="0"/>
        <w:adjustRightInd w:val="0"/>
        <w:spacing w:after="0" w:line="240" w:lineRule="auto"/>
        <w:ind w:left="2560"/>
        <w:rPr>
          <w:rFonts w:ascii="Times New Roman" w:hAnsi="Times New Roman"/>
          <w:sz w:val="24"/>
          <w:szCs w:val="24"/>
        </w:rPr>
      </w:pPr>
      <w:r>
        <w:rPr>
          <w:rFonts w:ascii="Georgia" w:hAnsi="Georgia" w:cs="Georgia"/>
          <w:b/>
          <w:bCs/>
          <w:sz w:val="24"/>
          <w:szCs w:val="24"/>
        </w:rPr>
        <w:t>Cartesian product of two measures</w:t>
      </w:r>
      <w:r w:rsidR="00EA6107">
        <w:rPr>
          <w:noProof/>
        </w:rPr>
        <mc:AlternateContent>
          <mc:Choice Requires="wps">
            <w:drawing>
              <wp:anchor distT="0" distB="0" distL="114300" distR="114300" simplePos="0" relativeHeight="251554816" behindDoc="1" locked="0" layoutInCell="0" allowOverlap="1" wp14:anchorId="1CCFA0B6" wp14:editId="0DCA7548">
                <wp:simplePos x="0" y="0"/>
                <wp:positionH relativeFrom="column">
                  <wp:posOffset>-71120</wp:posOffset>
                </wp:positionH>
                <wp:positionV relativeFrom="paragraph">
                  <wp:posOffset>170815</wp:posOffset>
                </wp:positionV>
                <wp:extent cx="6123940" cy="0"/>
                <wp:effectExtent l="0" t="0" r="0" b="0"/>
                <wp:wrapNone/>
                <wp:docPr id="6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D01B" id="Line 7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45pt" to="476.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" o:allowincell="f" strokeweight=".16931mm"/>
            </w:pict>
          </mc:Fallback>
        </mc:AlternateContent>
      </w:r>
    </w:p>
    <w:p w14:paraId="1CCF7CF6" w14:textId="77777777" w:rsidR="009F1A6D" w:rsidRDefault="009F1A6D">
      <w:pPr>
        <w:widowControl w:val="0"/>
        <w:autoSpaceDE w:val="0"/>
        <w:autoSpaceDN w:val="0"/>
        <w:adjustRightInd w:val="0"/>
        <w:spacing w:after="0" w:line="239" w:lineRule="auto"/>
        <w:ind w:left="3760"/>
        <w:rPr>
          <w:rFonts w:ascii="Times New Roman" w:hAnsi="Times New Roman"/>
          <w:sz w:val="24"/>
          <w:szCs w:val="24"/>
        </w:rPr>
      </w:pPr>
      <w:r>
        <w:rPr>
          <w:rFonts w:ascii="Georgia" w:hAnsi="Georgia" w:cs="Georgia"/>
          <w:b/>
          <w:bCs/>
          <w:sz w:val="23"/>
          <w:szCs w:val="23"/>
        </w:rPr>
        <w:t>correspondence</w:t>
      </w:r>
    </w:p>
    <w:p w14:paraId="1CCF7CF7" w14:textId="77777777" w:rsidR="009F1A6D" w:rsidRDefault="009F1A6D">
      <w:pPr>
        <w:widowControl w:val="0"/>
        <w:autoSpaceDE w:val="0"/>
        <w:autoSpaceDN w:val="0"/>
        <w:adjustRightInd w:val="0"/>
        <w:spacing w:after="0" w:line="1" w:lineRule="exact"/>
        <w:rPr>
          <w:rFonts w:ascii="Times New Roman" w:hAnsi="Times New Roman"/>
          <w:sz w:val="24"/>
          <w:szCs w:val="24"/>
        </w:rPr>
      </w:pPr>
    </w:p>
    <w:p w14:paraId="1CCF7CF8" w14:textId="77777777" w:rsidR="009F1A6D" w:rsidRDefault="009F1A6D">
      <w:pPr>
        <w:widowControl w:val="0"/>
        <w:autoSpaceDE w:val="0"/>
        <w:autoSpaceDN w:val="0"/>
        <w:adjustRightInd w:val="0"/>
        <w:spacing w:after="0" w:line="240" w:lineRule="auto"/>
        <w:ind w:left="700"/>
        <w:rPr>
          <w:rFonts w:ascii="Times New Roman" w:hAnsi="Times New Roman"/>
          <w:sz w:val="24"/>
          <w:szCs w:val="24"/>
        </w:rPr>
      </w:pPr>
      <w:r>
        <w:rPr>
          <w:rFonts w:ascii="Georgia" w:hAnsi="Georgia" w:cs="Georgia"/>
          <w:sz w:val="20"/>
          <w:szCs w:val="20"/>
        </w:rPr>
        <w:t>calculating the number of unique combinations that can be created from two (or more) sets</w:t>
      </w:r>
    </w:p>
    <w:p w14:paraId="1CCF7CF9"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55840" behindDoc="1" locked="0" layoutInCell="0" allowOverlap="1" wp14:anchorId="1CCFA0B8" wp14:editId="2B02126A">
            <wp:simplePos x="0" y="0"/>
            <wp:positionH relativeFrom="column">
              <wp:posOffset>2162175</wp:posOffset>
            </wp:positionH>
            <wp:positionV relativeFrom="paragraph">
              <wp:posOffset>149225</wp:posOffset>
            </wp:positionV>
            <wp:extent cx="3787775" cy="1094740"/>
            <wp:effectExtent l="0" t="0" r="317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87775" cy="1094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864" behindDoc="1" locked="0" layoutInCell="0" allowOverlap="1" wp14:anchorId="1CCFA0BA" wp14:editId="09893C63">
            <wp:simplePos x="0" y="0"/>
            <wp:positionH relativeFrom="column">
              <wp:posOffset>2162175</wp:posOffset>
            </wp:positionH>
            <wp:positionV relativeFrom="paragraph">
              <wp:posOffset>149225</wp:posOffset>
            </wp:positionV>
            <wp:extent cx="3787775" cy="109474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87775" cy="1094740"/>
                    </a:xfrm>
                    <a:prstGeom prst="rect">
                      <a:avLst/>
                    </a:prstGeom>
                    <a:noFill/>
                  </pic:spPr>
                </pic:pic>
              </a:graphicData>
            </a:graphic>
            <wp14:sizeRelH relativeFrom="page">
              <wp14:pctWidth>0</wp14:pctWidth>
            </wp14:sizeRelH>
            <wp14:sizeRelV relativeFrom="page">
              <wp14:pctHeight>0</wp14:pctHeight>
            </wp14:sizeRelV>
          </wp:anchor>
        </w:drawing>
      </w:r>
    </w:p>
    <w:p w14:paraId="1CCF7CFA" w14:textId="77777777" w:rsidR="009F1A6D" w:rsidRDefault="009F1A6D">
      <w:pPr>
        <w:widowControl w:val="0"/>
        <w:autoSpaceDE w:val="0"/>
        <w:autoSpaceDN w:val="0"/>
        <w:adjustRightInd w:val="0"/>
        <w:spacing w:after="0" w:line="374" w:lineRule="exact"/>
        <w:rPr>
          <w:rFonts w:ascii="Times New Roman" w:hAnsi="Times New Roman"/>
          <w:sz w:val="24"/>
          <w:szCs w:val="24"/>
        </w:rPr>
      </w:pPr>
    </w:p>
    <w:p w14:paraId="1CCF7CFB" w14:textId="77777777" w:rsidR="009F1A6D" w:rsidRDefault="009F1A6D">
      <w:pPr>
        <w:widowControl w:val="0"/>
        <w:overflowPunct w:val="0"/>
        <w:autoSpaceDE w:val="0"/>
        <w:autoSpaceDN w:val="0"/>
        <w:adjustRightInd w:val="0"/>
        <w:spacing w:after="0" w:line="279" w:lineRule="auto"/>
        <w:ind w:left="140" w:right="6520"/>
        <w:rPr>
          <w:rFonts w:ascii="Times New Roman" w:hAnsi="Times New Roman"/>
          <w:sz w:val="24"/>
          <w:szCs w:val="24"/>
        </w:rPr>
      </w:pPr>
      <w:r>
        <w:rPr>
          <w:rFonts w:cs="Calibri"/>
          <w:color w:val="FF0000"/>
          <w:sz w:val="19"/>
          <w:szCs w:val="19"/>
        </w:rPr>
        <w:t>Robin has three different hats and four different tops. How many different outfits can he create, that combine one hat and one top?</w:t>
      </w:r>
    </w:p>
    <w:p w14:paraId="1CCF7CFC"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57888" behindDoc="1" locked="0" layoutInCell="0" allowOverlap="1" wp14:anchorId="1CCFA0BC" wp14:editId="70DE4734">
            <wp:simplePos x="0" y="0"/>
            <wp:positionH relativeFrom="column">
              <wp:posOffset>3644900</wp:posOffset>
            </wp:positionH>
            <wp:positionV relativeFrom="paragraph">
              <wp:posOffset>-392430</wp:posOffset>
            </wp:positionV>
            <wp:extent cx="461645" cy="111125"/>
            <wp:effectExtent l="0" t="0" r="0" b="31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645" cy="111125"/>
                    </a:xfrm>
                    <a:prstGeom prst="rect">
                      <a:avLst/>
                    </a:prstGeom>
                    <a:noFill/>
                  </pic:spPr>
                </pic:pic>
              </a:graphicData>
            </a:graphic>
            <wp14:sizeRelH relativeFrom="page">
              <wp14:pctWidth>0</wp14:pctWidth>
            </wp14:sizeRelH>
            <wp14:sizeRelV relativeFrom="page">
              <wp14:pctHeight>0</wp14:pctHeight>
            </wp14:sizeRelV>
          </wp:anchor>
        </w:drawing>
      </w:r>
    </w:p>
    <w:p w14:paraId="1CCF7C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CFF" w14:textId="77777777" w:rsidR="009F1A6D" w:rsidRDefault="009F1A6D">
      <w:pPr>
        <w:widowControl w:val="0"/>
        <w:autoSpaceDE w:val="0"/>
        <w:autoSpaceDN w:val="0"/>
        <w:adjustRightInd w:val="0"/>
        <w:spacing w:after="0" w:line="261" w:lineRule="exact"/>
        <w:rPr>
          <w:rFonts w:ascii="Times New Roman" w:hAnsi="Times New Roman"/>
          <w:sz w:val="24"/>
          <w:szCs w:val="24"/>
        </w:rPr>
      </w:pPr>
    </w:p>
    <w:p w14:paraId="1CCF7D00" w14:textId="77777777" w:rsidR="009F1A6D" w:rsidRDefault="009F1A6D">
      <w:pPr>
        <w:widowControl w:val="0"/>
        <w:overflowPunct w:val="0"/>
        <w:autoSpaceDE w:val="0"/>
        <w:autoSpaceDN w:val="0"/>
        <w:adjustRightInd w:val="0"/>
        <w:spacing w:after="0" w:line="240" w:lineRule="auto"/>
        <w:rPr>
          <w:rFonts w:ascii="Times New Roman" w:hAnsi="Times New Roman"/>
          <w:sz w:val="24"/>
          <w:szCs w:val="24"/>
        </w:rPr>
      </w:pPr>
      <w:r>
        <w:rPr>
          <w:rFonts w:cs="Calibri"/>
          <w:sz w:val="20"/>
          <w:szCs w:val="20"/>
        </w:rPr>
        <w:t xml:space="preserve">“I know how many hats there </w:t>
      </w:r>
      <w:proofErr w:type="gramStart"/>
      <w:r>
        <w:rPr>
          <w:rFonts w:cs="Calibri"/>
          <w:sz w:val="20"/>
          <w:szCs w:val="20"/>
        </w:rPr>
        <w:t>are</w:t>
      </w:r>
      <w:proofErr w:type="gramEnd"/>
      <w:r>
        <w:rPr>
          <w:rFonts w:cs="Calibri"/>
          <w:sz w:val="20"/>
          <w:szCs w:val="20"/>
        </w:rPr>
        <w:t xml:space="preserve"> and I know how m</w:t>
      </w:r>
      <w:r w:rsidR="0080687E">
        <w:rPr>
          <w:rFonts w:cs="Calibri"/>
          <w:sz w:val="20"/>
          <w:szCs w:val="20"/>
        </w:rPr>
        <w:t>any tops there are. I don’t know the different number of outfits</w:t>
      </w:r>
      <w:r>
        <w:rPr>
          <w:rFonts w:cs="Calibri"/>
          <w:sz w:val="20"/>
          <w:szCs w:val="20"/>
        </w:rPr>
        <w:t xml:space="preserve"> that can be created. To find the number of outfits, I need to find how many different tops can be worn with each hat or how many different hats can be worn with</w:t>
      </w:r>
      <w:r w:rsidR="0080687E">
        <w:rPr>
          <w:rFonts w:cs="Calibri"/>
          <w:sz w:val="20"/>
          <w:szCs w:val="20"/>
        </w:rPr>
        <w:t xml:space="preserve"> each top.”</w:t>
      </w:r>
    </w:p>
    <w:p w14:paraId="1CCF7D01" w14:textId="77777777" w:rsidR="009F1A6D" w:rsidRDefault="009F1A6D">
      <w:pPr>
        <w:widowControl w:val="0"/>
        <w:autoSpaceDE w:val="0"/>
        <w:autoSpaceDN w:val="0"/>
        <w:adjustRightInd w:val="0"/>
        <w:spacing w:after="0" w:line="197" w:lineRule="exact"/>
        <w:rPr>
          <w:rFonts w:ascii="Times New Roman" w:hAnsi="Times New Roman"/>
          <w:sz w:val="24"/>
          <w:szCs w:val="24"/>
        </w:rPr>
      </w:pPr>
    </w:p>
    <w:p w14:paraId="1CCF7D02" w14:textId="77777777" w:rsidR="009F1A6D" w:rsidRDefault="009F1A6D" w:rsidP="0080687E">
      <w:pPr>
        <w:widowControl w:val="0"/>
        <w:tabs>
          <w:tab w:val="left" w:pos="5080"/>
        </w:tabs>
        <w:autoSpaceDE w:val="0"/>
        <w:autoSpaceDN w:val="0"/>
        <w:adjustRightInd w:val="0"/>
        <w:spacing w:after="0" w:line="239" w:lineRule="auto"/>
        <w:ind w:left="3660"/>
        <w:rPr>
          <w:rFonts w:ascii="Times New Roman" w:hAnsi="Times New Roman"/>
          <w:sz w:val="24"/>
          <w:szCs w:val="24"/>
        </w:rPr>
      </w:pPr>
      <w:r>
        <w:rPr>
          <w:rFonts w:cs="Calibri"/>
          <w:color w:val="FF0000"/>
          <w:sz w:val="20"/>
          <w:szCs w:val="20"/>
        </w:rPr>
        <w:t xml:space="preserve">4 × 3 </w:t>
      </w:r>
      <w:proofErr w:type="gramStart"/>
      <w:r>
        <w:rPr>
          <w:rFonts w:cs="Calibri"/>
          <w:color w:val="FF0000"/>
          <w:sz w:val="20"/>
          <w:szCs w:val="20"/>
        </w:rPr>
        <w:t>= ?</w:t>
      </w:r>
      <w:proofErr w:type="gramEnd"/>
      <w:r>
        <w:rPr>
          <w:rFonts w:ascii="Times New Roman" w:hAnsi="Times New Roman"/>
          <w:sz w:val="24"/>
          <w:szCs w:val="24"/>
        </w:rPr>
        <w:tab/>
      </w:r>
      <w:r>
        <w:rPr>
          <w:rFonts w:cs="Calibri"/>
          <w:color w:val="FF0000"/>
          <w:sz w:val="19"/>
          <w:szCs w:val="19"/>
        </w:rPr>
        <w:t xml:space="preserve">3 × 4 </w:t>
      </w:r>
      <w:proofErr w:type="gramStart"/>
      <w:r>
        <w:rPr>
          <w:rFonts w:cs="Calibri"/>
          <w:color w:val="FF0000"/>
          <w:sz w:val="19"/>
          <w:szCs w:val="19"/>
        </w:rPr>
        <w:t>= ?</w:t>
      </w:r>
      <w:proofErr w:type="gramEnd"/>
      <w:r w:rsidR="00EA6107">
        <w:rPr>
          <w:noProof/>
        </w:rPr>
        <mc:AlternateContent>
          <mc:Choice Requires="wps">
            <w:drawing>
              <wp:anchor distT="0" distB="0" distL="114300" distR="114300" simplePos="0" relativeHeight="251558912" behindDoc="1" locked="0" layoutInCell="0" allowOverlap="1" wp14:anchorId="1CCFA0BE" wp14:editId="1A5E7A4C">
                <wp:simplePos x="0" y="0"/>
                <wp:positionH relativeFrom="column">
                  <wp:posOffset>-71120</wp:posOffset>
                </wp:positionH>
                <wp:positionV relativeFrom="paragraph">
                  <wp:posOffset>334645</wp:posOffset>
                </wp:positionV>
                <wp:extent cx="6123940" cy="0"/>
                <wp:effectExtent l="0" t="0" r="0" b="0"/>
                <wp:wrapNone/>
                <wp:docPr id="35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0DFE" id="Line 7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35pt" to="476.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" o:allowincell="f" strokeweight=".16931mm"/>
            </w:pict>
          </mc:Fallback>
        </mc:AlternateContent>
      </w:r>
    </w:p>
    <w:p w14:paraId="1CCF7D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04" w14:textId="77777777" w:rsidR="009F1A6D" w:rsidRDefault="009F1A6D">
      <w:pPr>
        <w:widowControl w:val="0"/>
        <w:autoSpaceDE w:val="0"/>
        <w:autoSpaceDN w:val="0"/>
        <w:adjustRightInd w:val="0"/>
        <w:spacing w:after="0" w:line="293" w:lineRule="exact"/>
        <w:rPr>
          <w:rFonts w:ascii="Times New Roman" w:hAnsi="Times New Roman"/>
          <w:sz w:val="24"/>
          <w:szCs w:val="24"/>
        </w:rPr>
      </w:pPr>
    </w:p>
    <w:p w14:paraId="1CCF7D05" w14:textId="77777777" w:rsidR="009F1A6D" w:rsidRDefault="009F1A6D">
      <w:pPr>
        <w:widowControl w:val="0"/>
        <w:overflowPunct w:val="0"/>
        <w:autoSpaceDE w:val="0"/>
        <w:autoSpaceDN w:val="0"/>
        <w:adjustRightInd w:val="0"/>
        <w:spacing w:after="0" w:line="235" w:lineRule="auto"/>
        <w:ind w:right="66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5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D06"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D07"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9</w:t>
      </w:r>
    </w:p>
    <w:p w14:paraId="1CCF7D08"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type w:val="continuous"/>
          <w:pgSz w:w="11900" w:h="16838"/>
          <w:pgMar w:top="1440" w:right="940" w:bottom="251" w:left="1440" w:header="720" w:footer="720" w:gutter="0"/>
          <w:cols w:space="160" w:equalWidth="0">
            <w:col w:w="9520" w:space="160"/>
          </w:cols>
          <w:noEndnote/>
        </w:sectPr>
      </w:pPr>
    </w:p>
    <w:p w14:paraId="1CCF7D09" w14:textId="77777777" w:rsidR="009F1A6D" w:rsidRDefault="00EA6107">
      <w:pPr>
        <w:widowControl w:val="0"/>
        <w:autoSpaceDE w:val="0"/>
        <w:autoSpaceDN w:val="0"/>
        <w:adjustRightInd w:val="0"/>
        <w:spacing w:after="0" w:line="329" w:lineRule="exact"/>
        <w:rPr>
          <w:rFonts w:ascii="Times New Roman" w:hAnsi="Times New Roman"/>
          <w:sz w:val="24"/>
          <w:szCs w:val="24"/>
        </w:rPr>
      </w:pPr>
      <w:bookmarkStart w:id="9" w:name="page10"/>
      <w:bookmarkEnd w:id="9"/>
      <w:r>
        <w:rPr>
          <w:noProof/>
        </w:rPr>
        <w:drawing>
          <wp:anchor distT="0" distB="0" distL="114300" distR="114300" simplePos="0" relativeHeight="251559936" behindDoc="1" locked="0" layoutInCell="0" allowOverlap="1" wp14:anchorId="1CCFA0C0" wp14:editId="3586785F">
            <wp:simplePos x="0" y="0"/>
            <wp:positionH relativeFrom="page">
              <wp:posOffset>843280</wp:posOffset>
            </wp:positionH>
            <wp:positionV relativeFrom="page">
              <wp:posOffset>448310</wp:posOffset>
            </wp:positionV>
            <wp:extent cx="6124575" cy="9157335"/>
            <wp:effectExtent l="0" t="0" r="9525" b="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4575" cy="9157335"/>
                    </a:xfrm>
                    <a:prstGeom prst="rect">
                      <a:avLst/>
                    </a:prstGeom>
                    <a:noFill/>
                  </pic:spPr>
                </pic:pic>
              </a:graphicData>
            </a:graphic>
            <wp14:sizeRelH relativeFrom="page">
              <wp14:pctWidth>0</wp14:pctWidth>
            </wp14:sizeRelH>
            <wp14:sizeRelV relativeFrom="page">
              <wp14:pctHeight>0</wp14:pctHeight>
            </wp14:sizeRelV>
          </wp:anchor>
        </w:drawing>
      </w:r>
    </w:p>
    <w:p w14:paraId="1CCF7D0A" w14:textId="77777777" w:rsidR="009F1A6D" w:rsidRDefault="009F1A6D">
      <w:pPr>
        <w:widowControl w:val="0"/>
        <w:autoSpaceDE w:val="0"/>
        <w:autoSpaceDN w:val="0"/>
        <w:adjustRightInd w:val="0"/>
        <w:spacing w:after="0" w:line="240" w:lineRule="auto"/>
        <w:ind w:left="3720"/>
        <w:rPr>
          <w:rFonts w:ascii="Times New Roman" w:hAnsi="Times New Roman"/>
          <w:sz w:val="24"/>
          <w:szCs w:val="24"/>
        </w:rPr>
      </w:pPr>
      <w:r>
        <w:rPr>
          <w:rFonts w:ascii="Georgia" w:hAnsi="Georgia" w:cs="Georgia"/>
          <w:b/>
          <w:bCs/>
          <w:sz w:val="24"/>
          <w:szCs w:val="24"/>
        </w:rPr>
        <w:t>Scaling structures</w:t>
      </w:r>
    </w:p>
    <w:p w14:paraId="1CCF7D0B" w14:textId="77777777" w:rsidR="009F1A6D" w:rsidRDefault="009F1A6D">
      <w:pPr>
        <w:widowControl w:val="0"/>
        <w:autoSpaceDE w:val="0"/>
        <w:autoSpaceDN w:val="0"/>
        <w:adjustRightInd w:val="0"/>
        <w:spacing w:after="0" w:line="25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760"/>
        <w:gridCol w:w="2660"/>
        <w:gridCol w:w="2240"/>
        <w:gridCol w:w="20"/>
      </w:tblGrid>
      <w:tr w:rsidR="009F1A6D" w:rsidRPr="00CF33A7" w14:paraId="1CCF7D0F" w14:textId="77777777">
        <w:trPr>
          <w:trHeight w:val="273"/>
        </w:trPr>
        <w:tc>
          <w:tcPr>
            <w:tcW w:w="4760" w:type="dxa"/>
            <w:tcBorders>
              <w:top w:val="nil"/>
              <w:left w:val="nil"/>
              <w:bottom w:val="nil"/>
              <w:right w:val="nil"/>
            </w:tcBorders>
            <w:vAlign w:val="bottom"/>
          </w:tcPr>
          <w:p w14:paraId="1CCF7D0C" w14:textId="77777777" w:rsidR="009F1A6D" w:rsidRPr="00CF33A7" w:rsidRDefault="009F1A6D">
            <w:pPr>
              <w:widowControl w:val="0"/>
              <w:autoSpaceDE w:val="0"/>
              <w:autoSpaceDN w:val="0"/>
              <w:adjustRightInd w:val="0"/>
              <w:spacing w:after="0" w:line="240" w:lineRule="auto"/>
              <w:ind w:left="1740"/>
              <w:rPr>
                <w:rFonts w:ascii="Times New Roman" w:hAnsi="Times New Roman"/>
                <w:sz w:val="24"/>
                <w:szCs w:val="24"/>
              </w:rPr>
            </w:pPr>
            <w:r w:rsidRPr="00CF33A7">
              <w:rPr>
                <w:rFonts w:ascii="Georgia" w:hAnsi="Georgia" w:cs="Georgia"/>
                <w:b/>
                <w:bCs/>
                <w:sz w:val="24"/>
                <w:szCs w:val="24"/>
              </w:rPr>
              <w:t>scaling up</w:t>
            </w:r>
          </w:p>
        </w:tc>
        <w:tc>
          <w:tcPr>
            <w:tcW w:w="4900" w:type="dxa"/>
            <w:gridSpan w:val="2"/>
            <w:tcBorders>
              <w:top w:val="nil"/>
              <w:left w:val="nil"/>
              <w:bottom w:val="nil"/>
              <w:right w:val="nil"/>
            </w:tcBorders>
            <w:vAlign w:val="bottom"/>
          </w:tcPr>
          <w:p w14:paraId="1CCF7D0D" w14:textId="77777777" w:rsidR="009F1A6D" w:rsidRPr="00CF33A7" w:rsidRDefault="009F1A6D">
            <w:pPr>
              <w:widowControl w:val="0"/>
              <w:autoSpaceDE w:val="0"/>
              <w:autoSpaceDN w:val="0"/>
              <w:adjustRightInd w:val="0"/>
              <w:spacing w:after="0" w:line="240" w:lineRule="auto"/>
              <w:ind w:left="1620"/>
              <w:rPr>
                <w:rFonts w:ascii="Times New Roman" w:hAnsi="Times New Roman"/>
                <w:sz w:val="24"/>
                <w:szCs w:val="24"/>
              </w:rPr>
            </w:pPr>
            <w:r w:rsidRPr="00CF33A7">
              <w:rPr>
                <w:rFonts w:ascii="Georgia" w:hAnsi="Georgia" w:cs="Georgia"/>
                <w:b/>
                <w:bCs/>
                <w:sz w:val="24"/>
                <w:szCs w:val="24"/>
              </w:rPr>
              <w:t>scaling down</w:t>
            </w:r>
          </w:p>
        </w:tc>
        <w:tc>
          <w:tcPr>
            <w:tcW w:w="0" w:type="dxa"/>
            <w:tcBorders>
              <w:top w:val="nil"/>
              <w:left w:val="nil"/>
              <w:bottom w:val="nil"/>
              <w:right w:val="nil"/>
            </w:tcBorders>
            <w:vAlign w:val="bottom"/>
          </w:tcPr>
          <w:p w14:paraId="1CCF7D0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13" w14:textId="77777777">
        <w:trPr>
          <w:trHeight w:val="271"/>
        </w:trPr>
        <w:tc>
          <w:tcPr>
            <w:tcW w:w="4760" w:type="dxa"/>
            <w:tcBorders>
              <w:top w:val="nil"/>
              <w:left w:val="nil"/>
              <w:bottom w:val="nil"/>
              <w:right w:val="nil"/>
            </w:tcBorders>
            <w:vAlign w:val="bottom"/>
          </w:tcPr>
          <w:p w14:paraId="1CCF7D10" w14:textId="77777777" w:rsidR="009F1A6D" w:rsidRPr="00CF33A7" w:rsidRDefault="0080687E">
            <w:pPr>
              <w:widowControl w:val="0"/>
              <w:autoSpaceDE w:val="0"/>
              <w:autoSpaceDN w:val="0"/>
              <w:adjustRightInd w:val="0"/>
              <w:spacing w:after="0" w:line="270" w:lineRule="exact"/>
              <w:ind w:left="420"/>
              <w:rPr>
                <w:rFonts w:ascii="Times New Roman" w:hAnsi="Times New Roman"/>
                <w:sz w:val="24"/>
                <w:szCs w:val="24"/>
              </w:rPr>
            </w:pPr>
            <w:r w:rsidRPr="00CF33A7">
              <w:rPr>
                <w:rFonts w:ascii="Georgia" w:hAnsi="Georgia" w:cs="Georgia"/>
                <w:b/>
                <w:bCs/>
                <w:sz w:val="24"/>
                <w:szCs w:val="24"/>
              </w:rPr>
              <w:t>(‘times g</w:t>
            </w:r>
            <w:r w:rsidR="009F1A6D" w:rsidRPr="00CF33A7">
              <w:rPr>
                <w:rFonts w:ascii="Georgia" w:hAnsi="Georgia" w:cs="Georgia"/>
                <w:b/>
                <w:bCs/>
                <w:sz w:val="24"/>
                <w:szCs w:val="24"/>
              </w:rPr>
              <w:t>reater</w:t>
            </w:r>
            <w:r w:rsidRPr="00CF33A7">
              <w:rPr>
                <w:rFonts w:ascii="Georgia" w:hAnsi="Georgia" w:cs="Georgia"/>
                <w:b/>
                <w:bCs/>
                <w:sz w:val="24"/>
                <w:szCs w:val="24"/>
              </w:rPr>
              <w:t xml:space="preserve"> / times </w:t>
            </w:r>
            <w:r w:rsidR="009F1A6D" w:rsidRPr="00CF33A7">
              <w:rPr>
                <w:rFonts w:ascii="Georgia" w:hAnsi="Georgia" w:cs="Georgia"/>
                <w:b/>
                <w:bCs/>
                <w:sz w:val="24"/>
                <w:szCs w:val="24"/>
              </w:rPr>
              <w:t>as</w:t>
            </w:r>
            <w:r w:rsidRPr="00CF33A7">
              <w:rPr>
                <w:rFonts w:ascii="Georgia" w:hAnsi="Georgia" w:cs="Georgia"/>
                <w:b/>
                <w:bCs/>
                <w:sz w:val="24"/>
                <w:szCs w:val="24"/>
              </w:rPr>
              <w:t xml:space="preserve"> </w:t>
            </w:r>
            <w:r w:rsidR="009F1A6D" w:rsidRPr="00CF33A7">
              <w:rPr>
                <w:rFonts w:ascii="Georgia" w:hAnsi="Georgia" w:cs="Georgia"/>
                <w:b/>
                <w:bCs/>
                <w:sz w:val="24"/>
                <w:szCs w:val="24"/>
              </w:rPr>
              <w:t>much’)</w:t>
            </w:r>
          </w:p>
        </w:tc>
        <w:tc>
          <w:tcPr>
            <w:tcW w:w="4900" w:type="dxa"/>
            <w:gridSpan w:val="2"/>
            <w:tcBorders>
              <w:top w:val="nil"/>
              <w:left w:val="nil"/>
              <w:bottom w:val="nil"/>
              <w:right w:val="nil"/>
            </w:tcBorders>
            <w:vAlign w:val="bottom"/>
          </w:tcPr>
          <w:p w14:paraId="1CCF7D11" w14:textId="77777777" w:rsidR="009F1A6D" w:rsidRPr="00CF33A7" w:rsidRDefault="0080687E">
            <w:pPr>
              <w:widowControl w:val="0"/>
              <w:autoSpaceDE w:val="0"/>
              <w:autoSpaceDN w:val="0"/>
              <w:adjustRightInd w:val="0"/>
              <w:spacing w:after="0" w:line="270" w:lineRule="exact"/>
              <w:ind w:left="740"/>
              <w:rPr>
                <w:rFonts w:ascii="Times New Roman" w:hAnsi="Times New Roman"/>
                <w:sz w:val="24"/>
                <w:szCs w:val="24"/>
              </w:rPr>
            </w:pPr>
            <w:r w:rsidRPr="00CF33A7">
              <w:rPr>
                <w:rFonts w:ascii="Georgia" w:hAnsi="Georgia" w:cs="Georgia"/>
                <w:b/>
                <w:bCs/>
                <w:sz w:val="24"/>
                <w:szCs w:val="24"/>
              </w:rPr>
              <w:t xml:space="preserve">(‘times smaller/times </w:t>
            </w:r>
            <w:r w:rsidR="009F1A6D" w:rsidRPr="00CF33A7">
              <w:rPr>
                <w:rFonts w:ascii="Georgia" w:hAnsi="Georgia" w:cs="Georgia"/>
                <w:b/>
                <w:bCs/>
                <w:sz w:val="24"/>
                <w:szCs w:val="24"/>
              </w:rPr>
              <w:t>less’)</w:t>
            </w:r>
          </w:p>
        </w:tc>
        <w:tc>
          <w:tcPr>
            <w:tcW w:w="0" w:type="dxa"/>
            <w:tcBorders>
              <w:top w:val="nil"/>
              <w:left w:val="nil"/>
              <w:bottom w:val="nil"/>
              <w:right w:val="nil"/>
            </w:tcBorders>
            <w:vAlign w:val="bottom"/>
          </w:tcPr>
          <w:p w14:paraId="1CCF7D1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17" w14:textId="77777777">
        <w:trPr>
          <w:trHeight w:val="225"/>
        </w:trPr>
        <w:tc>
          <w:tcPr>
            <w:tcW w:w="4760" w:type="dxa"/>
            <w:tcBorders>
              <w:top w:val="nil"/>
              <w:left w:val="nil"/>
              <w:bottom w:val="nil"/>
              <w:right w:val="nil"/>
            </w:tcBorders>
            <w:vAlign w:val="bottom"/>
          </w:tcPr>
          <w:p w14:paraId="1CCF7D14" w14:textId="77777777" w:rsidR="009F1A6D" w:rsidRPr="00CF33A7" w:rsidRDefault="009F1A6D">
            <w:pPr>
              <w:widowControl w:val="0"/>
              <w:autoSpaceDE w:val="0"/>
              <w:autoSpaceDN w:val="0"/>
              <w:adjustRightInd w:val="0"/>
              <w:spacing w:after="0" w:line="224" w:lineRule="exact"/>
              <w:ind w:left="120"/>
              <w:rPr>
                <w:rFonts w:ascii="Times New Roman" w:hAnsi="Times New Roman"/>
                <w:sz w:val="24"/>
                <w:szCs w:val="24"/>
              </w:rPr>
            </w:pPr>
            <w:r w:rsidRPr="00CF33A7">
              <w:rPr>
                <w:rFonts w:ascii="Georgia" w:hAnsi="Georgia" w:cs="Georgia"/>
                <w:sz w:val="20"/>
                <w:szCs w:val="20"/>
              </w:rPr>
              <w:t>the original value is increased by a given scale</w:t>
            </w:r>
          </w:p>
        </w:tc>
        <w:tc>
          <w:tcPr>
            <w:tcW w:w="4900" w:type="dxa"/>
            <w:gridSpan w:val="2"/>
            <w:tcBorders>
              <w:top w:val="nil"/>
              <w:left w:val="nil"/>
              <w:bottom w:val="nil"/>
              <w:right w:val="nil"/>
            </w:tcBorders>
            <w:vAlign w:val="bottom"/>
          </w:tcPr>
          <w:p w14:paraId="1CCF7D15" w14:textId="77777777" w:rsidR="009F1A6D" w:rsidRPr="00CF33A7" w:rsidRDefault="009F1A6D">
            <w:pPr>
              <w:widowControl w:val="0"/>
              <w:autoSpaceDE w:val="0"/>
              <w:autoSpaceDN w:val="0"/>
              <w:adjustRightInd w:val="0"/>
              <w:spacing w:after="0" w:line="224" w:lineRule="exact"/>
              <w:ind w:left="60"/>
              <w:rPr>
                <w:rFonts w:ascii="Times New Roman" w:hAnsi="Times New Roman"/>
                <w:sz w:val="24"/>
                <w:szCs w:val="24"/>
              </w:rPr>
            </w:pPr>
            <w:r w:rsidRPr="00CF33A7">
              <w:rPr>
                <w:rFonts w:ascii="Georgia" w:hAnsi="Georgia" w:cs="Georgia"/>
                <w:sz w:val="20"/>
                <w:szCs w:val="20"/>
              </w:rPr>
              <w:t>the original value is reduced by a given scale factor</w:t>
            </w:r>
          </w:p>
        </w:tc>
        <w:tc>
          <w:tcPr>
            <w:tcW w:w="0" w:type="dxa"/>
            <w:tcBorders>
              <w:top w:val="nil"/>
              <w:left w:val="nil"/>
              <w:bottom w:val="nil"/>
              <w:right w:val="nil"/>
            </w:tcBorders>
            <w:vAlign w:val="bottom"/>
          </w:tcPr>
          <w:p w14:paraId="1CCF7D1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1B" w14:textId="77777777">
        <w:trPr>
          <w:trHeight w:val="228"/>
        </w:trPr>
        <w:tc>
          <w:tcPr>
            <w:tcW w:w="4760" w:type="dxa"/>
            <w:tcBorders>
              <w:top w:val="nil"/>
              <w:left w:val="nil"/>
              <w:bottom w:val="nil"/>
              <w:right w:val="nil"/>
            </w:tcBorders>
            <w:vAlign w:val="bottom"/>
          </w:tcPr>
          <w:p w14:paraId="1CCF7D1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sz w:val="20"/>
                <w:szCs w:val="20"/>
              </w:rPr>
              <w:t>factor</w:t>
            </w:r>
          </w:p>
        </w:tc>
        <w:tc>
          <w:tcPr>
            <w:tcW w:w="4900" w:type="dxa"/>
            <w:gridSpan w:val="2"/>
            <w:vMerge w:val="restart"/>
            <w:tcBorders>
              <w:top w:val="nil"/>
              <w:left w:val="nil"/>
              <w:bottom w:val="nil"/>
              <w:right w:val="nil"/>
            </w:tcBorders>
            <w:vAlign w:val="bottom"/>
          </w:tcPr>
          <w:p w14:paraId="1CCF7D19" w14:textId="77777777" w:rsidR="009F1A6D" w:rsidRPr="00CF33A7" w:rsidRDefault="009F1A6D">
            <w:pPr>
              <w:widowControl w:val="0"/>
              <w:autoSpaceDE w:val="0"/>
              <w:autoSpaceDN w:val="0"/>
              <w:adjustRightInd w:val="0"/>
              <w:spacing w:after="0" w:line="243" w:lineRule="exact"/>
              <w:ind w:left="80"/>
              <w:rPr>
                <w:rFonts w:ascii="Times New Roman" w:hAnsi="Times New Roman"/>
                <w:sz w:val="24"/>
                <w:szCs w:val="24"/>
              </w:rPr>
            </w:pPr>
            <w:r w:rsidRPr="00CF33A7">
              <w:rPr>
                <w:rFonts w:cs="Calibri"/>
                <w:color w:val="FF0000"/>
                <w:sz w:val="20"/>
                <w:szCs w:val="20"/>
              </w:rPr>
              <w:t>The house in my model village needs to be</w:t>
            </w:r>
          </w:p>
        </w:tc>
        <w:tc>
          <w:tcPr>
            <w:tcW w:w="0" w:type="dxa"/>
            <w:tcBorders>
              <w:top w:val="nil"/>
              <w:left w:val="nil"/>
              <w:bottom w:val="nil"/>
              <w:right w:val="nil"/>
            </w:tcBorders>
            <w:vAlign w:val="bottom"/>
          </w:tcPr>
          <w:p w14:paraId="1CCF7D1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1F" w14:textId="77777777">
        <w:trPr>
          <w:trHeight w:val="128"/>
        </w:trPr>
        <w:tc>
          <w:tcPr>
            <w:tcW w:w="4760" w:type="dxa"/>
            <w:tcBorders>
              <w:top w:val="nil"/>
              <w:left w:val="nil"/>
              <w:bottom w:val="nil"/>
              <w:right w:val="nil"/>
            </w:tcBorders>
            <w:vAlign w:val="bottom"/>
          </w:tcPr>
          <w:p w14:paraId="1CCF7D1C"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900" w:type="dxa"/>
            <w:gridSpan w:val="2"/>
            <w:vMerge/>
            <w:tcBorders>
              <w:top w:val="nil"/>
              <w:left w:val="nil"/>
              <w:bottom w:val="nil"/>
              <w:right w:val="nil"/>
            </w:tcBorders>
            <w:vAlign w:val="bottom"/>
          </w:tcPr>
          <w:p w14:paraId="1CCF7D1D"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7D1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23" w14:textId="77777777">
        <w:trPr>
          <w:trHeight w:val="245"/>
        </w:trPr>
        <w:tc>
          <w:tcPr>
            <w:tcW w:w="4760" w:type="dxa"/>
            <w:tcBorders>
              <w:top w:val="nil"/>
              <w:left w:val="nil"/>
              <w:bottom w:val="nil"/>
              <w:right w:val="nil"/>
            </w:tcBorders>
            <w:vAlign w:val="bottom"/>
          </w:tcPr>
          <w:p w14:paraId="1CCF7D20" w14:textId="77777777" w:rsidR="009F1A6D" w:rsidRPr="00CF33A7" w:rsidRDefault="009F1A6D">
            <w:pPr>
              <w:widowControl w:val="0"/>
              <w:autoSpaceDE w:val="0"/>
              <w:autoSpaceDN w:val="0"/>
              <w:adjustRightInd w:val="0"/>
              <w:spacing w:after="0" w:line="203" w:lineRule="exact"/>
              <w:ind w:left="140"/>
              <w:rPr>
                <w:rFonts w:ascii="Times New Roman" w:hAnsi="Times New Roman"/>
                <w:sz w:val="24"/>
                <w:szCs w:val="24"/>
              </w:rPr>
            </w:pPr>
            <w:r w:rsidRPr="00CF33A7">
              <w:rPr>
                <w:rFonts w:cs="Calibri"/>
                <w:color w:val="FF0000"/>
                <w:sz w:val="20"/>
                <w:szCs w:val="20"/>
              </w:rPr>
              <w:t>Rita receives £2 pocket money every week. Sim earns</w:t>
            </w:r>
          </w:p>
        </w:tc>
        <w:tc>
          <w:tcPr>
            <w:tcW w:w="4900" w:type="dxa"/>
            <w:gridSpan w:val="2"/>
            <w:tcBorders>
              <w:top w:val="nil"/>
              <w:left w:val="nil"/>
              <w:bottom w:val="nil"/>
              <w:right w:val="nil"/>
            </w:tcBorders>
            <w:vAlign w:val="bottom"/>
          </w:tcPr>
          <w:p w14:paraId="1CCF7D21" w14:textId="77777777" w:rsidR="009F1A6D" w:rsidRPr="00CF33A7" w:rsidRDefault="009F1A6D">
            <w:pPr>
              <w:widowControl w:val="0"/>
              <w:autoSpaceDE w:val="0"/>
              <w:autoSpaceDN w:val="0"/>
              <w:adjustRightInd w:val="0"/>
              <w:spacing w:after="0" w:line="243" w:lineRule="exact"/>
              <w:ind w:left="80"/>
              <w:rPr>
                <w:rFonts w:ascii="Times New Roman" w:hAnsi="Times New Roman"/>
                <w:sz w:val="24"/>
                <w:szCs w:val="24"/>
              </w:rPr>
            </w:pPr>
            <w:r w:rsidRPr="00CF33A7">
              <w:rPr>
                <w:rFonts w:cs="Calibri"/>
                <w:color w:val="FF0000"/>
                <w:sz w:val="20"/>
                <w:szCs w:val="20"/>
              </w:rPr>
              <w:t>half the height of the church. If the church is 8 cm tall,</w:t>
            </w:r>
          </w:p>
        </w:tc>
        <w:tc>
          <w:tcPr>
            <w:tcW w:w="0" w:type="dxa"/>
            <w:tcBorders>
              <w:top w:val="nil"/>
              <w:left w:val="nil"/>
              <w:bottom w:val="nil"/>
              <w:right w:val="nil"/>
            </w:tcBorders>
            <w:vAlign w:val="bottom"/>
          </w:tcPr>
          <w:p w14:paraId="1CCF7D2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27" w14:textId="77777777">
        <w:trPr>
          <w:trHeight w:val="242"/>
        </w:trPr>
        <w:tc>
          <w:tcPr>
            <w:tcW w:w="4760" w:type="dxa"/>
            <w:tcBorders>
              <w:top w:val="nil"/>
              <w:left w:val="nil"/>
              <w:bottom w:val="nil"/>
              <w:right w:val="nil"/>
            </w:tcBorders>
            <w:vAlign w:val="bottom"/>
          </w:tcPr>
          <w:p w14:paraId="1CCF7D24" w14:textId="77777777" w:rsidR="009F1A6D" w:rsidRPr="00CF33A7" w:rsidRDefault="009F1A6D">
            <w:pPr>
              <w:widowControl w:val="0"/>
              <w:autoSpaceDE w:val="0"/>
              <w:autoSpaceDN w:val="0"/>
              <w:adjustRightInd w:val="0"/>
              <w:spacing w:after="0" w:line="203" w:lineRule="exact"/>
              <w:ind w:left="140"/>
              <w:rPr>
                <w:rFonts w:ascii="Times New Roman" w:hAnsi="Times New Roman"/>
                <w:sz w:val="24"/>
                <w:szCs w:val="24"/>
              </w:rPr>
            </w:pPr>
            <w:r w:rsidRPr="00CF33A7">
              <w:rPr>
                <w:rFonts w:cs="Calibri"/>
                <w:color w:val="FF0000"/>
                <w:sz w:val="20"/>
                <w:szCs w:val="20"/>
              </w:rPr>
              <w:t>ten times as much money for her paper round. How</w:t>
            </w:r>
          </w:p>
        </w:tc>
        <w:tc>
          <w:tcPr>
            <w:tcW w:w="4900" w:type="dxa"/>
            <w:gridSpan w:val="2"/>
            <w:tcBorders>
              <w:top w:val="nil"/>
              <w:left w:val="nil"/>
              <w:bottom w:val="nil"/>
              <w:right w:val="nil"/>
            </w:tcBorders>
            <w:vAlign w:val="bottom"/>
          </w:tcPr>
          <w:p w14:paraId="1CCF7D25" w14:textId="77777777" w:rsidR="009F1A6D" w:rsidRPr="00CF33A7" w:rsidRDefault="009F1A6D">
            <w:pPr>
              <w:widowControl w:val="0"/>
              <w:autoSpaceDE w:val="0"/>
              <w:autoSpaceDN w:val="0"/>
              <w:adjustRightInd w:val="0"/>
              <w:spacing w:after="0" w:line="242" w:lineRule="exact"/>
              <w:ind w:left="80"/>
              <w:rPr>
                <w:rFonts w:ascii="Times New Roman" w:hAnsi="Times New Roman"/>
                <w:sz w:val="24"/>
                <w:szCs w:val="24"/>
              </w:rPr>
            </w:pPr>
            <w:r w:rsidRPr="00CF33A7">
              <w:rPr>
                <w:rFonts w:cs="Calibri"/>
                <w:color w:val="FF0000"/>
                <w:sz w:val="20"/>
                <w:szCs w:val="20"/>
              </w:rPr>
              <w:t>how tall does the house need to be?</w:t>
            </w:r>
          </w:p>
        </w:tc>
        <w:tc>
          <w:tcPr>
            <w:tcW w:w="0" w:type="dxa"/>
            <w:tcBorders>
              <w:top w:val="nil"/>
              <w:left w:val="nil"/>
              <w:bottom w:val="nil"/>
              <w:right w:val="nil"/>
            </w:tcBorders>
            <w:vAlign w:val="bottom"/>
          </w:tcPr>
          <w:p w14:paraId="1CCF7D2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2C" w14:textId="77777777">
        <w:trPr>
          <w:trHeight w:val="206"/>
        </w:trPr>
        <w:tc>
          <w:tcPr>
            <w:tcW w:w="4760" w:type="dxa"/>
            <w:tcBorders>
              <w:top w:val="nil"/>
              <w:left w:val="nil"/>
              <w:bottom w:val="nil"/>
              <w:right w:val="nil"/>
            </w:tcBorders>
            <w:vAlign w:val="bottom"/>
          </w:tcPr>
          <w:p w14:paraId="1CCF7D28" w14:textId="77777777" w:rsidR="009F1A6D" w:rsidRPr="00CF33A7" w:rsidRDefault="009F1A6D">
            <w:pPr>
              <w:widowControl w:val="0"/>
              <w:autoSpaceDE w:val="0"/>
              <w:autoSpaceDN w:val="0"/>
              <w:adjustRightInd w:val="0"/>
              <w:spacing w:after="0" w:line="205" w:lineRule="exact"/>
              <w:ind w:left="140"/>
              <w:rPr>
                <w:rFonts w:ascii="Times New Roman" w:hAnsi="Times New Roman"/>
                <w:sz w:val="24"/>
                <w:szCs w:val="24"/>
              </w:rPr>
            </w:pPr>
            <w:r w:rsidRPr="00CF33A7">
              <w:rPr>
                <w:rFonts w:cs="Calibri"/>
                <w:color w:val="FF0000"/>
                <w:sz w:val="20"/>
                <w:szCs w:val="20"/>
              </w:rPr>
              <w:t>much money does Sim earn?</w:t>
            </w:r>
          </w:p>
        </w:tc>
        <w:tc>
          <w:tcPr>
            <w:tcW w:w="2660" w:type="dxa"/>
            <w:tcBorders>
              <w:top w:val="nil"/>
              <w:left w:val="nil"/>
              <w:bottom w:val="nil"/>
              <w:right w:val="nil"/>
            </w:tcBorders>
            <w:vAlign w:val="bottom"/>
          </w:tcPr>
          <w:p w14:paraId="1CCF7D29"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2240" w:type="dxa"/>
            <w:tcBorders>
              <w:top w:val="nil"/>
              <w:left w:val="nil"/>
              <w:bottom w:val="nil"/>
              <w:right w:val="nil"/>
            </w:tcBorders>
            <w:vAlign w:val="bottom"/>
          </w:tcPr>
          <w:p w14:paraId="1CCF7D2A"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7D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31" w14:textId="77777777">
        <w:trPr>
          <w:trHeight w:val="2929"/>
        </w:trPr>
        <w:tc>
          <w:tcPr>
            <w:tcW w:w="4760" w:type="dxa"/>
            <w:tcBorders>
              <w:top w:val="nil"/>
              <w:left w:val="nil"/>
              <w:bottom w:val="nil"/>
              <w:right w:val="nil"/>
            </w:tcBorders>
            <w:vAlign w:val="bottom"/>
          </w:tcPr>
          <w:p w14:paraId="1CCF7D2D" w14:textId="77777777" w:rsidR="009F1A6D" w:rsidRPr="00CF33A7" w:rsidRDefault="0080687E">
            <w:pPr>
              <w:widowControl w:val="0"/>
              <w:autoSpaceDE w:val="0"/>
              <w:autoSpaceDN w:val="0"/>
              <w:adjustRightInd w:val="0"/>
              <w:spacing w:after="0" w:line="240" w:lineRule="auto"/>
              <w:ind w:left="140"/>
              <w:rPr>
                <w:rFonts w:ascii="Times New Roman" w:hAnsi="Times New Roman"/>
                <w:sz w:val="24"/>
                <w:szCs w:val="24"/>
              </w:rPr>
            </w:pPr>
            <w:r w:rsidRPr="00CF33A7">
              <w:rPr>
                <w:rFonts w:cs="Calibri"/>
                <w:sz w:val="20"/>
                <w:szCs w:val="20"/>
              </w:rPr>
              <w:t xml:space="preserve">“I know one value is </w:t>
            </w:r>
            <w:r w:rsidR="009F1A6D" w:rsidRPr="00CF33A7">
              <w:rPr>
                <w:rFonts w:cs="Calibri"/>
                <w:sz w:val="20"/>
                <w:szCs w:val="20"/>
              </w:rPr>
              <w:t>tw</w:t>
            </w:r>
            <w:r w:rsidRPr="00CF33A7">
              <w:rPr>
                <w:rFonts w:cs="Calibri"/>
                <w:sz w:val="20"/>
                <w:szCs w:val="20"/>
              </w:rPr>
              <w:t>o and I know the second value is</w:t>
            </w:r>
          </w:p>
        </w:tc>
        <w:tc>
          <w:tcPr>
            <w:tcW w:w="2660" w:type="dxa"/>
            <w:tcBorders>
              <w:top w:val="nil"/>
              <w:left w:val="nil"/>
              <w:bottom w:val="nil"/>
              <w:right w:val="nil"/>
            </w:tcBorders>
            <w:vAlign w:val="bottom"/>
          </w:tcPr>
          <w:p w14:paraId="1CCF7D2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240" w:type="dxa"/>
            <w:tcBorders>
              <w:top w:val="nil"/>
              <w:left w:val="nil"/>
              <w:bottom w:val="nil"/>
              <w:right w:val="nil"/>
            </w:tcBorders>
            <w:vAlign w:val="bottom"/>
          </w:tcPr>
          <w:p w14:paraId="1CCF7D2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D3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36" w14:textId="77777777">
        <w:trPr>
          <w:trHeight w:val="245"/>
        </w:trPr>
        <w:tc>
          <w:tcPr>
            <w:tcW w:w="4760" w:type="dxa"/>
            <w:tcBorders>
              <w:top w:val="nil"/>
              <w:left w:val="nil"/>
              <w:bottom w:val="nil"/>
              <w:right w:val="nil"/>
            </w:tcBorders>
            <w:vAlign w:val="bottom"/>
          </w:tcPr>
          <w:p w14:paraId="1CCF7D32" w14:textId="77777777" w:rsidR="009F1A6D" w:rsidRPr="00CF33A7" w:rsidRDefault="0080687E">
            <w:pPr>
              <w:widowControl w:val="0"/>
              <w:autoSpaceDE w:val="0"/>
              <w:autoSpaceDN w:val="0"/>
              <w:adjustRightInd w:val="0"/>
              <w:spacing w:after="0" w:line="240" w:lineRule="auto"/>
              <w:ind w:left="140"/>
              <w:rPr>
                <w:rFonts w:ascii="Times New Roman" w:hAnsi="Times New Roman"/>
                <w:sz w:val="24"/>
                <w:szCs w:val="24"/>
              </w:rPr>
            </w:pPr>
            <w:r w:rsidRPr="00CF33A7">
              <w:rPr>
                <w:rFonts w:cs="Calibri"/>
                <w:sz w:val="20"/>
                <w:szCs w:val="20"/>
              </w:rPr>
              <w:t xml:space="preserve">ten times greater.  I don’t know the second value. To </w:t>
            </w:r>
          </w:p>
        </w:tc>
        <w:tc>
          <w:tcPr>
            <w:tcW w:w="2660" w:type="dxa"/>
            <w:tcBorders>
              <w:top w:val="nil"/>
              <w:left w:val="nil"/>
              <w:bottom w:val="nil"/>
              <w:right w:val="nil"/>
            </w:tcBorders>
            <w:vAlign w:val="bottom"/>
          </w:tcPr>
          <w:p w14:paraId="1CCF7D3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nil"/>
              <w:right w:val="nil"/>
            </w:tcBorders>
            <w:vAlign w:val="bottom"/>
          </w:tcPr>
          <w:p w14:paraId="1CCF7D3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D3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3B" w14:textId="77777777">
        <w:trPr>
          <w:trHeight w:val="245"/>
        </w:trPr>
        <w:tc>
          <w:tcPr>
            <w:tcW w:w="4760" w:type="dxa"/>
            <w:tcBorders>
              <w:top w:val="nil"/>
              <w:left w:val="nil"/>
              <w:bottom w:val="nil"/>
              <w:right w:val="nil"/>
            </w:tcBorders>
            <w:vAlign w:val="bottom"/>
          </w:tcPr>
          <w:p w14:paraId="1CCF7D37" w14:textId="77777777" w:rsidR="009F1A6D" w:rsidRPr="00CF33A7" w:rsidRDefault="00EF61C2">
            <w:pPr>
              <w:widowControl w:val="0"/>
              <w:autoSpaceDE w:val="0"/>
              <w:autoSpaceDN w:val="0"/>
              <w:adjustRightInd w:val="0"/>
              <w:spacing w:after="0" w:line="240" w:lineRule="auto"/>
              <w:ind w:left="140"/>
              <w:rPr>
                <w:rFonts w:ascii="Times New Roman" w:hAnsi="Times New Roman"/>
                <w:sz w:val="24"/>
                <w:szCs w:val="24"/>
              </w:rPr>
            </w:pPr>
            <w:r w:rsidRPr="00CF33A7">
              <w:rPr>
                <w:rFonts w:cs="Calibri"/>
                <w:sz w:val="20"/>
                <w:szCs w:val="20"/>
              </w:rPr>
              <w:t xml:space="preserve">find the second value, I need to </w:t>
            </w:r>
            <w:r w:rsidR="009F1A6D" w:rsidRPr="00CF33A7">
              <w:rPr>
                <w:rFonts w:cs="Calibri"/>
                <w:sz w:val="20"/>
                <w:szCs w:val="20"/>
              </w:rPr>
              <w:t>multi</w:t>
            </w:r>
            <w:r w:rsidRPr="00CF33A7">
              <w:rPr>
                <w:rFonts w:cs="Calibri"/>
                <w:sz w:val="20"/>
                <w:szCs w:val="20"/>
              </w:rPr>
              <w:t>ply two by ten.”</w:t>
            </w:r>
          </w:p>
        </w:tc>
        <w:tc>
          <w:tcPr>
            <w:tcW w:w="2660" w:type="dxa"/>
            <w:tcBorders>
              <w:top w:val="nil"/>
              <w:left w:val="nil"/>
              <w:bottom w:val="nil"/>
              <w:right w:val="nil"/>
            </w:tcBorders>
            <w:vAlign w:val="bottom"/>
          </w:tcPr>
          <w:p w14:paraId="1CCF7D38"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nil"/>
              <w:right w:val="nil"/>
            </w:tcBorders>
            <w:vAlign w:val="bottom"/>
          </w:tcPr>
          <w:p w14:paraId="1CCF7D39"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D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3F" w14:textId="77777777">
        <w:trPr>
          <w:trHeight w:val="262"/>
        </w:trPr>
        <w:tc>
          <w:tcPr>
            <w:tcW w:w="4760" w:type="dxa"/>
            <w:tcBorders>
              <w:top w:val="nil"/>
              <w:left w:val="nil"/>
              <w:bottom w:val="nil"/>
              <w:right w:val="nil"/>
            </w:tcBorders>
            <w:vAlign w:val="bottom"/>
          </w:tcPr>
          <w:p w14:paraId="1CCF7D3C" w14:textId="77777777" w:rsidR="009F1A6D" w:rsidRPr="00CF33A7" w:rsidRDefault="009F1A6D">
            <w:pPr>
              <w:widowControl w:val="0"/>
              <w:autoSpaceDE w:val="0"/>
              <w:autoSpaceDN w:val="0"/>
              <w:adjustRightInd w:val="0"/>
              <w:spacing w:after="0" w:line="240" w:lineRule="auto"/>
              <w:ind w:left="1920"/>
              <w:rPr>
                <w:rFonts w:ascii="Times New Roman" w:hAnsi="Times New Roman"/>
                <w:sz w:val="24"/>
                <w:szCs w:val="24"/>
              </w:rPr>
            </w:pPr>
            <w:r w:rsidRPr="00CF33A7">
              <w:rPr>
                <w:rFonts w:cs="Calibri"/>
                <w:color w:val="FF0000"/>
                <w:sz w:val="20"/>
                <w:szCs w:val="20"/>
              </w:rPr>
              <w:t xml:space="preserve">2 × 10 </w:t>
            </w:r>
            <w:proofErr w:type="gramStart"/>
            <w:r w:rsidRPr="00CF33A7">
              <w:rPr>
                <w:rFonts w:cs="Calibri"/>
                <w:color w:val="FF0000"/>
                <w:sz w:val="20"/>
                <w:szCs w:val="20"/>
              </w:rPr>
              <w:t>= ?</w:t>
            </w:r>
            <w:proofErr w:type="gramEnd"/>
          </w:p>
        </w:tc>
        <w:tc>
          <w:tcPr>
            <w:tcW w:w="4900" w:type="dxa"/>
            <w:gridSpan w:val="2"/>
            <w:tcBorders>
              <w:top w:val="nil"/>
              <w:left w:val="nil"/>
              <w:bottom w:val="nil"/>
              <w:right w:val="nil"/>
            </w:tcBorders>
            <w:vAlign w:val="bottom"/>
          </w:tcPr>
          <w:p w14:paraId="1CCF7D3D" w14:textId="77777777" w:rsidR="009F1A6D" w:rsidRPr="00CF33A7" w:rsidRDefault="00EF61C2">
            <w:pPr>
              <w:widowControl w:val="0"/>
              <w:autoSpaceDE w:val="0"/>
              <w:autoSpaceDN w:val="0"/>
              <w:adjustRightInd w:val="0"/>
              <w:spacing w:after="0" w:line="240" w:lineRule="auto"/>
              <w:ind w:left="60"/>
              <w:rPr>
                <w:rFonts w:ascii="Times New Roman" w:hAnsi="Times New Roman"/>
                <w:sz w:val="24"/>
                <w:szCs w:val="24"/>
              </w:rPr>
            </w:pPr>
            <w:r w:rsidRPr="00CF33A7">
              <w:rPr>
                <w:rFonts w:cs="Calibri"/>
                <w:sz w:val="20"/>
                <w:szCs w:val="20"/>
              </w:rPr>
              <w:t xml:space="preserve">“I know one value </w:t>
            </w:r>
            <w:r w:rsidR="009F1A6D" w:rsidRPr="00CF33A7">
              <w:rPr>
                <w:rFonts w:cs="Calibri"/>
                <w:sz w:val="20"/>
                <w:szCs w:val="20"/>
              </w:rPr>
              <w:t>is eig</w:t>
            </w:r>
            <w:r w:rsidRPr="00CF33A7">
              <w:rPr>
                <w:rFonts w:cs="Calibri"/>
                <w:sz w:val="20"/>
                <w:szCs w:val="20"/>
              </w:rPr>
              <w:t>ht and I know the second value is</w:t>
            </w:r>
          </w:p>
        </w:tc>
        <w:tc>
          <w:tcPr>
            <w:tcW w:w="0" w:type="dxa"/>
            <w:tcBorders>
              <w:top w:val="nil"/>
              <w:left w:val="nil"/>
              <w:bottom w:val="nil"/>
              <w:right w:val="nil"/>
            </w:tcBorders>
            <w:vAlign w:val="bottom"/>
          </w:tcPr>
          <w:p w14:paraId="1CCF7D3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43" w14:textId="77777777">
        <w:trPr>
          <w:trHeight w:val="245"/>
        </w:trPr>
        <w:tc>
          <w:tcPr>
            <w:tcW w:w="4760" w:type="dxa"/>
            <w:tcBorders>
              <w:top w:val="nil"/>
              <w:left w:val="nil"/>
              <w:bottom w:val="nil"/>
              <w:right w:val="nil"/>
            </w:tcBorders>
            <w:vAlign w:val="bottom"/>
          </w:tcPr>
          <w:p w14:paraId="1CCF7D40"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900" w:type="dxa"/>
            <w:gridSpan w:val="2"/>
            <w:tcBorders>
              <w:top w:val="nil"/>
              <w:left w:val="nil"/>
              <w:bottom w:val="nil"/>
              <w:right w:val="nil"/>
            </w:tcBorders>
            <w:vAlign w:val="bottom"/>
          </w:tcPr>
          <w:p w14:paraId="1CCF7D41" w14:textId="77777777" w:rsidR="009F1A6D" w:rsidRPr="00CF33A7" w:rsidRDefault="00EF61C2">
            <w:pPr>
              <w:widowControl w:val="0"/>
              <w:autoSpaceDE w:val="0"/>
              <w:autoSpaceDN w:val="0"/>
              <w:adjustRightInd w:val="0"/>
              <w:spacing w:after="0" w:line="240" w:lineRule="auto"/>
              <w:ind w:left="60"/>
              <w:rPr>
                <w:rFonts w:ascii="Times New Roman" w:hAnsi="Times New Roman"/>
                <w:sz w:val="24"/>
                <w:szCs w:val="24"/>
              </w:rPr>
            </w:pPr>
            <w:r w:rsidRPr="00CF33A7">
              <w:rPr>
                <w:rFonts w:cs="Calibri"/>
                <w:sz w:val="20"/>
                <w:szCs w:val="20"/>
              </w:rPr>
              <w:t xml:space="preserve">half as great.  I don’t </w:t>
            </w:r>
            <w:r w:rsidR="009F1A6D" w:rsidRPr="00CF33A7">
              <w:rPr>
                <w:rFonts w:cs="Calibri"/>
                <w:sz w:val="20"/>
                <w:szCs w:val="20"/>
              </w:rPr>
              <w:t>k</w:t>
            </w:r>
            <w:r w:rsidRPr="00CF33A7">
              <w:rPr>
                <w:rFonts w:cs="Calibri"/>
                <w:sz w:val="20"/>
                <w:szCs w:val="20"/>
              </w:rPr>
              <w:t>now the second value. To find the</w:t>
            </w:r>
          </w:p>
        </w:tc>
        <w:tc>
          <w:tcPr>
            <w:tcW w:w="0" w:type="dxa"/>
            <w:tcBorders>
              <w:top w:val="nil"/>
              <w:left w:val="nil"/>
              <w:bottom w:val="nil"/>
              <w:right w:val="nil"/>
            </w:tcBorders>
            <w:vAlign w:val="bottom"/>
          </w:tcPr>
          <w:p w14:paraId="1CCF7D4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47" w14:textId="77777777">
        <w:trPr>
          <w:trHeight w:val="242"/>
        </w:trPr>
        <w:tc>
          <w:tcPr>
            <w:tcW w:w="4760" w:type="dxa"/>
            <w:tcBorders>
              <w:top w:val="nil"/>
              <w:left w:val="nil"/>
              <w:bottom w:val="nil"/>
              <w:right w:val="nil"/>
            </w:tcBorders>
            <w:vAlign w:val="bottom"/>
          </w:tcPr>
          <w:p w14:paraId="1CCF7D4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900" w:type="dxa"/>
            <w:gridSpan w:val="2"/>
            <w:tcBorders>
              <w:top w:val="nil"/>
              <w:left w:val="nil"/>
              <w:bottom w:val="nil"/>
              <w:right w:val="nil"/>
            </w:tcBorders>
            <w:vAlign w:val="bottom"/>
          </w:tcPr>
          <w:p w14:paraId="1CCF7D45" w14:textId="77777777" w:rsidR="009F1A6D" w:rsidRPr="00CF33A7" w:rsidRDefault="00EF61C2">
            <w:pPr>
              <w:widowControl w:val="0"/>
              <w:autoSpaceDE w:val="0"/>
              <w:autoSpaceDN w:val="0"/>
              <w:adjustRightInd w:val="0"/>
              <w:spacing w:after="0" w:line="242" w:lineRule="exact"/>
              <w:ind w:left="60"/>
              <w:rPr>
                <w:rFonts w:ascii="Times New Roman" w:hAnsi="Times New Roman"/>
                <w:sz w:val="24"/>
                <w:szCs w:val="24"/>
              </w:rPr>
            </w:pPr>
            <w:r w:rsidRPr="00CF33A7">
              <w:rPr>
                <w:rFonts w:cs="Calibri"/>
                <w:sz w:val="20"/>
                <w:szCs w:val="20"/>
              </w:rPr>
              <w:t xml:space="preserve">second </w:t>
            </w:r>
            <w:proofErr w:type="gramStart"/>
            <w:r w:rsidR="009F1A6D" w:rsidRPr="00CF33A7">
              <w:rPr>
                <w:rFonts w:cs="Calibri"/>
                <w:sz w:val="20"/>
                <w:szCs w:val="20"/>
              </w:rPr>
              <w:t>value,  I</w:t>
            </w:r>
            <w:proofErr w:type="gramEnd"/>
            <w:r w:rsidR="009F1A6D" w:rsidRPr="00CF33A7">
              <w:rPr>
                <w:rFonts w:cs="Calibri"/>
                <w:sz w:val="20"/>
                <w:szCs w:val="20"/>
              </w:rPr>
              <w:t xml:space="preserve">  need  to</w:t>
            </w:r>
            <w:r w:rsidRPr="00CF33A7">
              <w:rPr>
                <w:rFonts w:cs="Calibri"/>
                <w:sz w:val="20"/>
                <w:szCs w:val="20"/>
              </w:rPr>
              <w:t xml:space="preserve"> halve eight (or divide it by two).”</w:t>
            </w:r>
          </w:p>
        </w:tc>
        <w:tc>
          <w:tcPr>
            <w:tcW w:w="0" w:type="dxa"/>
            <w:tcBorders>
              <w:top w:val="nil"/>
              <w:left w:val="nil"/>
              <w:bottom w:val="nil"/>
              <w:right w:val="nil"/>
            </w:tcBorders>
            <w:vAlign w:val="bottom"/>
          </w:tcPr>
          <w:p w14:paraId="1CCF7D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4C" w14:textId="77777777">
        <w:trPr>
          <w:trHeight w:val="248"/>
        </w:trPr>
        <w:tc>
          <w:tcPr>
            <w:tcW w:w="4760" w:type="dxa"/>
            <w:tcBorders>
              <w:top w:val="nil"/>
              <w:left w:val="nil"/>
              <w:bottom w:val="single" w:sz="8" w:space="0" w:color="auto"/>
              <w:right w:val="nil"/>
            </w:tcBorders>
            <w:vAlign w:val="bottom"/>
          </w:tcPr>
          <w:p w14:paraId="1CCF7D48"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660" w:type="dxa"/>
            <w:tcBorders>
              <w:top w:val="nil"/>
              <w:left w:val="nil"/>
              <w:bottom w:val="single" w:sz="8" w:space="0" w:color="auto"/>
              <w:right w:val="nil"/>
            </w:tcBorders>
            <w:vAlign w:val="bottom"/>
          </w:tcPr>
          <w:p w14:paraId="1CCF7D49" w14:textId="77777777" w:rsidR="009F1A6D" w:rsidRPr="00CF33A7" w:rsidRDefault="009F1A6D">
            <w:pPr>
              <w:widowControl w:val="0"/>
              <w:autoSpaceDE w:val="0"/>
              <w:autoSpaceDN w:val="0"/>
              <w:adjustRightInd w:val="0"/>
              <w:spacing w:after="0" w:line="240" w:lineRule="auto"/>
              <w:ind w:left="780"/>
              <w:rPr>
                <w:rFonts w:ascii="Times New Roman" w:hAnsi="Times New Roman"/>
                <w:sz w:val="24"/>
                <w:szCs w:val="24"/>
              </w:rPr>
            </w:pPr>
            <w:r w:rsidRPr="00CF33A7">
              <w:rPr>
                <w:rFonts w:cs="Calibri"/>
                <w:color w:val="FF0000"/>
                <w:sz w:val="20"/>
                <w:szCs w:val="20"/>
              </w:rPr>
              <w:t xml:space="preserve">Half of 8 </w:t>
            </w:r>
            <w:proofErr w:type="gramStart"/>
            <w:r w:rsidRPr="00CF33A7">
              <w:rPr>
                <w:rFonts w:cs="Calibri"/>
                <w:color w:val="FF0000"/>
                <w:sz w:val="20"/>
                <w:szCs w:val="20"/>
              </w:rPr>
              <w:t>is ?</w:t>
            </w:r>
            <w:proofErr w:type="gramEnd"/>
          </w:p>
        </w:tc>
        <w:tc>
          <w:tcPr>
            <w:tcW w:w="2240" w:type="dxa"/>
            <w:tcBorders>
              <w:top w:val="nil"/>
              <w:left w:val="nil"/>
              <w:bottom w:val="single" w:sz="8" w:space="0" w:color="auto"/>
              <w:right w:val="nil"/>
            </w:tcBorders>
            <w:vAlign w:val="bottom"/>
          </w:tcPr>
          <w:p w14:paraId="1CCF7D4A" w14:textId="77777777" w:rsidR="009F1A6D" w:rsidRPr="00CF33A7" w:rsidRDefault="009F1A6D">
            <w:pPr>
              <w:widowControl w:val="0"/>
              <w:autoSpaceDE w:val="0"/>
              <w:autoSpaceDN w:val="0"/>
              <w:adjustRightInd w:val="0"/>
              <w:spacing w:after="0" w:line="240" w:lineRule="auto"/>
              <w:ind w:right="1200"/>
              <w:jc w:val="right"/>
              <w:rPr>
                <w:rFonts w:ascii="Times New Roman" w:hAnsi="Times New Roman"/>
                <w:sz w:val="24"/>
                <w:szCs w:val="24"/>
              </w:rPr>
            </w:pPr>
            <w:r w:rsidRPr="00CF33A7">
              <w:rPr>
                <w:rFonts w:cs="Calibri"/>
                <w:color w:val="FF0000"/>
                <w:sz w:val="20"/>
                <w:szCs w:val="20"/>
              </w:rPr>
              <w:t xml:space="preserve">8 ÷ 2 </w:t>
            </w:r>
            <w:proofErr w:type="gramStart"/>
            <w:r w:rsidRPr="00CF33A7">
              <w:rPr>
                <w:rFonts w:cs="Calibri"/>
                <w:color w:val="FF0000"/>
                <w:sz w:val="20"/>
                <w:szCs w:val="20"/>
              </w:rPr>
              <w:t>= ?</w:t>
            </w:r>
            <w:proofErr w:type="gramEnd"/>
          </w:p>
        </w:tc>
        <w:tc>
          <w:tcPr>
            <w:tcW w:w="0" w:type="dxa"/>
            <w:tcBorders>
              <w:top w:val="nil"/>
              <w:left w:val="nil"/>
              <w:bottom w:val="nil"/>
              <w:right w:val="nil"/>
            </w:tcBorders>
            <w:vAlign w:val="bottom"/>
          </w:tcPr>
          <w:p w14:paraId="1CCF7D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50" w14:textId="77777777">
        <w:trPr>
          <w:trHeight w:val="264"/>
        </w:trPr>
        <w:tc>
          <w:tcPr>
            <w:tcW w:w="4760" w:type="dxa"/>
            <w:tcBorders>
              <w:top w:val="nil"/>
              <w:left w:val="nil"/>
              <w:bottom w:val="nil"/>
              <w:right w:val="nil"/>
            </w:tcBorders>
            <w:vAlign w:val="bottom"/>
          </w:tcPr>
          <w:p w14:paraId="1CCF7D4D" w14:textId="77777777" w:rsidR="009F1A6D" w:rsidRPr="00CF33A7" w:rsidRDefault="00EF61C2">
            <w:pPr>
              <w:widowControl w:val="0"/>
              <w:autoSpaceDE w:val="0"/>
              <w:autoSpaceDN w:val="0"/>
              <w:adjustRightInd w:val="0"/>
              <w:spacing w:after="0" w:line="262" w:lineRule="exact"/>
              <w:ind w:left="660"/>
              <w:rPr>
                <w:rFonts w:ascii="Times New Roman" w:hAnsi="Times New Roman"/>
                <w:sz w:val="24"/>
                <w:szCs w:val="24"/>
              </w:rPr>
            </w:pPr>
            <w:r w:rsidRPr="00CF33A7">
              <w:rPr>
                <w:rFonts w:ascii="Georgia" w:hAnsi="Georgia" w:cs="Georgia"/>
                <w:b/>
                <w:bCs/>
                <w:sz w:val="24"/>
                <w:szCs w:val="24"/>
              </w:rPr>
              <w:t xml:space="preserve">scaling </w:t>
            </w:r>
            <w:proofErr w:type="gramStart"/>
            <w:r w:rsidR="009F1A6D" w:rsidRPr="00CF33A7">
              <w:rPr>
                <w:rFonts w:ascii="Georgia" w:hAnsi="Georgia" w:cs="Georgia"/>
                <w:b/>
                <w:bCs/>
                <w:sz w:val="24"/>
                <w:szCs w:val="24"/>
              </w:rPr>
              <w:t>up  (</w:t>
            </w:r>
            <w:proofErr w:type="gramEnd"/>
            <w:r w:rsidR="009F1A6D" w:rsidRPr="00CF33A7">
              <w:rPr>
                <w:rFonts w:ascii="Georgia" w:hAnsi="Georgia" w:cs="Georgia"/>
                <w:b/>
                <w:bCs/>
                <w:sz w:val="24"/>
                <w:szCs w:val="24"/>
              </w:rPr>
              <w:t>‘time</w:t>
            </w:r>
            <w:r w:rsidRPr="00CF33A7">
              <w:rPr>
                <w:rFonts w:ascii="Georgia" w:hAnsi="Georgia" w:cs="Georgia"/>
                <w:b/>
                <w:bCs/>
                <w:sz w:val="24"/>
                <w:szCs w:val="24"/>
              </w:rPr>
              <w:t>s as many’)</w:t>
            </w:r>
          </w:p>
        </w:tc>
        <w:tc>
          <w:tcPr>
            <w:tcW w:w="4900" w:type="dxa"/>
            <w:gridSpan w:val="2"/>
            <w:tcBorders>
              <w:top w:val="nil"/>
              <w:left w:val="nil"/>
              <w:bottom w:val="nil"/>
              <w:right w:val="nil"/>
            </w:tcBorders>
            <w:vAlign w:val="bottom"/>
          </w:tcPr>
          <w:p w14:paraId="1CCF7D4E" w14:textId="77777777" w:rsidR="009F1A6D" w:rsidRPr="00CF33A7" w:rsidRDefault="00EF61C2">
            <w:pPr>
              <w:widowControl w:val="0"/>
              <w:autoSpaceDE w:val="0"/>
              <w:autoSpaceDN w:val="0"/>
              <w:adjustRightInd w:val="0"/>
              <w:spacing w:after="0" w:line="262" w:lineRule="exact"/>
              <w:ind w:left="680"/>
              <w:rPr>
                <w:rFonts w:ascii="Times New Roman" w:hAnsi="Times New Roman"/>
                <w:sz w:val="24"/>
                <w:szCs w:val="24"/>
              </w:rPr>
            </w:pPr>
            <w:r w:rsidRPr="00CF33A7">
              <w:rPr>
                <w:rFonts w:ascii="Georgia" w:hAnsi="Georgia" w:cs="Georgia"/>
                <w:b/>
                <w:bCs/>
                <w:sz w:val="24"/>
                <w:szCs w:val="24"/>
              </w:rPr>
              <w:t xml:space="preserve">scaling </w:t>
            </w:r>
            <w:proofErr w:type="gramStart"/>
            <w:r w:rsidR="009F1A6D" w:rsidRPr="00CF33A7">
              <w:rPr>
                <w:rFonts w:ascii="Georgia" w:hAnsi="Georgia" w:cs="Georgia"/>
                <w:b/>
                <w:bCs/>
                <w:sz w:val="24"/>
                <w:szCs w:val="24"/>
              </w:rPr>
              <w:t>down  (</w:t>
            </w:r>
            <w:proofErr w:type="gramEnd"/>
            <w:r w:rsidR="009F1A6D" w:rsidRPr="00CF33A7">
              <w:rPr>
                <w:rFonts w:ascii="Georgia" w:hAnsi="Georgia" w:cs="Georgia"/>
                <w:b/>
                <w:bCs/>
                <w:sz w:val="24"/>
                <w:szCs w:val="24"/>
              </w:rPr>
              <w:t>‘ti</w:t>
            </w:r>
            <w:r w:rsidRPr="00CF33A7">
              <w:rPr>
                <w:rFonts w:ascii="Georgia" w:hAnsi="Georgia" w:cs="Georgia"/>
                <w:b/>
                <w:bCs/>
                <w:sz w:val="24"/>
                <w:szCs w:val="24"/>
              </w:rPr>
              <w:t>mes fewer’)</w:t>
            </w:r>
          </w:p>
        </w:tc>
        <w:tc>
          <w:tcPr>
            <w:tcW w:w="0" w:type="dxa"/>
            <w:tcBorders>
              <w:top w:val="nil"/>
              <w:left w:val="nil"/>
              <w:bottom w:val="nil"/>
              <w:right w:val="nil"/>
            </w:tcBorders>
            <w:vAlign w:val="bottom"/>
          </w:tcPr>
          <w:p w14:paraId="1CCF7D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54" w14:textId="77777777">
        <w:trPr>
          <w:trHeight w:val="225"/>
        </w:trPr>
        <w:tc>
          <w:tcPr>
            <w:tcW w:w="4760" w:type="dxa"/>
            <w:tcBorders>
              <w:top w:val="nil"/>
              <w:left w:val="nil"/>
              <w:bottom w:val="nil"/>
              <w:right w:val="nil"/>
            </w:tcBorders>
            <w:vAlign w:val="bottom"/>
          </w:tcPr>
          <w:p w14:paraId="1CCF7D51" w14:textId="77777777" w:rsidR="009F1A6D" w:rsidRPr="00CF33A7" w:rsidRDefault="009F1A6D">
            <w:pPr>
              <w:widowControl w:val="0"/>
              <w:autoSpaceDE w:val="0"/>
              <w:autoSpaceDN w:val="0"/>
              <w:adjustRightInd w:val="0"/>
              <w:spacing w:after="0" w:line="224" w:lineRule="exact"/>
              <w:ind w:left="120"/>
              <w:rPr>
                <w:rFonts w:ascii="Times New Roman" w:hAnsi="Times New Roman"/>
                <w:sz w:val="24"/>
                <w:szCs w:val="24"/>
              </w:rPr>
            </w:pPr>
            <w:r w:rsidRPr="00CF33A7">
              <w:rPr>
                <w:rFonts w:ascii="Georgia" w:hAnsi="Georgia" w:cs="Georgia"/>
                <w:sz w:val="20"/>
                <w:szCs w:val="20"/>
              </w:rPr>
              <w:t>the value of the original quantity is increased by a</w:t>
            </w:r>
          </w:p>
        </w:tc>
        <w:tc>
          <w:tcPr>
            <w:tcW w:w="4900" w:type="dxa"/>
            <w:gridSpan w:val="2"/>
            <w:tcBorders>
              <w:top w:val="nil"/>
              <w:left w:val="nil"/>
              <w:bottom w:val="nil"/>
              <w:right w:val="nil"/>
            </w:tcBorders>
            <w:vAlign w:val="bottom"/>
          </w:tcPr>
          <w:p w14:paraId="1CCF7D52" w14:textId="77777777" w:rsidR="009F1A6D" w:rsidRPr="00CF33A7" w:rsidRDefault="009F1A6D">
            <w:pPr>
              <w:widowControl w:val="0"/>
              <w:autoSpaceDE w:val="0"/>
              <w:autoSpaceDN w:val="0"/>
              <w:adjustRightInd w:val="0"/>
              <w:spacing w:after="0" w:line="224" w:lineRule="exact"/>
              <w:ind w:left="60"/>
              <w:rPr>
                <w:rFonts w:ascii="Times New Roman" w:hAnsi="Times New Roman"/>
                <w:sz w:val="24"/>
                <w:szCs w:val="24"/>
              </w:rPr>
            </w:pPr>
            <w:r w:rsidRPr="00CF33A7">
              <w:rPr>
                <w:rFonts w:ascii="Georgia" w:hAnsi="Georgia" w:cs="Georgia"/>
                <w:sz w:val="20"/>
                <w:szCs w:val="20"/>
              </w:rPr>
              <w:t>the value of the original quantity is decreased by a</w:t>
            </w:r>
          </w:p>
        </w:tc>
        <w:tc>
          <w:tcPr>
            <w:tcW w:w="0" w:type="dxa"/>
            <w:tcBorders>
              <w:top w:val="nil"/>
              <w:left w:val="nil"/>
              <w:bottom w:val="nil"/>
              <w:right w:val="nil"/>
            </w:tcBorders>
            <w:vAlign w:val="bottom"/>
          </w:tcPr>
          <w:p w14:paraId="1CCF7D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59" w14:textId="77777777">
        <w:trPr>
          <w:trHeight w:val="226"/>
        </w:trPr>
        <w:tc>
          <w:tcPr>
            <w:tcW w:w="4760" w:type="dxa"/>
            <w:tcBorders>
              <w:top w:val="nil"/>
              <w:left w:val="nil"/>
              <w:bottom w:val="nil"/>
              <w:right w:val="nil"/>
            </w:tcBorders>
            <w:vAlign w:val="bottom"/>
          </w:tcPr>
          <w:p w14:paraId="1CCF7D55"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sz w:val="20"/>
                <w:szCs w:val="20"/>
              </w:rPr>
              <w:t>given scale factor</w:t>
            </w:r>
          </w:p>
        </w:tc>
        <w:tc>
          <w:tcPr>
            <w:tcW w:w="2660" w:type="dxa"/>
            <w:tcBorders>
              <w:top w:val="nil"/>
              <w:left w:val="nil"/>
              <w:bottom w:val="nil"/>
              <w:right w:val="nil"/>
            </w:tcBorders>
            <w:vAlign w:val="bottom"/>
          </w:tcPr>
          <w:p w14:paraId="1CCF7D56" w14:textId="77777777" w:rsidR="009F1A6D" w:rsidRPr="00CF33A7" w:rsidRDefault="009F1A6D">
            <w:pPr>
              <w:widowControl w:val="0"/>
              <w:autoSpaceDE w:val="0"/>
              <w:autoSpaceDN w:val="0"/>
              <w:adjustRightInd w:val="0"/>
              <w:spacing w:after="0" w:line="225" w:lineRule="exact"/>
              <w:ind w:left="60"/>
              <w:rPr>
                <w:rFonts w:ascii="Times New Roman" w:hAnsi="Times New Roman"/>
                <w:sz w:val="24"/>
                <w:szCs w:val="24"/>
              </w:rPr>
            </w:pPr>
            <w:r w:rsidRPr="00CF33A7">
              <w:rPr>
                <w:rFonts w:ascii="Georgia" w:hAnsi="Georgia" w:cs="Georgia"/>
                <w:sz w:val="20"/>
                <w:szCs w:val="20"/>
              </w:rPr>
              <w:t>given scale factor</w:t>
            </w:r>
          </w:p>
        </w:tc>
        <w:tc>
          <w:tcPr>
            <w:tcW w:w="2240" w:type="dxa"/>
            <w:tcBorders>
              <w:top w:val="nil"/>
              <w:left w:val="nil"/>
              <w:bottom w:val="nil"/>
              <w:right w:val="nil"/>
            </w:tcBorders>
            <w:vAlign w:val="bottom"/>
          </w:tcPr>
          <w:p w14:paraId="1CCF7D5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7D5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5D" w14:textId="77777777">
        <w:trPr>
          <w:trHeight w:val="472"/>
        </w:trPr>
        <w:tc>
          <w:tcPr>
            <w:tcW w:w="4760" w:type="dxa"/>
            <w:tcBorders>
              <w:top w:val="nil"/>
              <w:left w:val="nil"/>
              <w:bottom w:val="nil"/>
              <w:right w:val="nil"/>
            </w:tcBorders>
            <w:vAlign w:val="bottom"/>
          </w:tcPr>
          <w:p w14:paraId="1CCF7D5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rPr>
              <w:t>The Albert Hall can hold five times as many people as</w:t>
            </w:r>
          </w:p>
        </w:tc>
        <w:tc>
          <w:tcPr>
            <w:tcW w:w="4900" w:type="dxa"/>
            <w:gridSpan w:val="2"/>
            <w:tcBorders>
              <w:top w:val="nil"/>
              <w:left w:val="nil"/>
              <w:bottom w:val="nil"/>
              <w:right w:val="nil"/>
            </w:tcBorders>
            <w:vAlign w:val="bottom"/>
          </w:tcPr>
          <w:p w14:paraId="1CCF7D5B" w14:textId="77777777" w:rsidR="009F1A6D" w:rsidRPr="00CF33A7" w:rsidRDefault="00EF61C2">
            <w:pPr>
              <w:widowControl w:val="0"/>
              <w:autoSpaceDE w:val="0"/>
              <w:autoSpaceDN w:val="0"/>
              <w:adjustRightInd w:val="0"/>
              <w:spacing w:after="0" w:line="240" w:lineRule="auto"/>
              <w:ind w:left="60"/>
              <w:rPr>
                <w:rFonts w:ascii="Times New Roman" w:hAnsi="Times New Roman"/>
                <w:sz w:val="24"/>
                <w:szCs w:val="24"/>
              </w:rPr>
            </w:pPr>
            <w:r w:rsidRPr="00CF33A7">
              <w:rPr>
                <w:rFonts w:cs="Calibri"/>
                <w:color w:val="FF0000"/>
                <w:sz w:val="20"/>
                <w:szCs w:val="20"/>
              </w:rPr>
              <w:t xml:space="preserve">Anouska’s garden </w:t>
            </w:r>
            <w:proofErr w:type="gramStart"/>
            <w:r w:rsidR="009F1A6D" w:rsidRPr="00CF33A7">
              <w:rPr>
                <w:rFonts w:cs="Calibri"/>
                <w:color w:val="FF0000"/>
                <w:sz w:val="20"/>
                <w:szCs w:val="20"/>
              </w:rPr>
              <w:t>pond  ha</w:t>
            </w:r>
            <w:r w:rsidRPr="00CF33A7">
              <w:rPr>
                <w:rFonts w:cs="Calibri"/>
                <w:color w:val="FF0000"/>
                <w:sz w:val="20"/>
                <w:szCs w:val="20"/>
              </w:rPr>
              <w:t>s</w:t>
            </w:r>
            <w:proofErr w:type="gramEnd"/>
            <w:r w:rsidRPr="00CF33A7">
              <w:rPr>
                <w:rFonts w:cs="Calibri"/>
                <w:color w:val="FF0000"/>
                <w:sz w:val="20"/>
                <w:szCs w:val="20"/>
              </w:rPr>
              <w:t xml:space="preserve"> ten times fewer frogs than </w:t>
            </w:r>
          </w:p>
        </w:tc>
        <w:tc>
          <w:tcPr>
            <w:tcW w:w="0" w:type="dxa"/>
            <w:tcBorders>
              <w:top w:val="nil"/>
              <w:left w:val="nil"/>
              <w:bottom w:val="nil"/>
              <w:right w:val="nil"/>
            </w:tcBorders>
            <w:vAlign w:val="bottom"/>
          </w:tcPr>
          <w:p w14:paraId="1CCF7D5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61" w14:textId="77777777">
        <w:trPr>
          <w:trHeight w:val="242"/>
        </w:trPr>
        <w:tc>
          <w:tcPr>
            <w:tcW w:w="4760" w:type="dxa"/>
            <w:tcBorders>
              <w:top w:val="nil"/>
              <w:left w:val="nil"/>
              <w:bottom w:val="nil"/>
              <w:right w:val="nil"/>
            </w:tcBorders>
            <w:vAlign w:val="bottom"/>
          </w:tcPr>
          <w:p w14:paraId="1CCF7D5E" w14:textId="77777777" w:rsidR="009F1A6D" w:rsidRPr="00CF33A7" w:rsidRDefault="009F1A6D">
            <w:pPr>
              <w:widowControl w:val="0"/>
              <w:autoSpaceDE w:val="0"/>
              <w:autoSpaceDN w:val="0"/>
              <w:adjustRightInd w:val="0"/>
              <w:spacing w:after="0" w:line="242" w:lineRule="exact"/>
              <w:ind w:left="120"/>
              <w:rPr>
                <w:rFonts w:ascii="Times New Roman" w:hAnsi="Times New Roman"/>
                <w:sz w:val="24"/>
                <w:szCs w:val="24"/>
              </w:rPr>
            </w:pPr>
            <w:r w:rsidRPr="00CF33A7">
              <w:rPr>
                <w:rFonts w:cs="Calibri"/>
                <w:color w:val="FF0000"/>
                <w:sz w:val="20"/>
                <w:szCs w:val="20"/>
              </w:rPr>
              <w:t>the Festival Hall. If the Festival Hall holds 1000 people,</w:t>
            </w:r>
          </w:p>
        </w:tc>
        <w:tc>
          <w:tcPr>
            <w:tcW w:w="4900" w:type="dxa"/>
            <w:gridSpan w:val="2"/>
            <w:tcBorders>
              <w:top w:val="nil"/>
              <w:left w:val="nil"/>
              <w:bottom w:val="nil"/>
              <w:right w:val="nil"/>
            </w:tcBorders>
            <w:vAlign w:val="bottom"/>
          </w:tcPr>
          <w:p w14:paraId="1CCF7D5F" w14:textId="77777777" w:rsidR="009F1A6D" w:rsidRPr="00CF33A7" w:rsidRDefault="009F1A6D">
            <w:pPr>
              <w:widowControl w:val="0"/>
              <w:autoSpaceDE w:val="0"/>
              <w:autoSpaceDN w:val="0"/>
              <w:adjustRightInd w:val="0"/>
              <w:spacing w:after="0" w:line="242" w:lineRule="exact"/>
              <w:ind w:left="60"/>
              <w:rPr>
                <w:rFonts w:ascii="Times New Roman" w:hAnsi="Times New Roman"/>
                <w:sz w:val="24"/>
                <w:szCs w:val="24"/>
              </w:rPr>
            </w:pPr>
            <w:r w:rsidRPr="00CF33A7">
              <w:rPr>
                <w:rFonts w:cs="Calibri"/>
                <w:color w:val="FF0000"/>
                <w:sz w:val="20"/>
                <w:szCs w:val="20"/>
              </w:rPr>
              <w:t>fish. If there are fifty fish, how many frogs are there?</w:t>
            </w:r>
          </w:p>
        </w:tc>
        <w:tc>
          <w:tcPr>
            <w:tcW w:w="0" w:type="dxa"/>
            <w:tcBorders>
              <w:top w:val="nil"/>
              <w:left w:val="nil"/>
              <w:bottom w:val="nil"/>
              <w:right w:val="nil"/>
            </w:tcBorders>
            <w:vAlign w:val="bottom"/>
          </w:tcPr>
          <w:p w14:paraId="1CCF7D6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66" w14:textId="77777777">
        <w:trPr>
          <w:trHeight w:val="245"/>
        </w:trPr>
        <w:tc>
          <w:tcPr>
            <w:tcW w:w="4760" w:type="dxa"/>
            <w:tcBorders>
              <w:top w:val="nil"/>
              <w:left w:val="nil"/>
              <w:bottom w:val="nil"/>
              <w:right w:val="nil"/>
            </w:tcBorders>
            <w:vAlign w:val="bottom"/>
          </w:tcPr>
          <w:p w14:paraId="1CCF7D6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color w:val="FF0000"/>
                <w:sz w:val="20"/>
                <w:szCs w:val="20"/>
              </w:rPr>
              <w:t>how many does the Albert Hall hold?</w:t>
            </w:r>
          </w:p>
        </w:tc>
        <w:tc>
          <w:tcPr>
            <w:tcW w:w="2660" w:type="dxa"/>
            <w:tcBorders>
              <w:top w:val="nil"/>
              <w:left w:val="nil"/>
              <w:bottom w:val="nil"/>
              <w:right w:val="nil"/>
            </w:tcBorders>
            <w:vAlign w:val="bottom"/>
          </w:tcPr>
          <w:p w14:paraId="1CCF7D6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nil"/>
              <w:right w:val="nil"/>
            </w:tcBorders>
            <w:vAlign w:val="bottom"/>
          </w:tcPr>
          <w:p w14:paraId="1CCF7D6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D6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6A" w14:textId="77777777">
        <w:trPr>
          <w:trHeight w:val="4150"/>
        </w:trPr>
        <w:tc>
          <w:tcPr>
            <w:tcW w:w="4760" w:type="dxa"/>
            <w:tcBorders>
              <w:top w:val="nil"/>
              <w:left w:val="nil"/>
              <w:bottom w:val="nil"/>
              <w:right w:val="nil"/>
            </w:tcBorders>
            <w:vAlign w:val="bottom"/>
          </w:tcPr>
          <w:p w14:paraId="1CCF7D67" w14:textId="77777777" w:rsidR="009F1A6D" w:rsidRPr="00CF33A7" w:rsidRDefault="00EF61C2">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 xml:space="preserve">“I know one value is </w:t>
            </w:r>
            <w:r w:rsidR="009F1A6D" w:rsidRPr="00CF33A7">
              <w:rPr>
                <w:rFonts w:cs="Calibri"/>
                <w:sz w:val="20"/>
                <w:szCs w:val="20"/>
              </w:rPr>
              <w:t>10</w:t>
            </w:r>
            <w:r w:rsidRPr="00CF33A7">
              <w:rPr>
                <w:rFonts w:cs="Calibri"/>
                <w:sz w:val="20"/>
                <w:szCs w:val="20"/>
              </w:rPr>
              <w:t>00 and I know the second value</w:t>
            </w:r>
          </w:p>
        </w:tc>
        <w:tc>
          <w:tcPr>
            <w:tcW w:w="4900" w:type="dxa"/>
            <w:gridSpan w:val="2"/>
            <w:tcBorders>
              <w:top w:val="nil"/>
              <w:left w:val="nil"/>
              <w:bottom w:val="nil"/>
              <w:right w:val="nil"/>
            </w:tcBorders>
            <w:vAlign w:val="bottom"/>
          </w:tcPr>
          <w:p w14:paraId="1CCF7D68" w14:textId="77777777" w:rsidR="009F1A6D" w:rsidRPr="00CF33A7" w:rsidRDefault="00EF61C2">
            <w:pPr>
              <w:widowControl w:val="0"/>
              <w:autoSpaceDE w:val="0"/>
              <w:autoSpaceDN w:val="0"/>
              <w:adjustRightInd w:val="0"/>
              <w:spacing w:after="0" w:line="240" w:lineRule="auto"/>
              <w:ind w:left="60"/>
              <w:rPr>
                <w:rFonts w:ascii="Times New Roman" w:hAnsi="Times New Roman"/>
                <w:sz w:val="24"/>
                <w:szCs w:val="24"/>
              </w:rPr>
            </w:pPr>
            <w:r w:rsidRPr="00CF33A7">
              <w:rPr>
                <w:rFonts w:cs="Calibri"/>
                <w:sz w:val="20"/>
                <w:szCs w:val="20"/>
              </w:rPr>
              <w:t xml:space="preserve">“I know one value is </w:t>
            </w:r>
            <w:r w:rsidR="009F1A6D" w:rsidRPr="00CF33A7">
              <w:rPr>
                <w:rFonts w:cs="Calibri"/>
                <w:sz w:val="20"/>
                <w:szCs w:val="20"/>
              </w:rPr>
              <w:t>50</w:t>
            </w:r>
            <w:r w:rsidRPr="00CF33A7">
              <w:rPr>
                <w:rFonts w:cs="Calibri"/>
                <w:sz w:val="20"/>
                <w:szCs w:val="20"/>
              </w:rPr>
              <w:t xml:space="preserve"> and I know the second value is ten</w:t>
            </w:r>
          </w:p>
        </w:tc>
        <w:tc>
          <w:tcPr>
            <w:tcW w:w="0" w:type="dxa"/>
            <w:tcBorders>
              <w:top w:val="nil"/>
              <w:left w:val="nil"/>
              <w:bottom w:val="nil"/>
              <w:right w:val="nil"/>
            </w:tcBorders>
            <w:vAlign w:val="bottom"/>
          </w:tcPr>
          <w:p w14:paraId="1CCF7D6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6E" w14:textId="77777777">
        <w:trPr>
          <w:trHeight w:val="245"/>
        </w:trPr>
        <w:tc>
          <w:tcPr>
            <w:tcW w:w="4760" w:type="dxa"/>
            <w:tcBorders>
              <w:top w:val="nil"/>
              <w:left w:val="nil"/>
              <w:bottom w:val="nil"/>
              <w:right w:val="nil"/>
            </w:tcBorders>
            <w:vAlign w:val="bottom"/>
          </w:tcPr>
          <w:p w14:paraId="1CCF7D6B" w14:textId="77777777" w:rsidR="009F1A6D" w:rsidRPr="00CF33A7" w:rsidRDefault="00EF61C2">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 xml:space="preserve">is five times </w:t>
            </w:r>
            <w:r w:rsidR="009F1A6D" w:rsidRPr="00CF33A7">
              <w:rPr>
                <w:rFonts w:cs="Calibri"/>
                <w:sz w:val="20"/>
                <w:szCs w:val="20"/>
              </w:rPr>
              <w:t>greater.</w:t>
            </w:r>
            <w:r w:rsidRPr="00CF33A7">
              <w:rPr>
                <w:rFonts w:cs="Calibri"/>
                <w:sz w:val="20"/>
                <w:szCs w:val="20"/>
              </w:rPr>
              <w:t xml:space="preserve"> I don’t know the second value. To</w:t>
            </w:r>
          </w:p>
        </w:tc>
        <w:tc>
          <w:tcPr>
            <w:tcW w:w="4900" w:type="dxa"/>
            <w:gridSpan w:val="2"/>
            <w:tcBorders>
              <w:top w:val="nil"/>
              <w:left w:val="nil"/>
              <w:bottom w:val="nil"/>
              <w:right w:val="nil"/>
            </w:tcBorders>
            <w:vAlign w:val="bottom"/>
          </w:tcPr>
          <w:p w14:paraId="1CCF7D6C" w14:textId="77777777" w:rsidR="009F1A6D" w:rsidRPr="00CF33A7" w:rsidRDefault="00EF61C2">
            <w:pPr>
              <w:widowControl w:val="0"/>
              <w:autoSpaceDE w:val="0"/>
              <w:autoSpaceDN w:val="0"/>
              <w:adjustRightInd w:val="0"/>
              <w:spacing w:after="0" w:line="240" w:lineRule="auto"/>
              <w:ind w:left="60"/>
              <w:rPr>
                <w:rFonts w:ascii="Times New Roman" w:hAnsi="Times New Roman"/>
                <w:sz w:val="24"/>
                <w:szCs w:val="24"/>
              </w:rPr>
            </w:pPr>
            <w:r w:rsidRPr="00CF33A7">
              <w:rPr>
                <w:rFonts w:cs="Calibri"/>
                <w:sz w:val="20"/>
                <w:szCs w:val="20"/>
              </w:rPr>
              <w:t xml:space="preserve">times </w:t>
            </w:r>
            <w:r w:rsidR="009F1A6D" w:rsidRPr="00CF33A7">
              <w:rPr>
                <w:rFonts w:cs="Calibri"/>
                <w:sz w:val="20"/>
                <w:szCs w:val="20"/>
              </w:rPr>
              <w:t>less</w:t>
            </w:r>
            <w:r w:rsidRPr="00CF33A7">
              <w:rPr>
                <w:rFonts w:cs="Calibri"/>
                <w:sz w:val="20"/>
                <w:szCs w:val="20"/>
              </w:rPr>
              <w:t xml:space="preserve">. I don’t </w:t>
            </w:r>
            <w:r w:rsidR="009F1A6D" w:rsidRPr="00CF33A7">
              <w:rPr>
                <w:rFonts w:cs="Calibri"/>
                <w:sz w:val="20"/>
                <w:szCs w:val="20"/>
              </w:rPr>
              <w:t>know</w:t>
            </w:r>
            <w:r w:rsidRPr="00CF33A7">
              <w:rPr>
                <w:rFonts w:cs="Calibri"/>
                <w:sz w:val="20"/>
                <w:szCs w:val="20"/>
              </w:rPr>
              <w:t xml:space="preserve"> the second </w:t>
            </w:r>
            <w:r w:rsidR="009F1A6D" w:rsidRPr="00CF33A7">
              <w:rPr>
                <w:rFonts w:cs="Calibri"/>
                <w:sz w:val="20"/>
                <w:szCs w:val="20"/>
              </w:rPr>
              <w:t>value.</w:t>
            </w:r>
            <w:r w:rsidRPr="00CF33A7">
              <w:rPr>
                <w:rFonts w:cs="Calibri"/>
                <w:sz w:val="20"/>
                <w:szCs w:val="20"/>
              </w:rPr>
              <w:t xml:space="preserve"> </w:t>
            </w:r>
            <w:r w:rsidR="009F1A6D" w:rsidRPr="00CF33A7">
              <w:rPr>
                <w:rFonts w:cs="Calibri"/>
                <w:sz w:val="20"/>
                <w:szCs w:val="20"/>
              </w:rPr>
              <w:t>To find the</w:t>
            </w:r>
          </w:p>
        </w:tc>
        <w:tc>
          <w:tcPr>
            <w:tcW w:w="0" w:type="dxa"/>
            <w:tcBorders>
              <w:top w:val="nil"/>
              <w:left w:val="nil"/>
              <w:bottom w:val="nil"/>
              <w:right w:val="nil"/>
            </w:tcBorders>
            <w:vAlign w:val="bottom"/>
          </w:tcPr>
          <w:p w14:paraId="1CCF7D6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72" w14:textId="77777777">
        <w:trPr>
          <w:trHeight w:val="245"/>
        </w:trPr>
        <w:tc>
          <w:tcPr>
            <w:tcW w:w="4760" w:type="dxa"/>
            <w:tcBorders>
              <w:top w:val="nil"/>
              <w:left w:val="nil"/>
              <w:bottom w:val="nil"/>
              <w:right w:val="nil"/>
            </w:tcBorders>
            <w:vAlign w:val="bottom"/>
          </w:tcPr>
          <w:p w14:paraId="1CCF7D6F" w14:textId="77777777" w:rsidR="009F1A6D" w:rsidRPr="00CF33A7" w:rsidRDefault="00EF61C2">
            <w:pPr>
              <w:widowControl w:val="0"/>
              <w:autoSpaceDE w:val="0"/>
              <w:autoSpaceDN w:val="0"/>
              <w:adjustRightInd w:val="0"/>
              <w:spacing w:after="0" w:line="240" w:lineRule="auto"/>
              <w:ind w:left="120"/>
              <w:rPr>
                <w:rFonts w:ascii="Times New Roman" w:hAnsi="Times New Roman"/>
                <w:sz w:val="24"/>
                <w:szCs w:val="24"/>
              </w:rPr>
            </w:pPr>
            <w:r w:rsidRPr="00CF33A7">
              <w:rPr>
                <w:rFonts w:cs="Calibri"/>
                <w:sz w:val="20"/>
                <w:szCs w:val="20"/>
              </w:rPr>
              <w:t xml:space="preserve">find the second </w:t>
            </w:r>
            <w:r w:rsidR="009F1A6D" w:rsidRPr="00CF33A7">
              <w:rPr>
                <w:rFonts w:cs="Calibri"/>
                <w:sz w:val="20"/>
                <w:szCs w:val="20"/>
              </w:rPr>
              <w:t>value,</w:t>
            </w:r>
            <w:r w:rsidRPr="00CF33A7">
              <w:rPr>
                <w:rFonts w:cs="Calibri"/>
                <w:sz w:val="20"/>
                <w:szCs w:val="20"/>
              </w:rPr>
              <w:t xml:space="preserve"> I need to multiply 1000 by five.”</w:t>
            </w:r>
          </w:p>
        </w:tc>
        <w:tc>
          <w:tcPr>
            <w:tcW w:w="4900" w:type="dxa"/>
            <w:gridSpan w:val="2"/>
            <w:tcBorders>
              <w:top w:val="nil"/>
              <w:left w:val="nil"/>
              <w:bottom w:val="nil"/>
              <w:right w:val="nil"/>
            </w:tcBorders>
            <w:vAlign w:val="bottom"/>
          </w:tcPr>
          <w:p w14:paraId="1CCF7D70" w14:textId="77777777" w:rsidR="009F1A6D" w:rsidRPr="00CF33A7" w:rsidRDefault="009F1A6D">
            <w:pPr>
              <w:widowControl w:val="0"/>
              <w:autoSpaceDE w:val="0"/>
              <w:autoSpaceDN w:val="0"/>
              <w:adjustRightInd w:val="0"/>
              <w:spacing w:after="0" w:line="240" w:lineRule="auto"/>
              <w:ind w:left="60"/>
              <w:rPr>
                <w:rFonts w:ascii="Times New Roman" w:hAnsi="Times New Roman"/>
                <w:sz w:val="24"/>
                <w:szCs w:val="24"/>
              </w:rPr>
            </w:pPr>
            <w:r w:rsidRPr="00CF33A7">
              <w:rPr>
                <w:rFonts w:cs="Calibri"/>
                <w:sz w:val="20"/>
                <w:szCs w:val="20"/>
              </w:rPr>
              <w:t xml:space="preserve">second value, I need to divide fifty </w:t>
            </w:r>
            <w:proofErr w:type="gramStart"/>
            <w:r w:rsidRPr="00CF33A7">
              <w:rPr>
                <w:rFonts w:cs="Calibri"/>
                <w:sz w:val="20"/>
                <w:szCs w:val="20"/>
              </w:rPr>
              <w:t>by  ten</w:t>
            </w:r>
            <w:proofErr w:type="gramEnd"/>
            <w:r w:rsidRPr="00CF33A7">
              <w:rPr>
                <w:rFonts w:cs="Calibri"/>
                <w:sz w:val="20"/>
                <w:szCs w:val="20"/>
              </w:rPr>
              <w:t>.”</w:t>
            </w:r>
          </w:p>
        </w:tc>
        <w:tc>
          <w:tcPr>
            <w:tcW w:w="0" w:type="dxa"/>
            <w:tcBorders>
              <w:top w:val="nil"/>
              <w:left w:val="nil"/>
              <w:bottom w:val="nil"/>
              <w:right w:val="nil"/>
            </w:tcBorders>
            <w:vAlign w:val="bottom"/>
          </w:tcPr>
          <w:p w14:paraId="1CCF7D7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77" w14:textId="77777777">
        <w:trPr>
          <w:trHeight w:val="245"/>
        </w:trPr>
        <w:tc>
          <w:tcPr>
            <w:tcW w:w="4760" w:type="dxa"/>
            <w:tcBorders>
              <w:top w:val="nil"/>
              <w:left w:val="nil"/>
              <w:bottom w:val="nil"/>
              <w:right w:val="nil"/>
            </w:tcBorders>
            <w:vAlign w:val="bottom"/>
          </w:tcPr>
          <w:p w14:paraId="1CCF7D73" w14:textId="77777777" w:rsidR="009F1A6D" w:rsidRPr="00CF33A7" w:rsidRDefault="009F1A6D">
            <w:pPr>
              <w:widowControl w:val="0"/>
              <w:autoSpaceDE w:val="0"/>
              <w:autoSpaceDN w:val="0"/>
              <w:adjustRightInd w:val="0"/>
              <w:spacing w:after="0" w:line="240" w:lineRule="auto"/>
              <w:ind w:left="1560"/>
              <w:rPr>
                <w:rFonts w:ascii="Times New Roman" w:hAnsi="Times New Roman"/>
                <w:sz w:val="24"/>
                <w:szCs w:val="24"/>
              </w:rPr>
            </w:pPr>
            <w:r w:rsidRPr="00CF33A7">
              <w:rPr>
                <w:rFonts w:cs="Calibri"/>
                <w:color w:val="FF0000"/>
                <w:sz w:val="20"/>
                <w:szCs w:val="20"/>
              </w:rPr>
              <w:t xml:space="preserve">1000 × 5 </w:t>
            </w:r>
            <w:proofErr w:type="gramStart"/>
            <w:r w:rsidRPr="00CF33A7">
              <w:rPr>
                <w:rFonts w:cs="Calibri"/>
                <w:color w:val="FF0000"/>
                <w:sz w:val="20"/>
                <w:szCs w:val="20"/>
              </w:rPr>
              <w:t>= ?</w:t>
            </w:r>
            <w:proofErr w:type="gramEnd"/>
          </w:p>
        </w:tc>
        <w:tc>
          <w:tcPr>
            <w:tcW w:w="2660" w:type="dxa"/>
            <w:tcBorders>
              <w:top w:val="nil"/>
              <w:left w:val="nil"/>
              <w:bottom w:val="nil"/>
              <w:right w:val="nil"/>
            </w:tcBorders>
            <w:vAlign w:val="bottom"/>
          </w:tcPr>
          <w:p w14:paraId="1CCF7D74" w14:textId="77777777" w:rsidR="009F1A6D" w:rsidRPr="00CF33A7" w:rsidRDefault="009F1A6D">
            <w:pPr>
              <w:widowControl w:val="0"/>
              <w:autoSpaceDE w:val="0"/>
              <w:autoSpaceDN w:val="0"/>
              <w:adjustRightInd w:val="0"/>
              <w:spacing w:after="0" w:line="240" w:lineRule="auto"/>
              <w:ind w:left="1500"/>
              <w:rPr>
                <w:rFonts w:ascii="Times New Roman" w:hAnsi="Times New Roman"/>
                <w:sz w:val="24"/>
                <w:szCs w:val="24"/>
              </w:rPr>
            </w:pPr>
            <w:r w:rsidRPr="00CF33A7">
              <w:rPr>
                <w:rFonts w:cs="Calibri"/>
                <w:color w:val="FF0000"/>
                <w:sz w:val="20"/>
                <w:szCs w:val="20"/>
              </w:rPr>
              <w:t xml:space="preserve">50 ÷ 10 </w:t>
            </w:r>
            <w:proofErr w:type="gramStart"/>
            <w:r w:rsidRPr="00CF33A7">
              <w:rPr>
                <w:rFonts w:cs="Calibri"/>
                <w:color w:val="FF0000"/>
                <w:sz w:val="20"/>
                <w:szCs w:val="20"/>
              </w:rPr>
              <w:t>= ?</w:t>
            </w:r>
            <w:proofErr w:type="gramEnd"/>
          </w:p>
        </w:tc>
        <w:tc>
          <w:tcPr>
            <w:tcW w:w="2240" w:type="dxa"/>
            <w:tcBorders>
              <w:top w:val="nil"/>
              <w:left w:val="nil"/>
              <w:bottom w:val="nil"/>
              <w:right w:val="nil"/>
            </w:tcBorders>
            <w:vAlign w:val="bottom"/>
          </w:tcPr>
          <w:p w14:paraId="1CCF7D7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D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7D78" w14:textId="77777777" w:rsidR="009F1A6D" w:rsidRDefault="00EA6107">
      <w:pPr>
        <w:widowControl w:val="0"/>
        <w:autoSpaceDE w:val="0"/>
        <w:autoSpaceDN w:val="0"/>
        <w:adjustRightInd w:val="0"/>
        <w:spacing w:after="0" w:line="328" w:lineRule="exact"/>
        <w:rPr>
          <w:rFonts w:ascii="Times New Roman" w:hAnsi="Times New Roman"/>
          <w:sz w:val="24"/>
          <w:szCs w:val="24"/>
        </w:rPr>
      </w:pPr>
      <w:r>
        <w:rPr>
          <w:noProof/>
        </w:rPr>
        <mc:AlternateContent>
          <mc:Choice Requires="wps">
            <w:drawing>
              <wp:anchor distT="0" distB="0" distL="114300" distR="114300" simplePos="0" relativeHeight="251560960" behindDoc="1" locked="0" layoutInCell="0" allowOverlap="1" wp14:anchorId="1CCFA0C2" wp14:editId="02C4A849">
                <wp:simplePos x="0" y="0"/>
                <wp:positionH relativeFrom="column">
                  <wp:posOffset>4445</wp:posOffset>
                </wp:positionH>
                <wp:positionV relativeFrom="paragraph">
                  <wp:posOffset>5715</wp:posOffset>
                </wp:positionV>
                <wp:extent cx="6124575" cy="0"/>
                <wp:effectExtent l="0" t="0" r="0" b="0"/>
                <wp:wrapNone/>
                <wp:docPr id="34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458DE" id="Line 7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48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" o:allowincell="f" strokeweight=".16931mm"/>
            </w:pict>
          </mc:Fallback>
        </mc:AlternateContent>
      </w:r>
      <w:r>
        <w:rPr>
          <w:noProof/>
        </w:rPr>
        <w:drawing>
          <wp:anchor distT="0" distB="0" distL="114300" distR="114300" simplePos="0" relativeHeight="251561984" behindDoc="1" locked="0" layoutInCell="0" allowOverlap="1" wp14:anchorId="1CCFA0C4" wp14:editId="4D78AED8">
            <wp:simplePos x="0" y="0"/>
            <wp:positionH relativeFrom="column">
              <wp:posOffset>379730</wp:posOffset>
            </wp:positionH>
            <wp:positionV relativeFrom="paragraph">
              <wp:posOffset>-7033895</wp:posOffset>
            </wp:positionV>
            <wp:extent cx="5383530" cy="6236335"/>
            <wp:effectExtent l="0" t="0" r="762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83530" cy="6236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3008" behindDoc="1" locked="0" layoutInCell="0" allowOverlap="1" wp14:anchorId="1CCFA0C6" wp14:editId="29D86266">
            <wp:simplePos x="0" y="0"/>
            <wp:positionH relativeFrom="column">
              <wp:posOffset>379730</wp:posOffset>
            </wp:positionH>
            <wp:positionV relativeFrom="paragraph">
              <wp:posOffset>-7033895</wp:posOffset>
            </wp:positionV>
            <wp:extent cx="5383530" cy="6236335"/>
            <wp:effectExtent l="0" t="0" r="762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3530" cy="6236335"/>
                    </a:xfrm>
                    <a:prstGeom prst="rect">
                      <a:avLst/>
                    </a:prstGeom>
                    <a:noFill/>
                  </pic:spPr>
                </pic:pic>
              </a:graphicData>
            </a:graphic>
            <wp14:sizeRelH relativeFrom="page">
              <wp14:pctWidth>0</wp14:pctWidth>
            </wp14:sizeRelH>
            <wp14:sizeRelV relativeFrom="page">
              <wp14:pctHeight>0</wp14:pctHeight>
            </wp14:sizeRelV>
          </wp:anchor>
        </w:drawing>
      </w:r>
    </w:p>
    <w:p w14:paraId="1CCF7D79" w14:textId="77777777" w:rsidR="009F1A6D" w:rsidRDefault="009F1A6D">
      <w:pPr>
        <w:widowControl w:val="0"/>
        <w:overflowPunct w:val="0"/>
        <w:autoSpaceDE w:val="0"/>
        <w:autoSpaceDN w:val="0"/>
        <w:adjustRightInd w:val="0"/>
        <w:spacing w:after="0" w:line="235" w:lineRule="auto"/>
        <w:ind w:left="120" w:right="6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59"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D7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D7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10</w:t>
      </w:r>
    </w:p>
    <w:p w14:paraId="1CCF7D7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920" w:bottom="251" w:left="1320" w:header="720" w:footer="720" w:gutter="0"/>
          <w:cols w:space="720" w:equalWidth="0">
            <w:col w:w="9660"/>
          </w:cols>
          <w:noEndnote/>
        </w:sectPr>
      </w:pPr>
    </w:p>
    <w:p w14:paraId="1CCF7D7D"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10" w:name="page11"/>
      <w:bookmarkEnd w:id="10"/>
      <w:r>
        <w:rPr>
          <w:noProof/>
        </w:rPr>
        <w:drawing>
          <wp:anchor distT="0" distB="0" distL="114300" distR="114300" simplePos="0" relativeHeight="251564032" behindDoc="1" locked="0" layoutInCell="0" allowOverlap="1" wp14:anchorId="1CCFA0C8" wp14:editId="6D43A9EF">
            <wp:simplePos x="0" y="0"/>
            <wp:positionH relativeFrom="page">
              <wp:posOffset>914400</wp:posOffset>
            </wp:positionH>
            <wp:positionV relativeFrom="page">
              <wp:posOffset>448310</wp:posOffset>
            </wp:positionV>
            <wp:extent cx="1915795" cy="516255"/>
            <wp:effectExtent l="0" t="0" r="825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7D7E" w14:textId="77777777" w:rsidR="009F1A6D" w:rsidRDefault="009F1A6D">
      <w:pPr>
        <w:widowControl w:val="0"/>
        <w:autoSpaceDE w:val="0"/>
        <w:autoSpaceDN w:val="0"/>
        <w:adjustRightInd w:val="0"/>
        <w:spacing w:after="0" w:line="236" w:lineRule="exact"/>
        <w:rPr>
          <w:rFonts w:ascii="Times New Roman" w:hAnsi="Times New Roman"/>
          <w:sz w:val="24"/>
          <w:szCs w:val="24"/>
        </w:rPr>
      </w:pPr>
    </w:p>
    <w:p w14:paraId="1CCF7D7F" w14:textId="77777777" w:rsidR="009F1A6D" w:rsidRDefault="009F1A6D">
      <w:pPr>
        <w:widowControl w:val="0"/>
        <w:overflowPunct w:val="0"/>
        <w:autoSpaceDE w:val="0"/>
        <w:autoSpaceDN w:val="0"/>
        <w:adjustRightInd w:val="0"/>
        <w:spacing w:after="0" w:line="242" w:lineRule="auto"/>
        <w:ind w:left="3540" w:right="1680" w:hanging="3313"/>
        <w:rPr>
          <w:rFonts w:ascii="Times New Roman" w:hAnsi="Times New Roman"/>
          <w:sz w:val="24"/>
          <w:szCs w:val="24"/>
        </w:rPr>
      </w:pPr>
      <w:r>
        <w:rPr>
          <w:rFonts w:ascii="Georgia" w:hAnsi="Georgia" w:cs="Georgia"/>
          <w:sz w:val="72"/>
          <w:szCs w:val="72"/>
        </w:rPr>
        <w:t>Progression in calculations Year 1</w:t>
      </w:r>
    </w:p>
    <w:p w14:paraId="1CCF7D80" w14:textId="77777777" w:rsidR="009F1A6D" w:rsidRDefault="009F1A6D">
      <w:pPr>
        <w:widowControl w:val="0"/>
        <w:autoSpaceDE w:val="0"/>
        <w:autoSpaceDN w:val="0"/>
        <w:adjustRightInd w:val="0"/>
        <w:spacing w:after="0" w:line="315" w:lineRule="exact"/>
        <w:rPr>
          <w:rFonts w:ascii="Times New Roman" w:hAnsi="Times New Roman"/>
          <w:sz w:val="24"/>
          <w:szCs w:val="24"/>
        </w:rPr>
      </w:pPr>
    </w:p>
    <w:p w14:paraId="1CCF7D81" w14:textId="77777777" w:rsidR="009F1A6D" w:rsidRDefault="009F1A6D">
      <w:pPr>
        <w:widowControl w:val="0"/>
        <w:autoSpaceDE w:val="0"/>
        <w:autoSpaceDN w:val="0"/>
        <w:adjustRightInd w:val="0"/>
        <w:spacing w:after="0" w:line="240" w:lineRule="auto"/>
        <w:ind w:left="460"/>
        <w:rPr>
          <w:rFonts w:ascii="Times New Roman" w:hAnsi="Times New Roman"/>
          <w:sz w:val="24"/>
          <w:szCs w:val="24"/>
        </w:rPr>
      </w:pPr>
      <w:r>
        <w:rPr>
          <w:rFonts w:ascii="Georgia" w:hAnsi="Georgia" w:cs="Georgia"/>
          <w:b/>
          <w:bCs/>
          <w:sz w:val="24"/>
          <w:szCs w:val="24"/>
          <w:u w:val="single"/>
        </w:rPr>
        <w:t>National curriculum objectives linked to addition and subtraction</w:t>
      </w:r>
    </w:p>
    <w:p w14:paraId="1CCF7D8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8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84"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7D85"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7D86"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7D87" w14:textId="77777777" w:rsidR="009F1A6D" w:rsidRDefault="009F1A6D">
      <w:pPr>
        <w:widowControl w:val="0"/>
        <w:numPr>
          <w:ilvl w:val="0"/>
          <w:numId w:val="1"/>
        </w:numPr>
        <w:overflowPunct w:val="0"/>
        <w:autoSpaceDE w:val="0"/>
        <w:autoSpaceDN w:val="0"/>
        <w:adjustRightInd w:val="0"/>
        <w:spacing w:after="0" w:line="232" w:lineRule="auto"/>
        <w:ind w:right="1800"/>
        <w:jc w:val="both"/>
        <w:rPr>
          <w:rFonts w:ascii="Symbol" w:hAnsi="Symbol" w:cs="Symbol"/>
          <w:sz w:val="20"/>
          <w:szCs w:val="20"/>
        </w:rPr>
      </w:pPr>
      <w:r>
        <w:rPr>
          <w:rFonts w:ascii="Georgia" w:hAnsi="Georgia" w:cs="Georgia"/>
          <w:sz w:val="20"/>
          <w:szCs w:val="20"/>
        </w:rPr>
        <w:t xml:space="preserve">Add and subtract one-digit and two-digit numbers to 100, including zero (N.B. Year 1 N.C. objective is to do this with numbers to 20). </w:t>
      </w:r>
    </w:p>
    <w:p w14:paraId="1CCF7D88" w14:textId="77777777" w:rsidR="009F1A6D" w:rsidRDefault="009F1A6D">
      <w:pPr>
        <w:widowControl w:val="0"/>
        <w:autoSpaceDE w:val="0"/>
        <w:autoSpaceDN w:val="0"/>
        <w:adjustRightInd w:val="0"/>
        <w:spacing w:after="0" w:line="285" w:lineRule="exact"/>
        <w:rPr>
          <w:rFonts w:ascii="Symbol" w:hAnsi="Symbol" w:cs="Symbol"/>
          <w:sz w:val="20"/>
          <w:szCs w:val="20"/>
        </w:rPr>
      </w:pPr>
    </w:p>
    <w:p w14:paraId="1CCF7D89" w14:textId="77777777" w:rsidR="009F1A6D" w:rsidRDefault="009F1A6D">
      <w:pPr>
        <w:widowControl w:val="0"/>
        <w:numPr>
          <w:ilvl w:val="0"/>
          <w:numId w:val="1"/>
        </w:numPr>
        <w:overflowPunct w:val="0"/>
        <w:autoSpaceDE w:val="0"/>
        <w:autoSpaceDN w:val="0"/>
        <w:adjustRightInd w:val="0"/>
        <w:spacing w:after="0" w:line="248" w:lineRule="auto"/>
        <w:ind w:right="1700"/>
        <w:rPr>
          <w:rFonts w:ascii="Symbol" w:hAnsi="Symbol" w:cs="Symbol"/>
          <w:sz w:val="20"/>
          <w:szCs w:val="20"/>
        </w:rPr>
      </w:pPr>
      <w:r>
        <w:rPr>
          <w:rFonts w:ascii="Georgia" w:hAnsi="Georgia" w:cs="Georgia"/>
          <w:sz w:val="20"/>
          <w:szCs w:val="20"/>
        </w:rPr>
        <w:t xml:space="preserve">Add and subtract numbers using concrete objects, pictorial representations, and mentally, including: a two-digit number and ones, a two-digit number and tens, 2 two-digit numbers; add 3 one-digit numbers (Year 2). </w:t>
      </w:r>
    </w:p>
    <w:p w14:paraId="1CCF7D8A" w14:textId="77777777" w:rsidR="009F1A6D" w:rsidRDefault="009F1A6D">
      <w:pPr>
        <w:widowControl w:val="0"/>
        <w:autoSpaceDE w:val="0"/>
        <w:autoSpaceDN w:val="0"/>
        <w:adjustRightInd w:val="0"/>
        <w:spacing w:after="0" w:line="225" w:lineRule="exact"/>
        <w:rPr>
          <w:rFonts w:ascii="Symbol" w:hAnsi="Symbol" w:cs="Symbol"/>
          <w:sz w:val="20"/>
          <w:szCs w:val="20"/>
        </w:rPr>
      </w:pPr>
    </w:p>
    <w:p w14:paraId="1CCF7D8B" w14:textId="77777777" w:rsidR="009F1A6D" w:rsidRDefault="009F1A6D">
      <w:pPr>
        <w:widowControl w:val="0"/>
        <w:numPr>
          <w:ilvl w:val="0"/>
          <w:numId w:val="1"/>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Represent and use number bonds and related subtraction facts within 20. </w:t>
      </w:r>
    </w:p>
    <w:p w14:paraId="1CCF7D8C" w14:textId="77777777" w:rsidR="009F1A6D" w:rsidRDefault="009F1A6D">
      <w:pPr>
        <w:widowControl w:val="0"/>
        <w:autoSpaceDE w:val="0"/>
        <w:autoSpaceDN w:val="0"/>
        <w:adjustRightInd w:val="0"/>
        <w:spacing w:after="0" w:line="234" w:lineRule="exact"/>
        <w:rPr>
          <w:rFonts w:ascii="Symbol" w:hAnsi="Symbol" w:cs="Symbol"/>
          <w:sz w:val="20"/>
          <w:szCs w:val="20"/>
        </w:rPr>
      </w:pPr>
    </w:p>
    <w:p w14:paraId="1CCF7D8D" w14:textId="77777777" w:rsidR="009F1A6D" w:rsidRDefault="009F1A6D">
      <w:pPr>
        <w:widowControl w:val="0"/>
        <w:numPr>
          <w:ilvl w:val="0"/>
          <w:numId w:val="1"/>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Given a number, identify 1 more and 1 less. </w:t>
      </w:r>
    </w:p>
    <w:p w14:paraId="1CCF7D8E" w14:textId="77777777" w:rsidR="009F1A6D" w:rsidRDefault="009F1A6D">
      <w:pPr>
        <w:widowControl w:val="0"/>
        <w:autoSpaceDE w:val="0"/>
        <w:autoSpaceDN w:val="0"/>
        <w:adjustRightInd w:val="0"/>
        <w:spacing w:after="0" w:line="287" w:lineRule="exact"/>
        <w:rPr>
          <w:rFonts w:ascii="Symbol" w:hAnsi="Symbol" w:cs="Symbol"/>
          <w:sz w:val="20"/>
          <w:szCs w:val="20"/>
        </w:rPr>
      </w:pPr>
    </w:p>
    <w:p w14:paraId="1CCF7D8F" w14:textId="77777777" w:rsidR="009F1A6D" w:rsidRDefault="009F1A6D">
      <w:pPr>
        <w:widowControl w:val="0"/>
        <w:numPr>
          <w:ilvl w:val="0"/>
          <w:numId w:val="1"/>
        </w:numPr>
        <w:overflowPunct w:val="0"/>
        <w:autoSpaceDE w:val="0"/>
        <w:autoSpaceDN w:val="0"/>
        <w:adjustRightInd w:val="0"/>
        <w:spacing w:after="0" w:line="230" w:lineRule="auto"/>
        <w:ind w:right="1660"/>
        <w:jc w:val="both"/>
        <w:rPr>
          <w:rFonts w:ascii="Symbol" w:hAnsi="Symbol" w:cs="Symbol"/>
          <w:sz w:val="20"/>
          <w:szCs w:val="20"/>
        </w:rPr>
      </w:pPr>
      <w:r>
        <w:rPr>
          <w:rFonts w:ascii="Georgia" w:hAnsi="Georgia" w:cs="Georgia"/>
          <w:sz w:val="20"/>
          <w:szCs w:val="20"/>
        </w:rPr>
        <w:t xml:space="preserve">Show that addition of two numbers can be done in any order (commutative) but subtraction of one number from another cannot (Year 2). </w:t>
      </w:r>
    </w:p>
    <w:p w14:paraId="1CCF7D90" w14:textId="77777777" w:rsidR="009F1A6D" w:rsidRDefault="009F1A6D">
      <w:pPr>
        <w:widowControl w:val="0"/>
        <w:autoSpaceDE w:val="0"/>
        <w:autoSpaceDN w:val="0"/>
        <w:adjustRightInd w:val="0"/>
        <w:spacing w:after="0" w:line="286" w:lineRule="exact"/>
        <w:rPr>
          <w:rFonts w:ascii="Symbol" w:hAnsi="Symbol" w:cs="Symbol"/>
          <w:sz w:val="20"/>
          <w:szCs w:val="20"/>
        </w:rPr>
      </w:pPr>
    </w:p>
    <w:p w14:paraId="1CCF7D91" w14:textId="77777777" w:rsidR="009F1A6D" w:rsidRDefault="009F1A6D">
      <w:pPr>
        <w:widowControl w:val="0"/>
        <w:numPr>
          <w:ilvl w:val="0"/>
          <w:numId w:val="1"/>
        </w:numPr>
        <w:overflowPunct w:val="0"/>
        <w:autoSpaceDE w:val="0"/>
        <w:autoSpaceDN w:val="0"/>
        <w:adjustRightInd w:val="0"/>
        <w:spacing w:after="0" w:line="230" w:lineRule="auto"/>
        <w:ind w:right="1880"/>
        <w:jc w:val="both"/>
        <w:rPr>
          <w:rFonts w:ascii="Symbol" w:hAnsi="Symbol" w:cs="Symbol"/>
          <w:sz w:val="20"/>
          <w:szCs w:val="20"/>
        </w:rPr>
      </w:pPr>
      <w:r>
        <w:rPr>
          <w:rFonts w:ascii="Georgia" w:hAnsi="Georgia" w:cs="Georgia"/>
          <w:sz w:val="20"/>
          <w:szCs w:val="20"/>
        </w:rPr>
        <w:t xml:space="preserve">Recognise the inverse relationship between addition and subtraction and use this to solve missing number problems (Year 2). </w:t>
      </w:r>
    </w:p>
    <w:p w14:paraId="1CCF7D92" w14:textId="77777777" w:rsidR="009F1A6D" w:rsidRDefault="009F1A6D">
      <w:pPr>
        <w:widowControl w:val="0"/>
        <w:autoSpaceDE w:val="0"/>
        <w:autoSpaceDN w:val="0"/>
        <w:adjustRightInd w:val="0"/>
        <w:spacing w:after="0" w:line="268" w:lineRule="exact"/>
        <w:rPr>
          <w:rFonts w:ascii="Times New Roman" w:hAnsi="Times New Roman"/>
          <w:sz w:val="24"/>
          <w:szCs w:val="24"/>
        </w:rPr>
      </w:pPr>
    </w:p>
    <w:p w14:paraId="1CCF7D93" w14:textId="77777777" w:rsidR="009F1A6D" w:rsidRDefault="009F1A6D">
      <w:pPr>
        <w:widowControl w:val="0"/>
        <w:overflowPunct w:val="0"/>
        <w:autoSpaceDE w:val="0"/>
        <w:autoSpaceDN w:val="0"/>
        <w:adjustRightInd w:val="0"/>
        <w:spacing w:after="0" w:line="242" w:lineRule="auto"/>
        <w:ind w:right="164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7D94"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7D95" w14:textId="77777777" w:rsidR="009F1A6D" w:rsidRDefault="009F1A6D">
      <w:pPr>
        <w:widowControl w:val="0"/>
        <w:numPr>
          <w:ilvl w:val="0"/>
          <w:numId w:val="2"/>
        </w:numPr>
        <w:overflowPunct w:val="0"/>
        <w:autoSpaceDE w:val="0"/>
        <w:autoSpaceDN w:val="0"/>
        <w:adjustRightInd w:val="0"/>
        <w:spacing w:after="0" w:line="230" w:lineRule="auto"/>
        <w:ind w:right="1820"/>
        <w:jc w:val="both"/>
        <w:rPr>
          <w:rFonts w:ascii="Symbol" w:hAnsi="Symbol" w:cs="Symbol"/>
          <w:sz w:val="20"/>
          <w:szCs w:val="20"/>
        </w:rPr>
      </w:pPr>
      <w:r>
        <w:rPr>
          <w:rFonts w:ascii="Georgia" w:hAnsi="Georgia" w:cs="Georgia"/>
          <w:sz w:val="20"/>
          <w:szCs w:val="20"/>
        </w:rPr>
        <w:t xml:space="preserve">Read, </w:t>
      </w:r>
      <w:proofErr w:type="gramStart"/>
      <w:r>
        <w:rPr>
          <w:rFonts w:ascii="Georgia" w:hAnsi="Georgia" w:cs="Georgia"/>
          <w:sz w:val="20"/>
          <w:szCs w:val="20"/>
        </w:rPr>
        <w:t>write</w:t>
      </w:r>
      <w:proofErr w:type="gramEnd"/>
      <w:r>
        <w:rPr>
          <w:rFonts w:ascii="Georgia" w:hAnsi="Georgia" w:cs="Georgia"/>
          <w:sz w:val="20"/>
          <w:szCs w:val="20"/>
        </w:rPr>
        <w:t xml:space="preserve"> and interpret mathematical statements involving addition (+), subtraction (−) and equal (=) signs. </w:t>
      </w:r>
    </w:p>
    <w:p w14:paraId="1CCF7D96" w14:textId="77777777" w:rsidR="009F1A6D" w:rsidRDefault="009F1A6D">
      <w:pPr>
        <w:widowControl w:val="0"/>
        <w:autoSpaceDE w:val="0"/>
        <w:autoSpaceDN w:val="0"/>
        <w:adjustRightInd w:val="0"/>
        <w:spacing w:after="0" w:line="286" w:lineRule="exact"/>
        <w:rPr>
          <w:rFonts w:ascii="Symbol" w:hAnsi="Symbol" w:cs="Symbol"/>
          <w:sz w:val="20"/>
          <w:szCs w:val="20"/>
        </w:rPr>
      </w:pPr>
    </w:p>
    <w:p w14:paraId="1CCF7D97" w14:textId="77777777" w:rsidR="004F1802" w:rsidRPr="004F1802" w:rsidRDefault="009F1A6D">
      <w:pPr>
        <w:widowControl w:val="0"/>
        <w:numPr>
          <w:ilvl w:val="0"/>
          <w:numId w:val="2"/>
        </w:numPr>
        <w:overflowPunct w:val="0"/>
        <w:autoSpaceDE w:val="0"/>
        <w:autoSpaceDN w:val="0"/>
        <w:adjustRightInd w:val="0"/>
        <w:spacing w:after="0" w:line="230" w:lineRule="auto"/>
        <w:rPr>
          <w:rFonts w:ascii="Symbol" w:hAnsi="Symbol" w:cs="Symbol"/>
          <w:sz w:val="20"/>
          <w:szCs w:val="20"/>
        </w:rPr>
      </w:pPr>
      <w:r>
        <w:rPr>
          <w:rFonts w:ascii="Georgia" w:hAnsi="Georgia" w:cs="Georgia"/>
          <w:sz w:val="20"/>
          <w:szCs w:val="20"/>
        </w:rPr>
        <w:t xml:space="preserve">Solve one-step problems that involve addition and subtraction, using concrete objects and </w:t>
      </w:r>
    </w:p>
    <w:p w14:paraId="1CCF7D98" w14:textId="77777777" w:rsidR="009F1A6D" w:rsidRDefault="009F1A6D" w:rsidP="004F1802">
      <w:pPr>
        <w:widowControl w:val="0"/>
        <w:overflowPunct w:val="0"/>
        <w:autoSpaceDE w:val="0"/>
        <w:autoSpaceDN w:val="0"/>
        <w:adjustRightInd w:val="0"/>
        <w:spacing w:after="0" w:line="230" w:lineRule="auto"/>
        <w:ind w:left="720"/>
        <w:rPr>
          <w:rFonts w:ascii="Symbol" w:hAnsi="Symbol" w:cs="Symbol"/>
          <w:sz w:val="20"/>
          <w:szCs w:val="20"/>
        </w:rPr>
      </w:pPr>
      <w:r>
        <w:rPr>
          <w:rFonts w:ascii="Georgia" w:hAnsi="Georgia" w:cs="Georgia"/>
          <w:sz w:val="20"/>
          <w:szCs w:val="20"/>
        </w:rPr>
        <w:t>pictorial representations, and missing</w:t>
      </w:r>
      <w:r w:rsidR="004F1802">
        <w:rPr>
          <w:rFonts w:ascii="Georgia" w:hAnsi="Georgia" w:cs="Georgia"/>
          <w:sz w:val="20"/>
          <w:szCs w:val="20"/>
        </w:rPr>
        <w:t xml:space="preserve"> number problems, such as 7 </w:t>
      </w:r>
      <w:proofErr w:type="gramStart"/>
      <w:r w:rsidR="004F1802">
        <w:rPr>
          <w:rFonts w:ascii="Georgia" w:hAnsi="Georgia" w:cs="Georgia"/>
          <w:sz w:val="20"/>
          <w:szCs w:val="20"/>
        </w:rPr>
        <w:t>= ?</w:t>
      </w:r>
      <w:proofErr w:type="gramEnd"/>
      <w:r>
        <w:rPr>
          <w:rFonts w:ascii="Georgia" w:hAnsi="Georgia" w:cs="Georgia"/>
          <w:sz w:val="20"/>
          <w:szCs w:val="20"/>
        </w:rPr>
        <w:t xml:space="preserve">−9. </w:t>
      </w:r>
    </w:p>
    <w:p w14:paraId="1CCF7D99" w14:textId="77777777" w:rsidR="009F1A6D" w:rsidRDefault="009F1A6D">
      <w:pPr>
        <w:widowControl w:val="0"/>
        <w:autoSpaceDE w:val="0"/>
        <w:autoSpaceDN w:val="0"/>
        <w:adjustRightInd w:val="0"/>
        <w:spacing w:after="0" w:line="236" w:lineRule="exact"/>
        <w:rPr>
          <w:rFonts w:ascii="Symbol" w:hAnsi="Symbol" w:cs="Symbol"/>
          <w:sz w:val="20"/>
          <w:szCs w:val="20"/>
        </w:rPr>
      </w:pPr>
    </w:p>
    <w:p w14:paraId="1CCF7D9A" w14:textId="77777777" w:rsidR="009F1A6D" w:rsidRDefault="009F1A6D">
      <w:pPr>
        <w:widowControl w:val="0"/>
        <w:numPr>
          <w:ilvl w:val="0"/>
          <w:numId w:val="2"/>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Solve problems with addition and subtraction: </w:t>
      </w:r>
    </w:p>
    <w:p w14:paraId="1CCF7D9B"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7D9C" w14:textId="77777777" w:rsidR="009F1A6D" w:rsidRDefault="009F1A6D">
      <w:pPr>
        <w:widowControl w:val="0"/>
        <w:numPr>
          <w:ilvl w:val="0"/>
          <w:numId w:val="3"/>
        </w:numPr>
        <w:tabs>
          <w:tab w:val="clear" w:pos="720"/>
          <w:tab w:val="num" w:pos="1440"/>
        </w:tabs>
        <w:overflowPunct w:val="0"/>
        <w:autoSpaceDE w:val="0"/>
        <w:autoSpaceDN w:val="0"/>
        <w:adjustRightInd w:val="0"/>
        <w:spacing w:after="0" w:line="232" w:lineRule="auto"/>
        <w:ind w:left="1440" w:right="2120"/>
        <w:jc w:val="both"/>
        <w:rPr>
          <w:rFonts w:ascii="Courier New" w:hAnsi="Courier New" w:cs="Courier New"/>
          <w:sz w:val="20"/>
          <w:szCs w:val="20"/>
        </w:rPr>
      </w:pPr>
      <w:r>
        <w:rPr>
          <w:rFonts w:ascii="Georgia" w:hAnsi="Georgia" w:cs="Georgia"/>
          <w:sz w:val="20"/>
          <w:szCs w:val="20"/>
        </w:rPr>
        <w:t xml:space="preserve">Using concrete objects and pictorial representations, including those involving numbers, </w:t>
      </w:r>
      <w:proofErr w:type="gramStart"/>
      <w:r>
        <w:rPr>
          <w:rFonts w:ascii="Georgia" w:hAnsi="Georgia" w:cs="Georgia"/>
          <w:sz w:val="20"/>
          <w:szCs w:val="20"/>
        </w:rPr>
        <w:t>quantities</w:t>
      </w:r>
      <w:proofErr w:type="gramEnd"/>
      <w:r>
        <w:rPr>
          <w:rFonts w:ascii="Georgia" w:hAnsi="Georgia" w:cs="Georgia"/>
          <w:sz w:val="20"/>
          <w:szCs w:val="20"/>
        </w:rPr>
        <w:t xml:space="preserve"> and measures </w:t>
      </w:r>
    </w:p>
    <w:p w14:paraId="1CCF7D9D" w14:textId="77777777" w:rsidR="009F1A6D" w:rsidRDefault="009F1A6D">
      <w:pPr>
        <w:widowControl w:val="0"/>
        <w:autoSpaceDE w:val="0"/>
        <w:autoSpaceDN w:val="0"/>
        <w:adjustRightInd w:val="0"/>
        <w:spacing w:after="0" w:line="219" w:lineRule="exact"/>
        <w:rPr>
          <w:rFonts w:ascii="Times New Roman" w:hAnsi="Times New Roman"/>
          <w:sz w:val="24"/>
          <w:szCs w:val="24"/>
        </w:rPr>
      </w:pPr>
    </w:p>
    <w:p w14:paraId="1CCF7D9E" w14:textId="77777777" w:rsidR="009F1A6D" w:rsidRDefault="009F1A6D">
      <w:pPr>
        <w:widowControl w:val="0"/>
        <w:tabs>
          <w:tab w:val="left" w:pos="1420"/>
        </w:tabs>
        <w:autoSpaceDE w:val="0"/>
        <w:autoSpaceDN w:val="0"/>
        <w:adjustRightInd w:val="0"/>
        <w:spacing w:after="0" w:line="240" w:lineRule="auto"/>
        <w:ind w:left="1080"/>
        <w:rPr>
          <w:rFonts w:ascii="Times New Roman" w:hAnsi="Times New Roman"/>
          <w:sz w:val="24"/>
          <w:szCs w:val="24"/>
        </w:rPr>
      </w:pPr>
      <w:r>
        <w:rPr>
          <w:rFonts w:ascii="Courier New" w:hAnsi="Courier New" w:cs="Courier New"/>
          <w:sz w:val="20"/>
          <w:szCs w:val="20"/>
        </w:rPr>
        <w:t>o</w:t>
      </w:r>
      <w:r>
        <w:rPr>
          <w:rFonts w:ascii="Times New Roman" w:hAnsi="Times New Roman"/>
          <w:sz w:val="24"/>
          <w:szCs w:val="24"/>
        </w:rPr>
        <w:tab/>
      </w:r>
      <w:r>
        <w:rPr>
          <w:rFonts w:ascii="Georgia" w:hAnsi="Georgia" w:cs="Georgia"/>
          <w:sz w:val="20"/>
          <w:szCs w:val="20"/>
        </w:rPr>
        <w:t>Applying their increasing knowledge of mental methods</w:t>
      </w:r>
    </w:p>
    <w:p w14:paraId="1CCF7D9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A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A1" w14:textId="77777777" w:rsidR="009F1A6D" w:rsidRDefault="009F1A6D">
      <w:pPr>
        <w:widowControl w:val="0"/>
        <w:autoSpaceDE w:val="0"/>
        <w:autoSpaceDN w:val="0"/>
        <w:adjustRightInd w:val="0"/>
        <w:spacing w:after="0" w:line="330" w:lineRule="exact"/>
        <w:rPr>
          <w:rFonts w:ascii="Times New Roman" w:hAnsi="Times New Roman"/>
          <w:sz w:val="24"/>
          <w:szCs w:val="24"/>
        </w:rPr>
      </w:pPr>
    </w:p>
    <w:p w14:paraId="1CCF7DA2" w14:textId="77777777" w:rsidR="009F1A6D" w:rsidRDefault="009F1A6D">
      <w:pPr>
        <w:widowControl w:val="0"/>
        <w:overflowPunct w:val="0"/>
        <w:autoSpaceDE w:val="0"/>
        <w:autoSpaceDN w:val="0"/>
        <w:adjustRightInd w:val="0"/>
        <w:spacing w:after="0" w:line="242" w:lineRule="auto"/>
        <w:ind w:right="1440"/>
        <w:rPr>
          <w:rFonts w:ascii="Times New Roman" w:hAnsi="Times New Roman"/>
          <w:sz w:val="24"/>
          <w:szCs w:val="24"/>
        </w:rPr>
      </w:pPr>
      <w:r>
        <w:rPr>
          <w:rFonts w:ascii="Georgia" w:hAnsi="Georgia" w:cs="Georgia"/>
          <w:b/>
          <w:bCs/>
          <w:sz w:val="20"/>
          <w:szCs w:val="20"/>
        </w:rPr>
        <w:t xml:space="preserve">Teachers should refer to the definitions and guidance on the </w:t>
      </w:r>
      <w:hyperlink w:anchor="page5" w:history="1">
        <w:r>
          <w:rPr>
            <w:rFonts w:ascii="Georgia" w:hAnsi="Georgia" w:cs="Georgia"/>
            <w:b/>
            <w:bCs/>
            <w:sz w:val="20"/>
            <w:szCs w:val="20"/>
          </w:rPr>
          <w:t xml:space="preserve"> </w:t>
        </w:r>
        <w:r>
          <w:rPr>
            <w:rFonts w:ascii="Georgia" w:hAnsi="Georgia" w:cs="Georgia"/>
            <w:b/>
            <w:bCs/>
            <w:color w:val="0000FF"/>
            <w:sz w:val="20"/>
            <w:szCs w:val="20"/>
            <w:u w:val="single"/>
          </w:rPr>
          <w:t>structures for addition an</w:t>
        </w:r>
      </w:hyperlink>
      <w:r>
        <w:rPr>
          <w:rFonts w:ascii="Georgia" w:hAnsi="Georgia" w:cs="Georgia"/>
          <w:b/>
          <w:bCs/>
          <w:color w:val="0000FF"/>
          <w:sz w:val="20"/>
          <w:szCs w:val="20"/>
          <w:u w:val="single"/>
        </w:rPr>
        <w:t>d</w:t>
      </w:r>
      <w:r>
        <w:rPr>
          <w:rFonts w:ascii="Georgia" w:hAnsi="Georgia" w:cs="Georgia"/>
          <w:b/>
          <w:bCs/>
          <w:sz w:val="20"/>
          <w:szCs w:val="20"/>
        </w:rPr>
        <w:t xml:space="preserve"> </w:t>
      </w:r>
      <w:hyperlink w:anchor="page5" w:history="1">
        <w:r>
          <w:rPr>
            <w:rFonts w:ascii="Georgia" w:hAnsi="Georgia" w:cs="Georgia"/>
            <w:b/>
            <w:bCs/>
            <w:color w:val="0000FF"/>
            <w:sz w:val="20"/>
            <w:szCs w:val="20"/>
          </w:rPr>
          <w:t xml:space="preserve"> </w:t>
        </w:r>
        <w:r>
          <w:rPr>
            <w:rFonts w:ascii="Georgia" w:hAnsi="Georgia" w:cs="Georgia"/>
            <w:b/>
            <w:bCs/>
            <w:color w:val="0000FF"/>
            <w:sz w:val="20"/>
            <w:szCs w:val="20"/>
            <w:u w:val="single"/>
          </w:rPr>
          <w:t>subtraction</w:t>
        </w:r>
      </w:hyperlink>
      <w:r>
        <w:rPr>
          <w:rFonts w:ascii="Georgia" w:hAnsi="Georgia" w:cs="Georgia"/>
          <w:b/>
          <w:bCs/>
          <w:color w:val="0000FF"/>
          <w:sz w:val="20"/>
          <w:szCs w:val="20"/>
        </w:rPr>
        <w:t xml:space="preserve"> </w:t>
      </w:r>
      <w:r>
        <w:rPr>
          <w:rFonts w:ascii="Georgia" w:hAnsi="Georgia" w:cs="Georgia"/>
          <w:b/>
          <w:bCs/>
          <w:sz w:val="20"/>
          <w:szCs w:val="20"/>
        </w:rPr>
        <w:t>to</w:t>
      </w:r>
      <w:r>
        <w:rPr>
          <w:rFonts w:ascii="Georgia" w:hAnsi="Georgia" w:cs="Georgia"/>
          <w:b/>
          <w:bCs/>
          <w:color w:val="0000FF"/>
          <w:sz w:val="20"/>
          <w:szCs w:val="20"/>
        </w:rPr>
        <w:t xml:space="preserve"> </w:t>
      </w:r>
      <w:r>
        <w:rPr>
          <w:rFonts w:ascii="Georgia" w:hAnsi="Georgia" w:cs="Georgia"/>
          <w:b/>
          <w:bCs/>
          <w:sz w:val="20"/>
          <w:szCs w:val="20"/>
        </w:rPr>
        <w:t>provide a range of appropriate real-life contexts for calculations.</w:t>
      </w:r>
    </w:p>
    <w:p w14:paraId="1CCF7D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A7" w14:textId="77777777" w:rsidR="009F1A6D" w:rsidRDefault="009F1A6D">
      <w:pPr>
        <w:widowControl w:val="0"/>
        <w:autoSpaceDE w:val="0"/>
        <w:autoSpaceDN w:val="0"/>
        <w:adjustRightInd w:val="0"/>
        <w:spacing w:after="0" w:line="363" w:lineRule="exact"/>
        <w:rPr>
          <w:rFonts w:ascii="Times New Roman" w:hAnsi="Times New Roman"/>
          <w:sz w:val="24"/>
          <w:szCs w:val="24"/>
        </w:rPr>
      </w:pPr>
    </w:p>
    <w:p w14:paraId="1CCF7DA8" w14:textId="77777777" w:rsidR="009F1A6D" w:rsidRDefault="009F1A6D">
      <w:pPr>
        <w:widowControl w:val="0"/>
        <w:overflowPunct w:val="0"/>
        <w:autoSpaceDE w:val="0"/>
        <w:autoSpaceDN w:val="0"/>
        <w:adjustRightInd w:val="0"/>
        <w:spacing w:after="0" w:line="235" w:lineRule="auto"/>
        <w:ind w:right="160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6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DA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DAA" w14:textId="77777777" w:rsidR="009F1A6D" w:rsidRDefault="009F1A6D">
      <w:pPr>
        <w:widowControl w:val="0"/>
        <w:autoSpaceDE w:val="0"/>
        <w:autoSpaceDN w:val="0"/>
        <w:adjustRightInd w:val="0"/>
        <w:spacing w:after="0" w:line="240" w:lineRule="auto"/>
        <w:ind w:left="8800"/>
        <w:rPr>
          <w:rFonts w:ascii="Times New Roman" w:hAnsi="Times New Roman"/>
          <w:sz w:val="24"/>
          <w:szCs w:val="24"/>
        </w:rPr>
      </w:pPr>
      <w:r>
        <w:rPr>
          <w:rFonts w:cs="Calibri"/>
        </w:rPr>
        <w:t>11</w:t>
      </w:r>
    </w:p>
    <w:p w14:paraId="1CCF7DA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0" w:bottom="251" w:left="1440" w:header="720" w:footer="720" w:gutter="0"/>
          <w:cols w:space="720" w:equalWidth="0">
            <w:col w:w="10460"/>
          </w:cols>
          <w:noEndnote/>
        </w:sectPr>
      </w:pPr>
    </w:p>
    <w:p w14:paraId="1CCF7DAC"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11" w:name="page12"/>
      <w:bookmarkEnd w:id="11"/>
      <w:r>
        <w:rPr>
          <w:noProof/>
        </w:rPr>
        <w:drawing>
          <wp:anchor distT="0" distB="0" distL="114300" distR="114300" simplePos="0" relativeHeight="251565056" behindDoc="1" locked="0" layoutInCell="0" allowOverlap="1" wp14:anchorId="1CCFA0CA" wp14:editId="57DB2F95">
            <wp:simplePos x="0" y="0"/>
            <wp:positionH relativeFrom="page">
              <wp:posOffset>914400</wp:posOffset>
            </wp:positionH>
            <wp:positionV relativeFrom="page">
              <wp:posOffset>448310</wp:posOffset>
            </wp:positionV>
            <wp:extent cx="1915795" cy="516255"/>
            <wp:effectExtent l="0" t="0" r="825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860"/>
        <w:gridCol w:w="6400"/>
      </w:tblGrid>
      <w:tr w:rsidR="009F1A6D" w:rsidRPr="00CF33A7" w14:paraId="1CCF7DAF" w14:textId="77777777">
        <w:trPr>
          <w:trHeight w:val="273"/>
        </w:trPr>
        <w:tc>
          <w:tcPr>
            <w:tcW w:w="2860" w:type="dxa"/>
            <w:tcBorders>
              <w:top w:val="nil"/>
              <w:left w:val="nil"/>
              <w:bottom w:val="nil"/>
              <w:right w:val="nil"/>
            </w:tcBorders>
            <w:vAlign w:val="bottom"/>
          </w:tcPr>
          <w:p w14:paraId="1CCF7DAD"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400" w:type="dxa"/>
            <w:tcBorders>
              <w:top w:val="nil"/>
              <w:left w:val="nil"/>
              <w:bottom w:val="nil"/>
              <w:right w:val="nil"/>
            </w:tcBorders>
            <w:vAlign w:val="bottom"/>
          </w:tcPr>
          <w:p w14:paraId="1CCF7DAE" w14:textId="77777777" w:rsidR="009F1A6D" w:rsidRPr="00CF33A7" w:rsidRDefault="009F1A6D">
            <w:pPr>
              <w:widowControl w:val="0"/>
              <w:autoSpaceDE w:val="0"/>
              <w:autoSpaceDN w:val="0"/>
              <w:adjustRightInd w:val="0"/>
              <w:spacing w:after="0" w:line="240" w:lineRule="auto"/>
              <w:ind w:right="3794"/>
              <w:jc w:val="right"/>
              <w:rPr>
                <w:rFonts w:ascii="Times New Roman" w:hAnsi="Times New Roman"/>
                <w:sz w:val="24"/>
                <w:szCs w:val="24"/>
              </w:rPr>
            </w:pPr>
            <w:r w:rsidRPr="00CF33A7">
              <w:rPr>
                <w:rFonts w:ascii="Georgia" w:hAnsi="Georgia" w:cs="Georgia"/>
                <w:b/>
                <w:bCs/>
                <w:sz w:val="24"/>
                <w:szCs w:val="24"/>
                <w:u w:val="single"/>
              </w:rPr>
              <w:t>Y1 Addition</w:t>
            </w:r>
          </w:p>
        </w:tc>
      </w:tr>
      <w:tr w:rsidR="009F1A6D" w:rsidRPr="00CF33A7" w14:paraId="1CCF7DB2" w14:textId="77777777">
        <w:trPr>
          <w:trHeight w:val="243"/>
        </w:trPr>
        <w:tc>
          <w:tcPr>
            <w:tcW w:w="2860" w:type="dxa"/>
            <w:tcBorders>
              <w:top w:val="nil"/>
              <w:left w:val="nil"/>
              <w:bottom w:val="single" w:sz="8" w:space="0" w:color="auto"/>
              <w:right w:val="nil"/>
            </w:tcBorders>
            <w:vAlign w:val="bottom"/>
          </w:tcPr>
          <w:p w14:paraId="1CCF7DB0"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400" w:type="dxa"/>
            <w:tcBorders>
              <w:top w:val="nil"/>
              <w:left w:val="nil"/>
              <w:bottom w:val="single" w:sz="8" w:space="0" w:color="auto"/>
              <w:right w:val="nil"/>
            </w:tcBorders>
            <w:vAlign w:val="bottom"/>
          </w:tcPr>
          <w:p w14:paraId="1CCF7DB1"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7DB5" w14:textId="77777777">
        <w:trPr>
          <w:trHeight w:val="214"/>
        </w:trPr>
        <w:tc>
          <w:tcPr>
            <w:tcW w:w="2860" w:type="dxa"/>
            <w:tcBorders>
              <w:top w:val="nil"/>
              <w:left w:val="nil"/>
              <w:bottom w:val="nil"/>
              <w:right w:val="nil"/>
            </w:tcBorders>
            <w:vAlign w:val="bottom"/>
          </w:tcPr>
          <w:p w14:paraId="1CCF7DB3"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400" w:type="dxa"/>
            <w:tcBorders>
              <w:top w:val="nil"/>
              <w:left w:val="nil"/>
              <w:bottom w:val="nil"/>
              <w:right w:val="nil"/>
            </w:tcBorders>
            <w:vAlign w:val="bottom"/>
          </w:tcPr>
          <w:p w14:paraId="1CCF7DB4" w14:textId="77777777" w:rsidR="009F1A6D" w:rsidRPr="00CF33A7" w:rsidRDefault="009F1A6D">
            <w:pPr>
              <w:widowControl w:val="0"/>
              <w:autoSpaceDE w:val="0"/>
              <w:autoSpaceDN w:val="0"/>
              <w:adjustRightInd w:val="0"/>
              <w:spacing w:after="0" w:line="214" w:lineRule="exact"/>
              <w:ind w:right="3134"/>
              <w:jc w:val="right"/>
              <w:rPr>
                <w:rFonts w:ascii="Times New Roman" w:hAnsi="Times New Roman"/>
                <w:sz w:val="24"/>
                <w:szCs w:val="24"/>
              </w:rPr>
            </w:pPr>
            <w:r w:rsidRPr="00CF33A7">
              <w:rPr>
                <w:rFonts w:ascii="Georgia" w:hAnsi="Georgia" w:cs="Georgia"/>
                <w:b/>
                <w:bCs/>
                <w:sz w:val="20"/>
                <w:szCs w:val="20"/>
              </w:rPr>
              <w:t>CPA</w:t>
            </w:r>
          </w:p>
        </w:tc>
      </w:tr>
      <w:tr w:rsidR="009F1A6D" w:rsidRPr="00CF33A7" w14:paraId="1CCF7DB8" w14:textId="77777777">
        <w:trPr>
          <w:trHeight w:val="52"/>
        </w:trPr>
        <w:tc>
          <w:tcPr>
            <w:tcW w:w="2860" w:type="dxa"/>
            <w:tcBorders>
              <w:top w:val="nil"/>
              <w:left w:val="nil"/>
              <w:bottom w:val="single" w:sz="8" w:space="0" w:color="auto"/>
              <w:right w:val="nil"/>
            </w:tcBorders>
            <w:vAlign w:val="bottom"/>
          </w:tcPr>
          <w:p w14:paraId="1CCF7DB6"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6400" w:type="dxa"/>
            <w:tcBorders>
              <w:top w:val="nil"/>
              <w:left w:val="nil"/>
              <w:bottom w:val="single" w:sz="8" w:space="0" w:color="auto"/>
              <w:right w:val="nil"/>
            </w:tcBorders>
            <w:vAlign w:val="bottom"/>
          </w:tcPr>
          <w:p w14:paraId="1CCF7DB7"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r>
      <w:tr w:rsidR="009F1A6D" w:rsidRPr="00CF33A7" w14:paraId="1CCF7DBB" w14:textId="77777777">
        <w:trPr>
          <w:trHeight w:val="227"/>
        </w:trPr>
        <w:tc>
          <w:tcPr>
            <w:tcW w:w="2860" w:type="dxa"/>
            <w:tcBorders>
              <w:top w:val="nil"/>
              <w:left w:val="nil"/>
              <w:bottom w:val="nil"/>
              <w:right w:val="nil"/>
            </w:tcBorders>
            <w:vAlign w:val="bottom"/>
          </w:tcPr>
          <w:p w14:paraId="1CCF7DB9"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Count all</w:t>
            </w:r>
          </w:p>
        </w:tc>
        <w:tc>
          <w:tcPr>
            <w:tcW w:w="6400" w:type="dxa"/>
            <w:tcBorders>
              <w:top w:val="nil"/>
              <w:left w:val="nil"/>
              <w:bottom w:val="nil"/>
              <w:right w:val="nil"/>
            </w:tcBorders>
            <w:vAlign w:val="bottom"/>
          </w:tcPr>
          <w:p w14:paraId="1CCF7DBA" w14:textId="77777777" w:rsidR="009F1A6D" w:rsidRPr="00CF33A7" w:rsidRDefault="009F1A6D">
            <w:pPr>
              <w:widowControl w:val="0"/>
              <w:autoSpaceDE w:val="0"/>
              <w:autoSpaceDN w:val="0"/>
              <w:adjustRightInd w:val="0"/>
              <w:spacing w:after="0" w:line="227" w:lineRule="exact"/>
              <w:ind w:right="4914"/>
              <w:jc w:val="right"/>
              <w:rPr>
                <w:rFonts w:ascii="Times New Roman" w:hAnsi="Times New Roman"/>
                <w:sz w:val="24"/>
                <w:szCs w:val="24"/>
              </w:rPr>
            </w:pPr>
            <w:r w:rsidRPr="00CF33A7">
              <w:rPr>
                <w:rFonts w:cs="Calibri"/>
                <w:sz w:val="20"/>
                <w:szCs w:val="20"/>
              </w:rPr>
              <w:t>3 + 4 = 7</w:t>
            </w:r>
          </w:p>
        </w:tc>
      </w:tr>
    </w:tbl>
    <w:p w14:paraId="1CCF7DBC" w14:textId="77777777" w:rsidR="009F1A6D" w:rsidRDefault="00EA6107">
      <w:pPr>
        <w:widowControl w:val="0"/>
        <w:autoSpaceDE w:val="0"/>
        <w:autoSpaceDN w:val="0"/>
        <w:adjustRightInd w:val="0"/>
        <w:spacing w:after="0" w:line="253" w:lineRule="exact"/>
        <w:rPr>
          <w:rFonts w:ascii="Times New Roman" w:hAnsi="Times New Roman"/>
          <w:sz w:val="24"/>
          <w:szCs w:val="24"/>
        </w:rPr>
      </w:pPr>
      <w:r>
        <w:rPr>
          <w:noProof/>
        </w:rPr>
        <mc:AlternateContent>
          <mc:Choice Requires="wps">
            <w:drawing>
              <wp:anchor distT="0" distB="0" distL="114300" distR="114300" simplePos="0" relativeHeight="251566080" behindDoc="1" locked="0" layoutInCell="0" allowOverlap="1" wp14:anchorId="1CCFA0CC" wp14:editId="0EBD476A">
                <wp:simplePos x="0" y="0"/>
                <wp:positionH relativeFrom="column">
                  <wp:posOffset>3175</wp:posOffset>
                </wp:positionH>
                <wp:positionV relativeFrom="paragraph">
                  <wp:posOffset>-337820</wp:posOffset>
                </wp:positionV>
                <wp:extent cx="0" cy="7118985"/>
                <wp:effectExtent l="0" t="0" r="0" b="0"/>
                <wp:wrapNone/>
                <wp:docPr id="33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8985"/>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CC8A7" id="Line 8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6pt" to=".2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" o:allowincell="f" strokeweight=".17778mm"/>
            </w:pict>
          </mc:Fallback>
        </mc:AlternateContent>
      </w:r>
      <w:r>
        <w:rPr>
          <w:noProof/>
        </w:rPr>
        <w:drawing>
          <wp:anchor distT="0" distB="0" distL="114300" distR="114300" simplePos="0" relativeHeight="251567104" behindDoc="1" locked="0" layoutInCell="0" allowOverlap="1" wp14:anchorId="1CCFA0CE" wp14:editId="0E6970A6">
            <wp:simplePos x="0" y="0"/>
            <wp:positionH relativeFrom="column">
              <wp:posOffset>1483360</wp:posOffset>
            </wp:positionH>
            <wp:positionV relativeFrom="paragraph">
              <wp:posOffset>-337820</wp:posOffset>
            </wp:positionV>
            <wp:extent cx="4396105" cy="7119620"/>
            <wp:effectExtent l="0" t="0" r="4445"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96105" cy="7119620"/>
                    </a:xfrm>
                    <a:prstGeom prst="rect">
                      <a:avLst/>
                    </a:prstGeom>
                    <a:noFill/>
                  </pic:spPr>
                </pic:pic>
              </a:graphicData>
            </a:graphic>
            <wp14:sizeRelH relativeFrom="page">
              <wp14:pctWidth>0</wp14:pctWidth>
            </wp14:sizeRelH>
            <wp14:sizeRelV relativeFrom="page">
              <wp14:pctHeight>0</wp14:pctHeight>
            </wp14:sizeRelV>
          </wp:anchor>
        </w:drawing>
      </w:r>
    </w:p>
    <w:p w14:paraId="1CCF7DBD" w14:textId="77777777" w:rsidR="009F1A6D" w:rsidRDefault="009F1A6D">
      <w:pPr>
        <w:widowControl w:val="0"/>
        <w:overflowPunct w:val="0"/>
        <w:autoSpaceDE w:val="0"/>
        <w:autoSpaceDN w:val="0"/>
        <w:adjustRightInd w:val="0"/>
        <w:spacing w:after="0" w:line="264" w:lineRule="auto"/>
        <w:ind w:left="120" w:right="7060"/>
        <w:rPr>
          <w:rFonts w:ascii="Times New Roman" w:hAnsi="Times New Roman"/>
          <w:sz w:val="24"/>
          <w:szCs w:val="24"/>
        </w:rPr>
      </w:pPr>
      <w:r>
        <w:rPr>
          <w:rFonts w:ascii="Georgia" w:hAnsi="Georgia" w:cs="Georgia"/>
          <w:i/>
          <w:iCs/>
          <w:sz w:val="20"/>
          <w:szCs w:val="20"/>
        </w:rPr>
        <w:t>Joining two groups and then recounting all objects using one-to-one correspondence</w:t>
      </w:r>
    </w:p>
    <w:p w14:paraId="1CCF7DBE" w14:textId="77777777" w:rsidR="009F1A6D" w:rsidRDefault="00EA6107">
      <w:pPr>
        <w:widowControl w:val="0"/>
        <w:autoSpaceDE w:val="0"/>
        <w:autoSpaceDN w:val="0"/>
        <w:adjustRightInd w:val="0"/>
        <w:spacing w:after="0" w:line="385" w:lineRule="exact"/>
        <w:rPr>
          <w:rFonts w:ascii="Times New Roman" w:hAnsi="Times New Roman"/>
          <w:sz w:val="24"/>
          <w:szCs w:val="24"/>
        </w:rPr>
      </w:pPr>
      <w:r>
        <w:rPr>
          <w:noProof/>
        </w:rPr>
        <w:drawing>
          <wp:anchor distT="0" distB="0" distL="114300" distR="114300" simplePos="0" relativeHeight="251568128" behindDoc="1" locked="0" layoutInCell="0" allowOverlap="1" wp14:anchorId="1CCFA0D0" wp14:editId="7E133A30">
            <wp:simplePos x="0" y="0"/>
            <wp:positionH relativeFrom="column">
              <wp:posOffset>1858010</wp:posOffset>
            </wp:positionH>
            <wp:positionV relativeFrom="paragraph">
              <wp:posOffset>-156210</wp:posOffset>
            </wp:positionV>
            <wp:extent cx="3850640" cy="11487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50640" cy="1148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152" behindDoc="1" locked="0" layoutInCell="0" allowOverlap="1" wp14:anchorId="1CCFA0D2" wp14:editId="42AC31E2">
            <wp:simplePos x="0" y="0"/>
            <wp:positionH relativeFrom="column">
              <wp:posOffset>1858010</wp:posOffset>
            </wp:positionH>
            <wp:positionV relativeFrom="paragraph">
              <wp:posOffset>-156210</wp:posOffset>
            </wp:positionV>
            <wp:extent cx="3850640" cy="114871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0640" cy="1148715"/>
                    </a:xfrm>
                    <a:prstGeom prst="rect">
                      <a:avLst/>
                    </a:prstGeom>
                    <a:noFill/>
                  </pic:spPr>
                </pic:pic>
              </a:graphicData>
            </a:graphic>
            <wp14:sizeRelH relativeFrom="page">
              <wp14:pctWidth>0</wp14:pctWidth>
            </wp14:sizeRelH>
            <wp14:sizeRelV relativeFrom="page">
              <wp14:pctHeight>0</wp14:pctHeight>
            </wp14:sizeRelV>
          </wp:anchor>
        </w:drawing>
      </w:r>
    </w:p>
    <w:p w14:paraId="1CCF7DBF" w14:textId="77777777" w:rsidR="009F1A6D" w:rsidRDefault="009F1A6D">
      <w:pPr>
        <w:widowControl w:val="0"/>
        <w:autoSpaceDE w:val="0"/>
        <w:autoSpaceDN w:val="0"/>
        <w:adjustRightInd w:val="0"/>
        <w:spacing w:after="0" w:line="239" w:lineRule="auto"/>
        <w:ind w:left="7020"/>
        <w:rPr>
          <w:rFonts w:ascii="Times New Roman" w:hAnsi="Times New Roman"/>
          <w:sz w:val="24"/>
          <w:szCs w:val="24"/>
        </w:rPr>
      </w:pPr>
      <w:r>
        <w:rPr>
          <w:rFonts w:cs="Calibri"/>
          <w:sz w:val="20"/>
          <w:szCs w:val="20"/>
        </w:rPr>
        <w:t>5 + 3 = 8</w:t>
      </w:r>
    </w:p>
    <w:p w14:paraId="1CCF7DC0"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570176" behindDoc="1" locked="0" layoutInCell="0" allowOverlap="1" wp14:anchorId="1CCFA0D4" wp14:editId="63027B0C">
                <wp:simplePos x="0" y="0"/>
                <wp:positionH relativeFrom="column">
                  <wp:posOffset>0</wp:posOffset>
                </wp:positionH>
                <wp:positionV relativeFrom="paragraph">
                  <wp:posOffset>621030</wp:posOffset>
                </wp:positionV>
                <wp:extent cx="5878830" cy="0"/>
                <wp:effectExtent l="0" t="0" r="0" b="0"/>
                <wp:wrapNone/>
                <wp:docPr id="3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8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4F1D" id="Line 8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9pt" to="462.9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" o:allowincell="f" strokeweight=".48pt"/>
            </w:pict>
          </mc:Fallback>
        </mc:AlternateContent>
      </w:r>
    </w:p>
    <w:p w14:paraId="1CCF7DC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C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DC3" w14:textId="77777777" w:rsidR="009F1A6D" w:rsidRDefault="009F1A6D">
      <w:pPr>
        <w:widowControl w:val="0"/>
        <w:autoSpaceDE w:val="0"/>
        <w:autoSpaceDN w:val="0"/>
        <w:adjustRightInd w:val="0"/>
        <w:spacing w:after="0" w:line="37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60"/>
        <w:gridCol w:w="1960"/>
        <w:gridCol w:w="4440"/>
        <w:gridCol w:w="20"/>
      </w:tblGrid>
      <w:tr w:rsidR="009F1A6D" w:rsidRPr="00CF33A7" w14:paraId="1CCF7DC8" w14:textId="77777777">
        <w:trPr>
          <w:trHeight w:val="244"/>
        </w:trPr>
        <w:tc>
          <w:tcPr>
            <w:tcW w:w="2860" w:type="dxa"/>
            <w:tcBorders>
              <w:top w:val="nil"/>
              <w:left w:val="nil"/>
              <w:bottom w:val="nil"/>
              <w:right w:val="nil"/>
            </w:tcBorders>
            <w:vAlign w:val="bottom"/>
          </w:tcPr>
          <w:p w14:paraId="1CCF7DC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Counting on</w:t>
            </w:r>
          </w:p>
        </w:tc>
        <w:tc>
          <w:tcPr>
            <w:tcW w:w="1960" w:type="dxa"/>
            <w:tcBorders>
              <w:top w:val="nil"/>
              <w:left w:val="nil"/>
              <w:bottom w:val="nil"/>
              <w:right w:val="nil"/>
            </w:tcBorders>
            <w:vAlign w:val="bottom"/>
          </w:tcPr>
          <w:p w14:paraId="1CCF7DC5" w14:textId="77777777" w:rsidR="009F1A6D" w:rsidRPr="00CF33A7" w:rsidRDefault="009F1A6D">
            <w:pPr>
              <w:widowControl w:val="0"/>
              <w:autoSpaceDE w:val="0"/>
              <w:autoSpaceDN w:val="0"/>
              <w:adjustRightInd w:val="0"/>
              <w:spacing w:after="0" w:line="243" w:lineRule="exact"/>
              <w:ind w:right="480"/>
              <w:jc w:val="right"/>
              <w:rPr>
                <w:rFonts w:ascii="Times New Roman" w:hAnsi="Times New Roman"/>
                <w:sz w:val="24"/>
                <w:szCs w:val="24"/>
              </w:rPr>
            </w:pPr>
            <w:r w:rsidRPr="00CF33A7">
              <w:rPr>
                <w:rFonts w:cs="Calibri"/>
                <w:sz w:val="20"/>
                <w:szCs w:val="20"/>
              </w:rPr>
              <w:t>8 + 1 = 9</w:t>
            </w:r>
          </w:p>
        </w:tc>
        <w:tc>
          <w:tcPr>
            <w:tcW w:w="4440" w:type="dxa"/>
            <w:tcBorders>
              <w:top w:val="nil"/>
              <w:left w:val="nil"/>
              <w:bottom w:val="nil"/>
              <w:right w:val="nil"/>
            </w:tcBorders>
            <w:vAlign w:val="bottom"/>
          </w:tcPr>
          <w:p w14:paraId="1CCF7DC6" w14:textId="77777777" w:rsidR="009F1A6D" w:rsidRPr="00CF33A7" w:rsidRDefault="009F1A6D">
            <w:pPr>
              <w:widowControl w:val="0"/>
              <w:autoSpaceDE w:val="0"/>
              <w:autoSpaceDN w:val="0"/>
              <w:adjustRightInd w:val="0"/>
              <w:spacing w:after="0" w:line="243" w:lineRule="exact"/>
              <w:ind w:right="1360"/>
              <w:jc w:val="right"/>
              <w:rPr>
                <w:rFonts w:ascii="Times New Roman" w:hAnsi="Times New Roman"/>
                <w:sz w:val="24"/>
                <w:szCs w:val="24"/>
              </w:rPr>
            </w:pPr>
            <w:r w:rsidRPr="00CF33A7">
              <w:rPr>
                <w:rFonts w:cs="Calibri"/>
                <w:sz w:val="20"/>
                <w:szCs w:val="20"/>
              </w:rPr>
              <w:t>15 = 12 + 3</w:t>
            </w:r>
          </w:p>
        </w:tc>
        <w:tc>
          <w:tcPr>
            <w:tcW w:w="0" w:type="dxa"/>
            <w:tcBorders>
              <w:top w:val="nil"/>
              <w:left w:val="nil"/>
              <w:bottom w:val="nil"/>
              <w:right w:val="nil"/>
            </w:tcBorders>
            <w:vAlign w:val="bottom"/>
          </w:tcPr>
          <w:p w14:paraId="1CCF7D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CD" w14:textId="77777777">
        <w:trPr>
          <w:trHeight w:val="445"/>
        </w:trPr>
        <w:tc>
          <w:tcPr>
            <w:tcW w:w="2860" w:type="dxa"/>
            <w:tcBorders>
              <w:top w:val="nil"/>
              <w:left w:val="nil"/>
              <w:bottom w:val="nil"/>
              <w:right w:val="nil"/>
            </w:tcBorders>
            <w:vAlign w:val="bottom"/>
          </w:tcPr>
          <w:p w14:paraId="1CCF7DC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As a strategy, this</w:t>
            </w:r>
          </w:p>
        </w:tc>
        <w:tc>
          <w:tcPr>
            <w:tcW w:w="1960" w:type="dxa"/>
            <w:tcBorders>
              <w:top w:val="nil"/>
              <w:left w:val="nil"/>
              <w:bottom w:val="nil"/>
              <w:right w:val="nil"/>
            </w:tcBorders>
            <w:vAlign w:val="bottom"/>
          </w:tcPr>
          <w:p w14:paraId="1CCF7DC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40" w:type="dxa"/>
            <w:tcBorders>
              <w:top w:val="nil"/>
              <w:left w:val="nil"/>
              <w:bottom w:val="nil"/>
              <w:right w:val="nil"/>
            </w:tcBorders>
            <w:vAlign w:val="bottom"/>
          </w:tcPr>
          <w:p w14:paraId="1CCF7DC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DC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D2" w14:textId="77777777">
        <w:trPr>
          <w:trHeight w:val="262"/>
        </w:trPr>
        <w:tc>
          <w:tcPr>
            <w:tcW w:w="2860" w:type="dxa"/>
            <w:tcBorders>
              <w:top w:val="nil"/>
              <w:left w:val="nil"/>
              <w:bottom w:val="nil"/>
              <w:right w:val="nil"/>
            </w:tcBorders>
            <w:vAlign w:val="bottom"/>
          </w:tcPr>
          <w:p w14:paraId="1CCF7DC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should be limited to</w:t>
            </w:r>
          </w:p>
        </w:tc>
        <w:tc>
          <w:tcPr>
            <w:tcW w:w="1960" w:type="dxa"/>
            <w:tcBorders>
              <w:top w:val="nil"/>
              <w:left w:val="nil"/>
              <w:bottom w:val="nil"/>
              <w:right w:val="nil"/>
            </w:tcBorders>
            <w:vAlign w:val="bottom"/>
          </w:tcPr>
          <w:p w14:paraId="1CCF7DC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D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D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D7" w14:textId="77777777">
        <w:trPr>
          <w:trHeight w:val="262"/>
        </w:trPr>
        <w:tc>
          <w:tcPr>
            <w:tcW w:w="2860" w:type="dxa"/>
            <w:tcBorders>
              <w:top w:val="nil"/>
              <w:left w:val="nil"/>
              <w:bottom w:val="nil"/>
              <w:right w:val="nil"/>
            </w:tcBorders>
            <w:vAlign w:val="bottom"/>
          </w:tcPr>
          <w:p w14:paraId="1CCF7DD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adding small</w:t>
            </w:r>
          </w:p>
        </w:tc>
        <w:tc>
          <w:tcPr>
            <w:tcW w:w="1960" w:type="dxa"/>
            <w:tcBorders>
              <w:top w:val="nil"/>
              <w:left w:val="nil"/>
              <w:bottom w:val="nil"/>
              <w:right w:val="nil"/>
            </w:tcBorders>
            <w:vAlign w:val="bottom"/>
          </w:tcPr>
          <w:p w14:paraId="1CCF7DD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D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D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DC" w14:textId="77777777">
        <w:trPr>
          <w:trHeight w:val="262"/>
        </w:trPr>
        <w:tc>
          <w:tcPr>
            <w:tcW w:w="2860" w:type="dxa"/>
            <w:tcBorders>
              <w:top w:val="nil"/>
              <w:left w:val="nil"/>
              <w:bottom w:val="nil"/>
              <w:right w:val="nil"/>
            </w:tcBorders>
            <w:vAlign w:val="bottom"/>
          </w:tcPr>
          <w:p w14:paraId="1CCF7DD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quantities only (1, 2 or</w:t>
            </w:r>
          </w:p>
        </w:tc>
        <w:tc>
          <w:tcPr>
            <w:tcW w:w="1960" w:type="dxa"/>
            <w:tcBorders>
              <w:top w:val="nil"/>
              <w:left w:val="nil"/>
              <w:bottom w:val="nil"/>
              <w:right w:val="nil"/>
            </w:tcBorders>
            <w:vAlign w:val="bottom"/>
          </w:tcPr>
          <w:p w14:paraId="1CCF7DD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D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D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E1" w14:textId="77777777">
        <w:trPr>
          <w:trHeight w:val="262"/>
        </w:trPr>
        <w:tc>
          <w:tcPr>
            <w:tcW w:w="2860" w:type="dxa"/>
            <w:tcBorders>
              <w:top w:val="nil"/>
              <w:left w:val="nil"/>
              <w:bottom w:val="nil"/>
              <w:right w:val="nil"/>
            </w:tcBorders>
            <w:vAlign w:val="bottom"/>
          </w:tcPr>
          <w:p w14:paraId="1CCF7DD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3) with pupils</w:t>
            </w:r>
          </w:p>
        </w:tc>
        <w:tc>
          <w:tcPr>
            <w:tcW w:w="1960" w:type="dxa"/>
            <w:tcBorders>
              <w:top w:val="nil"/>
              <w:left w:val="nil"/>
              <w:bottom w:val="nil"/>
              <w:right w:val="nil"/>
            </w:tcBorders>
            <w:vAlign w:val="bottom"/>
          </w:tcPr>
          <w:p w14:paraId="1CCF7DD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D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E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E6" w14:textId="77777777">
        <w:trPr>
          <w:trHeight w:val="262"/>
        </w:trPr>
        <w:tc>
          <w:tcPr>
            <w:tcW w:w="2860" w:type="dxa"/>
            <w:tcBorders>
              <w:top w:val="nil"/>
              <w:left w:val="nil"/>
              <w:bottom w:val="nil"/>
              <w:right w:val="nil"/>
            </w:tcBorders>
            <w:vAlign w:val="bottom"/>
          </w:tcPr>
          <w:p w14:paraId="1CCF7DE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understanding that</w:t>
            </w:r>
          </w:p>
        </w:tc>
        <w:tc>
          <w:tcPr>
            <w:tcW w:w="1960" w:type="dxa"/>
            <w:tcBorders>
              <w:top w:val="nil"/>
              <w:left w:val="nil"/>
              <w:bottom w:val="nil"/>
              <w:right w:val="nil"/>
            </w:tcBorders>
            <w:vAlign w:val="bottom"/>
          </w:tcPr>
          <w:p w14:paraId="1CCF7D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E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EB" w14:textId="77777777">
        <w:trPr>
          <w:trHeight w:val="259"/>
        </w:trPr>
        <w:tc>
          <w:tcPr>
            <w:tcW w:w="2860" w:type="dxa"/>
            <w:tcBorders>
              <w:top w:val="nil"/>
              <w:left w:val="nil"/>
              <w:bottom w:val="nil"/>
              <w:right w:val="nil"/>
            </w:tcBorders>
            <w:vAlign w:val="bottom"/>
          </w:tcPr>
          <w:p w14:paraId="1CCF7DE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counting on from the</w:t>
            </w:r>
          </w:p>
        </w:tc>
        <w:tc>
          <w:tcPr>
            <w:tcW w:w="1960" w:type="dxa"/>
            <w:tcBorders>
              <w:top w:val="nil"/>
              <w:left w:val="nil"/>
              <w:bottom w:val="nil"/>
              <w:right w:val="nil"/>
            </w:tcBorders>
            <w:vAlign w:val="bottom"/>
          </w:tcPr>
          <w:p w14:paraId="1CCF7DE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E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E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F0" w14:textId="77777777">
        <w:trPr>
          <w:trHeight w:val="262"/>
        </w:trPr>
        <w:tc>
          <w:tcPr>
            <w:tcW w:w="2860" w:type="dxa"/>
            <w:tcBorders>
              <w:top w:val="nil"/>
              <w:left w:val="nil"/>
              <w:bottom w:val="nil"/>
              <w:right w:val="nil"/>
            </w:tcBorders>
            <w:vAlign w:val="bottom"/>
          </w:tcPr>
          <w:p w14:paraId="1CCF7DE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greater number is</w:t>
            </w:r>
          </w:p>
        </w:tc>
        <w:tc>
          <w:tcPr>
            <w:tcW w:w="1960" w:type="dxa"/>
            <w:tcBorders>
              <w:top w:val="nil"/>
              <w:left w:val="nil"/>
              <w:bottom w:val="nil"/>
              <w:right w:val="nil"/>
            </w:tcBorders>
            <w:vAlign w:val="bottom"/>
          </w:tcPr>
          <w:p w14:paraId="1CCF7DE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F5" w14:textId="77777777">
        <w:trPr>
          <w:trHeight w:val="264"/>
        </w:trPr>
        <w:tc>
          <w:tcPr>
            <w:tcW w:w="2860" w:type="dxa"/>
            <w:tcBorders>
              <w:top w:val="nil"/>
              <w:left w:val="nil"/>
              <w:bottom w:val="nil"/>
              <w:right w:val="nil"/>
            </w:tcBorders>
            <w:vAlign w:val="bottom"/>
          </w:tcPr>
          <w:p w14:paraId="1CCF7DF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more efficient.</w:t>
            </w:r>
          </w:p>
        </w:tc>
        <w:tc>
          <w:tcPr>
            <w:tcW w:w="1960" w:type="dxa"/>
            <w:tcBorders>
              <w:top w:val="nil"/>
              <w:left w:val="nil"/>
              <w:bottom w:val="nil"/>
              <w:right w:val="nil"/>
            </w:tcBorders>
            <w:vAlign w:val="bottom"/>
          </w:tcPr>
          <w:p w14:paraId="1CCF7DF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DF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DF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FA" w14:textId="77777777">
        <w:trPr>
          <w:trHeight w:val="236"/>
        </w:trPr>
        <w:tc>
          <w:tcPr>
            <w:tcW w:w="2860" w:type="dxa"/>
            <w:tcBorders>
              <w:top w:val="nil"/>
              <w:left w:val="nil"/>
              <w:bottom w:val="single" w:sz="8" w:space="0" w:color="auto"/>
              <w:right w:val="nil"/>
            </w:tcBorders>
            <w:vAlign w:val="bottom"/>
          </w:tcPr>
          <w:p w14:paraId="1CCF7DF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1960" w:type="dxa"/>
            <w:tcBorders>
              <w:top w:val="nil"/>
              <w:left w:val="nil"/>
              <w:bottom w:val="single" w:sz="8" w:space="0" w:color="auto"/>
              <w:right w:val="nil"/>
            </w:tcBorders>
            <w:vAlign w:val="bottom"/>
          </w:tcPr>
          <w:p w14:paraId="1CCF7DF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440" w:type="dxa"/>
            <w:tcBorders>
              <w:top w:val="nil"/>
              <w:left w:val="nil"/>
              <w:bottom w:val="single" w:sz="8" w:space="0" w:color="auto"/>
              <w:right w:val="nil"/>
            </w:tcBorders>
            <w:vAlign w:val="bottom"/>
          </w:tcPr>
          <w:p w14:paraId="1CCF7DF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7DF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DFF" w14:textId="77777777">
        <w:trPr>
          <w:trHeight w:val="216"/>
        </w:trPr>
        <w:tc>
          <w:tcPr>
            <w:tcW w:w="2860" w:type="dxa"/>
            <w:tcBorders>
              <w:top w:val="nil"/>
              <w:left w:val="nil"/>
              <w:bottom w:val="nil"/>
              <w:right w:val="nil"/>
            </w:tcBorders>
            <w:vAlign w:val="bottom"/>
          </w:tcPr>
          <w:p w14:paraId="1CCF7DFB" w14:textId="77777777" w:rsidR="009F1A6D" w:rsidRPr="00CF33A7" w:rsidRDefault="009F1A6D">
            <w:pPr>
              <w:widowControl w:val="0"/>
              <w:autoSpaceDE w:val="0"/>
              <w:autoSpaceDN w:val="0"/>
              <w:adjustRightInd w:val="0"/>
              <w:spacing w:after="0" w:line="216" w:lineRule="exact"/>
              <w:ind w:left="120"/>
              <w:rPr>
                <w:rFonts w:ascii="Times New Roman" w:hAnsi="Times New Roman"/>
                <w:sz w:val="24"/>
                <w:szCs w:val="24"/>
              </w:rPr>
            </w:pPr>
            <w:r w:rsidRPr="00CF33A7">
              <w:rPr>
                <w:rFonts w:ascii="Georgia" w:hAnsi="Georgia" w:cs="Georgia"/>
                <w:b/>
                <w:bCs/>
                <w:sz w:val="20"/>
                <w:szCs w:val="20"/>
              </w:rPr>
              <w:t>Part-part-whole</w:t>
            </w:r>
          </w:p>
        </w:tc>
        <w:tc>
          <w:tcPr>
            <w:tcW w:w="1960" w:type="dxa"/>
            <w:tcBorders>
              <w:top w:val="nil"/>
              <w:left w:val="nil"/>
              <w:bottom w:val="nil"/>
              <w:right w:val="nil"/>
            </w:tcBorders>
            <w:vAlign w:val="bottom"/>
          </w:tcPr>
          <w:p w14:paraId="1CCF7DF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440" w:type="dxa"/>
            <w:tcBorders>
              <w:top w:val="nil"/>
              <w:left w:val="nil"/>
              <w:bottom w:val="nil"/>
              <w:right w:val="nil"/>
            </w:tcBorders>
            <w:vAlign w:val="bottom"/>
          </w:tcPr>
          <w:p w14:paraId="1CCF7DFD"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7DF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04" w14:textId="77777777">
        <w:trPr>
          <w:trHeight w:val="458"/>
        </w:trPr>
        <w:tc>
          <w:tcPr>
            <w:tcW w:w="2860" w:type="dxa"/>
            <w:tcBorders>
              <w:top w:val="nil"/>
              <w:left w:val="nil"/>
              <w:bottom w:val="nil"/>
              <w:right w:val="nil"/>
            </w:tcBorders>
            <w:vAlign w:val="bottom"/>
          </w:tcPr>
          <w:p w14:paraId="1CCF7E0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Teach both addition</w:t>
            </w:r>
          </w:p>
        </w:tc>
        <w:tc>
          <w:tcPr>
            <w:tcW w:w="1960" w:type="dxa"/>
            <w:tcBorders>
              <w:top w:val="nil"/>
              <w:left w:val="nil"/>
              <w:bottom w:val="nil"/>
              <w:right w:val="nil"/>
            </w:tcBorders>
            <w:vAlign w:val="bottom"/>
          </w:tcPr>
          <w:p w14:paraId="1CCF7E0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40" w:type="dxa"/>
            <w:tcBorders>
              <w:top w:val="nil"/>
              <w:left w:val="nil"/>
              <w:bottom w:val="nil"/>
              <w:right w:val="nil"/>
            </w:tcBorders>
            <w:vAlign w:val="bottom"/>
          </w:tcPr>
          <w:p w14:paraId="1CCF7E0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E0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09" w14:textId="77777777">
        <w:trPr>
          <w:trHeight w:val="262"/>
        </w:trPr>
        <w:tc>
          <w:tcPr>
            <w:tcW w:w="2860" w:type="dxa"/>
            <w:tcBorders>
              <w:top w:val="nil"/>
              <w:left w:val="nil"/>
              <w:bottom w:val="nil"/>
              <w:right w:val="nil"/>
            </w:tcBorders>
            <w:vAlign w:val="bottom"/>
          </w:tcPr>
          <w:p w14:paraId="1CCF7E0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subtraction</w:t>
            </w:r>
          </w:p>
        </w:tc>
        <w:tc>
          <w:tcPr>
            <w:tcW w:w="1960" w:type="dxa"/>
            <w:tcBorders>
              <w:top w:val="nil"/>
              <w:left w:val="nil"/>
              <w:bottom w:val="nil"/>
              <w:right w:val="nil"/>
            </w:tcBorders>
            <w:vAlign w:val="bottom"/>
          </w:tcPr>
          <w:p w14:paraId="1CCF7E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0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0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0E" w14:textId="77777777">
        <w:trPr>
          <w:trHeight w:val="262"/>
        </w:trPr>
        <w:tc>
          <w:tcPr>
            <w:tcW w:w="2860" w:type="dxa"/>
            <w:tcBorders>
              <w:top w:val="nil"/>
              <w:left w:val="nil"/>
              <w:bottom w:val="nil"/>
              <w:right w:val="nil"/>
            </w:tcBorders>
            <w:vAlign w:val="bottom"/>
          </w:tcPr>
          <w:p w14:paraId="1CCF7E0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alongside each other,</w:t>
            </w:r>
          </w:p>
        </w:tc>
        <w:tc>
          <w:tcPr>
            <w:tcW w:w="1960" w:type="dxa"/>
            <w:tcBorders>
              <w:top w:val="nil"/>
              <w:left w:val="nil"/>
              <w:bottom w:val="nil"/>
              <w:right w:val="nil"/>
            </w:tcBorders>
            <w:vAlign w:val="bottom"/>
          </w:tcPr>
          <w:p w14:paraId="1CCF7E0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0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0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13" w14:textId="77777777">
        <w:trPr>
          <w:trHeight w:val="259"/>
        </w:trPr>
        <w:tc>
          <w:tcPr>
            <w:tcW w:w="2860" w:type="dxa"/>
            <w:tcBorders>
              <w:top w:val="nil"/>
              <w:left w:val="nil"/>
              <w:bottom w:val="nil"/>
              <w:right w:val="nil"/>
            </w:tcBorders>
            <w:vAlign w:val="bottom"/>
          </w:tcPr>
          <w:p w14:paraId="1CCF7E0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as pupils will use this</w:t>
            </w:r>
          </w:p>
        </w:tc>
        <w:tc>
          <w:tcPr>
            <w:tcW w:w="1960" w:type="dxa"/>
            <w:tcBorders>
              <w:top w:val="nil"/>
              <w:left w:val="nil"/>
              <w:bottom w:val="nil"/>
              <w:right w:val="nil"/>
            </w:tcBorders>
            <w:vAlign w:val="bottom"/>
          </w:tcPr>
          <w:p w14:paraId="1CCF7E1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1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1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18" w14:textId="77777777">
        <w:trPr>
          <w:trHeight w:val="262"/>
        </w:trPr>
        <w:tc>
          <w:tcPr>
            <w:tcW w:w="2860" w:type="dxa"/>
            <w:tcBorders>
              <w:top w:val="nil"/>
              <w:left w:val="nil"/>
              <w:bottom w:val="nil"/>
              <w:right w:val="nil"/>
            </w:tcBorders>
            <w:vAlign w:val="bottom"/>
          </w:tcPr>
          <w:p w14:paraId="1CCF7E1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model to identify the</w:t>
            </w:r>
          </w:p>
        </w:tc>
        <w:tc>
          <w:tcPr>
            <w:tcW w:w="1960" w:type="dxa"/>
            <w:tcBorders>
              <w:top w:val="nil"/>
              <w:left w:val="nil"/>
              <w:bottom w:val="nil"/>
              <w:right w:val="nil"/>
            </w:tcBorders>
            <w:vAlign w:val="bottom"/>
          </w:tcPr>
          <w:p w14:paraId="1CCF7E1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1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1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1D" w14:textId="77777777">
        <w:trPr>
          <w:trHeight w:val="262"/>
        </w:trPr>
        <w:tc>
          <w:tcPr>
            <w:tcW w:w="2860" w:type="dxa"/>
            <w:tcBorders>
              <w:top w:val="nil"/>
              <w:left w:val="nil"/>
              <w:bottom w:val="nil"/>
              <w:right w:val="nil"/>
            </w:tcBorders>
            <w:vAlign w:val="bottom"/>
          </w:tcPr>
          <w:p w14:paraId="1CCF7E1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inverse relationship</w:t>
            </w:r>
          </w:p>
        </w:tc>
        <w:tc>
          <w:tcPr>
            <w:tcW w:w="1960" w:type="dxa"/>
            <w:tcBorders>
              <w:top w:val="nil"/>
              <w:left w:val="nil"/>
              <w:bottom w:val="nil"/>
              <w:right w:val="nil"/>
            </w:tcBorders>
            <w:vAlign w:val="bottom"/>
          </w:tcPr>
          <w:p w14:paraId="1CCF7E1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1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1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22" w14:textId="77777777">
        <w:trPr>
          <w:trHeight w:val="264"/>
        </w:trPr>
        <w:tc>
          <w:tcPr>
            <w:tcW w:w="2860" w:type="dxa"/>
            <w:tcBorders>
              <w:top w:val="nil"/>
              <w:left w:val="nil"/>
              <w:bottom w:val="nil"/>
              <w:right w:val="nil"/>
            </w:tcBorders>
            <w:vAlign w:val="bottom"/>
          </w:tcPr>
          <w:p w14:paraId="1CCF7E1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between them.</w:t>
            </w:r>
          </w:p>
        </w:tc>
        <w:tc>
          <w:tcPr>
            <w:tcW w:w="1960" w:type="dxa"/>
            <w:tcBorders>
              <w:top w:val="nil"/>
              <w:left w:val="nil"/>
              <w:bottom w:val="nil"/>
              <w:right w:val="nil"/>
            </w:tcBorders>
            <w:vAlign w:val="bottom"/>
          </w:tcPr>
          <w:p w14:paraId="1CCF7E1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2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2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27" w14:textId="77777777">
        <w:trPr>
          <w:trHeight w:val="458"/>
        </w:trPr>
        <w:tc>
          <w:tcPr>
            <w:tcW w:w="2860" w:type="dxa"/>
            <w:tcBorders>
              <w:top w:val="nil"/>
              <w:left w:val="nil"/>
              <w:bottom w:val="nil"/>
              <w:right w:val="nil"/>
            </w:tcBorders>
            <w:vAlign w:val="bottom"/>
          </w:tcPr>
          <w:p w14:paraId="1CCF7E2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model begins to</w:t>
            </w:r>
          </w:p>
        </w:tc>
        <w:tc>
          <w:tcPr>
            <w:tcW w:w="1960" w:type="dxa"/>
            <w:tcBorders>
              <w:top w:val="nil"/>
              <w:left w:val="nil"/>
              <w:bottom w:val="nil"/>
              <w:right w:val="nil"/>
            </w:tcBorders>
            <w:vAlign w:val="bottom"/>
          </w:tcPr>
          <w:p w14:paraId="1CCF7E2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40" w:type="dxa"/>
            <w:vMerge w:val="restart"/>
            <w:tcBorders>
              <w:top w:val="nil"/>
              <w:left w:val="nil"/>
              <w:bottom w:val="nil"/>
              <w:right w:val="nil"/>
            </w:tcBorders>
            <w:vAlign w:val="bottom"/>
          </w:tcPr>
          <w:p w14:paraId="1CCF7E25" w14:textId="77777777" w:rsidR="009F1A6D" w:rsidRPr="00CF33A7" w:rsidRDefault="009F1A6D">
            <w:pPr>
              <w:widowControl w:val="0"/>
              <w:autoSpaceDE w:val="0"/>
              <w:autoSpaceDN w:val="0"/>
              <w:adjustRightInd w:val="0"/>
              <w:spacing w:after="0" w:line="240" w:lineRule="auto"/>
              <w:ind w:right="2980"/>
              <w:jc w:val="right"/>
              <w:rPr>
                <w:rFonts w:ascii="Times New Roman" w:hAnsi="Times New Roman"/>
                <w:sz w:val="24"/>
                <w:szCs w:val="24"/>
              </w:rPr>
            </w:pPr>
            <w:r w:rsidRPr="00CF33A7">
              <w:rPr>
                <w:rFonts w:cs="Calibri"/>
                <w:sz w:val="20"/>
                <w:szCs w:val="20"/>
              </w:rPr>
              <w:t>10 = 6 + 4</w:t>
            </w:r>
          </w:p>
        </w:tc>
        <w:tc>
          <w:tcPr>
            <w:tcW w:w="0" w:type="dxa"/>
            <w:tcBorders>
              <w:top w:val="nil"/>
              <w:left w:val="nil"/>
              <w:bottom w:val="nil"/>
              <w:right w:val="nil"/>
            </w:tcBorders>
            <w:vAlign w:val="bottom"/>
          </w:tcPr>
          <w:p w14:paraId="1CCF7E2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2C" w14:textId="77777777">
        <w:trPr>
          <w:trHeight w:val="186"/>
        </w:trPr>
        <w:tc>
          <w:tcPr>
            <w:tcW w:w="2860" w:type="dxa"/>
            <w:vMerge w:val="restart"/>
            <w:tcBorders>
              <w:top w:val="nil"/>
              <w:left w:val="nil"/>
              <w:bottom w:val="nil"/>
              <w:right w:val="nil"/>
            </w:tcBorders>
            <w:vAlign w:val="bottom"/>
          </w:tcPr>
          <w:p w14:paraId="1CCF7E2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develop the</w:t>
            </w:r>
          </w:p>
        </w:tc>
        <w:tc>
          <w:tcPr>
            <w:tcW w:w="1960" w:type="dxa"/>
            <w:tcBorders>
              <w:top w:val="nil"/>
              <w:left w:val="nil"/>
              <w:bottom w:val="nil"/>
              <w:right w:val="nil"/>
            </w:tcBorders>
            <w:vAlign w:val="bottom"/>
          </w:tcPr>
          <w:p w14:paraId="1CCF7E29"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4440" w:type="dxa"/>
            <w:vMerge/>
            <w:tcBorders>
              <w:top w:val="nil"/>
              <w:left w:val="nil"/>
              <w:bottom w:val="nil"/>
              <w:right w:val="nil"/>
            </w:tcBorders>
            <w:vAlign w:val="bottom"/>
          </w:tcPr>
          <w:p w14:paraId="1CCF7E2A"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7E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31" w14:textId="77777777">
        <w:trPr>
          <w:trHeight w:val="76"/>
        </w:trPr>
        <w:tc>
          <w:tcPr>
            <w:tcW w:w="2860" w:type="dxa"/>
            <w:vMerge/>
            <w:tcBorders>
              <w:top w:val="nil"/>
              <w:left w:val="nil"/>
              <w:bottom w:val="nil"/>
              <w:right w:val="nil"/>
            </w:tcBorders>
            <w:vAlign w:val="bottom"/>
          </w:tcPr>
          <w:p w14:paraId="1CCF7E2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1960" w:type="dxa"/>
            <w:tcBorders>
              <w:top w:val="nil"/>
              <w:left w:val="nil"/>
              <w:bottom w:val="nil"/>
              <w:right w:val="nil"/>
            </w:tcBorders>
            <w:vAlign w:val="bottom"/>
          </w:tcPr>
          <w:p w14:paraId="1CCF7E2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4440" w:type="dxa"/>
            <w:tcBorders>
              <w:top w:val="nil"/>
              <w:left w:val="nil"/>
              <w:bottom w:val="nil"/>
              <w:right w:val="nil"/>
            </w:tcBorders>
            <w:vAlign w:val="bottom"/>
          </w:tcPr>
          <w:p w14:paraId="1CCF7E2F"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7E3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36" w14:textId="77777777">
        <w:trPr>
          <w:trHeight w:val="205"/>
        </w:trPr>
        <w:tc>
          <w:tcPr>
            <w:tcW w:w="2860" w:type="dxa"/>
            <w:vMerge w:val="restart"/>
            <w:tcBorders>
              <w:top w:val="nil"/>
              <w:left w:val="nil"/>
              <w:bottom w:val="nil"/>
              <w:right w:val="nil"/>
            </w:tcBorders>
            <w:vAlign w:val="bottom"/>
          </w:tcPr>
          <w:p w14:paraId="1CCF7E3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understanding of the</w:t>
            </w:r>
          </w:p>
        </w:tc>
        <w:tc>
          <w:tcPr>
            <w:tcW w:w="1960" w:type="dxa"/>
            <w:tcBorders>
              <w:top w:val="nil"/>
              <w:left w:val="nil"/>
              <w:bottom w:val="nil"/>
              <w:right w:val="nil"/>
            </w:tcBorders>
            <w:vAlign w:val="bottom"/>
          </w:tcPr>
          <w:p w14:paraId="1CCF7E33"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4440" w:type="dxa"/>
            <w:tcBorders>
              <w:top w:val="nil"/>
              <w:left w:val="nil"/>
              <w:bottom w:val="nil"/>
              <w:right w:val="nil"/>
            </w:tcBorders>
            <w:vAlign w:val="bottom"/>
          </w:tcPr>
          <w:p w14:paraId="1CCF7E34" w14:textId="77777777" w:rsidR="009F1A6D" w:rsidRPr="00CF33A7" w:rsidRDefault="009F1A6D">
            <w:pPr>
              <w:widowControl w:val="0"/>
              <w:autoSpaceDE w:val="0"/>
              <w:autoSpaceDN w:val="0"/>
              <w:adjustRightInd w:val="0"/>
              <w:spacing w:after="0" w:line="204" w:lineRule="exact"/>
              <w:ind w:right="2980"/>
              <w:jc w:val="right"/>
              <w:rPr>
                <w:rFonts w:ascii="Times New Roman" w:hAnsi="Times New Roman"/>
                <w:sz w:val="24"/>
                <w:szCs w:val="24"/>
              </w:rPr>
            </w:pPr>
            <w:r w:rsidRPr="00CF33A7">
              <w:rPr>
                <w:rFonts w:cs="Calibri"/>
                <w:sz w:val="20"/>
                <w:szCs w:val="20"/>
              </w:rPr>
              <w:t>10 −6 = 4</w:t>
            </w:r>
          </w:p>
        </w:tc>
        <w:tc>
          <w:tcPr>
            <w:tcW w:w="0" w:type="dxa"/>
            <w:tcBorders>
              <w:top w:val="nil"/>
              <w:left w:val="nil"/>
              <w:bottom w:val="nil"/>
              <w:right w:val="nil"/>
            </w:tcBorders>
            <w:vAlign w:val="bottom"/>
          </w:tcPr>
          <w:p w14:paraId="1CCF7E3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3B" w14:textId="77777777">
        <w:trPr>
          <w:trHeight w:val="56"/>
        </w:trPr>
        <w:tc>
          <w:tcPr>
            <w:tcW w:w="2860" w:type="dxa"/>
            <w:vMerge/>
            <w:tcBorders>
              <w:top w:val="nil"/>
              <w:left w:val="nil"/>
              <w:bottom w:val="nil"/>
              <w:right w:val="nil"/>
            </w:tcBorders>
            <w:vAlign w:val="bottom"/>
          </w:tcPr>
          <w:p w14:paraId="1CCF7E37"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1960" w:type="dxa"/>
            <w:tcBorders>
              <w:top w:val="nil"/>
              <w:left w:val="nil"/>
              <w:bottom w:val="nil"/>
              <w:right w:val="nil"/>
            </w:tcBorders>
            <w:vAlign w:val="bottom"/>
          </w:tcPr>
          <w:p w14:paraId="1CCF7E38"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4440" w:type="dxa"/>
            <w:tcBorders>
              <w:top w:val="nil"/>
              <w:left w:val="nil"/>
              <w:bottom w:val="nil"/>
              <w:right w:val="nil"/>
            </w:tcBorders>
            <w:vAlign w:val="bottom"/>
          </w:tcPr>
          <w:p w14:paraId="1CCF7E39"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7E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40" w14:textId="77777777">
        <w:trPr>
          <w:trHeight w:val="262"/>
        </w:trPr>
        <w:tc>
          <w:tcPr>
            <w:tcW w:w="2860" w:type="dxa"/>
            <w:tcBorders>
              <w:top w:val="nil"/>
              <w:left w:val="nil"/>
              <w:bottom w:val="nil"/>
              <w:right w:val="nil"/>
            </w:tcBorders>
            <w:vAlign w:val="bottom"/>
          </w:tcPr>
          <w:p w14:paraId="1CCF7E3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commutativity of</w:t>
            </w:r>
          </w:p>
        </w:tc>
        <w:tc>
          <w:tcPr>
            <w:tcW w:w="1960" w:type="dxa"/>
            <w:tcBorders>
              <w:top w:val="nil"/>
              <w:left w:val="nil"/>
              <w:bottom w:val="nil"/>
              <w:right w:val="nil"/>
            </w:tcBorders>
            <w:vAlign w:val="bottom"/>
          </w:tcPr>
          <w:p w14:paraId="1CCF7E3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3E" w14:textId="77777777" w:rsidR="009F1A6D" w:rsidRPr="00CF33A7" w:rsidRDefault="009F1A6D">
            <w:pPr>
              <w:widowControl w:val="0"/>
              <w:autoSpaceDE w:val="0"/>
              <w:autoSpaceDN w:val="0"/>
              <w:adjustRightInd w:val="0"/>
              <w:spacing w:after="0" w:line="224" w:lineRule="exact"/>
              <w:ind w:right="2980"/>
              <w:jc w:val="right"/>
              <w:rPr>
                <w:rFonts w:ascii="Times New Roman" w:hAnsi="Times New Roman"/>
                <w:sz w:val="24"/>
                <w:szCs w:val="24"/>
              </w:rPr>
            </w:pPr>
            <w:r w:rsidRPr="00CF33A7">
              <w:rPr>
                <w:rFonts w:cs="Calibri"/>
                <w:sz w:val="20"/>
                <w:szCs w:val="20"/>
              </w:rPr>
              <w:t>10 −4 = 6</w:t>
            </w:r>
          </w:p>
        </w:tc>
        <w:tc>
          <w:tcPr>
            <w:tcW w:w="0" w:type="dxa"/>
            <w:tcBorders>
              <w:top w:val="nil"/>
              <w:left w:val="nil"/>
              <w:bottom w:val="nil"/>
              <w:right w:val="nil"/>
            </w:tcBorders>
            <w:vAlign w:val="bottom"/>
          </w:tcPr>
          <w:p w14:paraId="1CCF7E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45" w14:textId="77777777">
        <w:trPr>
          <w:trHeight w:val="262"/>
        </w:trPr>
        <w:tc>
          <w:tcPr>
            <w:tcW w:w="2860" w:type="dxa"/>
            <w:tcBorders>
              <w:top w:val="nil"/>
              <w:left w:val="nil"/>
              <w:bottom w:val="nil"/>
              <w:right w:val="nil"/>
            </w:tcBorders>
            <w:vAlign w:val="bottom"/>
          </w:tcPr>
          <w:p w14:paraId="1CCF7E4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addition, as pupils</w:t>
            </w:r>
          </w:p>
        </w:tc>
        <w:tc>
          <w:tcPr>
            <w:tcW w:w="1960" w:type="dxa"/>
            <w:tcBorders>
              <w:top w:val="nil"/>
              <w:left w:val="nil"/>
              <w:bottom w:val="nil"/>
              <w:right w:val="nil"/>
            </w:tcBorders>
            <w:vAlign w:val="bottom"/>
          </w:tcPr>
          <w:p w14:paraId="1CCF7E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43" w14:textId="77777777" w:rsidR="009F1A6D" w:rsidRPr="00CF33A7" w:rsidRDefault="009F1A6D">
            <w:pPr>
              <w:widowControl w:val="0"/>
              <w:autoSpaceDE w:val="0"/>
              <w:autoSpaceDN w:val="0"/>
              <w:adjustRightInd w:val="0"/>
              <w:spacing w:after="0" w:line="243" w:lineRule="exact"/>
              <w:ind w:right="2980"/>
              <w:jc w:val="right"/>
              <w:rPr>
                <w:rFonts w:ascii="Times New Roman" w:hAnsi="Times New Roman"/>
                <w:sz w:val="24"/>
                <w:szCs w:val="24"/>
              </w:rPr>
            </w:pPr>
            <w:r w:rsidRPr="00CF33A7">
              <w:rPr>
                <w:rFonts w:cs="Calibri"/>
                <w:sz w:val="20"/>
                <w:szCs w:val="20"/>
              </w:rPr>
              <w:t>10 = 4 + 6</w:t>
            </w:r>
          </w:p>
        </w:tc>
        <w:tc>
          <w:tcPr>
            <w:tcW w:w="0" w:type="dxa"/>
            <w:tcBorders>
              <w:top w:val="nil"/>
              <w:left w:val="nil"/>
              <w:bottom w:val="nil"/>
              <w:right w:val="nil"/>
            </w:tcBorders>
            <w:vAlign w:val="bottom"/>
          </w:tcPr>
          <w:p w14:paraId="1CCF7E4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4A" w14:textId="77777777">
        <w:trPr>
          <w:trHeight w:val="262"/>
        </w:trPr>
        <w:tc>
          <w:tcPr>
            <w:tcW w:w="2860" w:type="dxa"/>
            <w:tcBorders>
              <w:top w:val="nil"/>
              <w:left w:val="nil"/>
              <w:bottom w:val="nil"/>
              <w:right w:val="nil"/>
            </w:tcBorders>
            <w:vAlign w:val="bottom"/>
          </w:tcPr>
          <w:p w14:paraId="1CCF7E4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become aware that the</w:t>
            </w:r>
          </w:p>
        </w:tc>
        <w:tc>
          <w:tcPr>
            <w:tcW w:w="1960" w:type="dxa"/>
            <w:tcBorders>
              <w:top w:val="nil"/>
              <w:left w:val="nil"/>
              <w:bottom w:val="nil"/>
              <w:right w:val="nil"/>
            </w:tcBorders>
            <w:vAlign w:val="bottom"/>
          </w:tcPr>
          <w:p w14:paraId="1CCF7E4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4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4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4F" w14:textId="77777777">
        <w:trPr>
          <w:trHeight w:val="262"/>
        </w:trPr>
        <w:tc>
          <w:tcPr>
            <w:tcW w:w="2860" w:type="dxa"/>
            <w:tcBorders>
              <w:top w:val="nil"/>
              <w:left w:val="nil"/>
              <w:bottom w:val="nil"/>
              <w:right w:val="nil"/>
            </w:tcBorders>
            <w:vAlign w:val="bottom"/>
          </w:tcPr>
          <w:p w14:paraId="1CCF7E4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parts will make the</w:t>
            </w:r>
          </w:p>
        </w:tc>
        <w:tc>
          <w:tcPr>
            <w:tcW w:w="1960" w:type="dxa"/>
            <w:tcBorders>
              <w:top w:val="nil"/>
              <w:left w:val="nil"/>
              <w:bottom w:val="nil"/>
              <w:right w:val="nil"/>
            </w:tcBorders>
            <w:vAlign w:val="bottom"/>
          </w:tcPr>
          <w:p w14:paraId="1CCF7E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E54" w14:textId="77777777">
        <w:trPr>
          <w:trHeight w:val="264"/>
        </w:trPr>
        <w:tc>
          <w:tcPr>
            <w:tcW w:w="2860" w:type="dxa"/>
            <w:tcBorders>
              <w:top w:val="nil"/>
              <w:left w:val="nil"/>
              <w:bottom w:val="nil"/>
              <w:right w:val="nil"/>
            </w:tcBorders>
            <w:vAlign w:val="bottom"/>
          </w:tcPr>
          <w:p w14:paraId="1CCF7E5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whole in any order.</w:t>
            </w:r>
          </w:p>
        </w:tc>
        <w:tc>
          <w:tcPr>
            <w:tcW w:w="1960" w:type="dxa"/>
            <w:tcBorders>
              <w:top w:val="nil"/>
              <w:left w:val="nil"/>
              <w:bottom w:val="nil"/>
              <w:right w:val="nil"/>
            </w:tcBorders>
            <w:vAlign w:val="bottom"/>
          </w:tcPr>
          <w:p w14:paraId="1CCF7E5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40" w:type="dxa"/>
            <w:tcBorders>
              <w:top w:val="nil"/>
              <w:left w:val="nil"/>
              <w:bottom w:val="nil"/>
              <w:right w:val="nil"/>
            </w:tcBorders>
            <w:vAlign w:val="bottom"/>
          </w:tcPr>
          <w:p w14:paraId="1CCF7E5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E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7E5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71200" behindDoc="1" locked="0" layoutInCell="0" allowOverlap="1" wp14:anchorId="1CCFA0D6" wp14:editId="7137744A">
            <wp:simplePos x="0" y="0"/>
            <wp:positionH relativeFrom="column">
              <wp:posOffset>0</wp:posOffset>
            </wp:positionH>
            <wp:positionV relativeFrom="paragraph">
              <wp:posOffset>-4627880</wp:posOffset>
            </wp:positionV>
            <wp:extent cx="5879465" cy="47853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9465" cy="4785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2224" behindDoc="1" locked="0" layoutInCell="0" allowOverlap="1" wp14:anchorId="1CCFA0D8" wp14:editId="77754187">
            <wp:simplePos x="0" y="0"/>
            <wp:positionH relativeFrom="column">
              <wp:posOffset>0</wp:posOffset>
            </wp:positionH>
            <wp:positionV relativeFrom="paragraph">
              <wp:posOffset>-4627880</wp:posOffset>
            </wp:positionV>
            <wp:extent cx="5879465" cy="4785360"/>
            <wp:effectExtent l="0" t="0" r="698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9465" cy="4785360"/>
                    </a:xfrm>
                    <a:prstGeom prst="rect">
                      <a:avLst/>
                    </a:prstGeom>
                    <a:noFill/>
                  </pic:spPr>
                </pic:pic>
              </a:graphicData>
            </a:graphic>
            <wp14:sizeRelH relativeFrom="page">
              <wp14:pctWidth>0</wp14:pctWidth>
            </wp14:sizeRelH>
            <wp14:sizeRelV relativeFrom="page">
              <wp14:pctHeight>0</wp14:pctHeight>
            </wp14:sizeRelV>
          </wp:anchor>
        </w:drawing>
      </w:r>
    </w:p>
    <w:p w14:paraId="1CCF7E5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5E" w14:textId="77777777" w:rsidR="009F1A6D" w:rsidRDefault="009F1A6D">
      <w:pPr>
        <w:widowControl w:val="0"/>
        <w:autoSpaceDE w:val="0"/>
        <w:autoSpaceDN w:val="0"/>
        <w:adjustRightInd w:val="0"/>
        <w:spacing w:after="0" w:line="399" w:lineRule="exact"/>
        <w:rPr>
          <w:rFonts w:ascii="Times New Roman" w:hAnsi="Times New Roman"/>
          <w:sz w:val="24"/>
          <w:szCs w:val="24"/>
        </w:rPr>
      </w:pPr>
    </w:p>
    <w:p w14:paraId="1CCF7E5F"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6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E60"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E61"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12</w:t>
      </w:r>
    </w:p>
    <w:p w14:paraId="1CCF7E62"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7E63" w14:textId="77777777" w:rsidR="009F1A6D" w:rsidRDefault="00EA6107">
      <w:pPr>
        <w:widowControl w:val="0"/>
        <w:autoSpaceDE w:val="0"/>
        <w:autoSpaceDN w:val="0"/>
        <w:adjustRightInd w:val="0"/>
        <w:spacing w:after="0" w:line="359" w:lineRule="exact"/>
        <w:rPr>
          <w:rFonts w:ascii="Times New Roman" w:hAnsi="Times New Roman"/>
          <w:sz w:val="24"/>
          <w:szCs w:val="24"/>
        </w:rPr>
      </w:pPr>
      <w:bookmarkStart w:id="12" w:name="page13"/>
      <w:bookmarkEnd w:id="12"/>
      <w:r>
        <w:rPr>
          <w:noProof/>
        </w:rPr>
        <w:drawing>
          <wp:anchor distT="0" distB="0" distL="114300" distR="114300" simplePos="0" relativeHeight="251573248" behindDoc="1" locked="0" layoutInCell="0" allowOverlap="1" wp14:anchorId="1CCFA0DA" wp14:editId="685FC19D">
            <wp:simplePos x="0" y="0"/>
            <wp:positionH relativeFrom="page">
              <wp:posOffset>838200</wp:posOffset>
            </wp:positionH>
            <wp:positionV relativeFrom="page">
              <wp:posOffset>448310</wp:posOffset>
            </wp:positionV>
            <wp:extent cx="5879465" cy="6645275"/>
            <wp:effectExtent l="0" t="0" r="6985" b="317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9465" cy="6645275"/>
                    </a:xfrm>
                    <a:prstGeom prst="rect">
                      <a:avLst/>
                    </a:prstGeom>
                    <a:noFill/>
                  </pic:spPr>
                </pic:pic>
              </a:graphicData>
            </a:graphic>
            <wp14:sizeRelH relativeFrom="page">
              <wp14:pctWidth>0</wp14:pctWidth>
            </wp14:sizeRelH>
            <wp14:sizeRelV relativeFrom="page">
              <wp14:pctHeight>0</wp14:pctHeight>
            </wp14:sizeRelV>
          </wp:anchor>
        </w:drawing>
      </w:r>
    </w:p>
    <w:p w14:paraId="1CCF7E64" w14:textId="77777777" w:rsidR="009F1A6D" w:rsidRDefault="009F1A6D">
      <w:pPr>
        <w:widowControl w:val="0"/>
        <w:overflowPunct w:val="0"/>
        <w:autoSpaceDE w:val="0"/>
        <w:autoSpaceDN w:val="0"/>
        <w:adjustRightInd w:val="0"/>
        <w:spacing w:after="0" w:line="269" w:lineRule="auto"/>
        <w:ind w:right="7320"/>
        <w:rPr>
          <w:rFonts w:ascii="Times New Roman" w:hAnsi="Times New Roman"/>
          <w:sz w:val="24"/>
          <w:szCs w:val="24"/>
        </w:rPr>
      </w:pPr>
      <w:r>
        <w:rPr>
          <w:rFonts w:ascii="Georgia" w:hAnsi="Georgia" w:cs="Georgia"/>
          <w:b/>
          <w:bCs/>
          <w:sz w:val="19"/>
          <w:szCs w:val="19"/>
        </w:rPr>
        <w:t>Regrouping ten ones to make ten</w:t>
      </w:r>
    </w:p>
    <w:p w14:paraId="1CCF7E65" w14:textId="77777777" w:rsidR="009F1A6D" w:rsidRDefault="00EA6107">
      <w:pPr>
        <w:widowControl w:val="0"/>
        <w:autoSpaceDE w:val="0"/>
        <w:autoSpaceDN w:val="0"/>
        <w:adjustRightInd w:val="0"/>
        <w:spacing w:after="0" w:line="240" w:lineRule="exact"/>
        <w:rPr>
          <w:rFonts w:ascii="Times New Roman" w:hAnsi="Times New Roman"/>
          <w:sz w:val="24"/>
          <w:szCs w:val="24"/>
        </w:rPr>
      </w:pPr>
      <w:r>
        <w:rPr>
          <w:noProof/>
        </w:rPr>
        <w:drawing>
          <wp:anchor distT="0" distB="0" distL="114300" distR="114300" simplePos="0" relativeHeight="251574272" behindDoc="1" locked="0" layoutInCell="0" allowOverlap="1" wp14:anchorId="1CCFA0DC" wp14:editId="3C93A1B1">
            <wp:simplePos x="0" y="0"/>
            <wp:positionH relativeFrom="column">
              <wp:posOffset>2243455</wp:posOffset>
            </wp:positionH>
            <wp:positionV relativeFrom="paragraph">
              <wp:posOffset>-146050</wp:posOffset>
            </wp:positionV>
            <wp:extent cx="1965960" cy="74803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65960" cy="74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5296" behindDoc="1" locked="0" layoutInCell="0" allowOverlap="1" wp14:anchorId="1CCFA0DE" wp14:editId="06AECE3C">
            <wp:simplePos x="0" y="0"/>
            <wp:positionH relativeFrom="column">
              <wp:posOffset>2243455</wp:posOffset>
            </wp:positionH>
            <wp:positionV relativeFrom="paragraph">
              <wp:posOffset>-146050</wp:posOffset>
            </wp:positionV>
            <wp:extent cx="1965960" cy="7480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5960" cy="748030"/>
                    </a:xfrm>
                    <a:prstGeom prst="rect">
                      <a:avLst/>
                    </a:prstGeom>
                    <a:noFill/>
                  </pic:spPr>
                </pic:pic>
              </a:graphicData>
            </a:graphic>
            <wp14:sizeRelH relativeFrom="page">
              <wp14:pctWidth>0</wp14:pctWidth>
            </wp14:sizeRelH>
            <wp14:sizeRelV relativeFrom="page">
              <wp14:pctHeight>0</wp14:pctHeight>
            </wp14:sizeRelV>
          </wp:anchor>
        </w:drawing>
      </w:r>
    </w:p>
    <w:p w14:paraId="1CCF7E66" w14:textId="77777777" w:rsidR="009F1A6D" w:rsidRDefault="009F1A6D">
      <w:pPr>
        <w:widowControl w:val="0"/>
        <w:overflowPunct w:val="0"/>
        <w:autoSpaceDE w:val="0"/>
        <w:autoSpaceDN w:val="0"/>
        <w:adjustRightInd w:val="0"/>
        <w:spacing w:after="0" w:line="239" w:lineRule="auto"/>
        <w:ind w:right="6940"/>
        <w:rPr>
          <w:rFonts w:ascii="Times New Roman" w:hAnsi="Times New Roman"/>
          <w:sz w:val="24"/>
          <w:szCs w:val="24"/>
        </w:rPr>
      </w:pPr>
      <w:r>
        <w:rPr>
          <w:rFonts w:ascii="Georgia" w:hAnsi="Georgia" w:cs="Georgia"/>
          <w:i/>
          <w:iCs/>
          <w:sz w:val="20"/>
          <w:szCs w:val="20"/>
        </w:rPr>
        <w:t>This is an essential skill that will support</w:t>
      </w:r>
    </w:p>
    <w:p w14:paraId="1CCF7E67" w14:textId="77777777" w:rsidR="009F1A6D" w:rsidRDefault="009F1A6D">
      <w:pPr>
        <w:widowControl w:val="0"/>
        <w:autoSpaceDE w:val="0"/>
        <w:autoSpaceDN w:val="0"/>
        <w:adjustRightInd w:val="0"/>
        <w:spacing w:after="0" w:line="2" w:lineRule="exact"/>
        <w:rPr>
          <w:rFonts w:ascii="Times New Roman" w:hAnsi="Times New Roman"/>
          <w:sz w:val="24"/>
          <w:szCs w:val="24"/>
        </w:rPr>
      </w:pPr>
    </w:p>
    <w:p w14:paraId="1CCF7E68" w14:textId="77777777" w:rsidR="004F1802" w:rsidRDefault="009F1A6D">
      <w:pPr>
        <w:widowControl w:val="0"/>
        <w:overflowPunct w:val="0"/>
        <w:autoSpaceDE w:val="0"/>
        <w:autoSpaceDN w:val="0"/>
        <w:adjustRightInd w:val="0"/>
        <w:spacing w:after="0" w:line="240" w:lineRule="auto"/>
        <w:ind w:right="1220"/>
        <w:rPr>
          <w:rFonts w:ascii="Georgia" w:hAnsi="Georgia" w:cs="Georgia"/>
          <w:i/>
          <w:iCs/>
          <w:sz w:val="20"/>
          <w:szCs w:val="20"/>
        </w:rPr>
      </w:pPr>
      <w:r>
        <w:rPr>
          <w:rFonts w:ascii="Georgia" w:hAnsi="Georgia" w:cs="Georgia"/>
          <w:i/>
          <w:iCs/>
          <w:sz w:val="20"/>
          <w:szCs w:val="20"/>
        </w:rPr>
        <w:t xml:space="preserve">column addition later </w:t>
      </w:r>
    </w:p>
    <w:p w14:paraId="1CCF7E69" w14:textId="77777777" w:rsidR="009F1A6D" w:rsidRDefault="009F1A6D">
      <w:pPr>
        <w:widowControl w:val="0"/>
        <w:overflowPunct w:val="0"/>
        <w:autoSpaceDE w:val="0"/>
        <w:autoSpaceDN w:val="0"/>
        <w:adjustRightInd w:val="0"/>
        <w:spacing w:after="0" w:line="240" w:lineRule="auto"/>
        <w:ind w:right="1220"/>
        <w:rPr>
          <w:rFonts w:ascii="Times New Roman" w:hAnsi="Times New Roman"/>
          <w:sz w:val="24"/>
          <w:szCs w:val="24"/>
        </w:rPr>
      </w:pPr>
      <w:r>
        <w:rPr>
          <w:rFonts w:ascii="Georgia" w:hAnsi="Georgia" w:cs="Georgia"/>
          <w:i/>
          <w:iCs/>
          <w:sz w:val="20"/>
          <w:szCs w:val="20"/>
        </w:rPr>
        <w:t>on.</w:t>
      </w:r>
    </w:p>
    <w:p w14:paraId="1CCF7E6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76320" behindDoc="1" locked="0" layoutInCell="0" allowOverlap="1" wp14:anchorId="1CCFA0E0" wp14:editId="7B2A797C">
            <wp:simplePos x="0" y="0"/>
            <wp:positionH relativeFrom="column">
              <wp:posOffset>1731010</wp:posOffset>
            </wp:positionH>
            <wp:positionV relativeFrom="paragraph">
              <wp:posOffset>-86360</wp:posOffset>
            </wp:positionV>
            <wp:extent cx="3747770" cy="956945"/>
            <wp:effectExtent l="0" t="0" r="508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47770" cy="956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7344" behindDoc="1" locked="0" layoutInCell="0" allowOverlap="1" wp14:anchorId="1CCFA0E2" wp14:editId="278371E6">
            <wp:simplePos x="0" y="0"/>
            <wp:positionH relativeFrom="column">
              <wp:posOffset>1731010</wp:posOffset>
            </wp:positionH>
            <wp:positionV relativeFrom="paragraph">
              <wp:posOffset>-86360</wp:posOffset>
            </wp:positionV>
            <wp:extent cx="3747770" cy="956945"/>
            <wp:effectExtent l="0" t="0" r="508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7770" cy="9569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8368" behindDoc="1" locked="0" layoutInCell="0" allowOverlap="1" wp14:anchorId="1CCFA0E4" wp14:editId="78B55519">
                <wp:simplePos x="0" y="0"/>
                <wp:positionH relativeFrom="column">
                  <wp:posOffset>-76200</wp:posOffset>
                </wp:positionH>
                <wp:positionV relativeFrom="paragraph">
                  <wp:posOffset>1269365</wp:posOffset>
                </wp:positionV>
                <wp:extent cx="5878830" cy="0"/>
                <wp:effectExtent l="0" t="0" r="0" b="0"/>
                <wp:wrapNone/>
                <wp:docPr id="32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8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F8A13" id="Line 9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9.95pt" to="456.9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" o:allowincell="f" strokeweight=".16931mm"/>
            </w:pict>
          </mc:Fallback>
        </mc:AlternateContent>
      </w:r>
    </w:p>
    <w:p w14:paraId="1CCF7E6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6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6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6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6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7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7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72" w14:textId="77777777" w:rsidR="009F1A6D" w:rsidRDefault="009F1A6D">
      <w:pPr>
        <w:widowControl w:val="0"/>
        <w:autoSpaceDE w:val="0"/>
        <w:autoSpaceDN w:val="0"/>
        <w:adjustRightInd w:val="0"/>
        <w:spacing w:after="0" w:line="39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680"/>
        <w:gridCol w:w="2820"/>
        <w:gridCol w:w="2120"/>
      </w:tblGrid>
      <w:tr w:rsidR="009F1A6D" w:rsidRPr="00CF33A7" w14:paraId="1CCF7E76" w14:textId="77777777">
        <w:trPr>
          <w:trHeight w:val="244"/>
        </w:trPr>
        <w:tc>
          <w:tcPr>
            <w:tcW w:w="2680" w:type="dxa"/>
            <w:tcBorders>
              <w:top w:val="nil"/>
              <w:left w:val="nil"/>
              <w:bottom w:val="nil"/>
              <w:right w:val="nil"/>
            </w:tcBorders>
            <w:vAlign w:val="bottom"/>
          </w:tcPr>
          <w:p w14:paraId="1CCF7E73"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w:t>
            </w:r>
            <w:proofErr w:type="gramStart"/>
            <w:r w:rsidRPr="00CF33A7">
              <w:rPr>
                <w:rFonts w:ascii="Georgia" w:hAnsi="Georgia" w:cs="Georgia"/>
                <w:b/>
                <w:bCs/>
                <w:sz w:val="20"/>
                <w:szCs w:val="20"/>
              </w:rPr>
              <w:t>Make  ten</w:t>
            </w:r>
            <w:proofErr w:type="gramEnd"/>
            <w:r w:rsidRPr="00CF33A7">
              <w:rPr>
                <w:rFonts w:ascii="Georgia" w:hAnsi="Georgia" w:cs="Georgia"/>
                <w:b/>
                <w:bCs/>
                <w:sz w:val="20"/>
                <w:szCs w:val="20"/>
              </w:rPr>
              <w:t>’</w:t>
            </w:r>
            <w:r w:rsidR="004F1802" w:rsidRPr="00CF33A7">
              <w:rPr>
                <w:rFonts w:ascii="Georgia" w:hAnsi="Georgia" w:cs="Georgia"/>
                <w:b/>
                <w:bCs/>
                <w:sz w:val="20"/>
                <w:szCs w:val="20"/>
              </w:rPr>
              <w:t xml:space="preserve"> strategy</w:t>
            </w:r>
          </w:p>
        </w:tc>
        <w:tc>
          <w:tcPr>
            <w:tcW w:w="2820" w:type="dxa"/>
            <w:tcBorders>
              <w:top w:val="nil"/>
              <w:left w:val="nil"/>
              <w:bottom w:val="nil"/>
              <w:right w:val="nil"/>
            </w:tcBorders>
            <w:vAlign w:val="bottom"/>
          </w:tcPr>
          <w:p w14:paraId="1CCF7E74" w14:textId="77777777" w:rsidR="009F1A6D" w:rsidRPr="00CF33A7" w:rsidRDefault="009F1A6D">
            <w:pPr>
              <w:widowControl w:val="0"/>
              <w:autoSpaceDE w:val="0"/>
              <w:autoSpaceDN w:val="0"/>
              <w:adjustRightInd w:val="0"/>
              <w:spacing w:after="0" w:line="243" w:lineRule="exact"/>
              <w:ind w:right="1240"/>
              <w:jc w:val="right"/>
              <w:rPr>
                <w:rFonts w:ascii="Times New Roman" w:hAnsi="Times New Roman"/>
                <w:sz w:val="24"/>
                <w:szCs w:val="24"/>
              </w:rPr>
            </w:pPr>
            <w:r w:rsidRPr="00CF33A7">
              <w:rPr>
                <w:rFonts w:cs="Calibri"/>
                <w:sz w:val="20"/>
                <w:szCs w:val="20"/>
              </w:rPr>
              <w:t>6 + 5 = 11</w:t>
            </w:r>
          </w:p>
        </w:tc>
        <w:tc>
          <w:tcPr>
            <w:tcW w:w="2120" w:type="dxa"/>
            <w:tcBorders>
              <w:top w:val="nil"/>
              <w:left w:val="nil"/>
              <w:bottom w:val="nil"/>
              <w:right w:val="nil"/>
            </w:tcBorders>
            <w:vAlign w:val="bottom"/>
          </w:tcPr>
          <w:p w14:paraId="1CCF7E75" w14:textId="77777777" w:rsidR="009F1A6D" w:rsidRPr="00CF33A7" w:rsidRDefault="009F1A6D">
            <w:pPr>
              <w:widowControl w:val="0"/>
              <w:autoSpaceDE w:val="0"/>
              <w:autoSpaceDN w:val="0"/>
              <w:adjustRightInd w:val="0"/>
              <w:spacing w:after="0" w:line="243" w:lineRule="exact"/>
              <w:jc w:val="right"/>
              <w:rPr>
                <w:rFonts w:ascii="Times New Roman" w:hAnsi="Times New Roman"/>
                <w:sz w:val="24"/>
                <w:szCs w:val="24"/>
              </w:rPr>
            </w:pPr>
            <w:r w:rsidRPr="00CF33A7">
              <w:rPr>
                <w:rFonts w:cs="Calibri"/>
                <w:sz w:val="20"/>
                <w:szCs w:val="20"/>
              </w:rPr>
              <w:t>4 + 9 = 13</w:t>
            </w:r>
          </w:p>
        </w:tc>
      </w:tr>
    </w:tbl>
    <w:p w14:paraId="1CCF7E77" w14:textId="77777777" w:rsidR="009F1A6D" w:rsidRDefault="00EA6107">
      <w:pPr>
        <w:widowControl w:val="0"/>
        <w:autoSpaceDE w:val="0"/>
        <w:autoSpaceDN w:val="0"/>
        <w:adjustRightInd w:val="0"/>
        <w:spacing w:after="0" w:line="253" w:lineRule="exact"/>
        <w:rPr>
          <w:rFonts w:ascii="Times New Roman" w:hAnsi="Times New Roman"/>
          <w:sz w:val="24"/>
          <w:szCs w:val="24"/>
        </w:rPr>
      </w:pPr>
      <w:r>
        <w:rPr>
          <w:noProof/>
        </w:rPr>
        <w:drawing>
          <wp:anchor distT="0" distB="0" distL="114300" distR="114300" simplePos="0" relativeHeight="251579392" behindDoc="1" locked="0" layoutInCell="0" allowOverlap="1" wp14:anchorId="1CCFA0E6" wp14:editId="5F8EAA66">
            <wp:simplePos x="0" y="0"/>
            <wp:positionH relativeFrom="column">
              <wp:posOffset>1779270</wp:posOffset>
            </wp:positionH>
            <wp:positionV relativeFrom="paragraph">
              <wp:posOffset>26670</wp:posOffset>
            </wp:positionV>
            <wp:extent cx="3949065" cy="126238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49065" cy="1262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0416" behindDoc="1" locked="0" layoutInCell="0" allowOverlap="1" wp14:anchorId="1CCFA0E8" wp14:editId="7F2BF0E1">
            <wp:simplePos x="0" y="0"/>
            <wp:positionH relativeFrom="column">
              <wp:posOffset>1779270</wp:posOffset>
            </wp:positionH>
            <wp:positionV relativeFrom="paragraph">
              <wp:posOffset>26670</wp:posOffset>
            </wp:positionV>
            <wp:extent cx="3949065" cy="126238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9065" cy="1262380"/>
                    </a:xfrm>
                    <a:prstGeom prst="rect">
                      <a:avLst/>
                    </a:prstGeom>
                    <a:noFill/>
                  </pic:spPr>
                </pic:pic>
              </a:graphicData>
            </a:graphic>
            <wp14:sizeRelH relativeFrom="page">
              <wp14:pctWidth>0</wp14:pctWidth>
            </wp14:sizeRelH>
            <wp14:sizeRelV relativeFrom="page">
              <wp14:pctHeight>0</wp14:pctHeight>
            </wp14:sizeRelV>
          </wp:anchor>
        </w:drawing>
      </w:r>
    </w:p>
    <w:p w14:paraId="1CCF7E78" w14:textId="77777777" w:rsidR="009F1A6D" w:rsidRDefault="009F1A6D">
      <w:pPr>
        <w:widowControl w:val="0"/>
        <w:overflowPunct w:val="0"/>
        <w:autoSpaceDE w:val="0"/>
        <w:autoSpaceDN w:val="0"/>
        <w:adjustRightInd w:val="0"/>
        <w:spacing w:after="0" w:line="268" w:lineRule="auto"/>
        <w:ind w:right="7060"/>
        <w:rPr>
          <w:rFonts w:ascii="Times New Roman" w:hAnsi="Times New Roman"/>
          <w:sz w:val="24"/>
          <w:szCs w:val="24"/>
        </w:rPr>
      </w:pPr>
      <w:r>
        <w:rPr>
          <w:rFonts w:ascii="Georgia" w:hAnsi="Georgia" w:cs="Georgia"/>
          <w:i/>
          <w:iCs/>
          <w:sz w:val="20"/>
          <w:szCs w:val="20"/>
        </w:rPr>
        <w:t>Pupils should be encouraged to start at the greater number and partition the smaller number to make ten.</w:t>
      </w:r>
    </w:p>
    <w:p w14:paraId="1CCF7E79" w14:textId="77777777" w:rsidR="009F1A6D" w:rsidRDefault="009F1A6D">
      <w:pPr>
        <w:widowControl w:val="0"/>
        <w:autoSpaceDE w:val="0"/>
        <w:autoSpaceDN w:val="0"/>
        <w:adjustRightInd w:val="0"/>
        <w:spacing w:after="0" w:line="246" w:lineRule="exact"/>
        <w:rPr>
          <w:rFonts w:ascii="Times New Roman" w:hAnsi="Times New Roman"/>
          <w:sz w:val="24"/>
          <w:szCs w:val="24"/>
        </w:rPr>
      </w:pPr>
    </w:p>
    <w:p w14:paraId="1CCF7E7A" w14:textId="77777777" w:rsidR="009F1A6D" w:rsidRDefault="009F1A6D">
      <w:pPr>
        <w:widowControl w:val="0"/>
        <w:overflowPunct w:val="0"/>
        <w:autoSpaceDE w:val="0"/>
        <w:autoSpaceDN w:val="0"/>
        <w:adjustRightInd w:val="0"/>
        <w:spacing w:after="0" w:line="268" w:lineRule="auto"/>
        <w:ind w:right="7100"/>
        <w:rPr>
          <w:rFonts w:ascii="Times New Roman" w:hAnsi="Times New Roman"/>
          <w:sz w:val="24"/>
          <w:szCs w:val="24"/>
        </w:rPr>
      </w:pPr>
      <w:r>
        <w:rPr>
          <w:rFonts w:ascii="Georgia" w:hAnsi="Georgia" w:cs="Georgia"/>
          <w:i/>
          <w:iCs/>
          <w:sz w:val="20"/>
          <w:szCs w:val="20"/>
        </w:rPr>
        <w:t>The colours of the beads on the bead string make it clear how many more need to be added to make ten.</w:t>
      </w:r>
    </w:p>
    <w:p w14:paraId="1CCF7E7B" w14:textId="77777777" w:rsidR="009F1A6D" w:rsidRDefault="00EA6107">
      <w:pPr>
        <w:widowControl w:val="0"/>
        <w:autoSpaceDE w:val="0"/>
        <w:autoSpaceDN w:val="0"/>
        <w:adjustRightInd w:val="0"/>
        <w:spacing w:after="0" w:line="244" w:lineRule="exact"/>
        <w:rPr>
          <w:rFonts w:ascii="Times New Roman" w:hAnsi="Times New Roman"/>
          <w:sz w:val="24"/>
          <w:szCs w:val="24"/>
        </w:rPr>
      </w:pPr>
      <w:r>
        <w:rPr>
          <w:noProof/>
        </w:rPr>
        <w:drawing>
          <wp:anchor distT="0" distB="0" distL="114300" distR="114300" simplePos="0" relativeHeight="251581440" behindDoc="1" locked="0" layoutInCell="0" allowOverlap="1" wp14:anchorId="1CCFA0EA" wp14:editId="53C4E22C">
            <wp:simplePos x="0" y="0"/>
            <wp:positionH relativeFrom="column">
              <wp:posOffset>1664335</wp:posOffset>
            </wp:positionH>
            <wp:positionV relativeFrom="paragraph">
              <wp:posOffset>-700405</wp:posOffset>
            </wp:positionV>
            <wp:extent cx="3883025" cy="990600"/>
            <wp:effectExtent l="0" t="0" r="317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8302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2464" behindDoc="1" locked="0" layoutInCell="0" allowOverlap="1" wp14:anchorId="1CCFA0EC" wp14:editId="43258455">
            <wp:simplePos x="0" y="0"/>
            <wp:positionH relativeFrom="column">
              <wp:posOffset>1664335</wp:posOffset>
            </wp:positionH>
            <wp:positionV relativeFrom="paragraph">
              <wp:posOffset>-700405</wp:posOffset>
            </wp:positionV>
            <wp:extent cx="3883025" cy="9906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3025" cy="990600"/>
                    </a:xfrm>
                    <a:prstGeom prst="rect">
                      <a:avLst/>
                    </a:prstGeom>
                    <a:noFill/>
                  </pic:spPr>
                </pic:pic>
              </a:graphicData>
            </a:graphic>
            <wp14:sizeRelH relativeFrom="page">
              <wp14:pctWidth>0</wp14:pctWidth>
            </wp14:sizeRelH>
            <wp14:sizeRelV relativeFrom="page">
              <wp14:pctHeight>0</wp14:pctHeight>
            </wp14:sizeRelV>
          </wp:anchor>
        </w:drawing>
      </w:r>
    </w:p>
    <w:p w14:paraId="1CCF7E7C" w14:textId="77777777" w:rsidR="009F1A6D" w:rsidRDefault="009F1A6D">
      <w:pPr>
        <w:widowControl w:val="0"/>
        <w:overflowPunct w:val="0"/>
        <w:autoSpaceDE w:val="0"/>
        <w:autoSpaceDN w:val="0"/>
        <w:adjustRightInd w:val="0"/>
        <w:spacing w:after="0" w:line="267" w:lineRule="auto"/>
        <w:ind w:right="7040"/>
        <w:rPr>
          <w:rFonts w:ascii="Times New Roman" w:hAnsi="Times New Roman"/>
          <w:sz w:val="24"/>
          <w:szCs w:val="24"/>
        </w:rPr>
      </w:pPr>
      <w:r>
        <w:rPr>
          <w:rFonts w:ascii="Georgia" w:hAnsi="Georgia" w:cs="Georgia"/>
          <w:i/>
          <w:iCs/>
          <w:sz w:val="20"/>
          <w:szCs w:val="20"/>
        </w:rPr>
        <w:t xml:space="preserve">Also, the empty spaces on the ten </w:t>
      </w:r>
      <w:proofErr w:type="gramStart"/>
      <w:r>
        <w:rPr>
          <w:rFonts w:ascii="Georgia" w:hAnsi="Georgia" w:cs="Georgia"/>
          <w:i/>
          <w:iCs/>
          <w:sz w:val="20"/>
          <w:szCs w:val="20"/>
        </w:rPr>
        <w:t>frame</w:t>
      </w:r>
      <w:proofErr w:type="gramEnd"/>
      <w:r>
        <w:rPr>
          <w:rFonts w:ascii="Georgia" w:hAnsi="Georgia" w:cs="Georgia"/>
          <w:i/>
          <w:iCs/>
          <w:sz w:val="20"/>
          <w:szCs w:val="20"/>
        </w:rPr>
        <w:t xml:space="preserve"> make it clear how many more are needed to make ten.</w:t>
      </w:r>
    </w:p>
    <w:p w14:paraId="1CCF7E7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83488" behindDoc="1" locked="0" layoutInCell="0" allowOverlap="1" wp14:anchorId="1CCFA0EE" wp14:editId="11527C43">
            <wp:simplePos x="0" y="0"/>
            <wp:positionH relativeFrom="column">
              <wp:posOffset>-75565</wp:posOffset>
            </wp:positionH>
            <wp:positionV relativeFrom="paragraph">
              <wp:posOffset>-640080</wp:posOffset>
            </wp:positionV>
            <wp:extent cx="5879465" cy="909320"/>
            <wp:effectExtent l="0" t="0" r="0" b="508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9465" cy="909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4512" behindDoc="1" locked="0" layoutInCell="0" allowOverlap="1" wp14:anchorId="1CCFA0F0" wp14:editId="2475BF7A">
            <wp:simplePos x="0" y="0"/>
            <wp:positionH relativeFrom="column">
              <wp:posOffset>-75565</wp:posOffset>
            </wp:positionH>
            <wp:positionV relativeFrom="paragraph">
              <wp:posOffset>-640080</wp:posOffset>
            </wp:positionV>
            <wp:extent cx="5879465" cy="909320"/>
            <wp:effectExtent l="0" t="0" r="6985" b="508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9465" cy="909320"/>
                    </a:xfrm>
                    <a:prstGeom prst="rect">
                      <a:avLst/>
                    </a:prstGeom>
                    <a:noFill/>
                  </pic:spPr>
                </pic:pic>
              </a:graphicData>
            </a:graphic>
            <wp14:sizeRelH relativeFrom="page">
              <wp14:pctWidth>0</wp14:pctWidth>
            </wp14:sizeRelH>
            <wp14:sizeRelV relativeFrom="page">
              <wp14:pctHeight>0</wp14:pctHeight>
            </wp14:sizeRelV>
          </wp:anchor>
        </w:drawing>
      </w:r>
    </w:p>
    <w:p w14:paraId="1CCF7E7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7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8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9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9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9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E93" w14:textId="77777777" w:rsidR="009F1A6D" w:rsidRDefault="009F1A6D">
      <w:pPr>
        <w:widowControl w:val="0"/>
        <w:autoSpaceDE w:val="0"/>
        <w:autoSpaceDN w:val="0"/>
        <w:adjustRightInd w:val="0"/>
        <w:spacing w:after="0" w:line="292" w:lineRule="exact"/>
        <w:rPr>
          <w:rFonts w:ascii="Times New Roman" w:hAnsi="Times New Roman"/>
          <w:sz w:val="24"/>
          <w:szCs w:val="24"/>
        </w:rPr>
      </w:pPr>
    </w:p>
    <w:p w14:paraId="1CCF7E94"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7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E95"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E96"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13</w:t>
      </w:r>
    </w:p>
    <w:p w14:paraId="1CCF7E97"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7E98"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13" w:name="page14"/>
      <w:bookmarkEnd w:id="13"/>
      <w:r>
        <w:rPr>
          <w:noProof/>
        </w:rPr>
        <w:drawing>
          <wp:anchor distT="0" distB="0" distL="114300" distR="114300" simplePos="0" relativeHeight="251585536" behindDoc="1" locked="0" layoutInCell="0" allowOverlap="1" wp14:anchorId="1CCFA0F2" wp14:editId="543F7A72">
            <wp:simplePos x="0" y="0"/>
            <wp:positionH relativeFrom="page">
              <wp:posOffset>914400</wp:posOffset>
            </wp:positionH>
            <wp:positionV relativeFrom="page">
              <wp:posOffset>448310</wp:posOffset>
            </wp:positionV>
            <wp:extent cx="1915795" cy="516255"/>
            <wp:effectExtent l="0" t="0" r="825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360"/>
        <w:gridCol w:w="3660"/>
        <w:gridCol w:w="3240"/>
      </w:tblGrid>
      <w:tr w:rsidR="009F1A6D" w:rsidRPr="00CF33A7" w14:paraId="1CCF7E9C" w14:textId="77777777">
        <w:trPr>
          <w:trHeight w:val="248"/>
        </w:trPr>
        <w:tc>
          <w:tcPr>
            <w:tcW w:w="2360" w:type="dxa"/>
            <w:tcBorders>
              <w:top w:val="single" w:sz="8" w:space="0" w:color="auto"/>
              <w:left w:val="single" w:sz="8" w:space="0" w:color="auto"/>
              <w:bottom w:val="nil"/>
              <w:right w:val="single" w:sz="8" w:space="0" w:color="auto"/>
            </w:tcBorders>
            <w:vAlign w:val="bottom"/>
          </w:tcPr>
          <w:p w14:paraId="1CCF7E9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Adding 1, 2, 3 more</w:t>
            </w:r>
          </w:p>
        </w:tc>
        <w:tc>
          <w:tcPr>
            <w:tcW w:w="3660" w:type="dxa"/>
            <w:tcBorders>
              <w:top w:val="single" w:sz="8" w:space="0" w:color="auto"/>
              <w:left w:val="nil"/>
              <w:bottom w:val="nil"/>
              <w:right w:val="nil"/>
            </w:tcBorders>
            <w:vAlign w:val="bottom"/>
          </w:tcPr>
          <w:p w14:paraId="1CCF7E9A" w14:textId="77777777" w:rsidR="009F1A6D" w:rsidRPr="00CF33A7" w:rsidRDefault="009F1A6D">
            <w:pPr>
              <w:widowControl w:val="0"/>
              <w:autoSpaceDE w:val="0"/>
              <w:autoSpaceDN w:val="0"/>
              <w:adjustRightInd w:val="0"/>
              <w:spacing w:after="0" w:line="243" w:lineRule="exact"/>
              <w:ind w:left="2380"/>
              <w:rPr>
                <w:rFonts w:ascii="Times New Roman" w:hAnsi="Times New Roman"/>
                <w:sz w:val="24"/>
                <w:szCs w:val="24"/>
              </w:rPr>
            </w:pPr>
            <w:r w:rsidRPr="00CF33A7">
              <w:rPr>
                <w:rFonts w:cs="Calibri"/>
                <w:sz w:val="20"/>
                <w:szCs w:val="20"/>
              </w:rPr>
              <w:t>1 more than 5</w:t>
            </w:r>
          </w:p>
        </w:tc>
        <w:tc>
          <w:tcPr>
            <w:tcW w:w="3240" w:type="dxa"/>
            <w:tcBorders>
              <w:top w:val="single" w:sz="8" w:space="0" w:color="auto"/>
              <w:left w:val="nil"/>
              <w:bottom w:val="nil"/>
              <w:right w:val="single" w:sz="8" w:space="0" w:color="auto"/>
            </w:tcBorders>
            <w:vAlign w:val="bottom"/>
          </w:tcPr>
          <w:p w14:paraId="1CCF7E9B" w14:textId="77777777" w:rsidR="009F1A6D" w:rsidRPr="00CF33A7" w:rsidRDefault="009F1A6D">
            <w:pPr>
              <w:widowControl w:val="0"/>
              <w:autoSpaceDE w:val="0"/>
              <w:autoSpaceDN w:val="0"/>
              <w:adjustRightInd w:val="0"/>
              <w:spacing w:after="0" w:line="243" w:lineRule="exact"/>
              <w:ind w:right="2300"/>
              <w:jc w:val="right"/>
              <w:rPr>
                <w:rFonts w:ascii="Times New Roman" w:hAnsi="Times New Roman"/>
                <w:sz w:val="24"/>
                <w:szCs w:val="24"/>
              </w:rPr>
            </w:pPr>
            <w:r w:rsidRPr="00CF33A7">
              <w:rPr>
                <w:rFonts w:cs="Calibri"/>
                <w:sz w:val="20"/>
                <w:szCs w:val="20"/>
              </w:rPr>
              <w:t>5 + 1 = 6</w:t>
            </w:r>
          </w:p>
        </w:tc>
      </w:tr>
      <w:tr w:rsidR="009F1A6D" w:rsidRPr="00CF33A7" w14:paraId="1CCF7EA0" w14:textId="77777777">
        <w:trPr>
          <w:trHeight w:val="445"/>
        </w:trPr>
        <w:tc>
          <w:tcPr>
            <w:tcW w:w="2360" w:type="dxa"/>
            <w:tcBorders>
              <w:top w:val="nil"/>
              <w:left w:val="single" w:sz="8" w:space="0" w:color="auto"/>
              <w:bottom w:val="nil"/>
              <w:right w:val="single" w:sz="8" w:space="0" w:color="auto"/>
            </w:tcBorders>
            <w:vAlign w:val="bottom"/>
          </w:tcPr>
          <w:p w14:paraId="1CCF7E9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Here the emphasis</w:t>
            </w:r>
          </w:p>
        </w:tc>
        <w:tc>
          <w:tcPr>
            <w:tcW w:w="3660" w:type="dxa"/>
            <w:tcBorders>
              <w:top w:val="nil"/>
              <w:left w:val="nil"/>
              <w:bottom w:val="nil"/>
              <w:right w:val="nil"/>
            </w:tcBorders>
            <w:vAlign w:val="bottom"/>
          </w:tcPr>
          <w:p w14:paraId="1CCF7E9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E9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EA4" w14:textId="77777777">
        <w:trPr>
          <w:trHeight w:val="262"/>
        </w:trPr>
        <w:tc>
          <w:tcPr>
            <w:tcW w:w="2360" w:type="dxa"/>
            <w:tcBorders>
              <w:top w:val="nil"/>
              <w:left w:val="single" w:sz="8" w:space="0" w:color="auto"/>
              <w:bottom w:val="nil"/>
              <w:right w:val="single" w:sz="8" w:space="0" w:color="auto"/>
            </w:tcBorders>
            <w:vAlign w:val="bottom"/>
          </w:tcPr>
          <w:p w14:paraId="1CCF7EA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should be on the</w:t>
            </w:r>
          </w:p>
        </w:tc>
        <w:tc>
          <w:tcPr>
            <w:tcW w:w="3660" w:type="dxa"/>
            <w:tcBorders>
              <w:top w:val="nil"/>
              <w:left w:val="nil"/>
              <w:bottom w:val="nil"/>
              <w:right w:val="nil"/>
            </w:tcBorders>
            <w:vAlign w:val="bottom"/>
          </w:tcPr>
          <w:p w14:paraId="1CCF7E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A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A8" w14:textId="77777777">
        <w:trPr>
          <w:trHeight w:val="262"/>
        </w:trPr>
        <w:tc>
          <w:tcPr>
            <w:tcW w:w="2360" w:type="dxa"/>
            <w:tcBorders>
              <w:top w:val="nil"/>
              <w:left w:val="single" w:sz="8" w:space="0" w:color="auto"/>
              <w:bottom w:val="nil"/>
              <w:right w:val="single" w:sz="8" w:space="0" w:color="auto"/>
            </w:tcBorders>
            <w:vAlign w:val="bottom"/>
          </w:tcPr>
          <w:p w14:paraId="1CCF7EA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language rather than</w:t>
            </w:r>
          </w:p>
        </w:tc>
        <w:tc>
          <w:tcPr>
            <w:tcW w:w="3660" w:type="dxa"/>
            <w:tcBorders>
              <w:top w:val="nil"/>
              <w:left w:val="nil"/>
              <w:bottom w:val="nil"/>
              <w:right w:val="nil"/>
            </w:tcBorders>
            <w:vAlign w:val="bottom"/>
          </w:tcPr>
          <w:p w14:paraId="1CCF7E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A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AC" w14:textId="77777777">
        <w:trPr>
          <w:trHeight w:val="262"/>
        </w:trPr>
        <w:tc>
          <w:tcPr>
            <w:tcW w:w="2360" w:type="dxa"/>
            <w:tcBorders>
              <w:top w:val="nil"/>
              <w:left w:val="single" w:sz="8" w:space="0" w:color="auto"/>
              <w:bottom w:val="nil"/>
              <w:right w:val="single" w:sz="8" w:space="0" w:color="auto"/>
            </w:tcBorders>
            <w:vAlign w:val="bottom"/>
          </w:tcPr>
          <w:p w14:paraId="1CCF7EA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strategy. As pupils</w:t>
            </w:r>
          </w:p>
        </w:tc>
        <w:tc>
          <w:tcPr>
            <w:tcW w:w="3660" w:type="dxa"/>
            <w:tcBorders>
              <w:top w:val="nil"/>
              <w:left w:val="nil"/>
              <w:bottom w:val="nil"/>
              <w:right w:val="nil"/>
            </w:tcBorders>
            <w:vAlign w:val="bottom"/>
          </w:tcPr>
          <w:p w14:paraId="1CCF7EA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A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B0" w14:textId="77777777">
        <w:trPr>
          <w:trHeight w:val="262"/>
        </w:trPr>
        <w:tc>
          <w:tcPr>
            <w:tcW w:w="2360" w:type="dxa"/>
            <w:tcBorders>
              <w:top w:val="nil"/>
              <w:left w:val="single" w:sz="8" w:space="0" w:color="auto"/>
              <w:bottom w:val="nil"/>
              <w:right w:val="single" w:sz="8" w:space="0" w:color="auto"/>
            </w:tcBorders>
            <w:vAlign w:val="bottom"/>
          </w:tcPr>
          <w:p w14:paraId="1CCF7EA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are using the</w:t>
            </w:r>
          </w:p>
        </w:tc>
        <w:tc>
          <w:tcPr>
            <w:tcW w:w="3660" w:type="dxa"/>
            <w:tcBorders>
              <w:top w:val="nil"/>
              <w:left w:val="nil"/>
              <w:bottom w:val="nil"/>
              <w:right w:val="nil"/>
            </w:tcBorders>
            <w:vAlign w:val="bottom"/>
          </w:tcPr>
          <w:p w14:paraId="1CCF7EA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A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B4" w14:textId="77777777">
        <w:trPr>
          <w:trHeight w:val="262"/>
        </w:trPr>
        <w:tc>
          <w:tcPr>
            <w:tcW w:w="2360" w:type="dxa"/>
            <w:tcBorders>
              <w:top w:val="nil"/>
              <w:left w:val="single" w:sz="8" w:space="0" w:color="auto"/>
              <w:bottom w:val="nil"/>
              <w:right w:val="single" w:sz="8" w:space="0" w:color="auto"/>
            </w:tcBorders>
            <w:vAlign w:val="bottom"/>
          </w:tcPr>
          <w:p w14:paraId="1CCF7EB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spellStart"/>
            <w:r w:rsidRPr="00CF33A7">
              <w:rPr>
                <w:rFonts w:ascii="Georgia" w:hAnsi="Georgia" w:cs="Georgia"/>
                <w:i/>
                <w:iCs/>
                <w:sz w:val="20"/>
                <w:szCs w:val="20"/>
              </w:rPr>
              <w:t>beadstring</w:t>
            </w:r>
            <w:proofErr w:type="spellEnd"/>
            <w:r w:rsidRPr="00CF33A7">
              <w:rPr>
                <w:rFonts w:ascii="Georgia" w:hAnsi="Georgia" w:cs="Georgia"/>
                <w:i/>
                <w:iCs/>
                <w:sz w:val="20"/>
                <w:szCs w:val="20"/>
              </w:rPr>
              <w:t>, ensure that</w:t>
            </w:r>
          </w:p>
        </w:tc>
        <w:tc>
          <w:tcPr>
            <w:tcW w:w="3660" w:type="dxa"/>
            <w:tcBorders>
              <w:top w:val="nil"/>
              <w:left w:val="nil"/>
              <w:bottom w:val="nil"/>
              <w:right w:val="nil"/>
            </w:tcBorders>
            <w:vAlign w:val="bottom"/>
          </w:tcPr>
          <w:p w14:paraId="1CCF7EB2" w14:textId="77777777" w:rsidR="009F1A6D" w:rsidRPr="00CF33A7" w:rsidRDefault="009F1A6D">
            <w:pPr>
              <w:widowControl w:val="0"/>
              <w:autoSpaceDE w:val="0"/>
              <w:autoSpaceDN w:val="0"/>
              <w:adjustRightInd w:val="0"/>
              <w:spacing w:after="0" w:line="243" w:lineRule="exact"/>
              <w:ind w:left="2380"/>
              <w:rPr>
                <w:rFonts w:ascii="Times New Roman" w:hAnsi="Times New Roman"/>
                <w:sz w:val="24"/>
                <w:szCs w:val="24"/>
              </w:rPr>
            </w:pPr>
            <w:r w:rsidRPr="00CF33A7">
              <w:rPr>
                <w:rFonts w:cs="Calibri"/>
                <w:sz w:val="20"/>
                <w:szCs w:val="20"/>
              </w:rPr>
              <w:t>2 more than 5</w:t>
            </w:r>
          </w:p>
        </w:tc>
        <w:tc>
          <w:tcPr>
            <w:tcW w:w="3240" w:type="dxa"/>
            <w:tcBorders>
              <w:top w:val="nil"/>
              <w:left w:val="nil"/>
              <w:bottom w:val="nil"/>
              <w:right w:val="single" w:sz="8" w:space="0" w:color="auto"/>
            </w:tcBorders>
            <w:vAlign w:val="bottom"/>
          </w:tcPr>
          <w:p w14:paraId="1CCF7EB3" w14:textId="77777777" w:rsidR="009F1A6D" w:rsidRPr="00CF33A7" w:rsidRDefault="009F1A6D">
            <w:pPr>
              <w:widowControl w:val="0"/>
              <w:autoSpaceDE w:val="0"/>
              <w:autoSpaceDN w:val="0"/>
              <w:adjustRightInd w:val="0"/>
              <w:spacing w:after="0" w:line="243" w:lineRule="exact"/>
              <w:ind w:right="2300"/>
              <w:jc w:val="right"/>
              <w:rPr>
                <w:rFonts w:ascii="Times New Roman" w:hAnsi="Times New Roman"/>
                <w:sz w:val="24"/>
                <w:szCs w:val="24"/>
              </w:rPr>
            </w:pPr>
            <w:r w:rsidRPr="00CF33A7">
              <w:rPr>
                <w:rFonts w:cs="Calibri"/>
                <w:sz w:val="20"/>
                <w:szCs w:val="20"/>
              </w:rPr>
              <w:t>5 + 2 = 7</w:t>
            </w:r>
          </w:p>
        </w:tc>
      </w:tr>
      <w:tr w:rsidR="009F1A6D" w:rsidRPr="00CF33A7" w14:paraId="1CCF7EB8" w14:textId="77777777">
        <w:trPr>
          <w:trHeight w:val="259"/>
        </w:trPr>
        <w:tc>
          <w:tcPr>
            <w:tcW w:w="2360" w:type="dxa"/>
            <w:tcBorders>
              <w:top w:val="nil"/>
              <w:left w:val="single" w:sz="8" w:space="0" w:color="auto"/>
              <w:bottom w:val="nil"/>
              <w:right w:val="single" w:sz="8" w:space="0" w:color="auto"/>
            </w:tcBorders>
            <w:vAlign w:val="bottom"/>
          </w:tcPr>
          <w:p w14:paraId="1CCF7EB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they are explaining</w:t>
            </w:r>
          </w:p>
        </w:tc>
        <w:tc>
          <w:tcPr>
            <w:tcW w:w="3660" w:type="dxa"/>
            <w:tcBorders>
              <w:top w:val="nil"/>
              <w:left w:val="nil"/>
              <w:bottom w:val="nil"/>
              <w:right w:val="nil"/>
            </w:tcBorders>
            <w:vAlign w:val="bottom"/>
          </w:tcPr>
          <w:p w14:paraId="1CCF7EB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B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BC" w14:textId="77777777">
        <w:trPr>
          <w:trHeight w:val="262"/>
        </w:trPr>
        <w:tc>
          <w:tcPr>
            <w:tcW w:w="2360" w:type="dxa"/>
            <w:tcBorders>
              <w:top w:val="nil"/>
              <w:left w:val="single" w:sz="8" w:space="0" w:color="auto"/>
              <w:bottom w:val="nil"/>
              <w:right w:val="single" w:sz="8" w:space="0" w:color="auto"/>
            </w:tcBorders>
            <w:vAlign w:val="bottom"/>
          </w:tcPr>
          <w:p w14:paraId="1CCF7EB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using language such</w:t>
            </w:r>
          </w:p>
        </w:tc>
        <w:tc>
          <w:tcPr>
            <w:tcW w:w="3660" w:type="dxa"/>
            <w:tcBorders>
              <w:top w:val="nil"/>
              <w:left w:val="nil"/>
              <w:bottom w:val="nil"/>
              <w:right w:val="nil"/>
            </w:tcBorders>
            <w:vAlign w:val="bottom"/>
          </w:tcPr>
          <w:p w14:paraId="1CCF7EB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B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C0" w14:textId="77777777">
        <w:trPr>
          <w:trHeight w:val="264"/>
        </w:trPr>
        <w:tc>
          <w:tcPr>
            <w:tcW w:w="2360" w:type="dxa"/>
            <w:tcBorders>
              <w:top w:val="nil"/>
              <w:left w:val="single" w:sz="8" w:space="0" w:color="auto"/>
              <w:bottom w:val="nil"/>
              <w:right w:val="single" w:sz="8" w:space="0" w:color="auto"/>
            </w:tcBorders>
            <w:vAlign w:val="bottom"/>
          </w:tcPr>
          <w:p w14:paraId="1CCF7EB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as;</w:t>
            </w:r>
          </w:p>
        </w:tc>
        <w:tc>
          <w:tcPr>
            <w:tcW w:w="3660" w:type="dxa"/>
            <w:tcBorders>
              <w:top w:val="nil"/>
              <w:left w:val="nil"/>
              <w:bottom w:val="nil"/>
              <w:right w:val="nil"/>
            </w:tcBorders>
            <w:vAlign w:val="bottom"/>
          </w:tcPr>
          <w:p w14:paraId="1CCF7EB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B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C4" w14:textId="77777777">
        <w:trPr>
          <w:trHeight w:val="458"/>
        </w:trPr>
        <w:tc>
          <w:tcPr>
            <w:tcW w:w="2360" w:type="dxa"/>
            <w:tcBorders>
              <w:top w:val="nil"/>
              <w:left w:val="single" w:sz="8" w:space="0" w:color="auto"/>
              <w:bottom w:val="nil"/>
              <w:right w:val="single" w:sz="8" w:space="0" w:color="auto"/>
            </w:tcBorders>
            <w:vAlign w:val="bottom"/>
          </w:tcPr>
          <w:p w14:paraId="1CCF7EC1" w14:textId="77777777" w:rsidR="009F1A6D" w:rsidRPr="00CF33A7" w:rsidRDefault="004F1802">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‘1 more </w:t>
            </w:r>
            <w:r w:rsidR="009F1A6D" w:rsidRPr="00CF33A7">
              <w:rPr>
                <w:rFonts w:ascii="Georgia" w:hAnsi="Georgia" w:cs="Georgia"/>
                <w:i/>
                <w:iCs/>
                <w:sz w:val="20"/>
                <w:szCs w:val="20"/>
              </w:rPr>
              <w:t>tha</w:t>
            </w:r>
            <w:r w:rsidRPr="00CF33A7">
              <w:rPr>
                <w:rFonts w:ascii="Georgia" w:hAnsi="Georgia" w:cs="Georgia"/>
                <w:i/>
                <w:iCs/>
                <w:sz w:val="20"/>
                <w:szCs w:val="20"/>
              </w:rPr>
              <w:t>n 5 is equal</w:t>
            </w:r>
          </w:p>
        </w:tc>
        <w:tc>
          <w:tcPr>
            <w:tcW w:w="3660" w:type="dxa"/>
            <w:tcBorders>
              <w:top w:val="nil"/>
              <w:left w:val="nil"/>
              <w:bottom w:val="nil"/>
              <w:right w:val="nil"/>
            </w:tcBorders>
            <w:vAlign w:val="bottom"/>
          </w:tcPr>
          <w:p w14:paraId="1CCF7EC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EC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EC8" w14:textId="77777777">
        <w:trPr>
          <w:trHeight w:val="264"/>
        </w:trPr>
        <w:tc>
          <w:tcPr>
            <w:tcW w:w="2360" w:type="dxa"/>
            <w:tcBorders>
              <w:top w:val="nil"/>
              <w:left w:val="single" w:sz="8" w:space="0" w:color="auto"/>
              <w:bottom w:val="nil"/>
              <w:right w:val="single" w:sz="8" w:space="0" w:color="auto"/>
            </w:tcBorders>
            <w:vAlign w:val="bottom"/>
          </w:tcPr>
          <w:p w14:paraId="1CCF7EC5" w14:textId="77777777" w:rsidR="009F1A6D" w:rsidRPr="00CF33A7" w:rsidRDefault="004F1802">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to </w:t>
            </w:r>
            <w:r w:rsidR="009F1A6D" w:rsidRPr="00CF33A7">
              <w:rPr>
                <w:rFonts w:ascii="Georgia" w:hAnsi="Georgia" w:cs="Georgia"/>
                <w:i/>
                <w:iCs/>
                <w:sz w:val="20"/>
                <w:szCs w:val="20"/>
              </w:rPr>
              <w:t>6.’</w:t>
            </w:r>
          </w:p>
        </w:tc>
        <w:tc>
          <w:tcPr>
            <w:tcW w:w="3660" w:type="dxa"/>
            <w:tcBorders>
              <w:top w:val="nil"/>
              <w:left w:val="nil"/>
              <w:bottom w:val="nil"/>
              <w:right w:val="nil"/>
            </w:tcBorders>
            <w:vAlign w:val="bottom"/>
          </w:tcPr>
          <w:p w14:paraId="1CCF7EC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C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CC" w14:textId="77777777">
        <w:trPr>
          <w:trHeight w:val="461"/>
        </w:trPr>
        <w:tc>
          <w:tcPr>
            <w:tcW w:w="2360" w:type="dxa"/>
            <w:tcBorders>
              <w:top w:val="nil"/>
              <w:left w:val="single" w:sz="8" w:space="0" w:color="auto"/>
              <w:bottom w:val="nil"/>
              <w:right w:val="single" w:sz="8" w:space="0" w:color="auto"/>
            </w:tcBorders>
            <w:vAlign w:val="bottom"/>
          </w:tcPr>
          <w:p w14:paraId="1CCF7EC9" w14:textId="77777777" w:rsidR="009F1A6D" w:rsidRPr="00CF33A7" w:rsidRDefault="004F1802">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‘2 more </w:t>
            </w:r>
            <w:r w:rsidR="009F1A6D" w:rsidRPr="00CF33A7">
              <w:rPr>
                <w:rFonts w:ascii="Georgia" w:hAnsi="Georgia" w:cs="Georgia"/>
                <w:i/>
                <w:iCs/>
                <w:sz w:val="20"/>
                <w:szCs w:val="20"/>
              </w:rPr>
              <w:t>tha</w:t>
            </w:r>
            <w:r w:rsidRPr="00CF33A7">
              <w:rPr>
                <w:rFonts w:ascii="Georgia" w:hAnsi="Georgia" w:cs="Georgia"/>
                <w:i/>
                <w:iCs/>
                <w:sz w:val="20"/>
                <w:szCs w:val="20"/>
              </w:rPr>
              <w:t>n 5 is equal</w:t>
            </w:r>
          </w:p>
        </w:tc>
        <w:tc>
          <w:tcPr>
            <w:tcW w:w="3660" w:type="dxa"/>
            <w:tcBorders>
              <w:top w:val="nil"/>
              <w:left w:val="nil"/>
              <w:bottom w:val="nil"/>
              <w:right w:val="nil"/>
            </w:tcBorders>
            <w:vAlign w:val="bottom"/>
          </w:tcPr>
          <w:p w14:paraId="1CCF7EC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EC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ED0" w14:textId="77777777">
        <w:trPr>
          <w:trHeight w:val="262"/>
        </w:trPr>
        <w:tc>
          <w:tcPr>
            <w:tcW w:w="2360" w:type="dxa"/>
            <w:tcBorders>
              <w:top w:val="nil"/>
              <w:left w:val="single" w:sz="8" w:space="0" w:color="auto"/>
              <w:bottom w:val="nil"/>
              <w:right w:val="single" w:sz="8" w:space="0" w:color="auto"/>
            </w:tcBorders>
            <w:vAlign w:val="bottom"/>
          </w:tcPr>
          <w:p w14:paraId="1CCF7EC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 7.’</w:t>
            </w:r>
          </w:p>
        </w:tc>
        <w:tc>
          <w:tcPr>
            <w:tcW w:w="3660" w:type="dxa"/>
            <w:tcBorders>
              <w:top w:val="nil"/>
              <w:left w:val="nil"/>
              <w:bottom w:val="nil"/>
              <w:right w:val="nil"/>
            </w:tcBorders>
            <w:vAlign w:val="bottom"/>
          </w:tcPr>
          <w:p w14:paraId="1CCF7EC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C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D4" w14:textId="77777777">
        <w:trPr>
          <w:trHeight w:val="463"/>
        </w:trPr>
        <w:tc>
          <w:tcPr>
            <w:tcW w:w="2360" w:type="dxa"/>
            <w:tcBorders>
              <w:top w:val="nil"/>
              <w:left w:val="single" w:sz="8" w:space="0" w:color="auto"/>
              <w:bottom w:val="nil"/>
              <w:right w:val="single" w:sz="8" w:space="0" w:color="auto"/>
            </w:tcBorders>
            <w:vAlign w:val="bottom"/>
          </w:tcPr>
          <w:p w14:paraId="1CCF7ED1" w14:textId="77777777" w:rsidR="009F1A6D" w:rsidRPr="00CF33A7" w:rsidRDefault="004F1802">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‘8 is 3 </w:t>
            </w:r>
            <w:r w:rsidR="009F1A6D" w:rsidRPr="00CF33A7">
              <w:rPr>
                <w:rFonts w:ascii="Georgia" w:hAnsi="Georgia" w:cs="Georgia"/>
                <w:i/>
                <w:iCs/>
                <w:sz w:val="20"/>
                <w:szCs w:val="20"/>
              </w:rPr>
              <w:t>mor</w:t>
            </w:r>
            <w:r w:rsidRPr="00CF33A7">
              <w:rPr>
                <w:rFonts w:ascii="Georgia" w:hAnsi="Georgia" w:cs="Georgia"/>
                <w:i/>
                <w:iCs/>
                <w:sz w:val="20"/>
                <w:szCs w:val="20"/>
              </w:rPr>
              <w:t>e than 5’</w:t>
            </w:r>
          </w:p>
        </w:tc>
        <w:tc>
          <w:tcPr>
            <w:tcW w:w="3660" w:type="dxa"/>
            <w:tcBorders>
              <w:top w:val="nil"/>
              <w:left w:val="nil"/>
              <w:bottom w:val="nil"/>
              <w:right w:val="nil"/>
            </w:tcBorders>
            <w:vAlign w:val="bottom"/>
          </w:tcPr>
          <w:p w14:paraId="1CCF7ED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ED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ED8" w14:textId="77777777">
        <w:trPr>
          <w:trHeight w:val="458"/>
        </w:trPr>
        <w:tc>
          <w:tcPr>
            <w:tcW w:w="2360" w:type="dxa"/>
            <w:tcBorders>
              <w:top w:val="nil"/>
              <w:left w:val="single" w:sz="8" w:space="0" w:color="auto"/>
              <w:bottom w:val="nil"/>
              <w:right w:val="single" w:sz="8" w:space="0" w:color="auto"/>
            </w:tcBorders>
            <w:vAlign w:val="bottom"/>
          </w:tcPr>
          <w:p w14:paraId="1CCF7ED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Over time, pupils</w:t>
            </w:r>
          </w:p>
        </w:tc>
        <w:tc>
          <w:tcPr>
            <w:tcW w:w="3660" w:type="dxa"/>
            <w:tcBorders>
              <w:top w:val="nil"/>
              <w:left w:val="nil"/>
              <w:bottom w:val="nil"/>
              <w:right w:val="nil"/>
            </w:tcBorders>
            <w:vAlign w:val="bottom"/>
          </w:tcPr>
          <w:p w14:paraId="1CCF7ED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ED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EDC" w14:textId="77777777">
        <w:trPr>
          <w:trHeight w:val="262"/>
        </w:trPr>
        <w:tc>
          <w:tcPr>
            <w:tcW w:w="2360" w:type="dxa"/>
            <w:tcBorders>
              <w:top w:val="nil"/>
              <w:left w:val="single" w:sz="8" w:space="0" w:color="auto"/>
              <w:bottom w:val="nil"/>
              <w:right w:val="single" w:sz="8" w:space="0" w:color="auto"/>
            </w:tcBorders>
            <w:vAlign w:val="bottom"/>
          </w:tcPr>
          <w:p w14:paraId="1CCF7ED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should be</w:t>
            </w:r>
          </w:p>
        </w:tc>
        <w:tc>
          <w:tcPr>
            <w:tcW w:w="3660" w:type="dxa"/>
            <w:tcBorders>
              <w:top w:val="nil"/>
              <w:left w:val="nil"/>
              <w:bottom w:val="nil"/>
              <w:right w:val="nil"/>
            </w:tcBorders>
            <w:vAlign w:val="bottom"/>
          </w:tcPr>
          <w:p w14:paraId="1CCF7ED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D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E0" w14:textId="77777777">
        <w:trPr>
          <w:trHeight w:val="262"/>
        </w:trPr>
        <w:tc>
          <w:tcPr>
            <w:tcW w:w="2360" w:type="dxa"/>
            <w:tcBorders>
              <w:top w:val="nil"/>
              <w:left w:val="single" w:sz="8" w:space="0" w:color="auto"/>
              <w:bottom w:val="nil"/>
              <w:right w:val="single" w:sz="8" w:space="0" w:color="auto"/>
            </w:tcBorders>
            <w:vAlign w:val="bottom"/>
          </w:tcPr>
          <w:p w14:paraId="1CCF7ED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 xml:space="preserve">encouraged to </w:t>
            </w:r>
            <w:proofErr w:type="gramStart"/>
            <w:r w:rsidRPr="00CF33A7">
              <w:rPr>
                <w:rFonts w:ascii="Georgia" w:hAnsi="Georgia" w:cs="Georgia"/>
                <w:b/>
                <w:bCs/>
                <w:i/>
                <w:iCs/>
                <w:sz w:val="20"/>
                <w:szCs w:val="20"/>
              </w:rPr>
              <w:t>rely</w:t>
            </w:r>
            <w:proofErr w:type="gramEnd"/>
          </w:p>
        </w:tc>
        <w:tc>
          <w:tcPr>
            <w:tcW w:w="3660" w:type="dxa"/>
            <w:tcBorders>
              <w:top w:val="nil"/>
              <w:left w:val="nil"/>
              <w:bottom w:val="nil"/>
              <w:right w:val="nil"/>
            </w:tcBorders>
            <w:vAlign w:val="bottom"/>
          </w:tcPr>
          <w:p w14:paraId="1CCF7ED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D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E4" w14:textId="77777777">
        <w:trPr>
          <w:trHeight w:val="262"/>
        </w:trPr>
        <w:tc>
          <w:tcPr>
            <w:tcW w:w="2360" w:type="dxa"/>
            <w:tcBorders>
              <w:top w:val="nil"/>
              <w:left w:val="single" w:sz="8" w:space="0" w:color="auto"/>
              <w:bottom w:val="nil"/>
              <w:right w:val="single" w:sz="8" w:space="0" w:color="auto"/>
            </w:tcBorders>
            <w:vAlign w:val="bottom"/>
          </w:tcPr>
          <w:p w14:paraId="1CCF7EE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more on their</w:t>
            </w:r>
          </w:p>
        </w:tc>
        <w:tc>
          <w:tcPr>
            <w:tcW w:w="3660" w:type="dxa"/>
            <w:tcBorders>
              <w:top w:val="nil"/>
              <w:left w:val="nil"/>
              <w:bottom w:val="nil"/>
              <w:right w:val="nil"/>
            </w:tcBorders>
            <w:vAlign w:val="bottom"/>
          </w:tcPr>
          <w:p w14:paraId="1CCF7E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E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E8" w14:textId="77777777">
        <w:trPr>
          <w:trHeight w:val="259"/>
        </w:trPr>
        <w:tc>
          <w:tcPr>
            <w:tcW w:w="2360" w:type="dxa"/>
            <w:tcBorders>
              <w:top w:val="nil"/>
              <w:left w:val="single" w:sz="8" w:space="0" w:color="auto"/>
              <w:bottom w:val="nil"/>
              <w:right w:val="single" w:sz="8" w:space="0" w:color="auto"/>
            </w:tcBorders>
            <w:vAlign w:val="bottom"/>
          </w:tcPr>
          <w:p w14:paraId="1CCF7EE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number bonds</w:t>
            </w:r>
          </w:p>
        </w:tc>
        <w:tc>
          <w:tcPr>
            <w:tcW w:w="3660" w:type="dxa"/>
            <w:tcBorders>
              <w:top w:val="nil"/>
              <w:left w:val="nil"/>
              <w:bottom w:val="nil"/>
              <w:right w:val="nil"/>
            </w:tcBorders>
            <w:vAlign w:val="bottom"/>
          </w:tcPr>
          <w:p w14:paraId="1CCF7E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E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EC" w14:textId="77777777">
        <w:trPr>
          <w:trHeight w:val="262"/>
        </w:trPr>
        <w:tc>
          <w:tcPr>
            <w:tcW w:w="2360" w:type="dxa"/>
            <w:tcBorders>
              <w:top w:val="nil"/>
              <w:left w:val="single" w:sz="8" w:space="0" w:color="auto"/>
              <w:bottom w:val="nil"/>
              <w:right w:val="single" w:sz="8" w:space="0" w:color="auto"/>
            </w:tcBorders>
            <w:vAlign w:val="bottom"/>
          </w:tcPr>
          <w:p w14:paraId="1CCF7EE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knowledge than on</w:t>
            </w:r>
          </w:p>
        </w:tc>
        <w:tc>
          <w:tcPr>
            <w:tcW w:w="3660" w:type="dxa"/>
            <w:tcBorders>
              <w:top w:val="nil"/>
              <w:left w:val="nil"/>
              <w:bottom w:val="nil"/>
              <w:right w:val="nil"/>
            </w:tcBorders>
            <w:vAlign w:val="bottom"/>
          </w:tcPr>
          <w:p w14:paraId="1CCF7EE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E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F0" w14:textId="77777777">
        <w:trPr>
          <w:trHeight w:val="264"/>
        </w:trPr>
        <w:tc>
          <w:tcPr>
            <w:tcW w:w="2360" w:type="dxa"/>
            <w:tcBorders>
              <w:top w:val="nil"/>
              <w:left w:val="single" w:sz="8" w:space="0" w:color="auto"/>
              <w:bottom w:val="nil"/>
              <w:right w:val="single" w:sz="8" w:space="0" w:color="auto"/>
            </w:tcBorders>
            <w:vAlign w:val="bottom"/>
          </w:tcPr>
          <w:p w14:paraId="1CCF7EE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counting strategies.</w:t>
            </w:r>
          </w:p>
        </w:tc>
        <w:tc>
          <w:tcPr>
            <w:tcW w:w="3660" w:type="dxa"/>
            <w:tcBorders>
              <w:top w:val="nil"/>
              <w:left w:val="nil"/>
              <w:bottom w:val="nil"/>
              <w:right w:val="nil"/>
            </w:tcBorders>
            <w:vAlign w:val="bottom"/>
          </w:tcPr>
          <w:p w14:paraId="1CCF7E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E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EF4" w14:textId="77777777">
        <w:trPr>
          <w:trHeight w:val="236"/>
        </w:trPr>
        <w:tc>
          <w:tcPr>
            <w:tcW w:w="2360" w:type="dxa"/>
            <w:tcBorders>
              <w:top w:val="nil"/>
              <w:left w:val="single" w:sz="8" w:space="0" w:color="auto"/>
              <w:bottom w:val="single" w:sz="8" w:space="0" w:color="auto"/>
              <w:right w:val="single" w:sz="8" w:space="0" w:color="auto"/>
            </w:tcBorders>
            <w:vAlign w:val="bottom"/>
          </w:tcPr>
          <w:p w14:paraId="1CCF7EF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660" w:type="dxa"/>
            <w:tcBorders>
              <w:top w:val="nil"/>
              <w:left w:val="nil"/>
              <w:bottom w:val="single" w:sz="8" w:space="0" w:color="auto"/>
              <w:right w:val="nil"/>
            </w:tcBorders>
            <w:vAlign w:val="bottom"/>
          </w:tcPr>
          <w:p w14:paraId="1CCF7EF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240" w:type="dxa"/>
            <w:tcBorders>
              <w:top w:val="nil"/>
              <w:left w:val="nil"/>
              <w:bottom w:val="single" w:sz="8" w:space="0" w:color="auto"/>
              <w:right w:val="single" w:sz="8" w:space="0" w:color="auto"/>
            </w:tcBorders>
            <w:vAlign w:val="bottom"/>
          </w:tcPr>
          <w:p w14:paraId="1CCF7EF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r w:rsidR="009F1A6D" w:rsidRPr="00CF33A7" w14:paraId="1CCF7EF8" w14:textId="77777777">
        <w:trPr>
          <w:trHeight w:val="214"/>
        </w:trPr>
        <w:tc>
          <w:tcPr>
            <w:tcW w:w="2360" w:type="dxa"/>
            <w:tcBorders>
              <w:top w:val="nil"/>
              <w:left w:val="single" w:sz="8" w:space="0" w:color="auto"/>
              <w:bottom w:val="nil"/>
              <w:right w:val="single" w:sz="8" w:space="0" w:color="auto"/>
            </w:tcBorders>
            <w:vAlign w:val="bottom"/>
          </w:tcPr>
          <w:p w14:paraId="1CCF7EF5"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 xml:space="preserve">Adding three </w:t>
            </w:r>
            <w:proofErr w:type="gramStart"/>
            <w:r w:rsidRPr="00CF33A7">
              <w:rPr>
                <w:rFonts w:ascii="Georgia" w:hAnsi="Georgia" w:cs="Georgia"/>
                <w:b/>
                <w:bCs/>
                <w:sz w:val="20"/>
                <w:szCs w:val="20"/>
              </w:rPr>
              <w:t>single</w:t>
            </w:r>
            <w:proofErr w:type="gramEnd"/>
          </w:p>
        </w:tc>
        <w:tc>
          <w:tcPr>
            <w:tcW w:w="3660" w:type="dxa"/>
            <w:tcBorders>
              <w:top w:val="nil"/>
              <w:left w:val="nil"/>
              <w:bottom w:val="nil"/>
              <w:right w:val="nil"/>
            </w:tcBorders>
            <w:vAlign w:val="bottom"/>
          </w:tcPr>
          <w:p w14:paraId="1CCF7EF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240" w:type="dxa"/>
            <w:tcBorders>
              <w:top w:val="nil"/>
              <w:left w:val="nil"/>
              <w:bottom w:val="nil"/>
              <w:right w:val="single" w:sz="8" w:space="0" w:color="auto"/>
            </w:tcBorders>
            <w:vAlign w:val="bottom"/>
          </w:tcPr>
          <w:p w14:paraId="1CCF7EF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7EFC" w14:textId="77777777">
        <w:trPr>
          <w:trHeight w:val="262"/>
        </w:trPr>
        <w:tc>
          <w:tcPr>
            <w:tcW w:w="2360" w:type="dxa"/>
            <w:tcBorders>
              <w:top w:val="nil"/>
              <w:left w:val="single" w:sz="8" w:space="0" w:color="auto"/>
              <w:bottom w:val="nil"/>
              <w:right w:val="single" w:sz="8" w:space="0" w:color="auto"/>
            </w:tcBorders>
            <w:vAlign w:val="bottom"/>
          </w:tcPr>
          <w:p w14:paraId="1CCF7EF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digit numbers</w:t>
            </w:r>
          </w:p>
        </w:tc>
        <w:tc>
          <w:tcPr>
            <w:tcW w:w="3660" w:type="dxa"/>
            <w:tcBorders>
              <w:top w:val="nil"/>
              <w:left w:val="nil"/>
              <w:bottom w:val="nil"/>
              <w:right w:val="nil"/>
            </w:tcBorders>
            <w:vAlign w:val="bottom"/>
          </w:tcPr>
          <w:p w14:paraId="1CCF7EF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F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00" w14:textId="77777777">
        <w:trPr>
          <w:trHeight w:val="262"/>
        </w:trPr>
        <w:tc>
          <w:tcPr>
            <w:tcW w:w="2360" w:type="dxa"/>
            <w:tcBorders>
              <w:top w:val="nil"/>
              <w:left w:val="single" w:sz="8" w:space="0" w:color="auto"/>
              <w:bottom w:val="nil"/>
              <w:right w:val="single" w:sz="8" w:space="0" w:color="auto"/>
            </w:tcBorders>
            <w:vAlign w:val="bottom"/>
          </w:tcPr>
          <w:p w14:paraId="1CCF7EF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w:t>
            </w:r>
            <w:proofErr w:type="gramStart"/>
            <w:r w:rsidRPr="00CF33A7">
              <w:rPr>
                <w:rFonts w:ascii="Georgia" w:hAnsi="Georgia" w:cs="Georgia"/>
                <w:b/>
                <w:bCs/>
                <w:sz w:val="20"/>
                <w:szCs w:val="20"/>
              </w:rPr>
              <w:t>make</w:t>
            </w:r>
            <w:proofErr w:type="gramEnd"/>
            <w:r w:rsidRPr="00CF33A7">
              <w:rPr>
                <w:rFonts w:ascii="Georgia" w:hAnsi="Georgia" w:cs="Georgia"/>
                <w:b/>
                <w:bCs/>
                <w:sz w:val="20"/>
                <w:szCs w:val="20"/>
              </w:rPr>
              <w:t xml:space="preserve"> ten first)</w:t>
            </w:r>
          </w:p>
        </w:tc>
        <w:tc>
          <w:tcPr>
            <w:tcW w:w="3660" w:type="dxa"/>
            <w:tcBorders>
              <w:top w:val="nil"/>
              <w:left w:val="nil"/>
              <w:bottom w:val="nil"/>
              <w:right w:val="nil"/>
            </w:tcBorders>
            <w:vAlign w:val="bottom"/>
          </w:tcPr>
          <w:p w14:paraId="1CCF7EF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EF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04" w14:textId="77777777">
        <w:trPr>
          <w:trHeight w:val="461"/>
        </w:trPr>
        <w:tc>
          <w:tcPr>
            <w:tcW w:w="2360" w:type="dxa"/>
            <w:tcBorders>
              <w:top w:val="nil"/>
              <w:left w:val="single" w:sz="8" w:space="0" w:color="auto"/>
              <w:bottom w:val="nil"/>
              <w:right w:val="single" w:sz="8" w:space="0" w:color="auto"/>
            </w:tcBorders>
            <w:vAlign w:val="bottom"/>
          </w:tcPr>
          <w:p w14:paraId="1CCF7F0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may need to try</w:t>
            </w:r>
          </w:p>
        </w:tc>
        <w:tc>
          <w:tcPr>
            <w:tcW w:w="3660" w:type="dxa"/>
            <w:tcBorders>
              <w:top w:val="nil"/>
              <w:left w:val="nil"/>
              <w:bottom w:val="nil"/>
              <w:right w:val="nil"/>
            </w:tcBorders>
            <w:vAlign w:val="bottom"/>
          </w:tcPr>
          <w:p w14:paraId="1CCF7F0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F0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F08" w14:textId="77777777">
        <w:trPr>
          <w:trHeight w:val="262"/>
        </w:trPr>
        <w:tc>
          <w:tcPr>
            <w:tcW w:w="2360" w:type="dxa"/>
            <w:tcBorders>
              <w:top w:val="nil"/>
              <w:left w:val="single" w:sz="8" w:space="0" w:color="auto"/>
              <w:bottom w:val="nil"/>
              <w:right w:val="single" w:sz="8" w:space="0" w:color="auto"/>
            </w:tcBorders>
            <w:vAlign w:val="bottom"/>
          </w:tcPr>
          <w:p w14:paraId="1CCF7F0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different combinations</w:t>
            </w:r>
          </w:p>
        </w:tc>
        <w:tc>
          <w:tcPr>
            <w:tcW w:w="3660" w:type="dxa"/>
            <w:tcBorders>
              <w:top w:val="nil"/>
              <w:left w:val="nil"/>
              <w:bottom w:val="nil"/>
              <w:right w:val="nil"/>
            </w:tcBorders>
            <w:vAlign w:val="bottom"/>
          </w:tcPr>
          <w:p w14:paraId="1CCF7F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0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0C" w14:textId="77777777">
        <w:trPr>
          <w:trHeight w:val="259"/>
        </w:trPr>
        <w:tc>
          <w:tcPr>
            <w:tcW w:w="2360" w:type="dxa"/>
            <w:tcBorders>
              <w:top w:val="nil"/>
              <w:left w:val="single" w:sz="8" w:space="0" w:color="auto"/>
              <w:bottom w:val="nil"/>
              <w:right w:val="single" w:sz="8" w:space="0" w:color="auto"/>
            </w:tcBorders>
            <w:vAlign w:val="bottom"/>
          </w:tcPr>
          <w:p w14:paraId="1CCF7F0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before they find the</w:t>
            </w:r>
          </w:p>
        </w:tc>
        <w:tc>
          <w:tcPr>
            <w:tcW w:w="3660" w:type="dxa"/>
            <w:tcBorders>
              <w:top w:val="nil"/>
              <w:left w:val="nil"/>
              <w:bottom w:val="nil"/>
              <w:right w:val="nil"/>
            </w:tcBorders>
            <w:vAlign w:val="bottom"/>
          </w:tcPr>
          <w:p w14:paraId="1CCF7F0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0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10" w14:textId="77777777">
        <w:trPr>
          <w:trHeight w:val="262"/>
        </w:trPr>
        <w:tc>
          <w:tcPr>
            <w:tcW w:w="2360" w:type="dxa"/>
            <w:tcBorders>
              <w:top w:val="nil"/>
              <w:left w:val="single" w:sz="8" w:space="0" w:color="auto"/>
              <w:bottom w:val="nil"/>
              <w:right w:val="single" w:sz="8" w:space="0" w:color="auto"/>
            </w:tcBorders>
            <w:vAlign w:val="bottom"/>
          </w:tcPr>
          <w:p w14:paraId="1CCF7F0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two numbers that</w:t>
            </w:r>
          </w:p>
        </w:tc>
        <w:tc>
          <w:tcPr>
            <w:tcW w:w="3660" w:type="dxa"/>
            <w:tcBorders>
              <w:top w:val="nil"/>
              <w:left w:val="nil"/>
              <w:bottom w:val="nil"/>
              <w:right w:val="nil"/>
            </w:tcBorders>
            <w:vAlign w:val="bottom"/>
          </w:tcPr>
          <w:p w14:paraId="1CCF7F0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0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14" w14:textId="77777777">
        <w:trPr>
          <w:trHeight w:val="264"/>
        </w:trPr>
        <w:tc>
          <w:tcPr>
            <w:tcW w:w="2360" w:type="dxa"/>
            <w:tcBorders>
              <w:top w:val="nil"/>
              <w:left w:val="single" w:sz="8" w:space="0" w:color="auto"/>
              <w:bottom w:val="nil"/>
              <w:right w:val="single" w:sz="8" w:space="0" w:color="auto"/>
            </w:tcBorders>
            <w:vAlign w:val="bottom"/>
          </w:tcPr>
          <w:p w14:paraId="1CCF7F1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make 10.</w:t>
            </w:r>
          </w:p>
        </w:tc>
        <w:tc>
          <w:tcPr>
            <w:tcW w:w="3660" w:type="dxa"/>
            <w:tcBorders>
              <w:top w:val="nil"/>
              <w:left w:val="nil"/>
              <w:bottom w:val="nil"/>
              <w:right w:val="nil"/>
            </w:tcBorders>
            <w:vAlign w:val="bottom"/>
          </w:tcPr>
          <w:p w14:paraId="1CCF7F1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1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18" w14:textId="77777777">
        <w:trPr>
          <w:trHeight w:val="458"/>
        </w:trPr>
        <w:tc>
          <w:tcPr>
            <w:tcW w:w="2360" w:type="dxa"/>
            <w:tcBorders>
              <w:top w:val="nil"/>
              <w:left w:val="single" w:sz="8" w:space="0" w:color="auto"/>
              <w:bottom w:val="nil"/>
              <w:right w:val="single" w:sz="8" w:space="0" w:color="auto"/>
            </w:tcBorders>
            <w:vAlign w:val="bottom"/>
          </w:tcPr>
          <w:p w14:paraId="1CCF7F1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first bead string</w:t>
            </w:r>
          </w:p>
        </w:tc>
        <w:tc>
          <w:tcPr>
            <w:tcW w:w="3660" w:type="dxa"/>
            <w:tcBorders>
              <w:top w:val="nil"/>
              <w:left w:val="nil"/>
              <w:bottom w:val="nil"/>
              <w:right w:val="nil"/>
            </w:tcBorders>
            <w:vAlign w:val="bottom"/>
          </w:tcPr>
          <w:p w14:paraId="1CCF7F1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F1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F1C" w14:textId="77777777">
        <w:trPr>
          <w:trHeight w:val="262"/>
        </w:trPr>
        <w:tc>
          <w:tcPr>
            <w:tcW w:w="2360" w:type="dxa"/>
            <w:tcBorders>
              <w:top w:val="nil"/>
              <w:left w:val="single" w:sz="8" w:space="0" w:color="auto"/>
              <w:bottom w:val="nil"/>
              <w:right w:val="single" w:sz="8" w:space="0" w:color="auto"/>
            </w:tcBorders>
            <w:vAlign w:val="bottom"/>
          </w:tcPr>
          <w:p w14:paraId="1CCF7F1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shows 4, 7 and 6. The</w:t>
            </w:r>
          </w:p>
        </w:tc>
        <w:tc>
          <w:tcPr>
            <w:tcW w:w="3660" w:type="dxa"/>
            <w:tcBorders>
              <w:top w:val="nil"/>
              <w:left w:val="nil"/>
              <w:bottom w:val="nil"/>
              <w:right w:val="nil"/>
            </w:tcBorders>
            <w:vAlign w:val="bottom"/>
          </w:tcPr>
          <w:p w14:paraId="1CCF7F1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1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20" w14:textId="77777777">
        <w:trPr>
          <w:trHeight w:val="262"/>
        </w:trPr>
        <w:tc>
          <w:tcPr>
            <w:tcW w:w="2360" w:type="dxa"/>
            <w:tcBorders>
              <w:top w:val="nil"/>
              <w:left w:val="single" w:sz="8" w:space="0" w:color="auto"/>
              <w:bottom w:val="nil"/>
              <w:right w:val="single" w:sz="8" w:space="0" w:color="auto"/>
            </w:tcBorders>
            <w:vAlign w:val="bottom"/>
          </w:tcPr>
          <w:p w14:paraId="1CCF7F1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colours of the bead</w:t>
            </w:r>
          </w:p>
        </w:tc>
        <w:tc>
          <w:tcPr>
            <w:tcW w:w="3660" w:type="dxa"/>
            <w:tcBorders>
              <w:top w:val="nil"/>
              <w:left w:val="nil"/>
              <w:bottom w:val="nil"/>
              <w:right w:val="nil"/>
            </w:tcBorders>
            <w:vAlign w:val="bottom"/>
          </w:tcPr>
          <w:p w14:paraId="1CCF7F1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1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24" w14:textId="77777777">
        <w:trPr>
          <w:trHeight w:val="262"/>
        </w:trPr>
        <w:tc>
          <w:tcPr>
            <w:tcW w:w="2360" w:type="dxa"/>
            <w:tcBorders>
              <w:top w:val="nil"/>
              <w:left w:val="single" w:sz="8" w:space="0" w:color="auto"/>
              <w:bottom w:val="nil"/>
              <w:right w:val="single" w:sz="8" w:space="0" w:color="auto"/>
            </w:tcBorders>
            <w:vAlign w:val="bottom"/>
          </w:tcPr>
          <w:p w14:paraId="1CCF7F2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string show that it</w:t>
            </w:r>
          </w:p>
        </w:tc>
        <w:tc>
          <w:tcPr>
            <w:tcW w:w="3660" w:type="dxa"/>
            <w:tcBorders>
              <w:top w:val="nil"/>
              <w:left w:val="nil"/>
              <w:bottom w:val="nil"/>
              <w:right w:val="nil"/>
            </w:tcBorders>
            <w:vAlign w:val="bottom"/>
          </w:tcPr>
          <w:p w14:paraId="1CCF7F2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2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28" w14:textId="77777777">
        <w:trPr>
          <w:trHeight w:val="264"/>
        </w:trPr>
        <w:tc>
          <w:tcPr>
            <w:tcW w:w="2360" w:type="dxa"/>
            <w:tcBorders>
              <w:top w:val="nil"/>
              <w:left w:val="single" w:sz="8" w:space="0" w:color="auto"/>
              <w:bottom w:val="nil"/>
              <w:right w:val="single" w:sz="8" w:space="0" w:color="auto"/>
            </w:tcBorders>
            <w:vAlign w:val="bottom"/>
          </w:tcPr>
          <w:p w14:paraId="1CCF7F2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makes more than ten.</w:t>
            </w:r>
          </w:p>
        </w:tc>
        <w:tc>
          <w:tcPr>
            <w:tcW w:w="3660" w:type="dxa"/>
            <w:tcBorders>
              <w:top w:val="nil"/>
              <w:left w:val="nil"/>
              <w:bottom w:val="nil"/>
              <w:right w:val="nil"/>
            </w:tcBorders>
            <w:vAlign w:val="bottom"/>
          </w:tcPr>
          <w:p w14:paraId="1CCF7F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2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2C" w14:textId="77777777">
        <w:trPr>
          <w:trHeight w:val="458"/>
        </w:trPr>
        <w:tc>
          <w:tcPr>
            <w:tcW w:w="2360" w:type="dxa"/>
            <w:tcBorders>
              <w:top w:val="nil"/>
              <w:left w:val="single" w:sz="8" w:space="0" w:color="auto"/>
              <w:bottom w:val="nil"/>
              <w:right w:val="single" w:sz="8" w:space="0" w:color="auto"/>
            </w:tcBorders>
            <w:vAlign w:val="bottom"/>
          </w:tcPr>
          <w:p w14:paraId="1CCF7F2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second bead string</w:t>
            </w:r>
          </w:p>
        </w:tc>
        <w:tc>
          <w:tcPr>
            <w:tcW w:w="3660" w:type="dxa"/>
            <w:tcBorders>
              <w:top w:val="nil"/>
              <w:left w:val="nil"/>
              <w:bottom w:val="nil"/>
              <w:right w:val="nil"/>
            </w:tcBorders>
            <w:vAlign w:val="bottom"/>
          </w:tcPr>
          <w:p w14:paraId="1CCF7F2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F2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F30" w14:textId="77777777">
        <w:trPr>
          <w:trHeight w:val="264"/>
        </w:trPr>
        <w:tc>
          <w:tcPr>
            <w:tcW w:w="2360" w:type="dxa"/>
            <w:tcBorders>
              <w:top w:val="nil"/>
              <w:left w:val="single" w:sz="8" w:space="0" w:color="auto"/>
              <w:bottom w:val="nil"/>
              <w:right w:val="single" w:sz="8" w:space="0" w:color="auto"/>
            </w:tcBorders>
            <w:vAlign w:val="bottom"/>
          </w:tcPr>
          <w:p w14:paraId="1CCF7F2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shows 4, 6 and then 7.</w:t>
            </w:r>
          </w:p>
        </w:tc>
        <w:tc>
          <w:tcPr>
            <w:tcW w:w="3660" w:type="dxa"/>
            <w:tcBorders>
              <w:top w:val="nil"/>
              <w:left w:val="nil"/>
              <w:bottom w:val="nil"/>
              <w:right w:val="nil"/>
            </w:tcBorders>
            <w:vAlign w:val="bottom"/>
          </w:tcPr>
          <w:p w14:paraId="1CCF7F2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2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34" w14:textId="77777777">
        <w:trPr>
          <w:trHeight w:val="459"/>
        </w:trPr>
        <w:tc>
          <w:tcPr>
            <w:tcW w:w="2360" w:type="dxa"/>
            <w:tcBorders>
              <w:top w:val="nil"/>
              <w:left w:val="single" w:sz="8" w:space="0" w:color="auto"/>
              <w:bottom w:val="nil"/>
              <w:right w:val="single" w:sz="8" w:space="0" w:color="auto"/>
            </w:tcBorders>
            <w:vAlign w:val="bottom"/>
          </w:tcPr>
          <w:p w14:paraId="1CCF7F3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final bead string</w:t>
            </w:r>
          </w:p>
        </w:tc>
        <w:tc>
          <w:tcPr>
            <w:tcW w:w="3660" w:type="dxa"/>
            <w:tcBorders>
              <w:top w:val="nil"/>
              <w:left w:val="nil"/>
              <w:bottom w:val="nil"/>
              <w:right w:val="nil"/>
            </w:tcBorders>
            <w:vAlign w:val="bottom"/>
          </w:tcPr>
          <w:p w14:paraId="1CCF7F3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single" w:sz="8" w:space="0" w:color="auto"/>
            </w:tcBorders>
            <w:vAlign w:val="bottom"/>
          </w:tcPr>
          <w:p w14:paraId="1CCF7F3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7F38" w14:textId="77777777">
        <w:trPr>
          <w:trHeight w:val="262"/>
        </w:trPr>
        <w:tc>
          <w:tcPr>
            <w:tcW w:w="2360" w:type="dxa"/>
            <w:tcBorders>
              <w:top w:val="nil"/>
              <w:left w:val="single" w:sz="8" w:space="0" w:color="auto"/>
              <w:bottom w:val="nil"/>
              <w:right w:val="single" w:sz="8" w:space="0" w:color="auto"/>
            </w:tcBorders>
            <w:vAlign w:val="bottom"/>
          </w:tcPr>
          <w:p w14:paraId="1CCF7F3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shows how they have</w:t>
            </w:r>
          </w:p>
        </w:tc>
        <w:tc>
          <w:tcPr>
            <w:tcW w:w="3660" w:type="dxa"/>
            <w:tcBorders>
              <w:top w:val="nil"/>
              <w:left w:val="nil"/>
              <w:bottom w:val="nil"/>
              <w:right w:val="nil"/>
            </w:tcBorders>
            <w:vAlign w:val="bottom"/>
          </w:tcPr>
          <w:p w14:paraId="1CCF7F3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3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3C" w14:textId="77777777">
        <w:trPr>
          <w:trHeight w:val="262"/>
        </w:trPr>
        <w:tc>
          <w:tcPr>
            <w:tcW w:w="2360" w:type="dxa"/>
            <w:tcBorders>
              <w:top w:val="nil"/>
              <w:left w:val="single" w:sz="8" w:space="0" w:color="auto"/>
              <w:bottom w:val="nil"/>
              <w:right w:val="single" w:sz="8" w:space="0" w:color="auto"/>
            </w:tcBorders>
            <w:vAlign w:val="bottom"/>
          </w:tcPr>
          <w:p w14:paraId="1CCF7F3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now been put together</w:t>
            </w:r>
          </w:p>
        </w:tc>
        <w:tc>
          <w:tcPr>
            <w:tcW w:w="3660" w:type="dxa"/>
            <w:tcBorders>
              <w:top w:val="nil"/>
              <w:left w:val="nil"/>
              <w:bottom w:val="nil"/>
              <w:right w:val="nil"/>
            </w:tcBorders>
            <w:vAlign w:val="bottom"/>
          </w:tcPr>
          <w:p w14:paraId="1CCF7F3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3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40" w14:textId="77777777">
        <w:trPr>
          <w:trHeight w:val="264"/>
        </w:trPr>
        <w:tc>
          <w:tcPr>
            <w:tcW w:w="2360" w:type="dxa"/>
            <w:tcBorders>
              <w:top w:val="nil"/>
              <w:left w:val="single" w:sz="8" w:space="0" w:color="auto"/>
              <w:bottom w:val="nil"/>
              <w:right w:val="single" w:sz="8" w:space="0" w:color="auto"/>
            </w:tcBorders>
            <w:vAlign w:val="bottom"/>
          </w:tcPr>
          <w:p w14:paraId="1CCF7F3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find the total.</w:t>
            </w:r>
          </w:p>
        </w:tc>
        <w:tc>
          <w:tcPr>
            <w:tcW w:w="3660" w:type="dxa"/>
            <w:tcBorders>
              <w:top w:val="nil"/>
              <w:left w:val="nil"/>
              <w:bottom w:val="nil"/>
              <w:right w:val="nil"/>
            </w:tcBorders>
            <w:vAlign w:val="bottom"/>
          </w:tcPr>
          <w:p w14:paraId="1CCF7F3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single" w:sz="8" w:space="0" w:color="auto"/>
            </w:tcBorders>
            <w:vAlign w:val="bottom"/>
          </w:tcPr>
          <w:p w14:paraId="1CCF7F3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7F44" w14:textId="77777777">
        <w:trPr>
          <w:trHeight w:val="236"/>
        </w:trPr>
        <w:tc>
          <w:tcPr>
            <w:tcW w:w="2360" w:type="dxa"/>
            <w:tcBorders>
              <w:top w:val="nil"/>
              <w:left w:val="single" w:sz="8" w:space="0" w:color="auto"/>
              <w:bottom w:val="single" w:sz="8" w:space="0" w:color="auto"/>
              <w:right w:val="single" w:sz="8" w:space="0" w:color="auto"/>
            </w:tcBorders>
            <w:vAlign w:val="bottom"/>
          </w:tcPr>
          <w:p w14:paraId="1CCF7F4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660" w:type="dxa"/>
            <w:tcBorders>
              <w:top w:val="nil"/>
              <w:left w:val="nil"/>
              <w:bottom w:val="single" w:sz="8" w:space="0" w:color="auto"/>
              <w:right w:val="nil"/>
            </w:tcBorders>
            <w:vAlign w:val="bottom"/>
          </w:tcPr>
          <w:p w14:paraId="1CCF7F4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240" w:type="dxa"/>
            <w:tcBorders>
              <w:top w:val="nil"/>
              <w:left w:val="nil"/>
              <w:bottom w:val="single" w:sz="8" w:space="0" w:color="auto"/>
              <w:right w:val="single" w:sz="8" w:space="0" w:color="auto"/>
            </w:tcBorders>
            <w:vAlign w:val="bottom"/>
          </w:tcPr>
          <w:p w14:paraId="1CCF7F4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bl>
    <w:p w14:paraId="1CCF7F4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86560" behindDoc="1" locked="0" layoutInCell="0" allowOverlap="1" wp14:anchorId="1CCFA0F4" wp14:editId="22493A10">
            <wp:simplePos x="0" y="0"/>
            <wp:positionH relativeFrom="column">
              <wp:posOffset>2252345</wp:posOffset>
            </wp:positionH>
            <wp:positionV relativeFrom="paragraph">
              <wp:posOffset>-8036560</wp:posOffset>
            </wp:positionV>
            <wp:extent cx="2857500" cy="73152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584" behindDoc="1" locked="0" layoutInCell="0" allowOverlap="1" wp14:anchorId="1CCFA0F6" wp14:editId="6E4538B3">
            <wp:simplePos x="0" y="0"/>
            <wp:positionH relativeFrom="column">
              <wp:posOffset>2176145</wp:posOffset>
            </wp:positionH>
            <wp:positionV relativeFrom="paragraph">
              <wp:posOffset>-6925945</wp:posOffset>
            </wp:positionV>
            <wp:extent cx="3009900" cy="194500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9900" cy="1945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8608" behindDoc="1" locked="0" layoutInCell="0" allowOverlap="1" wp14:anchorId="1CCFA0F8" wp14:editId="709D1067">
            <wp:simplePos x="0" y="0"/>
            <wp:positionH relativeFrom="column">
              <wp:posOffset>1812290</wp:posOffset>
            </wp:positionH>
            <wp:positionV relativeFrom="paragraph">
              <wp:posOffset>-3616325</wp:posOffset>
            </wp:positionV>
            <wp:extent cx="4067175" cy="3616960"/>
            <wp:effectExtent l="0" t="0" r="9525" b="25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7175" cy="3616960"/>
                    </a:xfrm>
                    <a:prstGeom prst="rect">
                      <a:avLst/>
                    </a:prstGeom>
                    <a:noFill/>
                  </pic:spPr>
                </pic:pic>
              </a:graphicData>
            </a:graphic>
            <wp14:sizeRelH relativeFrom="page">
              <wp14:pctWidth>0</wp14:pctWidth>
            </wp14:sizeRelH>
            <wp14:sizeRelV relativeFrom="page">
              <wp14:pctHeight>0</wp14:pctHeight>
            </wp14:sizeRelV>
          </wp:anchor>
        </w:drawing>
      </w:r>
    </w:p>
    <w:p w14:paraId="1CCF7F4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7F47" w14:textId="77777777" w:rsidR="009F1A6D" w:rsidRDefault="009F1A6D">
      <w:pPr>
        <w:widowControl w:val="0"/>
        <w:autoSpaceDE w:val="0"/>
        <w:autoSpaceDN w:val="0"/>
        <w:adjustRightInd w:val="0"/>
        <w:spacing w:after="0" w:line="333" w:lineRule="exact"/>
        <w:rPr>
          <w:rFonts w:ascii="Times New Roman" w:hAnsi="Times New Roman"/>
          <w:sz w:val="24"/>
          <w:szCs w:val="24"/>
        </w:rPr>
      </w:pPr>
    </w:p>
    <w:p w14:paraId="1CCF7F48"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8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7F4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7F4A"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14</w:t>
      </w:r>
    </w:p>
    <w:p w14:paraId="1CCF7F4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7F4C"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14" w:name="page15"/>
      <w:bookmarkEnd w:id="14"/>
      <w:r>
        <w:rPr>
          <w:noProof/>
        </w:rPr>
        <w:drawing>
          <wp:anchor distT="0" distB="0" distL="114300" distR="114300" simplePos="0" relativeHeight="251589632" behindDoc="1" locked="0" layoutInCell="0" allowOverlap="1" wp14:anchorId="1CCFA0FA" wp14:editId="548B367A">
            <wp:simplePos x="0" y="0"/>
            <wp:positionH relativeFrom="page">
              <wp:posOffset>914400</wp:posOffset>
            </wp:positionH>
            <wp:positionV relativeFrom="page">
              <wp:posOffset>448310</wp:posOffset>
            </wp:positionV>
            <wp:extent cx="1915795" cy="516255"/>
            <wp:effectExtent l="0" t="0" r="825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360"/>
        <w:gridCol w:w="3160"/>
        <w:gridCol w:w="220"/>
        <w:gridCol w:w="260"/>
        <w:gridCol w:w="100"/>
        <w:gridCol w:w="3160"/>
        <w:gridCol w:w="30"/>
      </w:tblGrid>
      <w:tr w:rsidR="009F1A6D" w:rsidRPr="00CF33A7" w14:paraId="1CCF7F50" w14:textId="77777777">
        <w:trPr>
          <w:trHeight w:val="248"/>
        </w:trPr>
        <w:tc>
          <w:tcPr>
            <w:tcW w:w="2360" w:type="dxa"/>
            <w:tcBorders>
              <w:top w:val="single" w:sz="8" w:space="0" w:color="auto"/>
              <w:left w:val="single" w:sz="8" w:space="0" w:color="auto"/>
              <w:bottom w:val="nil"/>
              <w:right w:val="single" w:sz="8" w:space="0" w:color="auto"/>
            </w:tcBorders>
            <w:vAlign w:val="bottom"/>
          </w:tcPr>
          <w:p w14:paraId="1CCF7F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Partitioning to add</w:t>
            </w:r>
          </w:p>
        </w:tc>
        <w:tc>
          <w:tcPr>
            <w:tcW w:w="6900" w:type="dxa"/>
            <w:gridSpan w:val="5"/>
            <w:tcBorders>
              <w:top w:val="single" w:sz="8" w:space="0" w:color="auto"/>
              <w:left w:val="nil"/>
              <w:bottom w:val="nil"/>
              <w:right w:val="single" w:sz="8" w:space="0" w:color="auto"/>
            </w:tcBorders>
            <w:vAlign w:val="bottom"/>
          </w:tcPr>
          <w:p w14:paraId="1CCF7F4E" w14:textId="77777777" w:rsidR="009F1A6D" w:rsidRPr="00CF33A7" w:rsidRDefault="009F1A6D">
            <w:pPr>
              <w:widowControl w:val="0"/>
              <w:autoSpaceDE w:val="0"/>
              <w:autoSpaceDN w:val="0"/>
              <w:adjustRightInd w:val="0"/>
              <w:spacing w:after="0" w:line="243" w:lineRule="exact"/>
              <w:ind w:right="20"/>
              <w:jc w:val="center"/>
              <w:rPr>
                <w:rFonts w:ascii="Times New Roman" w:hAnsi="Times New Roman"/>
                <w:sz w:val="24"/>
                <w:szCs w:val="24"/>
              </w:rPr>
            </w:pPr>
            <w:r w:rsidRPr="00CF33A7">
              <w:rPr>
                <w:rFonts w:cs="Calibri"/>
                <w:sz w:val="20"/>
                <w:szCs w:val="20"/>
              </w:rPr>
              <w:t>24 + 13 = 37</w:t>
            </w:r>
          </w:p>
        </w:tc>
        <w:tc>
          <w:tcPr>
            <w:tcW w:w="0" w:type="dxa"/>
            <w:tcBorders>
              <w:top w:val="nil"/>
              <w:left w:val="nil"/>
              <w:bottom w:val="nil"/>
              <w:right w:val="nil"/>
            </w:tcBorders>
            <w:vAlign w:val="bottom"/>
          </w:tcPr>
          <w:p w14:paraId="1CCF7F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58" w14:textId="77777777">
        <w:trPr>
          <w:trHeight w:val="248"/>
        </w:trPr>
        <w:tc>
          <w:tcPr>
            <w:tcW w:w="2360" w:type="dxa"/>
            <w:tcBorders>
              <w:top w:val="nil"/>
              <w:left w:val="single" w:sz="8" w:space="0" w:color="auto"/>
              <w:bottom w:val="nil"/>
              <w:right w:val="single" w:sz="8" w:space="0" w:color="auto"/>
            </w:tcBorders>
            <w:vAlign w:val="bottom"/>
          </w:tcPr>
          <w:p w14:paraId="1CCF7F5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w:t>
            </w:r>
            <w:proofErr w:type="gramStart"/>
            <w:r w:rsidRPr="00CF33A7">
              <w:rPr>
                <w:rFonts w:ascii="Georgia" w:hAnsi="Georgia" w:cs="Georgia"/>
                <w:b/>
                <w:bCs/>
                <w:sz w:val="20"/>
                <w:szCs w:val="20"/>
              </w:rPr>
              <w:t>no</w:t>
            </w:r>
            <w:proofErr w:type="gramEnd"/>
            <w:r w:rsidRPr="00CF33A7">
              <w:rPr>
                <w:rFonts w:ascii="Georgia" w:hAnsi="Georgia" w:cs="Georgia"/>
                <w:b/>
                <w:bCs/>
                <w:sz w:val="20"/>
                <w:szCs w:val="20"/>
              </w:rPr>
              <w:t xml:space="preserve"> regrouping)</w:t>
            </w:r>
          </w:p>
        </w:tc>
        <w:tc>
          <w:tcPr>
            <w:tcW w:w="3160" w:type="dxa"/>
            <w:tcBorders>
              <w:top w:val="nil"/>
              <w:left w:val="nil"/>
              <w:bottom w:val="nil"/>
              <w:right w:val="nil"/>
            </w:tcBorders>
            <w:vAlign w:val="bottom"/>
          </w:tcPr>
          <w:p w14:paraId="1CCF7F52"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nil"/>
            </w:tcBorders>
            <w:vAlign w:val="bottom"/>
          </w:tcPr>
          <w:p w14:paraId="1CCF7F5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nil"/>
            </w:tcBorders>
            <w:vAlign w:val="bottom"/>
          </w:tcPr>
          <w:p w14:paraId="1CCF7F5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14:paraId="1CCF7F5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nil"/>
              <w:right w:val="single" w:sz="8" w:space="0" w:color="auto"/>
            </w:tcBorders>
            <w:vAlign w:val="bottom"/>
          </w:tcPr>
          <w:p w14:paraId="1CCF7F56"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7F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60" w14:textId="77777777">
        <w:trPr>
          <w:trHeight w:val="458"/>
        </w:trPr>
        <w:tc>
          <w:tcPr>
            <w:tcW w:w="2360" w:type="dxa"/>
            <w:tcBorders>
              <w:top w:val="nil"/>
              <w:left w:val="single" w:sz="8" w:space="0" w:color="auto"/>
              <w:bottom w:val="nil"/>
              <w:right w:val="single" w:sz="8" w:space="0" w:color="auto"/>
            </w:tcBorders>
            <w:vAlign w:val="bottom"/>
          </w:tcPr>
          <w:p w14:paraId="1CCF7F5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Place value grids and</w:t>
            </w:r>
          </w:p>
        </w:tc>
        <w:tc>
          <w:tcPr>
            <w:tcW w:w="3160" w:type="dxa"/>
            <w:tcBorders>
              <w:top w:val="nil"/>
              <w:left w:val="nil"/>
              <w:bottom w:val="nil"/>
              <w:right w:val="nil"/>
            </w:tcBorders>
            <w:vAlign w:val="bottom"/>
          </w:tcPr>
          <w:p w14:paraId="1CCF7F5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14:paraId="1CCF7F5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14:paraId="1CCF7F5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7F5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7F5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F5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68" w14:textId="77777777">
        <w:trPr>
          <w:trHeight w:val="262"/>
        </w:trPr>
        <w:tc>
          <w:tcPr>
            <w:tcW w:w="2360" w:type="dxa"/>
            <w:tcBorders>
              <w:top w:val="nil"/>
              <w:left w:val="single" w:sz="8" w:space="0" w:color="auto"/>
              <w:bottom w:val="nil"/>
              <w:right w:val="single" w:sz="8" w:space="0" w:color="auto"/>
            </w:tcBorders>
            <w:vAlign w:val="bottom"/>
          </w:tcPr>
          <w:p w14:paraId="1CCF7F6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Dienes blocks could be</w:t>
            </w:r>
          </w:p>
        </w:tc>
        <w:tc>
          <w:tcPr>
            <w:tcW w:w="3160" w:type="dxa"/>
            <w:tcBorders>
              <w:top w:val="nil"/>
              <w:left w:val="nil"/>
              <w:bottom w:val="nil"/>
              <w:right w:val="nil"/>
            </w:tcBorders>
            <w:vAlign w:val="bottom"/>
          </w:tcPr>
          <w:p w14:paraId="1CCF7F6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6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6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70" w14:textId="77777777">
        <w:trPr>
          <w:trHeight w:val="262"/>
        </w:trPr>
        <w:tc>
          <w:tcPr>
            <w:tcW w:w="2360" w:type="dxa"/>
            <w:tcBorders>
              <w:top w:val="nil"/>
              <w:left w:val="single" w:sz="8" w:space="0" w:color="auto"/>
              <w:bottom w:val="nil"/>
              <w:right w:val="single" w:sz="8" w:space="0" w:color="auto"/>
            </w:tcBorders>
            <w:vAlign w:val="bottom"/>
          </w:tcPr>
          <w:p w14:paraId="1CCF7F6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used as shown in the</w:t>
            </w:r>
          </w:p>
        </w:tc>
        <w:tc>
          <w:tcPr>
            <w:tcW w:w="3160" w:type="dxa"/>
            <w:tcBorders>
              <w:top w:val="nil"/>
              <w:left w:val="nil"/>
              <w:bottom w:val="nil"/>
              <w:right w:val="nil"/>
            </w:tcBorders>
            <w:vAlign w:val="bottom"/>
          </w:tcPr>
          <w:p w14:paraId="1CCF7F6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6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6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6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6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6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78" w14:textId="77777777">
        <w:trPr>
          <w:trHeight w:val="262"/>
        </w:trPr>
        <w:tc>
          <w:tcPr>
            <w:tcW w:w="2360" w:type="dxa"/>
            <w:tcBorders>
              <w:top w:val="nil"/>
              <w:left w:val="single" w:sz="8" w:space="0" w:color="auto"/>
              <w:bottom w:val="nil"/>
              <w:right w:val="single" w:sz="8" w:space="0" w:color="auto"/>
            </w:tcBorders>
            <w:vAlign w:val="bottom"/>
          </w:tcPr>
          <w:p w14:paraId="1CCF7F7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diagram before</w:t>
            </w:r>
          </w:p>
        </w:tc>
        <w:tc>
          <w:tcPr>
            <w:tcW w:w="3160" w:type="dxa"/>
            <w:tcBorders>
              <w:top w:val="nil"/>
              <w:left w:val="nil"/>
              <w:bottom w:val="nil"/>
              <w:right w:val="nil"/>
            </w:tcBorders>
            <w:vAlign w:val="bottom"/>
          </w:tcPr>
          <w:p w14:paraId="1CCF7F7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7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7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7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7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80" w14:textId="77777777">
        <w:trPr>
          <w:trHeight w:val="262"/>
        </w:trPr>
        <w:tc>
          <w:tcPr>
            <w:tcW w:w="2360" w:type="dxa"/>
            <w:tcBorders>
              <w:top w:val="nil"/>
              <w:left w:val="single" w:sz="8" w:space="0" w:color="auto"/>
              <w:bottom w:val="nil"/>
              <w:right w:val="single" w:sz="8" w:space="0" w:color="auto"/>
            </w:tcBorders>
            <w:vAlign w:val="bottom"/>
          </w:tcPr>
          <w:p w14:paraId="1CCF7F7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moving onto pictorial</w:t>
            </w:r>
          </w:p>
        </w:tc>
        <w:tc>
          <w:tcPr>
            <w:tcW w:w="3160" w:type="dxa"/>
            <w:tcBorders>
              <w:top w:val="nil"/>
              <w:left w:val="nil"/>
              <w:bottom w:val="nil"/>
              <w:right w:val="nil"/>
            </w:tcBorders>
            <w:vAlign w:val="bottom"/>
          </w:tcPr>
          <w:p w14:paraId="1CCF7F7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7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7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7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7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88" w14:textId="77777777">
        <w:trPr>
          <w:trHeight w:val="259"/>
        </w:trPr>
        <w:tc>
          <w:tcPr>
            <w:tcW w:w="2360" w:type="dxa"/>
            <w:tcBorders>
              <w:top w:val="nil"/>
              <w:left w:val="single" w:sz="8" w:space="0" w:color="auto"/>
              <w:bottom w:val="nil"/>
              <w:right w:val="single" w:sz="8" w:space="0" w:color="auto"/>
            </w:tcBorders>
            <w:vAlign w:val="bottom"/>
          </w:tcPr>
          <w:p w14:paraId="1CCF7F8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representations. Dienes</w:t>
            </w:r>
          </w:p>
        </w:tc>
        <w:tc>
          <w:tcPr>
            <w:tcW w:w="3160" w:type="dxa"/>
            <w:tcBorders>
              <w:top w:val="nil"/>
              <w:left w:val="nil"/>
              <w:bottom w:val="nil"/>
              <w:right w:val="nil"/>
            </w:tcBorders>
            <w:vAlign w:val="bottom"/>
          </w:tcPr>
          <w:p w14:paraId="1CCF7F8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8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8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8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90" w14:textId="77777777">
        <w:trPr>
          <w:trHeight w:val="262"/>
        </w:trPr>
        <w:tc>
          <w:tcPr>
            <w:tcW w:w="2360" w:type="dxa"/>
            <w:tcBorders>
              <w:top w:val="nil"/>
              <w:left w:val="single" w:sz="8" w:space="0" w:color="auto"/>
              <w:bottom w:val="nil"/>
              <w:right w:val="single" w:sz="8" w:space="0" w:color="auto"/>
            </w:tcBorders>
            <w:vAlign w:val="bottom"/>
          </w:tcPr>
          <w:p w14:paraId="1CCF7F8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blocks should always</w:t>
            </w:r>
          </w:p>
        </w:tc>
        <w:tc>
          <w:tcPr>
            <w:tcW w:w="3160" w:type="dxa"/>
            <w:tcBorders>
              <w:top w:val="nil"/>
              <w:left w:val="nil"/>
              <w:bottom w:val="nil"/>
              <w:right w:val="nil"/>
            </w:tcBorders>
            <w:vAlign w:val="bottom"/>
          </w:tcPr>
          <w:p w14:paraId="1CCF7F8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8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8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8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8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98" w14:textId="77777777">
        <w:trPr>
          <w:trHeight w:val="262"/>
        </w:trPr>
        <w:tc>
          <w:tcPr>
            <w:tcW w:w="2360" w:type="dxa"/>
            <w:tcBorders>
              <w:top w:val="nil"/>
              <w:left w:val="single" w:sz="8" w:space="0" w:color="auto"/>
              <w:bottom w:val="nil"/>
              <w:right w:val="single" w:sz="8" w:space="0" w:color="auto"/>
            </w:tcBorders>
            <w:vAlign w:val="bottom"/>
          </w:tcPr>
          <w:p w14:paraId="1CCF7F9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 available, as the</w:t>
            </w:r>
          </w:p>
        </w:tc>
        <w:tc>
          <w:tcPr>
            <w:tcW w:w="3160" w:type="dxa"/>
            <w:tcBorders>
              <w:top w:val="nil"/>
              <w:left w:val="nil"/>
              <w:bottom w:val="nil"/>
              <w:right w:val="nil"/>
            </w:tcBorders>
            <w:vAlign w:val="bottom"/>
          </w:tcPr>
          <w:p w14:paraId="1CCF7F9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9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9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9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9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A0" w14:textId="77777777">
        <w:trPr>
          <w:trHeight w:val="262"/>
        </w:trPr>
        <w:tc>
          <w:tcPr>
            <w:tcW w:w="2360" w:type="dxa"/>
            <w:tcBorders>
              <w:top w:val="nil"/>
              <w:left w:val="single" w:sz="8" w:space="0" w:color="auto"/>
              <w:bottom w:val="nil"/>
              <w:right w:val="single" w:sz="8" w:space="0" w:color="auto"/>
            </w:tcBorders>
            <w:vAlign w:val="bottom"/>
          </w:tcPr>
          <w:p w14:paraId="1CCF7F9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gramStart"/>
            <w:r w:rsidRPr="00CF33A7">
              <w:rPr>
                <w:rFonts w:ascii="Georgia" w:hAnsi="Georgia" w:cs="Georgia"/>
                <w:i/>
                <w:iCs/>
                <w:sz w:val="20"/>
                <w:szCs w:val="20"/>
              </w:rPr>
              <w:t>main focus</w:t>
            </w:r>
            <w:proofErr w:type="gramEnd"/>
            <w:r w:rsidRPr="00CF33A7">
              <w:rPr>
                <w:rFonts w:ascii="Georgia" w:hAnsi="Georgia" w:cs="Georgia"/>
                <w:i/>
                <w:iCs/>
                <w:sz w:val="20"/>
                <w:szCs w:val="20"/>
              </w:rPr>
              <w:t xml:space="preserve"> in Year 1 is</w:t>
            </w:r>
          </w:p>
        </w:tc>
        <w:tc>
          <w:tcPr>
            <w:tcW w:w="3160" w:type="dxa"/>
            <w:tcBorders>
              <w:top w:val="nil"/>
              <w:left w:val="nil"/>
              <w:bottom w:val="nil"/>
              <w:right w:val="nil"/>
            </w:tcBorders>
            <w:vAlign w:val="bottom"/>
          </w:tcPr>
          <w:p w14:paraId="1CCF7F9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9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9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9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9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A8" w14:textId="77777777">
        <w:trPr>
          <w:trHeight w:val="262"/>
        </w:trPr>
        <w:tc>
          <w:tcPr>
            <w:tcW w:w="2360" w:type="dxa"/>
            <w:tcBorders>
              <w:top w:val="nil"/>
              <w:left w:val="single" w:sz="8" w:space="0" w:color="auto"/>
              <w:bottom w:val="nil"/>
              <w:right w:val="single" w:sz="8" w:space="0" w:color="auto"/>
            </w:tcBorders>
            <w:vAlign w:val="bottom"/>
          </w:tcPr>
          <w:p w14:paraId="1CCF7FA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concept of place</w:t>
            </w:r>
          </w:p>
        </w:tc>
        <w:tc>
          <w:tcPr>
            <w:tcW w:w="3160" w:type="dxa"/>
            <w:tcBorders>
              <w:top w:val="nil"/>
              <w:left w:val="nil"/>
              <w:bottom w:val="nil"/>
              <w:right w:val="nil"/>
            </w:tcBorders>
            <w:vAlign w:val="bottom"/>
          </w:tcPr>
          <w:p w14:paraId="1CCF7F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A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A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A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B0" w14:textId="77777777">
        <w:trPr>
          <w:trHeight w:val="262"/>
        </w:trPr>
        <w:tc>
          <w:tcPr>
            <w:tcW w:w="2360" w:type="dxa"/>
            <w:tcBorders>
              <w:top w:val="nil"/>
              <w:left w:val="single" w:sz="8" w:space="0" w:color="auto"/>
              <w:bottom w:val="nil"/>
              <w:right w:val="single" w:sz="8" w:space="0" w:color="auto"/>
            </w:tcBorders>
            <w:vAlign w:val="bottom"/>
          </w:tcPr>
          <w:p w14:paraId="1CCF7FA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rather than</w:t>
            </w:r>
          </w:p>
        </w:tc>
        <w:tc>
          <w:tcPr>
            <w:tcW w:w="3160" w:type="dxa"/>
            <w:tcBorders>
              <w:top w:val="nil"/>
              <w:left w:val="nil"/>
              <w:bottom w:val="nil"/>
              <w:right w:val="nil"/>
            </w:tcBorders>
            <w:vAlign w:val="bottom"/>
          </w:tcPr>
          <w:p w14:paraId="1CCF7FA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A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A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A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A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B4" w14:textId="77777777">
        <w:trPr>
          <w:trHeight w:val="262"/>
        </w:trPr>
        <w:tc>
          <w:tcPr>
            <w:tcW w:w="2360" w:type="dxa"/>
            <w:tcBorders>
              <w:top w:val="nil"/>
              <w:left w:val="single" w:sz="8" w:space="0" w:color="auto"/>
              <w:bottom w:val="nil"/>
              <w:right w:val="single" w:sz="8" w:space="0" w:color="auto"/>
            </w:tcBorders>
            <w:vAlign w:val="bottom"/>
          </w:tcPr>
          <w:p w14:paraId="1CCF7FB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mastering the</w:t>
            </w:r>
          </w:p>
        </w:tc>
        <w:tc>
          <w:tcPr>
            <w:tcW w:w="6900" w:type="dxa"/>
            <w:gridSpan w:val="5"/>
            <w:vMerge w:val="restart"/>
            <w:tcBorders>
              <w:top w:val="nil"/>
              <w:left w:val="nil"/>
              <w:bottom w:val="nil"/>
              <w:right w:val="single" w:sz="8" w:space="0" w:color="auto"/>
            </w:tcBorders>
            <w:vAlign w:val="bottom"/>
          </w:tcPr>
          <w:p w14:paraId="1CCF7FB2" w14:textId="77777777" w:rsidR="009F1A6D" w:rsidRPr="00CF33A7" w:rsidRDefault="009F1A6D">
            <w:pPr>
              <w:widowControl w:val="0"/>
              <w:autoSpaceDE w:val="0"/>
              <w:autoSpaceDN w:val="0"/>
              <w:adjustRightInd w:val="0"/>
              <w:spacing w:after="0" w:line="340" w:lineRule="exact"/>
              <w:ind w:right="2680"/>
              <w:jc w:val="right"/>
              <w:rPr>
                <w:rFonts w:ascii="Times New Roman" w:hAnsi="Times New Roman"/>
                <w:sz w:val="24"/>
                <w:szCs w:val="24"/>
              </w:rPr>
            </w:pPr>
            <w:r w:rsidRPr="00CF33A7">
              <w:rPr>
                <w:rFonts w:cs="Calibri"/>
                <w:sz w:val="28"/>
                <w:szCs w:val="28"/>
              </w:rPr>
              <w:t>24 + 13 = 37</w:t>
            </w:r>
          </w:p>
        </w:tc>
        <w:tc>
          <w:tcPr>
            <w:tcW w:w="0" w:type="dxa"/>
            <w:tcBorders>
              <w:top w:val="nil"/>
              <w:left w:val="nil"/>
              <w:bottom w:val="nil"/>
              <w:right w:val="nil"/>
            </w:tcBorders>
            <w:vAlign w:val="bottom"/>
          </w:tcPr>
          <w:p w14:paraId="1CCF7F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B8" w14:textId="77777777">
        <w:trPr>
          <w:trHeight w:val="265"/>
        </w:trPr>
        <w:tc>
          <w:tcPr>
            <w:tcW w:w="2360" w:type="dxa"/>
            <w:tcBorders>
              <w:top w:val="nil"/>
              <w:left w:val="single" w:sz="8" w:space="0" w:color="auto"/>
              <w:bottom w:val="nil"/>
              <w:right w:val="single" w:sz="8" w:space="0" w:color="auto"/>
            </w:tcBorders>
            <w:vAlign w:val="bottom"/>
          </w:tcPr>
          <w:p w14:paraId="1CCF7FB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procedure.</w:t>
            </w:r>
          </w:p>
        </w:tc>
        <w:tc>
          <w:tcPr>
            <w:tcW w:w="6900" w:type="dxa"/>
            <w:gridSpan w:val="5"/>
            <w:vMerge/>
            <w:tcBorders>
              <w:top w:val="nil"/>
              <w:left w:val="nil"/>
              <w:bottom w:val="nil"/>
              <w:right w:val="single" w:sz="8" w:space="0" w:color="auto"/>
            </w:tcBorders>
            <w:vAlign w:val="bottom"/>
          </w:tcPr>
          <w:p w14:paraId="1CCF7FB6"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7F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C0" w14:textId="77777777">
        <w:trPr>
          <w:trHeight w:val="458"/>
        </w:trPr>
        <w:tc>
          <w:tcPr>
            <w:tcW w:w="2360" w:type="dxa"/>
            <w:tcBorders>
              <w:top w:val="nil"/>
              <w:left w:val="single" w:sz="8" w:space="0" w:color="auto"/>
              <w:bottom w:val="nil"/>
              <w:right w:val="single" w:sz="8" w:space="0" w:color="auto"/>
            </w:tcBorders>
            <w:vAlign w:val="bottom"/>
          </w:tcPr>
          <w:p w14:paraId="1CCF7FB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When not regrouping,</w:t>
            </w:r>
          </w:p>
        </w:tc>
        <w:tc>
          <w:tcPr>
            <w:tcW w:w="3160" w:type="dxa"/>
            <w:tcBorders>
              <w:top w:val="nil"/>
              <w:left w:val="nil"/>
              <w:bottom w:val="nil"/>
              <w:right w:val="nil"/>
            </w:tcBorders>
            <w:vAlign w:val="bottom"/>
          </w:tcPr>
          <w:p w14:paraId="1CCF7F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14:paraId="1CCF7FB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14:paraId="1CCF7FB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7FB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7FB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7F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C8" w14:textId="77777777">
        <w:trPr>
          <w:trHeight w:val="262"/>
        </w:trPr>
        <w:tc>
          <w:tcPr>
            <w:tcW w:w="2360" w:type="dxa"/>
            <w:tcBorders>
              <w:top w:val="nil"/>
              <w:left w:val="single" w:sz="8" w:space="0" w:color="auto"/>
              <w:bottom w:val="nil"/>
              <w:right w:val="single" w:sz="8" w:space="0" w:color="auto"/>
            </w:tcBorders>
            <w:vAlign w:val="bottom"/>
          </w:tcPr>
          <w:p w14:paraId="1CCF7FC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partitioning is a</w:t>
            </w:r>
          </w:p>
        </w:tc>
        <w:tc>
          <w:tcPr>
            <w:tcW w:w="3160" w:type="dxa"/>
            <w:tcBorders>
              <w:top w:val="nil"/>
              <w:left w:val="nil"/>
              <w:bottom w:val="nil"/>
              <w:right w:val="nil"/>
            </w:tcBorders>
            <w:vAlign w:val="bottom"/>
          </w:tcPr>
          <w:p w14:paraId="1CCF7FC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C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C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C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C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D0" w14:textId="77777777">
        <w:trPr>
          <w:trHeight w:val="262"/>
        </w:trPr>
        <w:tc>
          <w:tcPr>
            <w:tcW w:w="2360" w:type="dxa"/>
            <w:tcBorders>
              <w:top w:val="nil"/>
              <w:left w:val="single" w:sz="8" w:space="0" w:color="auto"/>
              <w:bottom w:val="nil"/>
              <w:right w:val="single" w:sz="8" w:space="0" w:color="auto"/>
            </w:tcBorders>
            <w:vAlign w:val="bottom"/>
          </w:tcPr>
          <w:p w14:paraId="1CCF7FC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mental strategy and</w:t>
            </w:r>
          </w:p>
        </w:tc>
        <w:tc>
          <w:tcPr>
            <w:tcW w:w="3160" w:type="dxa"/>
            <w:tcBorders>
              <w:top w:val="nil"/>
              <w:left w:val="nil"/>
              <w:bottom w:val="nil"/>
              <w:right w:val="nil"/>
            </w:tcBorders>
            <w:vAlign w:val="bottom"/>
          </w:tcPr>
          <w:p w14:paraId="1CCF7FC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C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C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C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C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C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D8" w14:textId="77777777">
        <w:trPr>
          <w:trHeight w:val="262"/>
        </w:trPr>
        <w:tc>
          <w:tcPr>
            <w:tcW w:w="2360" w:type="dxa"/>
            <w:tcBorders>
              <w:top w:val="nil"/>
              <w:left w:val="single" w:sz="8" w:space="0" w:color="auto"/>
              <w:bottom w:val="nil"/>
              <w:right w:val="single" w:sz="8" w:space="0" w:color="auto"/>
            </w:tcBorders>
            <w:vAlign w:val="bottom"/>
          </w:tcPr>
          <w:p w14:paraId="1CCF7FD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does not need formal</w:t>
            </w:r>
          </w:p>
        </w:tc>
        <w:tc>
          <w:tcPr>
            <w:tcW w:w="3160" w:type="dxa"/>
            <w:tcBorders>
              <w:top w:val="nil"/>
              <w:left w:val="nil"/>
              <w:bottom w:val="nil"/>
              <w:right w:val="nil"/>
            </w:tcBorders>
            <w:vAlign w:val="bottom"/>
          </w:tcPr>
          <w:p w14:paraId="1CCF7FD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D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D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D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D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E0" w14:textId="77777777">
        <w:trPr>
          <w:trHeight w:val="259"/>
        </w:trPr>
        <w:tc>
          <w:tcPr>
            <w:tcW w:w="2360" w:type="dxa"/>
            <w:tcBorders>
              <w:top w:val="nil"/>
              <w:left w:val="single" w:sz="8" w:space="0" w:color="auto"/>
              <w:bottom w:val="nil"/>
              <w:right w:val="single" w:sz="8" w:space="0" w:color="auto"/>
            </w:tcBorders>
            <w:vAlign w:val="bottom"/>
          </w:tcPr>
          <w:p w14:paraId="1CCF7FD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recording in columns.</w:t>
            </w:r>
          </w:p>
        </w:tc>
        <w:tc>
          <w:tcPr>
            <w:tcW w:w="3160" w:type="dxa"/>
            <w:tcBorders>
              <w:top w:val="nil"/>
              <w:left w:val="nil"/>
              <w:bottom w:val="nil"/>
              <w:right w:val="nil"/>
            </w:tcBorders>
            <w:vAlign w:val="bottom"/>
          </w:tcPr>
          <w:p w14:paraId="1CCF7FD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D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D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D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D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E8" w14:textId="77777777">
        <w:trPr>
          <w:trHeight w:val="262"/>
        </w:trPr>
        <w:tc>
          <w:tcPr>
            <w:tcW w:w="2360" w:type="dxa"/>
            <w:tcBorders>
              <w:top w:val="nil"/>
              <w:left w:val="single" w:sz="8" w:space="0" w:color="auto"/>
              <w:bottom w:val="nil"/>
              <w:right w:val="single" w:sz="8" w:space="0" w:color="auto"/>
            </w:tcBorders>
            <w:vAlign w:val="bottom"/>
          </w:tcPr>
          <w:p w14:paraId="1CCF7FE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representation</w:t>
            </w:r>
          </w:p>
        </w:tc>
        <w:tc>
          <w:tcPr>
            <w:tcW w:w="3160" w:type="dxa"/>
            <w:tcBorders>
              <w:top w:val="nil"/>
              <w:left w:val="nil"/>
              <w:bottom w:val="nil"/>
              <w:right w:val="nil"/>
            </w:tcBorders>
            <w:vAlign w:val="bottom"/>
          </w:tcPr>
          <w:p w14:paraId="1CCF7F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E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F0" w14:textId="77777777">
        <w:trPr>
          <w:trHeight w:val="262"/>
        </w:trPr>
        <w:tc>
          <w:tcPr>
            <w:tcW w:w="2360" w:type="dxa"/>
            <w:tcBorders>
              <w:top w:val="nil"/>
              <w:left w:val="single" w:sz="8" w:space="0" w:color="auto"/>
              <w:bottom w:val="nil"/>
              <w:right w:val="single" w:sz="8" w:space="0" w:color="auto"/>
            </w:tcBorders>
            <w:vAlign w:val="bottom"/>
          </w:tcPr>
          <w:p w14:paraId="1CCF7FE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prepares them for</w:t>
            </w:r>
          </w:p>
        </w:tc>
        <w:tc>
          <w:tcPr>
            <w:tcW w:w="3160" w:type="dxa"/>
            <w:tcBorders>
              <w:top w:val="nil"/>
              <w:left w:val="nil"/>
              <w:bottom w:val="nil"/>
              <w:right w:val="nil"/>
            </w:tcBorders>
            <w:vAlign w:val="bottom"/>
          </w:tcPr>
          <w:p w14:paraId="1CCF7FE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E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E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E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7FF8" w14:textId="77777777">
        <w:trPr>
          <w:trHeight w:val="262"/>
        </w:trPr>
        <w:tc>
          <w:tcPr>
            <w:tcW w:w="2360" w:type="dxa"/>
            <w:tcBorders>
              <w:top w:val="nil"/>
              <w:left w:val="single" w:sz="8" w:space="0" w:color="auto"/>
              <w:bottom w:val="nil"/>
              <w:right w:val="single" w:sz="8" w:space="0" w:color="auto"/>
            </w:tcBorders>
            <w:vAlign w:val="bottom"/>
          </w:tcPr>
          <w:p w14:paraId="1CCF7FF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using column addition</w:t>
            </w:r>
          </w:p>
        </w:tc>
        <w:tc>
          <w:tcPr>
            <w:tcW w:w="3160" w:type="dxa"/>
            <w:tcBorders>
              <w:top w:val="nil"/>
              <w:left w:val="nil"/>
              <w:bottom w:val="nil"/>
              <w:right w:val="nil"/>
            </w:tcBorders>
            <w:vAlign w:val="bottom"/>
          </w:tcPr>
          <w:p w14:paraId="1CCF7FF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F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F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F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F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F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00" w14:textId="77777777">
        <w:trPr>
          <w:trHeight w:val="264"/>
        </w:trPr>
        <w:tc>
          <w:tcPr>
            <w:tcW w:w="2360" w:type="dxa"/>
            <w:tcBorders>
              <w:top w:val="nil"/>
              <w:left w:val="single" w:sz="8" w:space="0" w:color="auto"/>
              <w:bottom w:val="nil"/>
              <w:right w:val="single" w:sz="8" w:space="0" w:color="auto"/>
            </w:tcBorders>
            <w:vAlign w:val="bottom"/>
          </w:tcPr>
          <w:p w14:paraId="1CCF7FF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with formal recording.</w:t>
            </w:r>
          </w:p>
        </w:tc>
        <w:tc>
          <w:tcPr>
            <w:tcW w:w="3160" w:type="dxa"/>
            <w:tcBorders>
              <w:top w:val="nil"/>
              <w:left w:val="nil"/>
              <w:bottom w:val="nil"/>
              <w:right w:val="nil"/>
            </w:tcBorders>
            <w:vAlign w:val="bottom"/>
          </w:tcPr>
          <w:p w14:paraId="1CCF7FF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7FF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7FF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7FF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7FF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7F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08" w14:textId="77777777">
        <w:trPr>
          <w:trHeight w:val="236"/>
        </w:trPr>
        <w:tc>
          <w:tcPr>
            <w:tcW w:w="2360" w:type="dxa"/>
            <w:tcBorders>
              <w:top w:val="nil"/>
              <w:left w:val="single" w:sz="8" w:space="0" w:color="auto"/>
              <w:bottom w:val="single" w:sz="8" w:space="0" w:color="auto"/>
              <w:right w:val="single" w:sz="8" w:space="0" w:color="auto"/>
            </w:tcBorders>
            <w:vAlign w:val="bottom"/>
          </w:tcPr>
          <w:p w14:paraId="1CCF800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160" w:type="dxa"/>
            <w:tcBorders>
              <w:top w:val="nil"/>
              <w:left w:val="nil"/>
              <w:bottom w:val="single" w:sz="8" w:space="0" w:color="auto"/>
              <w:right w:val="nil"/>
            </w:tcBorders>
            <w:vAlign w:val="bottom"/>
          </w:tcPr>
          <w:p w14:paraId="1CCF800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14:paraId="1CCF800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14:paraId="1CCF8004"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nil"/>
            </w:tcBorders>
            <w:vAlign w:val="bottom"/>
          </w:tcPr>
          <w:p w14:paraId="1CCF8005"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160" w:type="dxa"/>
            <w:tcBorders>
              <w:top w:val="nil"/>
              <w:left w:val="nil"/>
              <w:bottom w:val="single" w:sz="8" w:space="0" w:color="auto"/>
              <w:right w:val="single" w:sz="8" w:space="0" w:color="auto"/>
            </w:tcBorders>
            <w:vAlign w:val="bottom"/>
          </w:tcPr>
          <w:p w14:paraId="1CCF800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00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0C" w14:textId="77777777">
        <w:trPr>
          <w:trHeight w:val="250"/>
        </w:trPr>
        <w:tc>
          <w:tcPr>
            <w:tcW w:w="2360" w:type="dxa"/>
            <w:tcBorders>
              <w:top w:val="nil"/>
              <w:left w:val="single" w:sz="8" w:space="0" w:color="auto"/>
              <w:bottom w:val="nil"/>
              <w:right w:val="single" w:sz="8" w:space="0" w:color="auto"/>
            </w:tcBorders>
            <w:vAlign w:val="bottom"/>
          </w:tcPr>
          <w:p w14:paraId="1CCF8009" w14:textId="4FD6C9D3"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p>
        </w:tc>
        <w:tc>
          <w:tcPr>
            <w:tcW w:w="6900" w:type="dxa"/>
            <w:gridSpan w:val="5"/>
            <w:tcBorders>
              <w:top w:val="nil"/>
              <w:left w:val="nil"/>
              <w:bottom w:val="nil"/>
              <w:right w:val="single" w:sz="8" w:space="0" w:color="auto"/>
            </w:tcBorders>
            <w:vAlign w:val="bottom"/>
          </w:tcPr>
          <w:p w14:paraId="1CCF800A" w14:textId="7EB00501" w:rsidR="009F1A6D" w:rsidRPr="00CF33A7" w:rsidRDefault="009F1A6D">
            <w:pPr>
              <w:widowControl w:val="0"/>
              <w:autoSpaceDE w:val="0"/>
              <w:autoSpaceDN w:val="0"/>
              <w:adjustRightInd w:val="0"/>
              <w:spacing w:after="0" w:line="250" w:lineRule="exact"/>
              <w:ind w:right="20"/>
              <w:jc w:val="center"/>
              <w:rPr>
                <w:rFonts w:ascii="Times New Roman" w:hAnsi="Times New Roman"/>
                <w:sz w:val="24"/>
                <w:szCs w:val="24"/>
              </w:rPr>
            </w:pPr>
          </w:p>
        </w:tc>
        <w:tc>
          <w:tcPr>
            <w:tcW w:w="0" w:type="dxa"/>
            <w:tcBorders>
              <w:top w:val="nil"/>
              <w:left w:val="nil"/>
              <w:bottom w:val="nil"/>
              <w:right w:val="nil"/>
            </w:tcBorders>
            <w:vAlign w:val="bottom"/>
          </w:tcPr>
          <w:p w14:paraId="1CCF800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14" w14:textId="77777777">
        <w:trPr>
          <w:trHeight w:val="223"/>
        </w:trPr>
        <w:tc>
          <w:tcPr>
            <w:tcW w:w="2360" w:type="dxa"/>
            <w:tcBorders>
              <w:top w:val="nil"/>
              <w:left w:val="single" w:sz="8" w:space="0" w:color="auto"/>
              <w:bottom w:val="nil"/>
              <w:right w:val="single" w:sz="8" w:space="0" w:color="auto"/>
            </w:tcBorders>
            <w:vAlign w:val="bottom"/>
          </w:tcPr>
          <w:p w14:paraId="1CCF800D" w14:textId="48777F21" w:rsidR="009F1A6D" w:rsidRPr="00413BE7" w:rsidRDefault="00413BE7">
            <w:pPr>
              <w:widowControl w:val="0"/>
              <w:autoSpaceDE w:val="0"/>
              <w:autoSpaceDN w:val="0"/>
              <w:adjustRightInd w:val="0"/>
              <w:spacing w:after="0" w:line="223" w:lineRule="exact"/>
              <w:ind w:left="120"/>
              <w:rPr>
                <w:rFonts w:ascii="Times New Roman" w:hAnsi="Times New Roman"/>
                <w:strike/>
                <w:sz w:val="24"/>
                <w:szCs w:val="24"/>
              </w:rPr>
            </w:pPr>
            <w:r w:rsidRPr="008971B8">
              <w:rPr>
                <w:rFonts w:ascii="Times New Roman" w:hAnsi="Times New Roman"/>
                <w:sz w:val="24"/>
                <w:szCs w:val="24"/>
                <w:highlight w:val="yellow"/>
              </w:rPr>
              <w:t>Column not taught in Year 1.</w:t>
            </w:r>
            <w:r>
              <w:rPr>
                <w:rFonts w:ascii="Times New Roman" w:hAnsi="Times New Roman"/>
                <w:sz w:val="24"/>
                <w:szCs w:val="24"/>
              </w:rPr>
              <w:t xml:space="preserve"> </w:t>
            </w:r>
          </w:p>
        </w:tc>
        <w:tc>
          <w:tcPr>
            <w:tcW w:w="3160" w:type="dxa"/>
            <w:tcBorders>
              <w:top w:val="nil"/>
              <w:left w:val="nil"/>
              <w:bottom w:val="nil"/>
              <w:right w:val="nil"/>
            </w:tcBorders>
            <w:vAlign w:val="bottom"/>
          </w:tcPr>
          <w:p w14:paraId="1CCF800E"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nil"/>
              <w:right w:val="nil"/>
            </w:tcBorders>
            <w:vAlign w:val="bottom"/>
          </w:tcPr>
          <w:p w14:paraId="1CCF800F"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14:paraId="1CCF8010"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14:paraId="1CCF8011"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160" w:type="dxa"/>
            <w:tcBorders>
              <w:top w:val="nil"/>
              <w:left w:val="nil"/>
              <w:bottom w:val="nil"/>
              <w:right w:val="single" w:sz="8" w:space="0" w:color="auto"/>
            </w:tcBorders>
            <w:vAlign w:val="bottom"/>
          </w:tcPr>
          <w:p w14:paraId="1CCF8012"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0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1C" w14:textId="77777777">
        <w:trPr>
          <w:trHeight w:val="262"/>
        </w:trPr>
        <w:tc>
          <w:tcPr>
            <w:tcW w:w="2360" w:type="dxa"/>
            <w:tcBorders>
              <w:top w:val="nil"/>
              <w:left w:val="single" w:sz="8" w:space="0" w:color="auto"/>
              <w:bottom w:val="nil"/>
              <w:right w:val="single" w:sz="8" w:space="0" w:color="auto"/>
            </w:tcBorders>
            <w:vAlign w:val="bottom"/>
          </w:tcPr>
          <w:p w14:paraId="1CCF8015" w14:textId="4D457AC3"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16" w14:textId="6C055194"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801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1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1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1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24" w14:textId="77777777">
        <w:trPr>
          <w:trHeight w:val="264"/>
        </w:trPr>
        <w:tc>
          <w:tcPr>
            <w:tcW w:w="2360" w:type="dxa"/>
            <w:tcBorders>
              <w:top w:val="nil"/>
              <w:left w:val="single" w:sz="8" w:space="0" w:color="auto"/>
              <w:bottom w:val="nil"/>
              <w:right w:val="single" w:sz="8" w:space="0" w:color="auto"/>
            </w:tcBorders>
            <w:vAlign w:val="bottom"/>
          </w:tcPr>
          <w:p w14:paraId="1CCF801D" w14:textId="7D837B74"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1E" w14:textId="029E8546"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801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2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2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2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2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2C" w14:textId="77777777">
        <w:trPr>
          <w:trHeight w:val="458"/>
        </w:trPr>
        <w:tc>
          <w:tcPr>
            <w:tcW w:w="2360" w:type="dxa"/>
            <w:tcBorders>
              <w:top w:val="nil"/>
              <w:left w:val="single" w:sz="8" w:space="0" w:color="auto"/>
              <w:bottom w:val="nil"/>
              <w:right w:val="single" w:sz="8" w:space="0" w:color="auto"/>
            </w:tcBorders>
            <w:vAlign w:val="bottom"/>
          </w:tcPr>
          <w:p w14:paraId="1CCF8025" w14:textId="38241192"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26" w14:textId="7607A59C"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14:paraId="1CCF802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14:paraId="1CCF802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802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802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0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34" w14:textId="77777777">
        <w:trPr>
          <w:trHeight w:val="262"/>
        </w:trPr>
        <w:tc>
          <w:tcPr>
            <w:tcW w:w="2360" w:type="dxa"/>
            <w:tcBorders>
              <w:top w:val="nil"/>
              <w:left w:val="single" w:sz="8" w:space="0" w:color="auto"/>
              <w:bottom w:val="nil"/>
              <w:right w:val="single" w:sz="8" w:space="0" w:color="auto"/>
            </w:tcBorders>
            <w:vAlign w:val="bottom"/>
          </w:tcPr>
          <w:p w14:paraId="1CCF802D" w14:textId="5AC2CE6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2E" w14:textId="6DC40E49" w:rsidR="009F1A6D" w:rsidRPr="00CF33A7" w:rsidRDefault="00413BE7">
            <w:pPr>
              <w:widowControl w:val="0"/>
              <w:autoSpaceDE w:val="0"/>
              <w:autoSpaceDN w:val="0"/>
              <w:adjustRightInd w:val="0"/>
              <w:spacing w:after="0" w:line="240" w:lineRule="auto"/>
              <w:rPr>
                <w:rFonts w:ascii="Times New Roman" w:hAnsi="Times New Roman"/>
              </w:rPr>
            </w:pPr>
            <w:r>
              <w:rPr>
                <w:rFonts w:ascii="Times New Roman" w:hAnsi="Times New Roman"/>
                <w:noProof/>
                <w:sz w:val="24"/>
                <w:szCs w:val="24"/>
              </w:rPr>
              <mc:AlternateContent>
                <mc:Choice Requires="wps">
                  <w:drawing>
                    <wp:anchor distT="0" distB="0" distL="114300" distR="114300" simplePos="0" relativeHeight="251842560" behindDoc="0" locked="0" layoutInCell="1" allowOverlap="1" wp14:anchorId="45994506" wp14:editId="599CE2E6">
                      <wp:simplePos x="0" y="0"/>
                      <wp:positionH relativeFrom="column">
                        <wp:posOffset>129540</wp:posOffset>
                      </wp:positionH>
                      <wp:positionV relativeFrom="paragraph">
                        <wp:posOffset>-541020</wp:posOffset>
                      </wp:positionV>
                      <wp:extent cx="4069080" cy="1546860"/>
                      <wp:effectExtent l="0" t="0" r="26670" b="34290"/>
                      <wp:wrapNone/>
                      <wp:docPr id="2" name="Straight Connector 2"/>
                      <wp:cNvGraphicFramePr/>
                      <a:graphic xmlns:a="http://schemas.openxmlformats.org/drawingml/2006/main">
                        <a:graphicData uri="http://schemas.microsoft.com/office/word/2010/wordprocessingShape">
                          <wps:wsp>
                            <wps:cNvCnPr/>
                            <wps:spPr>
                              <a:xfrm>
                                <a:off x="0" y="0"/>
                                <a:ext cx="4069080" cy="1546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7AB61" id="Straight Connector 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42.6pt" to="330.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" strokecolor="black [3200]" strokeweight=".5pt">
                      <v:stroke joinstyle="miter"/>
                    </v:line>
                  </w:pict>
                </mc:Fallback>
              </mc:AlternateContent>
            </w:r>
          </w:p>
        </w:tc>
        <w:tc>
          <w:tcPr>
            <w:tcW w:w="220" w:type="dxa"/>
            <w:tcBorders>
              <w:top w:val="nil"/>
              <w:left w:val="nil"/>
              <w:bottom w:val="nil"/>
              <w:right w:val="nil"/>
            </w:tcBorders>
            <w:vAlign w:val="bottom"/>
          </w:tcPr>
          <w:p w14:paraId="1CCF802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3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31" w14:textId="58631FB3"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32" w14:textId="52F1B44B"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3C" w14:textId="77777777">
        <w:trPr>
          <w:trHeight w:val="262"/>
        </w:trPr>
        <w:tc>
          <w:tcPr>
            <w:tcW w:w="2360" w:type="dxa"/>
            <w:tcBorders>
              <w:top w:val="nil"/>
              <w:left w:val="single" w:sz="8" w:space="0" w:color="auto"/>
              <w:bottom w:val="nil"/>
              <w:right w:val="single" w:sz="8" w:space="0" w:color="auto"/>
            </w:tcBorders>
            <w:vAlign w:val="bottom"/>
          </w:tcPr>
          <w:p w14:paraId="1CCF8035" w14:textId="7E752061"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36" w14:textId="5F8F8CA4"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803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3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3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3A" w14:textId="318ED365"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44" w14:textId="77777777">
        <w:trPr>
          <w:trHeight w:val="262"/>
        </w:trPr>
        <w:tc>
          <w:tcPr>
            <w:tcW w:w="2360" w:type="dxa"/>
            <w:tcBorders>
              <w:top w:val="nil"/>
              <w:left w:val="single" w:sz="8" w:space="0" w:color="auto"/>
              <w:bottom w:val="nil"/>
              <w:right w:val="single" w:sz="8" w:space="0" w:color="auto"/>
            </w:tcBorders>
            <w:vAlign w:val="bottom"/>
          </w:tcPr>
          <w:p w14:paraId="1CCF803D" w14:textId="6E6816B5"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3E" w14:textId="0DCCA292"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803F" w14:textId="6A742485"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4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41" w14:textId="4BB9CFF0"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42" w14:textId="48A4E1D9"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4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4C" w14:textId="77777777">
        <w:trPr>
          <w:trHeight w:val="262"/>
        </w:trPr>
        <w:tc>
          <w:tcPr>
            <w:tcW w:w="2360" w:type="dxa"/>
            <w:tcBorders>
              <w:top w:val="nil"/>
              <w:left w:val="single" w:sz="8" w:space="0" w:color="auto"/>
              <w:bottom w:val="nil"/>
              <w:right w:val="single" w:sz="8" w:space="0" w:color="auto"/>
            </w:tcBorders>
            <w:vAlign w:val="bottom"/>
          </w:tcPr>
          <w:p w14:paraId="1CCF8045" w14:textId="2A3C0621"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4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8047" w14:textId="25BE63FE"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48" w14:textId="3D58903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4A" w14:textId="475831DD"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50" w14:textId="77777777">
        <w:trPr>
          <w:trHeight w:val="262"/>
        </w:trPr>
        <w:tc>
          <w:tcPr>
            <w:tcW w:w="2360" w:type="dxa"/>
            <w:tcBorders>
              <w:top w:val="nil"/>
              <w:left w:val="single" w:sz="8" w:space="0" w:color="auto"/>
              <w:bottom w:val="nil"/>
              <w:right w:val="single" w:sz="8" w:space="0" w:color="auto"/>
            </w:tcBorders>
            <w:vAlign w:val="bottom"/>
          </w:tcPr>
          <w:p w14:paraId="1CCF804D" w14:textId="5BC3FAE0"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6900" w:type="dxa"/>
            <w:gridSpan w:val="5"/>
            <w:vMerge w:val="restart"/>
            <w:tcBorders>
              <w:top w:val="nil"/>
              <w:left w:val="nil"/>
              <w:bottom w:val="nil"/>
              <w:right w:val="single" w:sz="8" w:space="0" w:color="auto"/>
            </w:tcBorders>
            <w:vAlign w:val="bottom"/>
          </w:tcPr>
          <w:p w14:paraId="1CCF804E" w14:textId="77777777" w:rsidR="009F1A6D" w:rsidRPr="00CF33A7" w:rsidRDefault="009F1A6D">
            <w:pPr>
              <w:widowControl w:val="0"/>
              <w:autoSpaceDE w:val="0"/>
              <w:autoSpaceDN w:val="0"/>
              <w:adjustRightInd w:val="0"/>
              <w:spacing w:after="0" w:line="146" w:lineRule="exact"/>
              <w:ind w:right="3160"/>
              <w:jc w:val="right"/>
              <w:rPr>
                <w:rFonts w:ascii="Times New Roman" w:hAnsi="Times New Roman"/>
                <w:sz w:val="24"/>
                <w:szCs w:val="24"/>
              </w:rPr>
            </w:pPr>
            <w:proofErr w:type="gramStart"/>
            <w:r w:rsidRPr="00CF33A7">
              <w:rPr>
                <w:rFonts w:cs="Calibri"/>
                <w:sz w:val="12"/>
                <w:szCs w:val="12"/>
              </w:rPr>
              <w:t>Tens  Ones</w:t>
            </w:r>
            <w:proofErr w:type="gramEnd"/>
          </w:p>
        </w:tc>
        <w:tc>
          <w:tcPr>
            <w:tcW w:w="0" w:type="dxa"/>
            <w:tcBorders>
              <w:top w:val="nil"/>
              <w:left w:val="nil"/>
              <w:bottom w:val="nil"/>
              <w:right w:val="nil"/>
            </w:tcBorders>
            <w:vAlign w:val="bottom"/>
          </w:tcPr>
          <w:p w14:paraId="1CCF80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54" w14:textId="77777777">
        <w:trPr>
          <w:trHeight w:val="53"/>
        </w:trPr>
        <w:tc>
          <w:tcPr>
            <w:tcW w:w="2360" w:type="dxa"/>
            <w:tcBorders>
              <w:top w:val="nil"/>
              <w:left w:val="single" w:sz="8" w:space="0" w:color="auto"/>
              <w:bottom w:val="nil"/>
              <w:right w:val="single" w:sz="8" w:space="0" w:color="auto"/>
            </w:tcBorders>
            <w:vAlign w:val="bottom"/>
          </w:tcPr>
          <w:p w14:paraId="1CCF8051"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6900" w:type="dxa"/>
            <w:gridSpan w:val="5"/>
            <w:vMerge/>
            <w:tcBorders>
              <w:top w:val="nil"/>
              <w:left w:val="nil"/>
              <w:bottom w:val="nil"/>
              <w:right w:val="single" w:sz="8" w:space="0" w:color="auto"/>
            </w:tcBorders>
            <w:vAlign w:val="bottom"/>
          </w:tcPr>
          <w:p w14:paraId="1CCF8052"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80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5A" w14:textId="77777777">
        <w:trPr>
          <w:trHeight w:val="209"/>
        </w:trPr>
        <w:tc>
          <w:tcPr>
            <w:tcW w:w="2360" w:type="dxa"/>
            <w:tcBorders>
              <w:top w:val="nil"/>
              <w:left w:val="single" w:sz="8" w:space="0" w:color="auto"/>
              <w:bottom w:val="nil"/>
              <w:right w:val="single" w:sz="8" w:space="0" w:color="auto"/>
            </w:tcBorders>
            <w:vAlign w:val="bottom"/>
          </w:tcPr>
          <w:p w14:paraId="1CCF8055" w14:textId="087C49E1" w:rsidR="009F1A6D" w:rsidRPr="00CF33A7" w:rsidRDefault="009F1A6D">
            <w:pPr>
              <w:widowControl w:val="0"/>
              <w:autoSpaceDE w:val="0"/>
              <w:autoSpaceDN w:val="0"/>
              <w:adjustRightInd w:val="0"/>
              <w:spacing w:after="0" w:line="208" w:lineRule="exact"/>
              <w:ind w:left="120"/>
              <w:rPr>
                <w:rFonts w:ascii="Times New Roman" w:hAnsi="Times New Roman"/>
                <w:sz w:val="24"/>
                <w:szCs w:val="24"/>
              </w:rPr>
            </w:pPr>
          </w:p>
        </w:tc>
        <w:tc>
          <w:tcPr>
            <w:tcW w:w="3640" w:type="dxa"/>
            <w:gridSpan w:val="3"/>
            <w:vMerge w:val="restart"/>
            <w:tcBorders>
              <w:top w:val="nil"/>
              <w:left w:val="nil"/>
              <w:bottom w:val="nil"/>
              <w:right w:val="nil"/>
            </w:tcBorders>
            <w:vAlign w:val="bottom"/>
          </w:tcPr>
          <w:p w14:paraId="1CCF8056" w14:textId="77777777" w:rsidR="009F1A6D" w:rsidRPr="00CF33A7" w:rsidRDefault="009F1A6D">
            <w:pPr>
              <w:widowControl w:val="0"/>
              <w:autoSpaceDE w:val="0"/>
              <w:autoSpaceDN w:val="0"/>
              <w:adjustRightInd w:val="0"/>
              <w:spacing w:after="0" w:line="292" w:lineRule="exact"/>
              <w:ind w:left="3135"/>
              <w:jc w:val="center"/>
              <w:rPr>
                <w:rFonts w:ascii="Times New Roman" w:hAnsi="Times New Roman"/>
                <w:sz w:val="24"/>
                <w:szCs w:val="24"/>
              </w:rPr>
            </w:pPr>
            <w:r w:rsidRPr="00CF33A7">
              <w:rPr>
                <w:rFonts w:cs="Calibri"/>
                <w:sz w:val="24"/>
                <w:szCs w:val="24"/>
              </w:rPr>
              <w:t>2 4</w:t>
            </w:r>
          </w:p>
        </w:tc>
        <w:tc>
          <w:tcPr>
            <w:tcW w:w="100" w:type="dxa"/>
            <w:tcBorders>
              <w:top w:val="nil"/>
              <w:left w:val="nil"/>
              <w:bottom w:val="nil"/>
              <w:right w:val="nil"/>
            </w:tcBorders>
            <w:vAlign w:val="bottom"/>
          </w:tcPr>
          <w:p w14:paraId="1CCF805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160" w:type="dxa"/>
            <w:tcBorders>
              <w:top w:val="nil"/>
              <w:left w:val="nil"/>
              <w:bottom w:val="nil"/>
              <w:right w:val="single" w:sz="8" w:space="0" w:color="auto"/>
            </w:tcBorders>
            <w:vAlign w:val="bottom"/>
          </w:tcPr>
          <w:p w14:paraId="1CCF8058"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05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60" w14:textId="77777777">
        <w:trPr>
          <w:trHeight w:val="102"/>
        </w:trPr>
        <w:tc>
          <w:tcPr>
            <w:tcW w:w="2360" w:type="dxa"/>
            <w:vMerge w:val="restart"/>
            <w:tcBorders>
              <w:top w:val="nil"/>
              <w:left w:val="single" w:sz="8" w:space="0" w:color="auto"/>
              <w:bottom w:val="nil"/>
              <w:right w:val="single" w:sz="8" w:space="0" w:color="auto"/>
            </w:tcBorders>
            <w:vAlign w:val="bottom"/>
          </w:tcPr>
          <w:p w14:paraId="1CCF805B" w14:textId="232B02CC"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640" w:type="dxa"/>
            <w:gridSpan w:val="3"/>
            <w:vMerge/>
            <w:tcBorders>
              <w:top w:val="nil"/>
              <w:left w:val="nil"/>
              <w:bottom w:val="nil"/>
              <w:right w:val="nil"/>
            </w:tcBorders>
            <w:vAlign w:val="bottom"/>
          </w:tcPr>
          <w:p w14:paraId="1CCF805C"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14:paraId="1CCF805D"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160" w:type="dxa"/>
            <w:tcBorders>
              <w:top w:val="nil"/>
              <w:left w:val="nil"/>
              <w:bottom w:val="nil"/>
              <w:right w:val="single" w:sz="8" w:space="0" w:color="auto"/>
            </w:tcBorders>
            <w:vAlign w:val="bottom"/>
          </w:tcPr>
          <w:p w14:paraId="1CCF805E" w14:textId="77777777" w:rsidR="009F1A6D" w:rsidRPr="00413BE7" w:rsidRDefault="009F1A6D">
            <w:pPr>
              <w:widowControl w:val="0"/>
              <w:autoSpaceDE w:val="0"/>
              <w:autoSpaceDN w:val="0"/>
              <w:adjustRightInd w:val="0"/>
              <w:spacing w:after="0" w:line="240" w:lineRule="auto"/>
              <w:rPr>
                <w:rFonts w:ascii="Times New Roman" w:hAnsi="Times New Roman"/>
                <w:strike/>
                <w:sz w:val="8"/>
                <w:szCs w:val="8"/>
              </w:rPr>
            </w:pPr>
          </w:p>
        </w:tc>
        <w:tc>
          <w:tcPr>
            <w:tcW w:w="0" w:type="dxa"/>
            <w:tcBorders>
              <w:top w:val="nil"/>
              <w:left w:val="nil"/>
              <w:bottom w:val="nil"/>
              <w:right w:val="nil"/>
            </w:tcBorders>
            <w:vAlign w:val="bottom"/>
          </w:tcPr>
          <w:p w14:paraId="1CCF805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66" w14:textId="77777777">
        <w:trPr>
          <w:trHeight w:val="162"/>
        </w:trPr>
        <w:tc>
          <w:tcPr>
            <w:tcW w:w="2360" w:type="dxa"/>
            <w:vMerge/>
            <w:tcBorders>
              <w:top w:val="nil"/>
              <w:left w:val="single" w:sz="8" w:space="0" w:color="auto"/>
              <w:bottom w:val="nil"/>
              <w:right w:val="single" w:sz="8" w:space="0" w:color="auto"/>
            </w:tcBorders>
            <w:vAlign w:val="bottom"/>
          </w:tcPr>
          <w:p w14:paraId="1CCF8061"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640" w:type="dxa"/>
            <w:gridSpan w:val="3"/>
            <w:vMerge w:val="restart"/>
            <w:tcBorders>
              <w:top w:val="nil"/>
              <w:left w:val="nil"/>
              <w:bottom w:val="nil"/>
              <w:right w:val="nil"/>
            </w:tcBorders>
            <w:vAlign w:val="bottom"/>
          </w:tcPr>
          <w:p w14:paraId="1CCF8062"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24"/>
                <w:szCs w:val="24"/>
              </w:rPr>
              <w:t>+ 1 7</w:t>
            </w:r>
          </w:p>
        </w:tc>
        <w:tc>
          <w:tcPr>
            <w:tcW w:w="100" w:type="dxa"/>
            <w:tcBorders>
              <w:top w:val="nil"/>
              <w:left w:val="nil"/>
              <w:bottom w:val="nil"/>
              <w:right w:val="nil"/>
            </w:tcBorders>
            <w:vAlign w:val="bottom"/>
          </w:tcPr>
          <w:p w14:paraId="1CCF8063"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160" w:type="dxa"/>
            <w:tcBorders>
              <w:top w:val="nil"/>
              <w:left w:val="nil"/>
              <w:bottom w:val="nil"/>
              <w:right w:val="single" w:sz="8" w:space="0" w:color="auto"/>
            </w:tcBorders>
            <w:vAlign w:val="bottom"/>
          </w:tcPr>
          <w:p w14:paraId="1CCF8064"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806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6C" w14:textId="77777777">
        <w:trPr>
          <w:trHeight w:val="174"/>
        </w:trPr>
        <w:tc>
          <w:tcPr>
            <w:tcW w:w="2360" w:type="dxa"/>
            <w:tcBorders>
              <w:top w:val="nil"/>
              <w:left w:val="single" w:sz="8" w:space="0" w:color="auto"/>
              <w:bottom w:val="nil"/>
              <w:right w:val="single" w:sz="8" w:space="0" w:color="auto"/>
            </w:tcBorders>
            <w:vAlign w:val="bottom"/>
          </w:tcPr>
          <w:p w14:paraId="1CCF8067"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640" w:type="dxa"/>
            <w:gridSpan w:val="3"/>
            <w:vMerge/>
            <w:tcBorders>
              <w:top w:val="nil"/>
              <w:left w:val="nil"/>
              <w:bottom w:val="nil"/>
              <w:right w:val="nil"/>
            </w:tcBorders>
            <w:vAlign w:val="bottom"/>
          </w:tcPr>
          <w:p w14:paraId="1CCF8068"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1CCF806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160" w:type="dxa"/>
            <w:tcBorders>
              <w:top w:val="nil"/>
              <w:left w:val="nil"/>
              <w:bottom w:val="nil"/>
              <w:right w:val="single" w:sz="8" w:space="0" w:color="auto"/>
            </w:tcBorders>
            <w:vAlign w:val="bottom"/>
          </w:tcPr>
          <w:p w14:paraId="1CCF806A"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06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73" w14:textId="77777777">
        <w:trPr>
          <w:trHeight w:val="98"/>
        </w:trPr>
        <w:tc>
          <w:tcPr>
            <w:tcW w:w="2360" w:type="dxa"/>
            <w:vMerge w:val="restart"/>
            <w:tcBorders>
              <w:top w:val="nil"/>
              <w:left w:val="single" w:sz="8" w:space="0" w:color="auto"/>
              <w:bottom w:val="nil"/>
              <w:right w:val="single" w:sz="8" w:space="0" w:color="auto"/>
            </w:tcBorders>
            <w:vAlign w:val="bottom"/>
          </w:tcPr>
          <w:p w14:paraId="1CCF806D" w14:textId="44171F94"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380" w:type="dxa"/>
            <w:gridSpan w:val="2"/>
            <w:vMerge w:val="restart"/>
            <w:tcBorders>
              <w:top w:val="nil"/>
              <w:left w:val="nil"/>
              <w:bottom w:val="nil"/>
              <w:right w:val="nil"/>
            </w:tcBorders>
            <w:vAlign w:val="bottom"/>
          </w:tcPr>
          <w:p w14:paraId="1CCF806E"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14"/>
                <w:szCs w:val="14"/>
              </w:rPr>
              <w:t>1</w:t>
            </w:r>
          </w:p>
        </w:tc>
        <w:tc>
          <w:tcPr>
            <w:tcW w:w="260" w:type="dxa"/>
            <w:tcBorders>
              <w:top w:val="nil"/>
              <w:left w:val="nil"/>
              <w:bottom w:val="single" w:sz="8" w:space="0" w:color="D8D8D8"/>
              <w:right w:val="nil"/>
            </w:tcBorders>
            <w:vAlign w:val="bottom"/>
          </w:tcPr>
          <w:p w14:paraId="1CCF806F"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8D8D8"/>
              <w:right w:val="nil"/>
            </w:tcBorders>
            <w:vAlign w:val="bottom"/>
          </w:tcPr>
          <w:p w14:paraId="1CCF807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160" w:type="dxa"/>
            <w:tcBorders>
              <w:top w:val="nil"/>
              <w:left w:val="nil"/>
              <w:bottom w:val="nil"/>
              <w:right w:val="single" w:sz="8" w:space="0" w:color="auto"/>
            </w:tcBorders>
            <w:vAlign w:val="bottom"/>
          </w:tcPr>
          <w:p w14:paraId="1CCF8071"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0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7A" w14:textId="77777777">
        <w:trPr>
          <w:trHeight w:val="93"/>
        </w:trPr>
        <w:tc>
          <w:tcPr>
            <w:tcW w:w="2360" w:type="dxa"/>
            <w:vMerge/>
            <w:tcBorders>
              <w:top w:val="nil"/>
              <w:left w:val="single" w:sz="8" w:space="0" w:color="auto"/>
              <w:bottom w:val="nil"/>
              <w:right w:val="single" w:sz="8" w:space="0" w:color="auto"/>
            </w:tcBorders>
            <w:vAlign w:val="bottom"/>
          </w:tcPr>
          <w:p w14:paraId="1CCF807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380" w:type="dxa"/>
            <w:gridSpan w:val="2"/>
            <w:vMerge/>
            <w:tcBorders>
              <w:top w:val="nil"/>
              <w:left w:val="nil"/>
              <w:bottom w:val="nil"/>
              <w:right w:val="nil"/>
            </w:tcBorders>
            <w:vAlign w:val="bottom"/>
          </w:tcPr>
          <w:p w14:paraId="1CCF8075"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14:paraId="1CCF8076"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14:paraId="1CCF8077"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160" w:type="dxa"/>
            <w:tcBorders>
              <w:top w:val="nil"/>
              <w:left w:val="nil"/>
              <w:bottom w:val="nil"/>
              <w:right w:val="single" w:sz="8" w:space="0" w:color="auto"/>
            </w:tcBorders>
            <w:vAlign w:val="bottom"/>
          </w:tcPr>
          <w:p w14:paraId="1CCF8078"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0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82" w14:textId="77777777">
        <w:trPr>
          <w:trHeight w:val="73"/>
        </w:trPr>
        <w:tc>
          <w:tcPr>
            <w:tcW w:w="2360" w:type="dxa"/>
            <w:vMerge/>
            <w:tcBorders>
              <w:top w:val="nil"/>
              <w:left w:val="single" w:sz="8" w:space="0" w:color="auto"/>
              <w:bottom w:val="nil"/>
              <w:right w:val="single" w:sz="8" w:space="0" w:color="auto"/>
            </w:tcBorders>
            <w:vAlign w:val="bottom"/>
          </w:tcPr>
          <w:p w14:paraId="1CCF807B"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160" w:type="dxa"/>
            <w:tcBorders>
              <w:top w:val="nil"/>
              <w:left w:val="nil"/>
              <w:bottom w:val="nil"/>
              <w:right w:val="nil"/>
            </w:tcBorders>
            <w:vAlign w:val="bottom"/>
          </w:tcPr>
          <w:p w14:paraId="1CCF807C"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14:paraId="1CCF807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14:paraId="1CCF807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14:paraId="1CCF807F"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160" w:type="dxa"/>
            <w:tcBorders>
              <w:top w:val="nil"/>
              <w:left w:val="nil"/>
              <w:bottom w:val="nil"/>
              <w:right w:val="single" w:sz="8" w:space="0" w:color="auto"/>
            </w:tcBorders>
            <w:vAlign w:val="bottom"/>
          </w:tcPr>
          <w:p w14:paraId="1CCF8080"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08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8A" w14:textId="77777777">
        <w:trPr>
          <w:trHeight w:val="50"/>
        </w:trPr>
        <w:tc>
          <w:tcPr>
            <w:tcW w:w="2360" w:type="dxa"/>
            <w:vMerge w:val="restart"/>
            <w:tcBorders>
              <w:top w:val="nil"/>
              <w:left w:val="single" w:sz="8" w:space="0" w:color="auto"/>
              <w:bottom w:val="nil"/>
              <w:right w:val="single" w:sz="8" w:space="0" w:color="auto"/>
            </w:tcBorders>
            <w:vAlign w:val="bottom"/>
          </w:tcPr>
          <w:p w14:paraId="1CCF8083" w14:textId="462357F1"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84"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single" w:sz="8" w:space="0" w:color="auto"/>
              <w:right w:val="nil"/>
            </w:tcBorders>
            <w:vAlign w:val="bottom"/>
          </w:tcPr>
          <w:p w14:paraId="1CCF8085"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single" w:sz="8" w:space="0" w:color="auto"/>
              <w:right w:val="nil"/>
            </w:tcBorders>
            <w:vAlign w:val="bottom"/>
          </w:tcPr>
          <w:p w14:paraId="1CCF8086"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14:paraId="1CCF8087"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160" w:type="dxa"/>
            <w:tcBorders>
              <w:top w:val="nil"/>
              <w:left w:val="nil"/>
              <w:bottom w:val="nil"/>
              <w:right w:val="single" w:sz="8" w:space="0" w:color="auto"/>
            </w:tcBorders>
            <w:vAlign w:val="bottom"/>
          </w:tcPr>
          <w:p w14:paraId="1CCF8088"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808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90" w14:textId="77777777">
        <w:trPr>
          <w:trHeight w:val="192"/>
        </w:trPr>
        <w:tc>
          <w:tcPr>
            <w:tcW w:w="2360" w:type="dxa"/>
            <w:vMerge/>
            <w:tcBorders>
              <w:top w:val="nil"/>
              <w:left w:val="single" w:sz="8" w:space="0" w:color="auto"/>
              <w:bottom w:val="nil"/>
              <w:right w:val="single" w:sz="8" w:space="0" w:color="auto"/>
            </w:tcBorders>
            <w:vAlign w:val="bottom"/>
          </w:tcPr>
          <w:p w14:paraId="1CCF808B"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640" w:type="dxa"/>
            <w:gridSpan w:val="3"/>
            <w:vMerge w:val="restart"/>
            <w:tcBorders>
              <w:top w:val="nil"/>
              <w:left w:val="nil"/>
              <w:bottom w:val="nil"/>
              <w:right w:val="nil"/>
            </w:tcBorders>
            <w:vAlign w:val="bottom"/>
          </w:tcPr>
          <w:p w14:paraId="1CCF808C" w14:textId="1E465FD9" w:rsidR="009F1A6D" w:rsidRPr="00CF33A7" w:rsidRDefault="009F1A6D" w:rsidP="00413BE7">
            <w:pPr>
              <w:widowControl w:val="0"/>
              <w:autoSpaceDE w:val="0"/>
              <w:autoSpaceDN w:val="0"/>
              <w:adjustRightInd w:val="0"/>
              <w:spacing w:after="0" w:line="291" w:lineRule="exact"/>
              <w:ind w:left="3135"/>
              <w:rPr>
                <w:rFonts w:ascii="Times New Roman" w:hAnsi="Times New Roman"/>
                <w:sz w:val="24"/>
                <w:szCs w:val="24"/>
              </w:rPr>
            </w:pPr>
          </w:p>
        </w:tc>
        <w:tc>
          <w:tcPr>
            <w:tcW w:w="100" w:type="dxa"/>
            <w:tcBorders>
              <w:top w:val="nil"/>
              <w:left w:val="nil"/>
              <w:bottom w:val="nil"/>
              <w:right w:val="nil"/>
            </w:tcBorders>
            <w:vAlign w:val="bottom"/>
          </w:tcPr>
          <w:p w14:paraId="1CCF808D"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160" w:type="dxa"/>
            <w:tcBorders>
              <w:top w:val="nil"/>
              <w:left w:val="nil"/>
              <w:bottom w:val="nil"/>
              <w:right w:val="single" w:sz="8" w:space="0" w:color="auto"/>
            </w:tcBorders>
            <w:vAlign w:val="bottom"/>
          </w:tcPr>
          <w:p w14:paraId="1CCF808E"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0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96" w14:textId="77777777">
        <w:trPr>
          <w:trHeight w:val="101"/>
        </w:trPr>
        <w:tc>
          <w:tcPr>
            <w:tcW w:w="2360" w:type="dxa"/>
            <w:vMerge w:val="restart"/>
            <w:tcBorders>
              <w:top w:val="nil"/>
              <w:left w:val="single" w:sz="8" w:space="0" w:color="auto"/>
              <w:bottom w:val="nil"/>
              <w:right w:val="single" w:sz="8" w:space="0" w:color="auto"/>
            </w:tcBorders>
            <w:vAlign w:val="bottom"/>
          </w:tcPr>
          <w:p w14:paraId="1CCF8091" w14:textId="54F196F6"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640" w:type="dxa"/>
            <w:gridSpan w:val="3"/>
            <w:vMerge/>
            <w:tcBorders>
              <w:top w:val="nil"/>
              <w:left w:val="nil"/>
              <w:bottom w:val="nil"/>
              <w:right w:val="nil"/>
            </w:tcBorders>
            <w:vAlign w:val="bottom"/>
          </w:tcPr>
          <w:p w14:paraId="1CCF8092"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14:paraId="1CCF809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160" w:type="dxa"/>
            <w:tcBorders>
              <w:top w:val="nil"/>
              <w:left w:val="nil"/>
              <w:bottom w:val="nil"/>
              <w:right w:val="single" w:sz="8" w:space="0" w:color="auto"/>
            </w:tcBorders>
            <w:vAlign w:val="bottom"/>
          </w:tcPr>
          <w:p w14:paraId="1CCF809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0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9E" w14:textId="77777777">
        <w:trPr>
          <w:trHeight w:val="140"/>
        </w:trPr>
        <w:tc>
          <w:tcPr>
            <w:tcW w:w="2360" w:type="dxa"/>
            <w:vMerge/>
            <w:tcBorders>
              <w:top w:val="nil"/>
              <w:left w:val="single" w:sz="8" w:space="0" w:color="auto"/>
              <w:bottom w:val="nil"/>
              <w:right w:val="single" w:sz="8" w:space="0" w:color="auto"/>
            </w:tcBorders>
            <w:vAlign w:val="bottom"/>
          </w:tcPr>
          <w:p w14:paraId="1CCF8097"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160" w:type="dxa"/>
            <w:tcBorders>
              <w:top w:val="nil"/>
              <w:left w:val="nil"/>
              <w:bottom w:val="nil"/>
              <w:right w:val="nil"/>
            </w:tcBorders>
            <w:vAlign w:val="bottom"/>
          </w:tcPr>
          <w:p w14:paraId="1CCF8098"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220" w:type="dxa"/>
            <w:tcBorders>
              <w:top w:val="single" w:sz="8" w:space="0" w:color="auto"/>
              <w:left w:val="nil"/>
              <w:bottom w:val="nil"/>
              <w:right w:val="nil"/>
            </w:tcBorders>
            <w:vAlign w:val="bottom"/>
          </w:tcPr>
          <w:p w14:paraId="1CCF8099"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260" w:type="dxa"/>
            <w:tcBorders>
              <w:top w:val="single" w:sz="8" w:space="0" w:color="auto"/>
              <w:left w:val="nil"/>
              <w:bottom w:val="nil"/>
              <w:right w:val="nil"/>
            </w:tcBorders>
            <w:vAlign w:val="bottom"/>
          </w:tcPr>
          <w:p w14:paraId="1CCF809A"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14:paraId="1CCF809B"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160" w:type="dxa"/>
            <w:tcBorders>
              <w:top w:val="nil"/>
              <w:left w:val="nil"/>
              <w:bottom w:val="nil"/>
              <w:right w:val="single" w:sz="8" w:space="0" w:color="auto"/>
            </w:tcBorders>
            <w:vAlign w:val="bottom"/>
          </w:tcPr>
          <w:p w14:paraId="1CCF809C"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80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A6" w14:textId="77777777">
        <w:trPr>
          <w:trHeight w:val="262"/>
        </w:trPr>
        <w:tc>
          <w:tcPr>
            <w:tcW w:w="2360" w:type="dxa"/>
            <w:tcBorders>
              <w:top w:val="nil"/>
              <w:left w:val="single" w:sz="8" w:space="0" w:color="auto"/>
              <w:bottom w:val="nil"/>
              <w:right w:val="single" w:sz="8" w:space="0" w:color="auto"/>
            </w:tcBorders>
            <w:vAlign w:val="bottom"/>
          </w:tcPr>
          <w:p w14:paraId="1CCF809F" w14:textId="5339301C"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
        </w:tc>
        <w:tc>
          <w:tcPr>
            <w:tcW w:w="3160" w:type="dxa"/>
            <w:tcBorders>
              <w:top w:val="nil"/>
              <w:left w:val="nil"/>
              <w:bottom w:val="nil"/>
              <w:right w:val="nil"/>
            </w:tcBorders>
            <w:vAlign w:val="bottom"/>
          </w:tcPr>
          <w:p w14:paraId="1CCF80A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14:paraId="1CCF80A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14:paraId="1CCF80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80A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80A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0A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0AE" w14:textId="77777777">
        <w:trPr>
          <w:trHeight w:val="239"/>
        </w:trPr>
        <w:tc>
          <w:tcPr>
            <w:tcW w:w="2360" w:type="dxa"/>
            <w:tcBorders>
              <w:top w:val="nil"/>
              <w:left w:val="single" w:sz="8" w:space="0" w:color="auto"/>
              <w:bottom w:val="single" w:sz="8" w:space="0" w:color="auto"/>
              <w:right w:val="single" w:sz="8" w:space="0" w:color="auto"/>
            </w:tcBorders>
            <w:vAlign w:val="bottom"/>
          </w:tcPr>
          <w:p w14:paraId="1CCF80A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160" w:type="dxa"/>
            <w:tcBorders>
              <w:top w:val="nil"/>
              <w:left w:val="nil"/>
              <w:bottom w:val="single" w:sz="8" w:space="0" w:color="auto"/>
              <w:right w:val="nil"/>
            </w:tcBorders>
            <w:vAlign w:val="bottom"/>
          </w:tcPr>
          <w:p w14:paraId="1CCF80A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14:paraId="1CCF80A9"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14:paraId="1CCF80A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nil"/>
            </w:tcBorders>
            <w:vAlign w:val="bottom"/>
          </w:tcPr>
          <w:p w14:paraId="1CCF80A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160" w:type="dxa"/>
            <w:tcBorders>
              <w:top w:val="nil"/>
              <w:left w:val="nil"/>
              <w:bottom w:val="single" w:sz="8" w:space="0" w:color="auto"/>
              <w:right w:val="single" w:sz="8" w:space="0" w:color="auto"/>
            </w:tcBorders>
            <w:vAlign w:val="bottom"/>
          </w:tcPr>
          <w:p w14:paraId="1CCF80A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0A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0AF"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90656" behindDoc="1" locked="0" layoutInCell="0" allowOverlap="1" wp14:anchorId="1CCFA0FC" wp14:editId="7BB5D848">
            <wp:simplePos x="0" y="0"/>
            <wp:positionH relativeFrom="column">
              <wp:posOffset>1964690</wp:posOffset>
            </wp:positionH>
            <wp:positionV relativeFrom="paragraph">
              <wp:posOffset>-7235190</wp:posOffset>
            </wp:positionV>
            <wp:extent cx="3914775" cy="7235825"/>
            <wp:effectExtent l="0" t="0" r="9525"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4775" cy="7235825"/>
                    </a:xfrm>
                    <a:prstGeom prst="rect">
                      <a:avLst/>
                    </a:prstGeom>
                    <a:noFill/>
                  </pic:spPr>
                </pic:pic>
              </a:graphicData>
            </a:graphic>
            <wp14:sizeRelH relativeFrom="page">
              <wp14:pctWidth>0</wp14:pctWidth>
            </wp14:sizeRelH>
            <wp14:sizeRelV relativeFrom="page">
              <wp14:pctHeight>0</wp14:pctHeight>
            </wp14:sizeRelV>
          </wp:anchor>
        </w:drawing>
      </w:r>
    </w:p>
    <w:p w14:paraId="1CCF80B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B7" w14:textId="77777777" w:rsidR="009F1A6D" w:rsidRDefault="009F1A6D">
      <w:pPr>
        <w:widowControl w:val="0"/>
        <w:autoSpaceDE w:val="0"/>
        <w:autoSpaceDN w:val="0"/>
        <w:adjustRightInd w:val="0"/>
        <w:spacing w:after="0" w:line="393" w:lineRule="exact"/>
        <w:rPr>
          <w:rFonts w:ascii="Times New Roman" w:hAnsi="Times New Roman"/>
          <w:sz w:val="24"/>
          <w:szCs w:val="24"/>
        </w:rPr>
      </w:pPr>
    </w:p>
    <w:p w14:paraId="1CCF80B8"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84"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0B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0BA"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15</w:t>
      </w:r>
    </w:p>
    <w:p w14:paraId="1CCF80B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0BC"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15" w:name="page16"/>
      <w:bookmarkEnd w:id="15"/>
      <w:r>
        <w:rPr>
          <w:noProof/>
        </w:rPr>
        <w:drawing>
          <wp:anchor distT="0" distB="0" distL="114300" distR="114300" simplePos="0" relativeHeight="251591680" behindDoc="1" locked="0" layoutInCell="0" allowOverlap="1" wp14:anchorId="1CCFA0FE" wp14:editId="0A374CED">
            <wp:simplePos x="0" y="0"/>
            <wp:positionH relativeFrom="page">
              <wp:posOffset>914400</wp:posOffset>
            </wp:positionH>
            <wp:positionV relativeFrom="page">
              <wp:posOffset>448310</wp:posOffset>
            </wp:positionV>
            <wp:extent cx="1915795" cy="516255"/>
            <wp:effectExtent l="0" t="0" r="825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360"/>
        <w:gridCol w:w="6900"/>
      </w:tblGrid>
      <w:tr w:rsidR="009F1A6D" w:rsidRPr="00CF33A7" w14:paraId="1CCF80BF" w14:textId="77777777">
        <w:trPr>
          <w:trHeight w:val="248"/>
        </w:trPr>
        <w:tc>
          <w:tcPr>
            <w:tcW w:w="2360" w:type="dxa"/>
            <w:tcBorders>
              <w:top w:val="single" w:sz="8" w:space="0" w:color="auto"/>
              <w:left w:val="single" w:sz="8" w:space="0" w:color="auto"/>
              <w:bottom w:val="nil"/>
              <w:right w:val="single" w:sz="8" w:space="0" w:color="auto"/>
            </w:tcBorders>
            <w:vAlign w:val="bottom"/>
          </w:tcPr>
          <w:p w14:paraId="1CCF80B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Adding multiples of</w:t>
            </w:r>
          </w:p>
        </w:tc>
        <w:tc>
          <w:tcPr>
            <w:tcW w:w="6900" w:type="dxa"/>
            <w:tcBorders>
              <w:top w:val="single" w:sz="8" w:space="0" w:color="auto"/>
              <w:left w:val="nil"/>
              <w:bottom w:val="nil"/>
              <w:right w:val="single" w:sz="8" w:space="0" w:color="auto"/>
            </w:tcBorders>
            <w:vAlign w:val="bottom"/>
          </w:tcPr>
          <w:p w14:paraId="1CCF80BE" w14:textId="77777777" w:rsidR="009F1A6D" w:rsidRPr="00CF33A7" w:rsidRDefault="009F1A6D">
            <w:pPr>
              <w:widowControl w:val="0"/>
              <w:autoSpaceDE w:val="0"/>
              <w:autoSpaceDN w:val="0"/>
              <w:adjustRightInd w:val="0"/>
              <w:spacing w:after="0" w:line="243" w:lineRule="exact"/>
              <w:ind w:right="2860"/>
              <w:jc w:val="right"/>
              <w:rPr>
                <w:rFonts w:ascii="Times New Roman" w:hAnsi="Times New Roman"/>
                <w:sz w:val="24"/>
                <w:szCs w:val="24"/>
              </w:rPr>
            </w:pPr>
            <w:r w:rsidRPr="00CF33A7">
              <w:rPr>
                <w:rFonts w:cs="Calibri"/>
                <w:sz w:val="20"/>
                <w:szCs w:val="20"/>
              </w:rPr>
              <w:t>50 = 30 + 20</w:t>
            </w:r>
          </w:p>
        </w:tc>
      </w:tr>
      <w:tr w:rsidR="009F1A6D" w:rsidRPr="00CF33A7" w14:paraId="1CCF80C2" w14:textId="77777777">
        <w:trPr>
          <w:trHeight w:val="248"/>
        </w:trPr>
        <w:tc>
          <w:tcPr>
            <w:tcW w:w="2360" w:type="dxa"/>
            <w:tcBorders>
              <w:top w:val="nil"/>
              <w:left w:val="single" w:sz="8" w:space="0" w:color="auto"/>
              <w:bottom w:val="nil"/>
              <w:right w:val="single" w:sz="8" w:space="0" w:color="auto"/>
            </w:tcBorders>
            <w:vAlign w:val="bottom"/>
          </w:tcPr>
          <w:p w14:paraId="1CCF80C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ten</w:t>
            </w:r>
          </w:p>
        </w:tc>
        <w:tc>
          <w:tcPr>
            <w:tcW w:w="6900" w:type="dxa"/>
            <w:tcBorders>
              <w:top w:val="nil"/>
              <w:left w:val="nil"/>
              <w:bottom w:val="nil"/>
              <w:right w:val="single" w:sz="8" w:space="0" w:color="auto"/>
            </w:tcBorders>
            <w:vAlign w:val="bottom"/>
          </w:tcPr>
          <w:p w14:paraId="1CCF80C1"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0C5" w14:textId="77777777">
        <w:trPr>
          <w:trHeight w:val="458"/>
        </w:trPr>
        <w:tc>
          <w:tcPr>
            <w:tcW w:w="2360" w:type="dxa"/>
            <w:tcBorders>
              <w:top w:val="nil"/>
              <w:left w:val="single" w:sz="8" w:space="0" w:color="auto"/>
              <w:bottom w:val="nil"/>
              <w:right w:val="single" w:sz="8" w:space="0" w:color="auto"/>
            </w:tcBorders>
            <w:vAlign w:val="bottom"/>
          </w:tcPr>
          <w:p w14:paraId="1CCF80C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Using the vocabulary</w:t>
            </w:r>
          </w:p>
        </w:tc>
        <w:tc>
          <w:tcPr>
            <w:tcW w:w="6900" w:type="dxa"/>
            <w:tcBorders>
              <w:top w:val="nil"/>
              <w:left w:val="nil"/>
              <w:bottom w:val="nil"/>
              <w:right w:val="single" w:sz="8" w:space="0" w:color="auto"/>
            </w:tcBorders>
            <w:vAlign w:val="bottom"/>
          </w:tcPr>
          <w:p w14:paraId="1CCF80C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0C8" w14:textId="77777777">
        <w:trPr>
          <w:trHeight w:val="262"/>
        </w:trPr>
        <w:tc>
          <w:tcPr>
            <w:tcW w:w="2360" w:type="dxa"/>
            <w:tcBorders>
              <w:top w:val="nil"/>
              <w:left w:val="single" w:sz="8" w:space="0" w:color="auto"/>
              <w:bottom w:val="nil"/>
              <w:right w:val="single" w:sz="8" w:space="0" w:color="auto"/>
            </w:tcBorders>
            <w:vAlign w:val="bottom"/>
          </w:tcPr>
          <w:p w14:paraId="1CCF80C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of 1 ten, 2 tens, 3 tens</w:t>
            </w:r>
          </w:p>
        </w:tc>
        <w:tc>
          <w:tcPr>
            <w:tcW w:w="6900" w:type="dxa"/>
            <w:tcBorders>
              <w:top w:val="nil"/>
              <w:left w:val="nil"/>
              <w:bottom w:val="nil"/>
              <w:right w:val="single" w:sz="8" w:space="0" w:color="auto"/>
            </w:tcBorders>
            <w:vAlign w:val="bottom"/>
          </w:tcPr>
          <w:p w14:paraId="1CCF80C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CB" w14:textId="77777777">
        <w:trPr>
          <w:trHeight w:val="262"/>
        </w:trPr>
        <w:tc>
          <w:tcPr>
            <w:tcW w:w="2360" w:type="dxa"/>
            <w:tcBorders>
              <w:top w:val="nil"/>
              <w:left w:val="single" w:sz="8" w:space="0" w:color="auto"/>
              <w:bottom w:val="nil"/>
              <w:right w:val="single" w:sz="8" w:space="0" w:color="auto"/>
            </w:tcBorders>
            <w:vAlign w:val="bottom"/>
          </w:tcPr>
          <w:p w14:paraId="1CCF80C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etc. </w:t>
            </w:r>
            <w:r w:rsidRPr="00CF33A7">
              <w:rPr>
                <w:rFonts w:ascii="Georgia" w:hAnsi="Georgia" w:cs="Georgia"/>
                <w:b/>
                <w:bCs/>
                <w:i/>
                <w:iCs/>
                <w:sz w:val="20"/>
                <w:szCs w:val="20"/>
                <w:u w:val="single"/>
              </w:rPr>
              <w:t>alongside</w:t>
            </w:r>
            <w:r w:rsidRPr="00CF33A7">
              <w:rPr>
                <w:rFonts w:ascii="Georgia" w:hAnsi="Georgia" w:cs="Georgia"/>
                <w:i/>
                <w:iCs/>
                <w:sz w:val="20"/>
                <w:szCs w:val="20"/>
              </w:rPr>
              <w:t xml:space="preserve"> 10, 20,</w:t>
            </w:r>
          </w:p>
        </w:tc>
        <w:tc>
          <w:tcPr>
            <w:tcW w:w="6900" w:type="dxa"/>
            <w:tcBorders>
              <w:top w:val="nil"/>
              <w:left w:val="nil"/>
              <w:bottom w:val="nil"/>
              <w:right w:val="single" w:sz="8" w:space="0" w:color="auto"/>
            </w:tcBorders>
            <w:vAlign w:val="bottom"/>
          </w:tcPr>
          <w:p w14:paraId="1CCF80C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CE" w14:textId="77777777">
        <w:trPr>
          <w:trHeight w:val="262"/>
        </w:trPr>
        <w:tc>
          <w:tcPr>
            <w:tcW w:w="2360" w:type="dxa"/>
            <w:tcBorders>
              <w:top w:val="nil"/>
              <w:left w:val="single" w:sz="8" w:space="0" w:color="auto"/>
              <w:bottom w:val="nil"/>
              <w:right w:val="single" w:sz="8" w:space="0" w:color="auto"/>
            </w:tcBorders>
            <w:vAlign w:val="bottom"/>
          </w:tcPr>
          <w:p w14:paraId="1CCF80C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30 is important, as</w:t>
            </w:r>
          </w:p>
        </w:tc>
        <w:tc>
          <w:tcPr>
            <w:tcW w:w="6900" w:type="dxa"/>
            <w:tcBorders>
              <w:top w:val="nil"/>
              <w:left w:val="nil"/>
              <w:bottom w:val="nil"/>
              <w:right w:val="single" w:sz="8" w:space="0" w:color="auto"/>
            </w:tcBorders>
            <w:vAlign w:val="bottom"/>
          </w:tcPr>
          <w:p w14:paraId="1CCF80C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D1" w14:textId="77777777">
        <w:trPr>
          <w:trHeight w:val="262"/>
        </w:trPr>
        <w:tc>
          <w:tcPr>
            <w:tcW w:w="2360" w:type="dxa"/>
            <w:tcBorders>
              <w:top w:val="nil"/>
              <w:left w:val="single" w:sz="8" w:space="0" w:color="auto"/>
              <w:bottom w:val="nil"/>
              <w:right w:val="single" w:sz="8" w:space="0" w:color="auto"/>
            </w:tcBorders>
            <w:vAlign w:val="bottom"/>
          </w:tcPr>
          <w:p w14:paraId="1CCF80C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need to</w:t>
            </w:r>
          </w:p>
        </w:tc>
        <w:tc>
          <w:tcPr>
            <w:tcW w:w="6900" w:type="dxa"/>
            <w:tcBorders>
              <w:top w:val="nil"/>
              <w:left w:val="nil"/>
              <w:bottom w:val="nil"/>
              <w:right w:val="single" w:sz="8" w:space="0" w:color="auto"/>
            </w:tcBorders>
            <w:vAlign w:val="bottom"/>
          </w:tcPr>
          <w:p w14:paraId="1CCF80D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D4" w14:textId="77777777">
        <w:trPr>
          <w:trHeight w:val="259"/>
        </w:trPr>
        <w:tc>
          <w:tcPr>
            <w:tcW w:w="2360" w:type="dxa"/>
            <w:tcBorders>
              <w:top w:val="nil"/>
              <w:left w:val="single" w:sz="8" w:space="0" w:color="auto"/>
              <w:bottom w:val="nil"/>
              <w:right w:val="single" w:sz="8" w:space="0" w:color="auto"/>
            </w:tcBorders>
            <w:vAlign w:val="bottom"/>
          </w:tcPr>
          <w:p w14:paraId="1CCF80D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understand that it is a</w:t>
            </w:r>
          </w:p>
        </w:tc>
        <w:tc>
          <w:tcPr>
            <w:tcW w:w="6900" w:type="dxa"/>
            <w:tcBorders>
              <w:top w:val="nil"/>
              <w:left w:val="nil"/>
              <w:bottom w:val="nil"/>
              <w:right w:val="single" w:sz="8" w:space="0" w:color="auto"/>
            </w:tcBorders>
            <w:vAlign w:val="bottom"/>
          </w:tcPr>
          <w:p w14:paraId="1CCF80D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D7" w14:textId="77777777">
        <w:trPr>
          <w:trHeight w:val="262"/>
        </w:trPr>
        <w:tc>
          <w:tcPr>
            <w:tcW w:w="2360" w:type="dxa"/>
            <w:tcBorders>
              <w:top w:val="nil"/>
              <w:left w:val="single" w:sz="8" w:space="0" w:color="auto"/>
              <w:bottom w:val="nil"/>
              <w:right w:val="single" w:sz="8" w:space="0" w:color="auto"/>
            </w:tcBorders>
            <w:vAlign w:val="bottom"/>
          </w:tcPr>
          <w:p w14:paraId="1CCF80D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i/>
                <w:iCs/>
                <w:sz w:val="20"/>
                <w:szCs w:val="20"/>
              </w:rPr>
              <w:t xml:space="preserve">ten </w:t>
            </w:r>
            <w:r w:rsidRPr="00CF33A7">
              <w:rPr>
                <w:rFonts w:ascii="Georgia" w:hAnsi="Georgia" w:cs="Georgia"/>
                <w:i/>
                <w:iCs/>
                <w:sz w:val="20"/>
                <w:szCs w:val="20"/>
              </w:rPr>
              <w:t>and not a one that</w:t>
            </w:r>
          </w:p>
        </w:tc>
        <w:tc>
          <w:tcPr>
            <w:tcW w:w="6900" w:type="dxa"/>
            <w:tcBorders>
              <w:top w:val="nil"/>
              <w:left w:val="nil"/>
              <w:bottom w:val="nil"/>
              <w:right w:val="single" w:sz="8" w:space="0" w:color="auto"/>
            </w:tcBorders>
            <w:vAlign w:val="bottom"/>
          </w:tcPr>
          <w:p w14:paraId="1CCF80D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DA" w14:textId="77777777">
        <w:trPr>
          <w:trHeight w:val="262"/>
        </w:trPr>
        <w:tc>
          <w:tcPr>
            <w:tcW w:w="2360" w:type="dxa"/>
            <w:tcBorders>
              <w:top w:val="nil"/>
              <w:left w:val="single" w:sz="8" w:space="0" w:color="auto"/>
              <w:bottom w:val="nil"/>
              <w:right w:val="single" w:sz="8" w:space="0" w:color="auto"/>
            </w:tcBorders>
            <w:vAlign w:val="bottom"/>
          </w:tcPr>
          <w:p w14:paraId="1CCF80D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is being added and</w:t>
            </w:r>
          </w:p>
        </w:tc>
        <w:tc>
          <w:tcPr>
            <w:tcW w:w="6900" w:type="dxa"/>
            <w:tcBorders>
              <w:top w:val="nil"/>
              <w:left w:val="nil"/>
              <w:bottom w:val="nil"/>
              <w:right w:val="single" w:sz="8" w:space="0" w:color="auto"/>
            </w:tcBorders>
            <w:vAlign w:val="bottom"/>
          </w:tcPr>
          <w:p w14:paraId="1CCF80D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DD" w14:textId="77777777">
        <w:trPr>
          <w:trHeight w:val="262"/>
        </w:trPr>
        <w:tc>
          <w:tcPr>
            <w:tcW w:w="2360" w:type="dxa"/>
            <w:tcBorders>
              <w:top w:val="nil"/>
              <w:left w:val="single" w:sz="8" w:space="0" w:color="auto"/>
              <w:bottom w:val="nil"/>
              <w:right w:val="single" w:sz="8" w:space="0" w:color="auto"/>
            </w:tcBorders>
            <w:vAlign w:val="bottom"/>
          </w:tcPr>
          <w:p w14:paraId="1CCF80D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they need to</w:t>
            </w:r>
          </w:p>
        </w:tc>
        <w:tc>
          <w:tcPr>
            <w:tcW w:w="6900" w:type="dxa"/>
            <w:tcBorders>
              <w:top w:val="nil"/>
              <w:left w:val="nil"/>
              <w:bottom w:val="nil"/>
              <w:right w:val="single" w:sz="8" w:space="0" w:color="auto"/>
            </w:tcBorders>
            <w:vAlign w:val="bottom"/>
          </w:tcPr>
          <w:p w14:paraId="1CCF80D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E0" w14:textId="77777777">
        <w:trPr>
          <w:trHeight w:val="262"/>
        </w:trPr>
        <w:tc>
          <w:tcPr>
            <w:tcW w:w="2360" w:type="dxa"/>
            <w:tcBorders>
              <w:top w:val="nil"/>
              <w:left w:val="single" w:sz="8" w:space="0" w:color="auto"/>
              <w:bottom w:val="nil"/>
              <w:right w:val="single" w:sz="8" w:space="0" w:color="auto"/>
            </w:tcBorders>
            <w:vAlign w:val="bottom"/>
          </w:tcPr>
          <w:p w14:paraId="1CCF80DE" w14:textId="77777777" w:rsidR="009F1A6D" w:rsidRPr="00CF33A7" w:rsidRDefault="004F1802">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w:t>
            </w:r>
            <w:r w:rsidR="009F1A6D" w:rsidRPr="00CF33A7">
              <w:rPr>
                <w:rFonts w:ascii="Georgia" w:hAnsi="Georgia" w:cs="Georgia"/>
                <w:i/>
                <w:iCs/>
                <w:sz w:val="20"/>
                <w:szCs w:val="20"/>
              </w:rPr>
              <w:t>nderstand</w:t>
            </w:r>
            <w:r w:rsidRPr="00CF33A7">
              <w:rPr>
                <w:rFonts w:ascii="Georgia" w:hAnsi="Georgia" w:cs="Georgia"/>
                <w:i/>
                <w:iCs/>
                <w:sz w:val="20"/>
                <w:szCs w:val="20"/>
              </w:rPr>
              <w:t xml:space="preserve"> that a ‘2’</w:t>
            </w:r>
          </w:p>
        </w:tc>
        <w:tc>
          <w:tcPr>
            <w:tcW w:w="6900" w:type="dxa"/>
            <w:tcBorders>
              <w:top w:val="nil"/>
              <w:left w:val="nil"/>
              <w:bottom w:val="nil"/>
              <w:right w:val="single" w:sz="8" w:space="0" w:color="auto"/>
            </w:tcBorders>
            <w:vAlign w:val="bottom"/>
          </w:tcPr>
          <w:p w14:paraId="1CCF80D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E3" w14:textId="77777777">
        <w:trPr>
          <w:trHeight w:val="262"/>
        </w:trPr>
        <w:tc>
          <w:tcPr>
            <w:tcW w:w="2360" w:type="dxa"/>
            <w:tcBorders>
              <w:top w:val="nil"/>
              <w:left w:val="single" w:sz="8" w:space="0" w:color="auto"/>
              <w:bottom w:val="nil"/>
              <w:right w:val="single" w:sz="8" w:space="0" w:color="auto"/>
            </w:tcBorders>
            <w:vAlign w:val="bottom"/>
          </w:tcPr>
          <w:p w14:paraId="1CCF80E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digit in the </w:t>
            </w:r>
            <w:proofErr w:type="gramStart"/>
            <w:r w:rsidRPr="00CF33A7">
              <w:rPr>
                <w:rFonts w:ascii="Georgia" w:hAnsi="Georgia" w:cs="Georgia"/>
                <w:i/>
                <w:iCs/>
                <w:sz w:val="20"/>
                <w:szCs w:val="20"/>
              </w:rPr>
              <w:t>tens</w:t>
            </w:r>
            <w:proofErr w:type="gramEnd"/>
            <w:r w:rsidRPr="00CF33A7">
              <w:rPr>
                <w:rFonts w:ascii="Georgia" w:hAnsi="Georgia" w:cs="Georgia"/>
                <w:i/>
                <w:iCs/>
                <w:sz w:val="20"/>
                <w:szCs w:val="20"/>
              </w:rPr>
              <w:t xml:space="preserve"> column</w:t>
            </w:r>
          </w:p>
        </w:tc>
        <w:tc>
          <w:tcPr>
            <w:tcW w:w="6900" w:type="dxa"/>
            <w:tcBorders>
              <w:top w:val="nil"/>
              <w:left w:val="nil"/>
              <w:bottom w:val="nil"/>
              <w:right w:val="single" w:sz="8" w:space="0" w:color="auto"/>
            </w:tcBorders>
            <w:vAlign w:val="bottom"/>
          </w:tcPr>
          <w:p w14:paraId="1CCF80E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E6" w14:textId="77777777">
        <w:trPr>
          <w:trHeight w:val="264"/>
        </w:trPr>
        <w:tc>
          <w:tcPr>
            <w:tcW w:w="2360" w:type="dxa"/>
            <w:tcBorders>
              <w:top w:val="nil"/>
              <w:left w:val="single" w:sz="8" w:space="0" w:color="auto"/>
              <w:bottom w:val="nil"/>
              <w:right w:val="single" w:sz="8" w:space="0" w:color="auto"/>
            </w:tcBorders>
            <w:vAlign w:val="bottom"/>
          </w:tcPr>
          <w:p w14:paraId="1CCF80E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has a value of </w:t>
            </w:r>
            <w:proofErr w:type="gramStart"/>
            <w:r w:rsidRPr="00CF33A7">
              <w:rPr>
                <w:rFonts w:ascii="Georgia" w:hAnsi="Georgia" w:cs="Georgia"/>
                <w:i/>
                <w:iCs/>
                <w:sz w:val="20"/>
                <w:szCs w:val="20"/>
              </w:rPr>
              <w:t>twenty.</w:t>
            </w:r>
            <w:proofErr w:type="gramEnd"/>
          </w:p>
        </w:tc>
        <w:tc>
          <w:tcPr>
            <w:tcW w:w="6900" w:type="dxa"/>
            <w:tcBorders>
              <w:top w:val="nil"/>
              <w:left w:val="nil"/>
              <w:bottom w:val="nil"/>
              <w:right w:val="single" w:sz="8" w:space="0" w:color="auto"/>
            </w:tcBorders>
            <w:vAlign w:val="bottom"/>
          </w:tcPr>
          <w:p w14:paraId="1CCF80E5"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E9" w14:textId="77777777">
        <w:trPr>
          <w:trHeight w:val="459"/>
        </w:trPr>
        <w:tc>
          <w:tcPr>
            <w:tcW w:w="2360" w:type="dxa"/>
            <w:tcBorders>
              <w:top w:val="nil"/>
              <w:left w:val="single" w:sz="8" w:space="0" w:color="auto"/>
              <w:bottom w:val="nil"/>
              <w:right w:val="single" w:sz="8" w:space="0" w:color="auto"/>
            </w:tcBorders>
            <w:vAlign w:val="bottom"/>
          </w:tcPr>
          <w:p w14:paraId="1CCF80E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It also emphasises the</w:t>
            </w:r>
          </w:p>
        </w:tc>
        <w:tc>
          <w:tcPr>
            <w:tcW w:w="6900" w:type="dxa"/>
            <w:tcBorders>
              <w:top w:val="nil"/>
              <w:left w:val="nil"/>
              <w:bottom w:val="nil"/>
              <w:right w:val="single" w:sz="8" w:space="0" w:color="auto"/>
            </w:tcBorders>
            <w:vAlign w:val="bottom"/>
          </w:tcPr>
          <w:p w14:paraId="1CCF80E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0EC" w14:textId="77777777">
        <w:trPr>
          <w:trHeight w:val="262"/>
        </w:trPr>
        <w:tc>
          <w:tcPr>
            <w:tcW w:w="2360" w:type="dxa"/>
            <w:tcBorders>
              <w:top w:val="nil"/>
              <w:left w:val="single" w:sz="8" w:space="0" w:color="auto"/>
              <w:bottom w:val="nil"/>
              <w:right w:val="single" w:sz="8" w:space="0" w:color="auto"/>
            </w:tcBorders>
            <w:vAlign w:val="bottom"/>
          </w:tcPr>
          <w:p w14:paraId="1CCF80E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link to known number</w:t>
            </w:r>
          </w:p>
        </w:tc>
        <w:tc>
          <w:tcPr>
            <w:tcW w:w="6900" w:type="dxa"/>
            <w:tcBorders>
              <w:top w:val="nil"/>
              <w:left w:val="nil"/>
              <w:bottom w:val="nil"/>
              <w:right w:val="single" w:sz="8" w:space="0" w:color="auto"/>
            </w:tcBorders>
            <w:vAlign w:val="bottom"/>
          </w:tcPr>
          <w:p w14:paraId="1CCF80E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EF" w14:textId="77777777">
        <w:trPr>
          <w:trHeight w:val="262"/>
        </w:trPr>
        <w:tc>
          <w:tcPr>
            <w:tcW w:w="2360" w:type="dxa"/>
            <w:tcBorders>
              <w:top w:val="nil"/>
              <w:left w:val="single" w:sz="8" w:space="0" w:color="auto"/>
              <w:bottom w:val="nil"/>
              <w:right w:val="single" w:sz="8" w:space="0" w:color="auto"/>
            </w:tcBorders>
            <w:vAlign w:val="bottom"/>
          </w:tcPr>
          <w:p w14:paraId="1CCF80E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facts.  </w:t>
            </w:r>
            <w:proofErr w:type="gramStart"/>
            <w:r w:rsidRPr="00CF33A7">
              <w:rPr>
                <w:rFonts w:ascii="Georgia" w:hAnsi="Georgia" w:cs="Georgia"/>
                <w:i/>
                <w:iCs/>
                <w:sz w:val="20"/>
                <w:szCs w:val="20"/>
              </w:rPr>
              <w:t>E.g.</w:t>
            </w:r>
            <w:proofErr w:type="gramEnd"/>
            <w:r w:rsidR="004F1802" w:rsidRPr="00CF33A7">
              <w:rPr>
                <w:rFonts w:ascii="Georgia" w:hAnsi="Georgia" w:cs="Georgia"/>
                <w:i/>
                <w:iCs/>
                <w:sz w:val="20"/>
                <w:szCs w:val="20"/>
              </w:rPr>
              <w:t xml:space="preserve"> ‘2+3 is</w:t>
            </w:r>
          </w:p>
        </w:tc>
        <w:tc>
          <w:tcPr>
            <w:tcW w:w="6900" w:type="dxa"/>
            <w:tcBorders>
              <w:top w:val="nil"/>
              <w:left w:val="nil"/>
              <w:bottom w:val="nil"/>
              <w:right w:val="single" w:sz="8" w:space="0" w:color="auto"/>
            </w:tcBorders>
            <w:vAlign w:val="bottom"/>
          </w:tcPr>
          <w:p w14:paraId="1CCF80E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F2" w14:textId="77777777">
        <w:trPr>
          <w:trHeight w:val="262"/>
        </w:trPr>
        <w:tc>
          <w:tcPr>
            <w:tcW w:w="2360" w:type="dxa"/>
            <w:tcBorders>
              <w:top w:val="nil"/>
              <w:left w:val="single" w:sz="8" w:space="0" w:color="auto"/>
              <w:bottom w:val="nil"/>
              <w:right w:val="single" w:sz="8" w:space="0" w:color="auto"/>
            </w:tcBorders>
            <w:vAlign w:val="bottom"/>
          </w:tcPr>
          <w:p w14:paraId="1CCF80F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equal to 5. </w:t>
            </w:r>
            <w:proofErr w:type="gramStart"/>
            <w:r w:rsidRPr="00CF33A7">
              <w:rPr>
                <w:rFonts w:ascii="Georgia" w:hAnsi="Georgia" w:cs="Georgia"/>
                <w:i/>
                <w:iCs/>
                <w:sz w:val="20"/>
                <w:szCs w:val="20"/>
              </w:rPr>
              <w:t>So</w:t>
            </w:r>
            <w:proofErr w:type="gramEnd"/>
            <w:r w:rsidRPr="00CF33A7">
              <w:rPr>
                <w:rFonts w:ascii="Georgia" w:hAnsi="Georgia" w:cs="Georgia"/>
                <w:i/>
                <w:iCs/>
                <w:sz w:val="20"/>
                <w:szCs w:val="20"/>
              </w:rPr>
              <w:t xml:space="preserve"> 2 tens + 3</w:t>
            </w:r>
          </w:p>
        </w:tc>
        <w:tc>
          <w:tcPr>
            <w:tcW w:w="6900" w:type="dxa"/>
            <w:tcBorders>
              <w:top w:val="nil"/>
              <w:left w:val="nil"/>
              <w:bottom w:val="nil"/>
              <w:right w:val="single" w:sz="8" w:space="0" w:color="auto"/>
            </w:tcBorders>
            <w:vAlign w:val="bottom"/>
          </w:tcPr>
          <w:p w14:paraId="1CCF80F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F5" w14:textId="77777777">
        <w:trPr>
          <w:trHeight w:val="264"/>
        </w:trPr>
        <w:tc>
          <w:tcPr>
            <w:tcW w:w="2360" w:type="dxa"/>
            <w:tcBorders>
              <w:top w:val="nil"/>
              <w:left w:val="single" w:sz="8" w:space="0" w:color="auto"/>
              <w:bottom w:val="nil"/>
              <w:right w:val="single" w:sz="8" w:space="0" w:color="auto"/>
            </w:tcBorders>
            <w:vAlign w:val="bottom"/>
          </w:tcPr>
          <w:p w14:paraId="1CCF80F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tens </w:t>
            </w:r>
            <w:proofErr w:type="gramStart"/>
            <w:r w:rsidRPr="00CF33A7">
              <w:rPr>
                <w:rFonts w:ascii="Georgia" w:hAnsi="Georgia" w:cs="Georgia"/>
                <w:i/>
                <w:iCs/>
                <w:sz w:val="20"/>
                <w:szCs w:val="20"/>
              </w:rPr>
              <w:t>is</w:t>
            </w:r>
            <w:proofErr w:type="gramEnd"/>
            <w:r w:rsidRPr="00CF33A7">
              <w:rPr>
                <w:rFonts w:ascii="Georgia" w:hAnsi="Georgia" w:cs="Georgia"/>
                <w:i/>
                <w:iCs/>
                <w:sz w:val="20"/>
                <w:szCs w:val="20"/>
              </w:rPr>
              <w:t xml:space="preserve"> equal to 5 tens.</w:t>
            </w:r>
          </w:p>
        </w:tc>
        <w:tc>
          <w:tcPr>
            <w:tcW w:w="6900" w:type="dxa"/>
            <w:tcBorders>
              <w:top w:val="nil"/>
              <w:left w:val="nil"/>
              <w:bottom w:val="nil"/>
              <w:right w:val="single" w:sz="8" w:space="0" w:color="auto"/>
            </w:tcBorders>
            <w:vAlign w:val="bottom"/>
          </w:tcPr>
          <w:p w14:paraId="1CCF80F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0F8" w14:textId="77777777">
        <w:trPr>
          <w:trHeight w:val="236"/>
        </w:trPr>
        <w:tc>
          <w:tcPr>
            <w:tcW w:w="2360" w:type="dxa"/>
            <w:tcBorders>
              <w:top w:val="nil"/>
              <w:left w:val="single" w:sz="8" w:space="0" w:color="auto"/>
              <w:bottom w:val="single" w:sz="8" w:space="0" w:color="auto"/>
              <w:right w:val="single" w:sz="8" w:space="0" w:color="auto"/>
            </w:tcBorders>
            <w:vAlign w:val="bottom"/>
          </w:tcPr>
          <w:p w14:paraId="1CCF80F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900" w:type="dxa"/>
            <w:tcBorders>
              <w:top w:val="nil"/>
              <w:left w:val="nil"/>
              <w:bottom w:val="single" w:sz="8" w:space="0" w:color="auto"/>
              <w:right w:val="single" w:sz="8" w:space="0" w:color="auto"/>
            </w:tcBorders>
            <w:vAlign w:val="bottom"/>
          </w:tcPr>
          <w:p w14:paraId="1CCF80F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bl>
    <w:p w14:paraId="1CCF80F9"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92704" behindDoc="1" locked="0" layoutInCell="0" allowOverlap="1" wp14:anchorId="1CCFA100" wp14:editId="068EE2DD">
            <wp:simplePos x="0" y="0"/>
            <wp:positionH relativeFrom="column">
              <wp:posOffset>2294890</wp:posOffset>
            </wp:positionH>
            <wp:positionV relativeFrom="paragraph">
              <wp:posOffset>-3361690</wp:posOffset>
            </wp:positionV>
            <wp:extent cx="2772410" cy="3197225"/>
            <wp:effectExtent l="0" t="0" r="8890" b="317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2410" cy="3197225"/>
                    </a:xfrm>
                    <a:prstGeom prst="rect">
                      <a:avLst/>
                    </a:prstGeom>
                    <a:noFill/>
                  </pic:spPr>
                </pic:pic>
              </a:graphicData>
            </a:graphic>
            <wp14:sizeRelH relativeFrom="page">
              <wp14:pctWidth>0</wp14:pctWidth>
            </wp14:sizeRelH>
            <wp14:sizeRelV relativeFrom="page">
              <wp14:pctHeight>0</wp14:pctHeight>
            </wp14:sizeRelV>
          </wp:anchor>
        </w:drawing>
      </w:r>
    </w:p>
    <w:p w14:paraId="1CCF80F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F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0F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20" w14:textId="77777777" w:rsidR="009F1A6D" w:rsidRDefault="009F1A6D">
      <w:pPr>
        <w:widowControl w:val="0"/>
        <w:autoSpaceDE w:val="0"/>
        <w:autoSpaceDN w:val="0"/>
        <w:adjustRightInd w:val="0"/>
        <w:spacing w:after="0" w:line="293" w:lineRule="exact"/>
        <w:rPr>
          <w:rFonts w:ascii="Times New Roman" w:hAnsi="Times New Roman"/>
          <w:sz w:val="24"/>
          <w:szCs w:val="24"/>
        </w:rPr>
      </w:pPr>
    </w:p>
    <w:p w14:paraId="1CCF8121"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8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122"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123"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16</w:t>
      </w:r>
    </w:p>
    <w:p w14:paraId="1CCF8124"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125"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16" w:name="page17"/>
      <w:bookmarkEnd w:id="16"/>
      <w:r>
        <w:rPr>
          <w:noProof/>
        </w:rPr>
        <w:drawing>
          <wp:anchor distT="0" distB="0" distL="114300" distR="114300" simplePos="0" relativeHeight="251593728" behindDoc="1" locked="0" layoutInCell="0" allowOverlap="1" wp14:anchorId="1CCFA102" wp14:editId="32A1E5B1">
            <wp:simplePos x="0" y="0"/>
            <wp:positionH relativeFrom="page">
              <wp:posOffset>914400</wp:posOffset>
            </wp:positionH>
            <wp:positionV relativeFrom="page">
              <wp:posOffset>448310</wp:posOffset>
            </wp:positionV>
            <wp:extent cx="1915795" cy="516255"/>
            <wp:effectExtent l="0" t="0" r="825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1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28" w14:textId="77777777" w:rsidR="009F1A6D" w:rsidRDefault="009F1A6D">
      <w:pPr>
        <w:widowControl w:val="0"/>
        <w:autoSpaceDE w:val="0"/>
        <w:autoSpaceDN w:val="0"/>
        <w:adjustRightInd w:val="0"/>
        <w:spacing w:after="0" w:line="23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20"/>
        <w:gridCol w:w="7040"/>
        <w:gridCol w:w="30"/>
      </w:tblGrid>
      <w:tr w:rsidR="009F1A6D" w:rsidRPr="00CF33A7" w14:paraId="1CCF812C" w14:textId="77777777">
        <w:trPr>
          <w:trHeight w:val="273"/>
        </w:trPr>
        <w:tc>
          <w:tcPr>
            <w:tcW w:w="2320" w:type="dxa"/>
            <w:tcBorders>
              <w:top w:val="nil"/>
              <w:left w:val="nil"/>
              <w:bottom w:val="nil"/>
              <w:right w:val="nil"/>
            </w:tcBorders>
            <w:vAlign w:val="bottom"/>
          </w:tcPr>
          <w:p w14:paraId="1CCF8129"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7040" w:type="dxa"/>
            <w:tcBorders>
              <w:top w:val="nil"/>
              <w:left w:val="nil"/>
              <w:bottom w:val="nil"/>
              <w:right w:val="nil"/>
            </w:tcBorders>
            <w:vAlign w:val="bottom"/>
          </w:tcPr>
          <w:p w14:paraId="1CCF812A" w14:textId="77777777" w:rsidR="009F1A6D" w:rsidRPr="00CF33A7" w:rsidRDefault="009F1A6D">
            <w:pPr>
              <w:widowControl w:val="0"/>
              <w:autoSpaceDE w:val="0"/>
              <w:autoSpaceDN w:val="0"/>
              <w:adjustRightInd w:val="0"/>
              <w:spacing w:after="0" w:line="240" w:lineRule="auto"/>
              <w:ind w:left="1400"/>
              <w:rPr>
                <w:rFonts w:ascii="Times New Roman" w:hAnsi="Times New Roman"/>
                <w:sz w:val="24"/>
                <w:szCs w:val="24"/>
              </w:rPr>
            </w:pPr>
            <w:r w:rsidRPr="00CF33A7">
              <w:rPr>
                <w:rFonts w:ascii="Georgia" w:hAnsi="Georgia" w:cs="Georgia"/>
                <w:b/>
                <w:bCs/>
                <w:sz w:val="24"/>
                <w:szCs w:val="24"/>
                <w:u w:val="single"/>
              </w:rPr>
              <w:t>Y1 Subtraction</w:t>
            </w:r>
          </w:p>
        </w:tc>
        <w:tc>
          <w:tcPr>
            <w:tcW w:w="0" w:type="dxa"/>
            <w:tcBorders>
              <w:top w:val="nil"/>
              <w:left w:val="nil"/>
              <w:bottom w:val="nil"/>
              <w:right w:val="nil"/>
            </w:tcBorders>
            <w:vAlign w:val="bottom"/>
          </w:tcPr>
          <w:p w14:paraId="1CCF81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30" w14:textId="77777777">
        <w:trPr>
          <w:trHeight w:val="243"/>
        </w:trPr>
        <w:tc>
          <w:tcPr>
            <w:tcW w:w="2320" w:type="dxa"/>
            <w:tcBorders>
              <w:top w:val="nil"/>
              <w:left w:val="nil"/>
              <w:bottom w:val="single" w:sz="8" w:space="0" w:color="auto"/>
              <w:right w:val="nil"/>
            </w:tcBorders>
            <w:vAlign w:val="bottom"/>
          </w:tcPr>
          <w:p w14:paraId="1CCF812D"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7040" w:type="dxa"/>
            <w:tcBorders>
              <w:top w:val="nil"/>
              <w:left w:val="nil"/>
              <w:bottom w:val="single" w:sz="8" w:space="0" w:color="auto"/>
              <w:right w:val="nil"/>
            </w:tcBorders>
            <w:vAlign w:val="bottom"/>
          </w:tcPr>
          <w:p w14:paraId="1CCF812E"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12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34" w14:textId="77777777">
        <w:trPr>
          <w:trHeight w:val="212"/>
        </w:trPr>
        <w:tc>
          <w:tcPr>
            <w:tcW w:w="2320" w:type="dxa"/>
            <w:tcBorders>
              <w:top w:val="nil"/>
              <w:left w:val="single" w:sz="8" w:space="0" w:color="auto"/>
              <w:bottom w:val="nil"/>
              <w:right w:val="single" w:sz="8" w:space="0" w:color="auto"/>
            </w:tcBorders>
            <w:vAlign w:val="bottom"/>
          </w:tcPr>
          <w:p w14:paraId="1CCF8131"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7040" w:type="dxa"/>
            <w:tcBorders>
              <w:top w:val="nil"/>
              <w:left w:val="nil"/>
              <w:bottom w:val="nil"/>
              <w:right w:val="single" w:sz="8" w:space="0" w:color="auto"/>
            </w:tcBorders>
            <w:vAlign w:val="bottom"/>
          </w:tcPr>
          <w:p w14:paraId="1CCF8132" w14:textId="77777777" w:rsidR="009F1A6D" w:rsidRPr="00CF33A7" w:rsidRDefault="009F1A6D">
            <w:pPr>
              <w:widowControl w:val="0"/>
              <w:autoSpaceDE w:val="0"/>
              <w:autoSpaceDN w:val="0"/>
              <w:adjustRightInd w:val="0"/>
              <w:spacing w:after="0" w:line="211" w:lineRule="exact"/>
              <w:ind w:left="328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1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38" w14:textId="77777777">
        <w:trPr>
          <w:trHeight w:val="40"/>
        </w:trPr>
        <w:tc>
          <w:tcPr>
            <w:tcW w:w="2320" w:type="dxa"/>
            <w:tcBorders>
              <w:top w:val="nil"/>
              <w:left w:val="single" w:sz="8" w:space="0" w:color="auto"/>
              <w:bottom w:val="single" w:sz="8" w:space="0" w:color="auto"/>
              <w:right w:val="single" w:sz="8" w:space="0" w:color="auto"/>
            </w:tcBorders>
            <w:vAlign w:val="bottom"/>
          </w:tcPr>
          <w:p w14:paraId="1CCF813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7040" w:type="dxa"/>
            <w:tcBorders>
              <w:top w:val="nil"/>
              <w:left w:val="nil"/>
              <w:bottom w:val="single" w:sz="8" w:space="0" w:color="auto"/>
              <w:right w:val="single" w:sz="8" w:space="0" w:color="auto"/>
            </w:tcBorders>
            <w:vAlign w:val="bottom"/>
          </w:tcPr>
          <w:p w14:paraId="1CCF813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13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3C" w14:textId="77777777">
        <w:trPr>
          <w:trHeight w:val="212"/>
        </w:trPr>
        <w:tc>
          <w:tcPr>
            <w:tcW w:w="2320" w:type="dxa"/>
            <w:tcBorders>
              <w:top w:val="nil"/>
              <w:left w:val="single" w:sz="8" w:space="0" w:color="auto"/>
              <w:bottom w:val="nil"/>
              <w:right w:val="single" w:sz="8" w:space="0" w:color="auto"/>
            </w:tcBorders>
            <w:vAlign w:val="bottom"/>
          </w:tcPr>
          <w:p w14:paraId="1CCF8139"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Taking away from</w:t>
            </w:r>
          </w:p>
        </w:tc>
        <w:tc>
          <w:tcPr>
            <w:tcW w:w="7040" w:type="dxa"/>
            <w:tcBorders>
              <w:top w:val="nil"/>
              <w:left w:val="nil"/>
              <w:bottom w:val="nil"/>
              <w:right w:val="single" w:sz="8" w:space="0" w:color="auto"/>
            </w:tcBorders>
            <w:vAlign w:val="bottom"/>
          </w:tcPr>
          <w:p w14:paraId="1CCF813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1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40" w14:textId="77777777">
        <w:trPr>
          <w:trHeight w:val="262"/>
        </w:trPr>
        <w:tc>
          <w:tcPr>
            <w:tcW w:w="2320" w:type="dxa"/>
            <w:tcBorders>
              <w:top w:val="nil"/>
              <w:left w:val="single" w:sz="8" w:space="0" w:color="auto"/>
              <w:bottom w:val="nil"/>
              <w:right w:val="single" w:sz="8" w:space="0" w:color="auto"/>
            </w:tcBorders>
            <w:vAlign w:val="bottom"/>
          </w:tcPr>
          <w:p w14:paraId="1CCF813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the ones</w:t>
            </w:r>
          </w:p>
        </w:tc>
        <w:tc>
          <w:tcPr>
            <w:tcW w:w="7040" w:type="dxa"/>
            <w:tcBorders>
              <w:top w:val="nil"/>
              <w:left w:val="nil"/>
              <w:bottom w:val="nil"/>
              <w:right w:val="single" w:sz="8" w:space="0" w:color="auto"/>
            </w:tcBorders>
            <w:vAlign w:val="bottom"/>
          </w:tcPr>
          <w:p w14:paraId="1CCF813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44" w14:textId="77777777">
        <w:trPr>
          <w:trHeight w:val="262"/>
        </w:trPr>
        <w:tc>
          <w:tcPr>
            <w:tcW w:w="2320" w:type="dxa"/>
            <w:tcBorders>
              <w:top w:val="nil"/>
              <w:left w:val="single" w:sz="8" w:space="0" w:color="auto"/>
              <w:bottom w:val="nil"/>
              <w:right w:val="single" w:sz="8" w:space="0" w:color="auto"/>
            </w:tcBorders>
            <w:vAlign w:val="bottom"/>
          </w:tcPr>
          <w:p w14:paraId="1CCF814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When this is first</w:t>
            </w:r>
          </w:p>
        </w:tc>
        <w:tc>
          <w:tcPr>
            <w:tcW w:w="7040" w:type="dxa"/>
            <w:tcBorders>
              <w:top w:val="nil"/>
              <w:left w:val="nil"/>
              <w:bottom w:val="nil"/>
              <w:right w:val="single" w:sz="8" w:space="0" w:color="auto"/>
            </w:tcBorders>
            <w:vAlign w:val="bottom"/>
          </w:tcPr>
          <w:p w14:paraId="1CCF81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4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48" w14:textId="77777777">
        <w:trPr>
          <w:trHeight w:val="262"/>
        </w:trPr>
        <w:tc>
          <w:tcPr>
            <w:tcW w:w="2320" w:type="dxa"/>
            <w:tcBorders>
              <w:top w:val="nil"/>
              <w:left w:val="single" w:sz="8" w:space="0" w:color="auto"/>
              <w:bottom w:val="nil"/>
              <w:right w:val="single" w:sz="8" w:space="0" w:color="auto"/>
            </w:tcBorders>
            <w:vAlign w:val="bottom"/>
          </w:tcPr>
          <w:p w14:paraId="1CCF814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introduced, the</w:t>
            </w:r>
          </w:p>
        </w:tc>
        <w:tc>
          <w:tcPr>
            <w:tcW w:w="7040" w:type="dxa"/>
            <w:tcBorders>
              <w:top w:val="nil"/>
              <w:left w:val="nil"/>
              <w:bottom w:val="nil"/>
              <w:right w:val="single" w:sz="8" w:space="0" w:color="auto"/>
            </w:tcBorders>
            <w:vAlign w:val="bottom"/>
          </w:tcPr>
          <w:p w14:paraId="1CCF814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4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4C" w14:textId="77777777">
        <w:trPr>
          <w:trHeight w:val="262"/>
        </w:trPr>
        <w:tc>
          <w:tcPr>
            <w:tcW w:w="2320" w:type="dxa"/>
            <w:tcBorders>
              <w:top w:val="nil"/>
              <w:left w:val="single" w:sz="8" w:space="0" w:color="auto"/>
              <w:bottom w:val="nil"/>
              <w:right w:val="single" w:sz="8" w:space="0" w:color="auto"/>
            </w:tcBorders>
            <w:vAlign w:val="bottom"/>
          </w:tcPr>
          <w:p w14:paraId="1CCF814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concrete</w:t>
            </w:r>
          </w:p>
        </w:tc>
        <w:tc>
          <w:tcPr>
            <w:tcW w:w="7040" w:type="dxa"/>
            <w:tcBorders>
              <w:top w:val="nil"/>
              <w:left w:val="nil"/>
              <w:bottom w:val="nil"/>
              <w:right w:val="single" w:sz="8" w:space="0" w:color="auto"/>
            </w:tcBorders>
            <w:vAlign w:val="bottom"/>
          </w:tcPr>
          <w:p w14:paraId="1CCF814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50" w14:textId="77777777">
        <w:trPr>
          <w:trHeight w:val="262"/>
        </w:trPr>
        <w:tc>
          <w:tcPr>
            <w:tcW w:w="2320" w:type="dxa"/>
            <w:tcBorders>
              <w:top w:val="nil"/>
              <w:left w:val="single" w:sz="8" w:space="0" w:color="auto"/>
              <w:bottom w:val="nil"/>
              <w:right w:val="single" w:sz="8" w:space="0" w:color="auto"/>
            </w:tcBorders>
            <w:vAlign w:val="bottom"/>
          </w:tcPr>
          <w:p w14:paraId="1CCF81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representation should</w:t>
            </w:r>
          </w:p>
        </w:tc>
        <w:tc>
          <w:tcPr>
            <w:tcW w:w="7040" w:type="dxa"/>
            <w:tcBorders>
              <w:top w:val="nil"/>
              <w:left w:val="nil"/>
              <w:bottom w:val="nil"/>
              <w:right w:val="single" w:sz="8" w:space="0" w:color="auto"/>
            </w:tcBorders>
            <w:vAlign w:val="bottom"/>
          </w:tcPr>
          <w:p w14:paraId="1CCF81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54" w14:textId="77777777">
        <w:trPr>
          <w:trHeight w:val="262"/>
        </w:trPr>
        <w:tc>
          <w:tcPr>
            <w:tcW w:w="2320" w:type="dxa"/>
            <w:tcBorders>
              <w:top w:val="nil"/>
              <w:left w:val="single" w:sz="8" w:space="0" w:color="auto"/>
              <w:bottom w:val="nil"/>
              <w:right w:val="single" w:sz="8" w:space="0" w:color="auto"/>
            </w:tcBorders>
            <w:vAlign w:val="bottom"/>
          </w:tcPr>
          <w:p w14:paraId="1CCF815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 based upon the</w:t>
            </w:r>
          </w:p>
        </w:tc>
        <w:tc>
          <w:tcPr>
            <w:tcW w:w="7040" w:type="dxa"/>
            <w:tcBorders>
              <w:top w:val="nil"/>
              <w:left w:val="nil"/>
              <w:bottom w:val="nil"/>
              <w:right w:val="single" w:sz="8" w:space="0" w:color="auto"/>
            </w:tcBorders>
            <w:vAlign w:val="bottom"/>
          </w:tcPr>
          <w:p w14:paraId="1CCF815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58" w14:textId="77777777">
        <w:trPr>
          <w:trHeight w:val="262"/>
        </w:trPr>
        <w:tc>
          <w:tcPr>
            <w:tcW w:w="2320" w:type="dxa"/>
            <w:tcBorders>
              <w:top w:val="nil"/>
              <w:left w:val="single" w:sz="8" w:space="0" w:color="auto"/>
              <w:bottom w:val="nil"/>
              <w:right w:val="single" w:sz="8" w:space="0" w:color="auto"/>
            </w:tcBorders>
            <w:vAlign w:val="bottom"/>
          </w:tcPr>
          <w:p w14:paraId="1CCF815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diagram. Real objects</w:t>
            </w:r>
          </w:p>
        </w:tc>
        <w:tc>
          <w:tcPr>
            <w:tcW w:w="7040" w:type="dxa"/>
            <w:tcBorders>
              <w:top w:val="nil"/>
              <w:left w:val="nil"/>
              <w:bottom w:val="nil"/>
              <w:right w:val="single" w:sz="8" w:space="0" w:color="auto"/>
            </w:tcBorders>
            <w:vAlign w:val="bottom"/>
          </w:tcPr>
          <w:p w14:paraId="1CCF815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5C" w14:textId="77777777">
        <w:trPr>
          <w:trHeight w:val="259"/>
        </w:trPr>
        <w:tc>
          <w:tcPr>
            <w:tcW w:w="2320" w:type="dxa"/>
            <w:tcBorders>
              <w:top w:val="nil"/>
              <w:left w:val="single" w:sz="8" w:space="0" w:color="auto"/>
              <w:bottom w:val="nil"/>
              <w:right w:val="single" w:sz="8" w:space="0" w:color="auto"/>
            </w:tcBorders>
            <w:vAlign w:val="bottom"/>
          </w:tcPr>
          <w:p w14:paraId="1CCF815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should be placed on</w:t>
            </w:r>
          </w:p>
        </w:tc>
        <w:tc>
          <w:tcPr>
            <w:tcW w:w="7040" w:type="dxa"/>
            <w:tcBorders>
              <w:top w:val="nil"/>
              <w:left w:val="nil"/>
              <w:bottom w:val="nil"/>
              <w:right w:val="single" w:sz="8" w:space="0" w:color="auto"/>
            </w:tcBorders>
            <w:vAlign w:val="bottom"/>
          </w:tcPr>
          <w:p w14:paraId="1CCF815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5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60" w14:textId="77777777">
        <w:trPr>
          <w:trHeight w:val="262"/>
        </w:trPr>
        <w:tc>
          <w:tcPr>
            <w:tcW w:w="2320" w:type="dxa"/>
            <w:tcBorders>
              <w:top w:val="nil"/>
              <w:left w:val="single" w:sz="8" w:space="0" w:color="auto"/>
              <w:bottom w:val="nil"/>
              <w:right w:val="single" w:sz="8" w:space="0" w:color="auto"/>
            </w:tcBorders>
            <w:vAlign w:val="bottom"/>
          </w:tcPr>
          <w:p w14:paraId="1CCF815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top of the images as</w:t>
            </w:r>
          </w:p>
        </w:tc>
        <w:tc>
          <w:tcPr>
            <w:tcW w:w="7040" w:type="dxa"/>
            <w:tcBorders>
              <w:top w:val="nil"/>
              <w:left w:val="nil"/>
              <w:bottom w:val="nil"/>
              <w:right w:val="single" w:sz="8" w:space="0" w:color="auto"/>
            </w:tcBorders>
            <w:vAlign w:val="bottom"/>
          </w:tcPr>
          <w:p w14:paraId="1CCF815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5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64" w14:textId="77777777">
        <w:trPr>
          <w:trHeight w:val="262"/>
        </w:trPr>
        <w:tc>
          <w:tcPr>
            <w:tcW w:w="2320" w:type="dxa"/>
            <w:tcBorders>
              <w:top w:val="nil"/>
              <w:left w:val="single" w:sz="8" w:space="0" w:color="auto"/>
              <w:bottom w:val="nil"/>
              <w:right w:val="single" w:sz="8" w:space="0" w:color="auto"/>
            </w:tcBorders>
            <w:vAlign w:val="bottom"/>
          </w:tcPr>
          <w:p w14:paraId="1CCF816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one-to-one</w:t>
            </w:r>
          </w:p>
        </w:tc>
        <w:tc>
          <w:tcPr>
            <w:tcW w:w="7040" w:type="dxa"/>
            <w:tcBorders>
              <w:top w:val="nil"/>
              <w:left w:val="nil"/>
              <w:bottom w:val="nil"/>
              <w:right w:val="single" w:sz="8" w:space="0" w:color="auto"/>
            </w:tcBorders>
            <w:vAlign w:val="bottom"/>
          </w:tcPr>
          <w:p w14:paraId="1CCF816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68" w14:textId="77777777">
        <w:trPr>
          <w:trHeight w:val="262"/>
        </w:trPr>
        <w:tc>
          <w:tcPr>
            <w:tcW w:w="2320" w:type="dxa"/>
            <w:tcBorders>
              <w:top w:val="nil"/>
              <w:left w:val="single" w:sz="8" w:space="0" w:color="auto"/>
              <w:bottom w:val="nil"/>
              <w:right w:val="single" w:sz="8" w:space="0" w:color="auto"/>
            </w:tcBorders>
            <w:vAlign w:val="bottom"/>
          </w:tcPr>
          <w:p w14:paraId="1CCF816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correspondence so</w:t>
            </w:r>
          </w:p>
        </w:tc>
        <w:tc>
          <w:tcPr>
            <w:tcW w:w="7040" w:type="dxa"/>
            <w:tcBorders>
              <w:top w:val="nil"/>
              <w:left w:val="nil"/>
              <w:bottom w:val="nil"/>
              <w:right w:val="single" w:sz="8" w:space="0" w:color="auto"/>
            </w:tcBorders>
            <w:vAlign w:val="bottom"/>
          </w:tcPr>
          <w:p w14:paraId="1CCF81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6C" w14:textId="77777777">
        <w:trPr>
          <w:trHeight w:val="262"/>
        </w:trPr>
        <w:tc>
          <w:tcPr>
            <w:tcW w:w="2320" w:type="dxa"/>
            <w:tcBorders>
              <w:top w:val="nil"/>
              <w:left w:val="single" w:sz="8" w:space="0" w:color="auto"/>
              <w:bottom w:val="nil"/>
              <w:right w:val="single" w:sz="8" w:space="0" w:color="auto"/>
            </w:tcBorders>
            <w:vAlign w:val="bottom"/>
          </w:tcPr>
          <w:p w14:paraId="1CCF816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that pupils can take</w:t>
            </w:r>
          </w:p>
        </w:tc>
        <w:tc>
          <w:tcPr>
            <w:tcW w:w="7040" w:type="dxa"/>
            <w:tcBorders>
              <w:top w:val="nil"/>
              <w:left w:val="nil"/>
              <w:bottom w:val="nil"/>
              <w:right w:val="single" w:sz="8" w:space="0" w:color="auto"/>
            </w:tcBorders>
            <w:vAlign w:val="bottom"/>
          </w:tcPr>
          <w:p w14:paraId="1CCF816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6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70" w14:textId="77777777">
        <w:trPr>
          <w:trHeight w:val="262"/>
        </w:trPr>
        <w:tc>
          <w:tcPr>
            <w:tcW w:w="2320" w:type="dxa"/>
            <w:tcBorders>
              <w:top w:val="nil"/>
              <w:left w:val="single" w:sz="8" w:space="0" w:color="auto"/>
              <w:bottom w:val="nil"/>
              <w:right w:val="single" w:sz="8" w:space="0" w:color="auto"/>
            </w:tcBorders>
            <w:vAlign w:val="bottom"/>
          </w:tcPr>
          <w:p w14:paraId="1CCF816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them away,</w:t>
            </w:r>
          </w:p>
        </w:tc>
        <w:tc>
          <w:tcPr>
            <w:tcW w:w="7040" w:type="dxa"/>
            <w:tcBorders>
              <w:top w:val="nil"/>
              <w:left w:val="nil"/>
              <w:bottom w:val="nil"/>
              <w:right w:val="single" w:sz="8" w:space="0" w:color="auto"/>
            </w:tcBorders>
            <w:vAlign w:val="bottom"/>
          </w:tcPr>
          <w:p w14:paraId="1CCF816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6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74" w14:textId="77777777">
        <w:trPr>
          <w:trHeight w:val="262"/>
        </w:trPr>
        <w:tc>
          <w:tcPr>
            <w:tcW w:w="2320" w:type="dxa"/>
            <w:tcBorders>
              <w:top w:val="nil"/>
              <w:left w:val="single" w:sz="8" w:space="0" w:color="auto"/>
              <w:bottom w:val="nil"/>
              <w:right w:val="single" w:sz="8" w:space="0" w:color="auto"/>
            </w:tcBorders>
            <w:vAlign w:val="bottom"/>
          </w:tcPr>
          <w:p w14:paraId="1CCF817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progressing to</w:t>
            </w:r>
          </w:p>
        </w:tc>
        <w:tc>
          <w:tcPr>
            <w:tcW w:w="7040" w:type="dxa"/>
            <w:tcBorders>
              <w:top w:val="nil"/>
              <w:left w:val="nil"/>
              <w:bottom w:val="nil"/>
              <w:right w:val="single" w:sz="8" w:space="0" w:color="auto"/>
            </w:tcBorders>
            <w:vAlign w:val="bottom"/>
          </w:tcPr>
          <w:p w14:paraId="1CCF817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7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78" w14:textId="77777777">
        <w:trPr>
          <w:trHeight w:val="262"/>
        </w:trPr>
        <w:tc>
          <w:tcPr>
            <w:tcW w:w="2320" w:type="dxa"/>
            <w:tcBorders>
              <w:top w:val="nil"/>
              <w:left w:val="single" w:sz="8" w:space="0" w:color="auto"/>
              <w:bottom w:val="nil"/>
              <w:right w:val="single" w:sz="8" w:space="0" w:color="auto"/>
            </w:tcBorders>
            <w:vAlign w:val="bottom"/>
          </w:tcPr>
          <w:p w14:paraId="1CCF817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representing the group</w:t>
            </w:r>
          </w:p>
        </w:tc>
        <w:tc>
          <w:tcPr>
            <w:tcW w:w="7040" w:type="dxa"/>
            <w:tcBorders>
              <w:top w:val="nil"/>
              <w:left w:val="nil"/>
              <w:bottom w:val="nil"/>
              <w:right w:val="single" w:sz="8" w:space="0" w:color="auto"/>
            </w:tcBorders>
            <w:vAlign w:val="bottom"/>
          </w:tcPr>
          <w:p w14:paraId="1CCF817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7C" w14:textId="77777777">
        <w:trPr>
          <w:trHeight w:val="262"/>
        </w:trPr>
        <w:tc>
          <w:tcPr>
            <w:tcW w:w="2320" w:type="dxa"/>
            <w:tcBorders>
              <w:top w:val="nil"/>
              <w:left w:val="single" w:sz="8" w:space="0" w:color="auto"/>
              <w:bottom w:val="nil"/>
              <w:right w:val="single" w:sz="8" w:space="0" w:color="auto"/>
            </w:tcBorders>
            <w:vAlign w:val="bottom"/>
          </w:tcPr>
          <w:p w14:paraId="1CCF817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of ten with a tens rod</w:t>
            </w:r>
          </w:p>
        </w:tc>
        <w:tc>
          <w:tcPr>
            <w:tcW w:w="7040" w:type="dxa"/>
            <w:tcBorders>
              <w:top w:val="nil"/>
              <w:left w:val="nil"/>
              <w:bottom w:val="nil"/>
              <w:right w:val="single" w:sz="8" w:space="0" w:color="auto"/>
            </w:tcBorders>
            <w:vAlign w:val="bottom"/>
          </w:tcPr>
          <w:p w14:paraId="1CCF817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7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80" w14:textId="77777777">
        <w:trPr>
          <w:trHeight w:val="259"/>
        </w:trPr>
        <w:tc>
          <w:tcPr>
            <w:tcW w:w="2320" w:type="dxa"/>
            <w:tcBorders>
              <w:top w:val="nil"/>
              <w:left w:val="single" w:sz="8" w:space="0" w:color="auto"/>
              <w:bottom w:val="nil"/>
              <w:right w:val="single" w:sz="8" w:space="0" w:color="auto"/>
            </w:tcBorders>
            <w:vAlign w:val="bottom"/>
          </w:tcPr>
          <w:p w14:paraId="1CCF817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ones with ones</w:t>
            </w:r>
          </w:p>
        </w:tc>
        <w:tc>
          <w:tcPr>
            <w:tcW w:w="7040" w:type="dxa"/>
            <w:tcBorders>
              <w:top w:val="nil"/>
              <w:left w:val="nil"/>
              <w:bottom w:val="nil"/>
              <w:right w:val="single" w:sz="8" w:space="0" w:color="auto"/>
            </w:tcBorders>
            <w:vAlign w:val="bottom"/>
          </w:tcPr>
          <w:p w14:paraId="1CCF817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84" w14:textId="77777777">
        <w:trPr>
          <w:trHeight w:val="262"/>
        </w:trPr>
        <w:tc>
          <w:tcPr>
            <w:tcW w:w="2320" w:type="dxa"/>
            <w:tcBorders>
              <w:top w:val="nil"/>
              <w:left w:val="single" w:sz="8" w:space="0" w:color="auto"/>
              <w:bottom w:val="nil"/>
              <w:right w:val="single" w:sz="8" w:space="0" w:color="auto"/>
            </w:tcBorders>
            <w:vAlign w:val="bottom"/>
          </w:tcPr>
          <w:p w14:paraId="1CCF818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cubes.</w:t>
            </w:r>
          </w:p>
        </w:tc>
        <w:tc>
          <w:tcPr>
            <w:tcW w:w="7040" w:type="dxa"/>
            <w:tcBorders>
              <w:top w:val="nil"/>
              <w:left w:val="nil"/>
              <w:bottom w:val="nil"/>
              <w:right w:val="single" w:sz="8" w:space="0" w:color="auto"/>
            </w:tcBorders>
            <w:vAlign w:val="bottom"/>
          </w:tcPr>
          <w:p w14:paraId="1CCF818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8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88" w14:textId="77777777">
        <w:trPr>
          <w:trHeight w:val="40"/>
        </w:trPr>
        <w:tc>
          <w:tcPr>
            <w:tcW w:w="2320" w:type="dxa"/>
            <w:tcBorders>
              <w:top w:val="nil"/>
              <w:left w:val="single" w:sz="8" w:space="0" w:color="auto"/>
              <w:bottom w:val="single" w:sz="8" w:space="0" w:color="auto"/>
              <w:right w:val="single" w:sz="8" w:space="0" w:color="auto"/>
            </w:tcBorders>
            <w:vAlign w:val="bottom"/>
          </w:tcPr>
          <w:p w14:paraId="1CCF818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7040" w:type="dxa"/>
            <w:tcBorders>
              <w:top w:val="nil"/>
              <w:left w:val="nil"/>
              <w:bottom w:val="single" w:sz="8" w:space="0" w:color="auto"/>
              <w:right w:val="single" w:sz="8" w:space="0" w:color="auto"/>
            </w:tcBorders>
            <w:vAlign w:val="bottom"/>
          </w:tcPr>
          <w:p w14:paraId="1CCF818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1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8C" w14:textId="77777777">
        <w:trPr>
          <w:trHeight w:val="212"/>
        </w:trPr>
        <w:tc>
          <w:tcPr>
            <w:tcW w:w="2320" w:type="dxa"/>
            <w:tcBorders>
              <w:top w:val="nil"/>
              <w:left w:val="single" w:sz="8" w:space="0" w:color="auto"/>
              <w:bottom w:val="nil"/>
              <w:right w:val="single" w:sz="8" w:space="0" w:color="auto"/>
            </w:tcBorders>
            <w:vAlign w:val="bottom"/>
          </w:tcPr>
          <w:p w14:paraId="1CCF8189"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Counting back</w:t>
            </w:r>
          </w:p>
        </w:tc>
        <w:tc>
          <w:tcPr>
            <w:tcW w:w="7040" w:type="dxa"/>
            <w:tcBorders>
              <w:top w:val="nil"/>
              <w:left w:val="nil"/>
              <w:bottom w:val="nil"/>
              <w:right w:val="single" w:sz="8" w:space="0" w:color="auto"/>
            </w:tcBorders>
            <w:vAlign w:val="bottom"/>
          </w:tcPr>
          <w:p w14:paraId="1CCF818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1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90" w14:textId="77777777">
        <w:trPr>
          <w:trHeight w:val="296"/>
        </w:trPr>
        <w:tc>
          <w:tcPr>
            <w:tcW w:w="2320" w:type="dxa"/>
            <w:tcBorders>
              <w:top w:val="nil"/>
              <w:left w:val="single" w:sz="8" w:space="0" w:color="auto"/>
              <w:bottom w:val="nil"/>
              <w:right w:val="single" w:sz="8" w:space="0" w:color="auto"/>
            </w:tcBorders>
            <w:vAlign w:val="bottom"/>
          </w:tcPr>
          <w:p w14:paraId="1CCF818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Subtracting 1, 2, or 3</w:t>
            </w:r>
          </w:p>
        </w:tc>
        <w:tc>
          <w:tcPr>
            <w:tcW w:w="7040" w:type="dxa"/>
            <w:tcBorders>
              <w:top w:val="nil"/>
              <w:left w:val="nil"/>
              <w:bottom w:val="nil"/>
              <w:right w:val="single" w:sz="8" w:space="0" w:color="auto"/>
            </w:tcBorders>
            <w:vAlign w:val="bottom"/>
          </w:tcPr>
          <w:p w14:paraId="1CCF818E" w14:textId="77777777" w:rsidR="009F1A6D" w:rsidRPr="00CF33A7" w:rsidRDefault="009F1A6D">
            <w:pPr>
              <w:widowControl w:val="0"/>
              <w:autoSpaceDE w:val="0"/>
              <w:autoSpaceDN w:val="0"/>
              <w:adjustRightInd w:val="0"/>
              <w:spacing w:after="0" w:line="240" w:lineRule="auto"/>
              <w:ind w:left="4280"/>
              <w:rPr>
                <w:rFonts w:ascii="Times New Roman" w:hAnsi="Times New Roman"/>
                <w:sz w:val="24"/>
                <w:szCs w:val="24"/>
              </w:rPr>
            </w:pPr>
            <w:r w:rsidRPr="00CF33A7">
              <w:rPr>
                <w:rFonts w:cs="Calibri"/>
                <w:sz w:val="20"/>
                <w:szCs w:val="20"/>
              </w:rPr>
              <w:t>16 –2 = 14</w:t>
            </w:r>
          </w:p>
        </w:tc>
        <w:tc>
          <w:tcPr>
            <w:tcW w:w="0" w:type="dxa"/>
            <w:tcBorders>
              <w:top w:val="nil"/>
              <w:left w:val="nil"/>
              <w:bottom w:val="nil"/>
              <w:right w:val="nil"/>
            </w:tcBorders>
            <w:vAlign w:val="bottom"/>
          </w:tcPr>
          <w:p w14:paraId="1CCF81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94" w14:textId="77777777">
        <w:trPr>
          <w:trHeight w:val="227"/>
        </w:trPr>
        <w:tc>
          <w:tcPr>
            <w:tcW w:w="2320" w:type="dxa"/>
            <w:tcBorders>
              <w:top w:val="nil"/>
              <w:left w:val="single" w:sz="8" w:space="0" w:color="auto"/>
              <w:bottom w:val="nil"/>
              <w:right w:val="single" w:sz="8" w:space="0" w:color="auto"/>
            </w:tcBorders>
            <w:vAlign w:val="bottom"/>
          </w:tcPr>
          <w:p w14:paraId="1CCF819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by counting back</w:t>
            </w:r>
          </w:p>
        </w:tc>
        <w:tc>
          <w:tcPr>
            <w:tcW w:w="7040" w:type="dxa"/>
            <w:tcBorders>
              <w:top w:val="nil"/>
              <w:left w:val="nil"/>
              <w:bottom w:val="nil"/>
              <w:right w:val="single" w:sz="8" w:space="0" w:color="auto"/>
            </w:tcBorders>
            <w:vAlign w:val="bottom"/>
          </w:tcPr>
          <w:p w14:paraId="1CCF8192"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1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98" w14:textId="77777777">
        <w:trPr>
          <w:trHeight w:val="523"/>
        </w:trPr>
        <w:tc>
          <w:tcPr>
            <w:tcW w:w="2320" w:type="dxa"/>
            <w:tcBorders>
              <w:top w:val="nil"/>
              <w:left w:val="single" w:sz="8" w:space="0" w:color="auto"/>
              <w:bottom w:val="nil"/>
              <w:right w:val="single" w:sz="8" w:space="0" w:color="auto"/>
            </w:tcBorders>
            <w:vAlign w:val="bottom"/>
          </w:tcPr>
          <w:p w14:paraId="1CCF819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Pupils should be</w:t>
            </w:r>
          </w:p>
        </w:tc>
        <w:tc>
          <w:tcPr>
            <w:tcW w:w="7040" w:type="dxa"/>
            <w:tcBorders>
              <w:top w:val="nil"/>
              <w:left w:val="nil"/>
              <w:bottom w:val="nil"/>
              <w:right w:val="single" w:sz="8" w:space="0" w:color="auto"/>
            </w:tcBorders>
            <w:vAlign w:val="bottom"/>
          </w:tcPr>
          <w:p w14:paraId="1CCF819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1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9C" w14:textId="77777777">
        <w:trPr>
          <w:trHeight w:val="262"/>
        </w:trPr>
        <w:tc>
          <w:tcPr>
            <w:tcW w:w="2320" w:type="dxa"/>
            <w:tcBorders>
              <w:top w:val="nil"/>
              <w:left w:val="single" w:sz="8" w:space="0" w:color="auto"/>
              <w:bottom w:val="nil"/>
              <w:right w:val="single" w:sz="8" w:space="0" w:color="auto"/>
            </w:tcBorders>
            <w:vAlign w:val="bottom"/>
          </w:tcPr>
          <w:p w14:paraId="1CCF819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 xml:space="preserve">encouraged to </w:t>
            </w:r>
            <w:proofErr w:type="gramStart"/>
            <w:r w:rsidRPr="00CF33A7">
              <w:rPr>
                <w:rFonts w:ascii="Georgia" w:hAnsi="Georgia" w:cs="Georgia"/>
                <w:b/>
                <w:bCs/>
                <w:i/>
                <w:iCs/>
                <w:sz w:val="20"/>
                <w:szCs w:val="20"/>
              </w:rPr>
              <w:t>rely</w:t>
            </w:r>
            <w:proofErr w:type="gramEnd"/>
          </w:p>
        </w:tc>
        <w:tc>
          <w:tcPr>
            <w:tcW w:w="7040" w:type="dxa"/>
            <w:tcBorders>
              <w:top w:val="nil"/>
              <w:left w:val="nil"/>
              <w:bottom w:val="nil"/>
              <w:right w:val="single" w:sz="8" w:space="0" w:color="auto"/>
            </w:tcBorders>
            <w:vAlign w:val="bottom"/>
          </w:tcPr>
          <w:p w14:paraId="1CCF819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A0" w14:textId="77777777">
        <w:trPr>
          <w:trHeight w:val="262"/>
        </w:trPr>
        <w:tc>
          <w:tcPr>
            <w:tcW w:w="2320" w:type="dxa"/>
            <w:tcBorders>
              <w:top w:val="nil"/>
              <w:left w:val="single" w:sz="8" w:space="0" w:color="auto"/>
              <w:bottom w:val="nil"/>
              <w:right w:val="single" w:sz="8" w:space="0" w:color="auto"/>
            </w:tcBorders>
            <w:vAlign w:val="bottom"/>
          </w:tcPr>
          <w:p w14:paraId="1CCF81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on number bonds</w:t>
            </w:r>
          </w:p>
        </w:tc>
        <w:tc>
          <w:tcPr>
            <w:tcW w:w="7040" w:type="dxa"/>
            <w:tcBorders>
              <w:top w:val="nil"/>
              <w:left w:val="nil"/>
              <w:bottom w:val="nil"/>
              <w:right w:val="single" w:sz="8" w:space="0" w:color="auto"/>
            </w:tcBorders>
            <w:vAlign w:val="bottom"/>
          </w:tcPr>
          <w:p w14:paraId="1CCF819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A4" w14:textId="77777777">
        <w:trPr>
          <w:trHeight w:val="262"/>
        </w:trPr>
        <w:tc>
          <w:tcPr>
            <w:tcW w:w="2320" w:type="dxa"/>
            <w:tcBorders>
              <w:top w:val="nil"/>
              <w:left w:val="single" w:sz="8" w:space="0" w:color="auto"/>
              <w:bottom w:val="nil"/>
              <w:right w:val="single" w:sz="8" w:space="0" w:color="auto"/>
            </w:tcBorders>
            <w:vAlign w:val="bottom"/>
          </w:tcPr>
          <w:p w14:paraId="1CCF81A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knowledge as time</w:t>
            </w:r>
          </w:p>
        </w:tc>
        <w:tc>
          <w:tcPr>
            <w:tcW w:w="7040" w:type="dxa"/>
            <w:tcBorders>
              <w:top w:val="nil"/>
              <w:left w:val="nil"/>
              <w:bottom w:val="nil"/>
              <w:right w:val="single" w:sz="8" w:space="0" w:color="auto"/>
            </w:tcBorders>
            <w:vAlign w:val="bottom"/>
          </w:tcPr>
          <w:p w14:paraId="1CCF81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A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A8" w14:textId="77777777">
        <w:trPr>
          <w:trHeight w:val="259"/>
        </w:trPr>
        <w:tc>
          <w:tcPr>
            <w:tcW w:w="2320" w:type="dxa"/>
            <w:tcBorders>
              <w:top w:val="nil"/>
              <w:left w:val="single" w:sz="8" w:space="0" w:color="auto"/>
              <w:bottom w:val="nil"/>
              <w:right w:val="single" w:sz="8" w:space="0" w:color="auto"/>
            </w:tcBorders>
            <w:vAlign w:val="bottom"/>
          </w:tcPr>
          <w:p w14:paraId="1CCF81A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goes on, rather</w:t>
            </w:r>
          </w:p>
        </w:tc>
        <w:tc>
          <w:tcPr>
            <w:tcW w:w="7040" w:type="dxa"/>
            <w:tcBorders>
              <w:top w:val="nil"/>
              <w:left w:val="nil"/>
              <w:bottom w:val="nil"/>
              <w:right w:val="single" w:sz="8" w:space="0" w:color="auto"/>
            </w:tcBorders>
            <w:vAlign w:val="bottom"/>
          </w:tcPr>
          <w:p w14:paraId="1CCF81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AC" w14:textId="77777777">
        <w:trPr>
          <w:trHeight w:val="262"/>
        </w:trPr>
        <w:tc>
          <w:tcPr>
            <w:tcW w:w="2320" w:type="dxa"/>
            <w:tcBorders>
              <w:top w:val="nil"/>
              <w:left w:val="single" w:sz="8" w:space="0" w:color="auto"/>
              <w:bottom w:val="nil"/>
              <w:right w:val="single" w:sz="8" w:space="0" w:color="auto"/>
            </w:tcBorders>
            <w:vAlign w:val="bottom"/>
          </w:tcPr>
          <w:p w14:paraId="1CCF81A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than using</w:t>
            </w:r>
          </w:p>
        </w:tc>
        <w:tc>
          <w:tcPr>
            <w:tcW w:w="7040" w:type="dxa"/>
            <w:tcBorders>
              <w:top w:val="nil"/>
              <w:left w:val="nil"/>
              <w:bottom w:val="nil"/>
              <w:right w:val="single" w:sz="8" w:space="0" w:color="auto"/>
            </w:tcBorders>
            <w:vAlign w:val="bottom"/>
          </w:tcPr>
          <w:p w14:paraId="1CCF81A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B0" w14:textId="77777777">
        <w:trPr>
          <w:trHeight w:val="262"/>
        </w:trPr>
        <w:tc>
          <w:tcPr>
            <w:tcW w:w="2320" w:type="dxa"/>
            <w:tcBorders>
              <w:top w:val="nil"/>
              <w:left w:val="single" w:sz="8" w:space="0" w:color="auto"/>
              <w:bottom w:val="nil"/>
              <w:right w:val="single" w:sz="8" w:space="0" w:color="auto"/>
            </w:tcBorders>
            <w:vAlign w:val="bottom"/>
          </w:tcPr>
          <w:p w14:paraId="1CCF81A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counting back as</w:t>
            </w:r>
          </w:p>
        </w:tc>
        <w:tc>
          <w:tcPr>
            <w:tcW w:w="7040" w:type="dxa"/>
            <w:tcBorders>
              <w:top w:val="nil"/>
              <w:left w:val="nil"/>
              <w:bottom w:val="nil"/>
              <w:right w:val="single" w:sz="8" w:space="0" w:color="auto"/>
            </w:tcBorders>
            <w:vAlign w:val="bottom"/>
          </w:tcPr>
          <w:p w14:paraId="1CCF81A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1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B4" w14:textId="77777777">
        <w:trPr>
          <w:trHeight w:val="262"/>
        </w:trPr>
        <w:tc>
          <w:tcPr>
            <w:tcW w:w="2320" w:type="dxa"/>
            <w:tcBorders>
              <w:top w:val="nil"/>
              <w:left w:val="single" w:sz="8" w:space="0" w:color="auto"/>
              <w:bottom w:val="nil"/>
              <w:right w:val="single" w:sz="8" w:space="0" w:color="auto"/>
            </w:tcBorders>
            <w:vAlign w:val="bottom"/>
          </w:tcPr>
          <w:p w14:paraId="1CCF81B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their main</w:t>
            </w:r>
          </w:p>
        </w:tc>
        <w:tc>
          <w:tcPr>
            <w:tcW w:w="7040" w:type="dxa"/>
            <w:vMerge w:val="restart"/>
            <w:tcBorders>
              <w:top w:val="nil"/>
              <w:left w:val="nil"/>
              <w:bottom w:val="nil"/>
              <w:right w:val="single" w:sz="8" w:space="0" w:color="auto"/>
            </w:tcBorders>
            <w:vAlign w:val="bottom"/>
          </w:tcPr>
          <w:p w14:paraId="1CCF81B2" w14:textId="77777777" w:rsidR="009F1A6D" w:rsidRPr="00CF33A7" w:rsidRDefault="009F1A6D">
            <w:pPr>
              <w:widowControl w:val="0"/>
              <w:autoSpaceDE w:val="0"/>
              <w:autoSpaceDN w:val="0"/>
              <w:adjustRightInd w:val="0"/>
              <w:spacing w:after="0" w:line="240" w:lineRule="auto"/>
              <w:ind w:left="860"/>
              <w:rPr>
                <w:rFonts w:ascii="Times New Roman" w:hAnsi="Times New Roman"/>
                <w:sz w:val="24"/>
                <w:szCs w:val="24"/>
              </w:rPr>
            </w:pPr>
            <w:proofErr w:type="gramStart"/>
            <w:r w:rsidRPr="00CF33A7">
              <w:rPr>
                <w:rFonts w:cs="Calibri"/>
                <w:sz w:val="20"/>
                <w:szCs w:val="20"/>
              </w:rPr>
              <w:t>4  =</w:t>
            </w:r>
            <w:proofErr w:type="gramEnd"/>
            <w:r w:rsidRPr="00CF33A7">
              <w:rPr>
                <w:rFonts w:cs="Calibri"/>
                <w:sz w:val="20"/>
                <w:szCs w:val="20"/>
              </w:rPr>
              <w:t xml:space="preserve">  6  −</w:t>
            </w:r>
          </w:p>
        </w:tc>
        <w:tc>
          <w:tcPr>
            <w:tcW w:w="0" w:type="dxa"/>
            <w:tcBorders>
              <w:top w:val="nil"/>
              <w:left w:val="nil"/>
              <w:bottom w:val="nil"/>
              <w:right w:val="nil"/>
            </w:tcBorders>
            <w:vAlign w:val="bottom"/>
          </w:tcPr>
          <w:p w14:paraId="1CCF81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B8" w14:textId="77777777">
        <w:trPr>
          <w:trHeight w:val="102"/>
        </w:trPr>
        <w:tc>
          <w:tcPr>
            <w:tcW w:w="2320" w:type="dxa"/>
            <w:vMerge w:val="restart"/>
            <w:tcBorders>
              <w:top w:val="nil"/>
              <w:left w:val="single" w:sz="8" w:space="0" w:color="auto"/>
              <w:bottom w:val="nil"/>
              <w:right w:val="single" w:sz="8" w:space="0" w:color="auto"/>
            </w:tcBorders>
            <w:vAlign w:val="bottom"/>
          </w:tcPr>
          <w:p w14:paraId="1CCF81B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i/>
                <w:iCs/>
                <w:sz w:val="20"/>
                <w:szCs w:val="20"/>
              </w:rPr>
              <w:t>strategy.</w:t>
            </w:r>
          </w:p>
        </w:tc>
        <w:tc>
          <w:tcPr>
            <w:tcW w:w="7040" w:type="dxa"/>
            <w:vMerge/>
            <w:tcBorders>
              <w:top w:val="nil"/>
              <w:left w:val="nil"/>
              <w:bottom w:val="nil"/>
              <w:right w:val="single" w:sz="8" w:space="0" w:color="auto"/>
            </w:tcBorders>
            <w:vAlign w:val="bottom"/>
          </w:tcPr>
          <w:p w14:paraId="1CCF81B6"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1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BC" w14:textId="77777777">
        <w:trPr>
          <w:trHeight w:val="160"/>
        </w:trPr>
        <w:tc>
          <w:tcPr>
            <w:tcW w:w="2320" w:type="dxa"/>
            <w:vMerge/>
            <w:tcBorders>
              <w:top w:val="nil"/>
              <w:left w:val="single" w:sz="8" w:space="0" w:color="auto"/>
              <w:bottom w:val="nil"/>
              <w:right w:val="single" w:sz="8" w:space="0" w:color="auto"/>
            </w:tcBorders>
            <w:vAlign w:val="bottom"/>
          </w:tcPr>
          <w:p w14:paraId="1CCF81B9"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7040" w:type="dxa"/>
            <w:tcBorders>
              <w:top w:val="nil"/>
              <w:left w:val="nil"/>
              <w:bottom w:val="nil"/>
              <w:right w:val="single" w:sz="8" w:space="0" w:color="auto"/>
            </w:tcBorders>
            <w:vAlign w:val="bottom"/>
          </w:tcPr>
          <w:p w14:paraId="1CCF81BA"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14:paraId="1CCF81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1C0" w14:textId="77777777">
        <w:trPr>
          <w:trHeight w:val="606"/>
        </w:trPr>
        <w:tc>
          <w:tcPr>
            <w:tcW w:w="2320" w:type="dxa"/>
            <w:tcBorders>
              <w:top w:val="nil"/>
              <w:left w:val="single" w:sz="8" w:space="0" w:color="auto"/>
              <w:bottom w:val="single" w:sz="8" w:space="0" w:color="auto"/>
              <w:right w:val="single" w:sz="8" w:space="0" w:color="auto"/>
            </w:tcBorders>
            <w:vAlign w:val="bottom"/>
          </w:tcPr>
          <w:p w14:paraId="1CCF81B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7040" w:type="dxa"/>
            <w:tcBorders>
              <w:top w:val="nil"/>
              <w:left w:val="nil"/>
              <w:bottom w:val="single" w:sz="8" w:space="0" w:color="auto"/>
              <w:right w:val="single" w:sz="8" w:space="0" w:color="auto"/>
            </w:tcBorders>
            <w:vAlign w:val="bottom"/>
          </w:tcPr>
          <w:p w14:paraId="1CCF81B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1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1C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94752" behindDoc="1" locked="0" layoutInCell="0" allowOverlap="1" wp14:anchorId="1CCFA104" wp14:editId="07F593FE">
            <wp:simplePos x="0" y="0"/>
            <wp:positionH relativeFrom="column">
              <wp:posOffset>1527175</wp:posOffset>
            </wp:positionH>
            <wp:positionV relativeFrom="paragraph">
              <wp:posOffset>-5683250</wp:posOffset>
            </wp:positionV>
            <wp:extent cx="4107180" cy="562229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07180" cy="5622290"/>
                    </a:xfrm>
                    <a:prstGeom prst="rect">
                      <a:avLst/>
                    </a:prstGeom>
                    <a:noFill/>
                  </pic:spPr>
                </pic:pic>
              </a:graphicData>
            </a:graphic>
            <wp14:sizeRelH relativeFrom="page">
              <wp14:pctWidth>0</wp14:pctWidth>
            </wp14:sizeRelH>
            <wp14:sizeRelV relativeFrom="page">
              <wp14:pctHeight>0</wp14:pctHeight>
            </wp14:sizeRelV>
          </wp:anchor>
        </w:drawing>
      </w:r>
    </w:p>
    <w:p w14:paraId="1CCF81C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C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D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1D1" w14:textId="77777777" w:rsidR="009F1A6D" w:rsidRDefault="009F1A6D">
      <w:pPr>
        <w:widowControl w:val="0"/>
        <w:autoSpaceDE w:val="0"/>
        <w:autoSpaceDN w:val="0"/>
        <w:adjustRightInd w:val="0"/>
        <w:spacing w:after="0" w:line="220" w:lineRule="exact"/>
        <w:rPr>
          <w:rFonts w:ascii="Times New Roman" w:hAnsi="Times New Roman"/>
          <w:sz w:val="24"/>
          <w:szCs w:val="24"/>
        </w:rPr>
      </w:pPr>
    </w:p>
    <w:p w14:paraId="1CCF81D2" w14:textId="77777777" w:rsidR="009F1A6D" w:rsidRDefault="009F1A6D">
      <w:pPr>
        <w:widowControl w:val="0"/>
        <w:overflowPunct w:val="0"/>
        <w:autoSpaceDE w:val="0"/>
        <w:autoSpaceDN w:val="0"/>
        <w:adjustRightInd w:val="0"/>
        <w:spacing w:after="0" w:line="235" w:lineRule="auto"/>
        <w:ind w:left="120" w:right="36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8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1D3"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1D4"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17</w:t>
      </w:r>
    </w:p>
    <w:p w14:paraId="1CCF81D5"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240" w:bottom="251" w:left="1320" w:header="720" w:footer="720" w:gutter="0"/>
          <w:cols w:space="720" w:equalWidth="0">
            <w:col w:w="9340"/>
          </w:cols>
          <w:noEndnote/>
        </w:sectPr>
      </w:pPr>
    </w:p>
    <w:p w14:paraId="1CCF81D6"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17" w:name="page18"/>
      <w:bookmarkEnd w:id="17"/>
      <w:r>
        <w:rPr>
          <w:noProof/>
        </w:rPr>
        <w:drawing>
          <wp:anchor distT="0" distB="0" distL="114300" distR="114300" simplePos="0" relativeHeight="251595776" behindDoc="1" locked="0" layoutInCell="0" allowOverlap="1" wp14:anchorId="1CCFA106" wp14:editId="733B1ED5">
            <wp:simplePos x="0" y="0"/>
            <wp:positionH relativeFrom="page">
              <wp:posOffset>914400</wp:posOffset>
            </wp:positionH>
            <wp:positionV relativeFrom="page">
              <wp:posOffset>448310</wp:posOffset>
            </wp:positionV>
            <wp:extent cx="1915795" cy="516255"/>
            <wp:effectExtent l="0" t="0" r="825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320"/>
        <w:gridCol w:w="7040"/>
      </w:tblGrid>
      <w:tr w:rsidR="009F1A6D" w:rsidRPr="00CF33A7" w14:paraId="1CCF81D9" w14:textId="77777777">
        <w:trPr>
          <w:trHeight w:val="248"/>
        </w:trPr>
        <w:tc>
          <w:tcPr>
            <w:tcW w:w="2320" w:type="dxa"/>
            <w:tcBorders>
              <w:top w:val="single" w:sz="8" w:space="0" w:color="auto"/>
              <w:left w:val="single" w:sz="8" w:space="0" w:color="auto"/>
              <w:bottom w:val="nil"/>
              <w:right w:val="single" w:sz="8" w:space="0" w:color="auto"/>
            </w:tcBorders>
            <w:vAlign w:val="bottom"/>
          </w:tcPr>
          <w:p w14:paraId="1CCF81D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Part-part-whole</w:t>
            </w:r>
          </w:p>
        </w:tc>
        <w:tc>
          <w:tcPr>
            <w:tcW w:w="7040" w:type="dxa"/>
            <w:tcBorders>
              <w:top w:val="single" w:sz="8" w:space="0" w:color="auto"/>
              <w:left w:val="nil"/>
              <w:bottom w:val="nil"/>
              <w:right w:val="single" w:sz="8" w:space="0" w:color="auto"/>
            </w:tcBorders>
            <w:vAlign w:val="bottom"/>
          </w:tcPr>
          <w:p w14:paraId="1CCF81D8" w14:textId="77777777" w:rsidR="009F1A6D" w:rsidRPr="00CF33A7" w:rsidRDefault="009F1A6D">
            <w:pPr>
              <w:widowControl w:val="0"/>
              <w:autoSpaceDE w:val="0"/>
              <w:autoSpaceDN w:val="0"/>
              <w:adjustRightInd w:val="0"/>
              <w:spacing w:after="0" w:line="243" w:lineRule="exact"/>
              <w:ind w:left="3100"/>
              <w:rPr>
                <w:rFonts w:ascii="Times New Roman" w:hAnsi="Times New Roman"/>
                <w:sz w:val="24"/>
                <w:szCs w:val="24"/>
              </w:rPr>
            </w:pPr>
            <w:r w:rsidRPr="00CF33A7">
              <w:rPr>
                <w:rFonts w:cs="Calibri"/>
                <w:sz w:val="20"/>
                <w:szCs w:val="20"/>
              </w:rPr>
              <w:t>10 −6 = 4</w:t>
            </w:r>
          </w:p>
        </w:tc>
      </w:tr>
      <w:tr w:rsidR="009F1A6D" w:rsidRPr="00CF33A7" w14:paraId="1CCF81DC" w14:textId="77777777">
        <w:trPr>
          <w:trHeight w:val="246"/>
        </w:trPr>
        <w:tc>
          <w:tcPr>
            <w:tcW w:w="2320" w:type="dxa"/>
            <w:tcBorders>
              <w:top w:val="nil"/>
              <w:left w:val="single" w:sz="8" w:space="0" w:color="auto"/>
              <w:bottom w:val="nil"/>
              <w:right w:val="single" w:sz="8" w:space="0" w:color="auto"/>
            </w:tcBorders>
            <w:vAlign w:val="bottom"/>
          </w:tcPr>
          <w:p w14:paraId="1CCF81D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Teach both addition</w:t>
            </w:r>
          </w:p>
        </w:tc>
        <w:tc>
          <w:tcPr>
            <w:tcW w:w="7040" w:type="dxa"/>
            <w:tcBorders>
              <w:top w:val="nil"/>
              <w:left w:val="nil"/>
              <w:bottom w:val="nil"/>
              <w:right w:val="single" w:sz="8" w:space="0" w:color="auto"/>
            </w:tcBorders>
            <w:vAlign w:val="bottom"/>
          </w:tcPr>
          <w:p w14:paraId="1CCF81DB"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1DF" w14:textId="77777777">
        <w:trPr>
          <w:trHeight w:val="262"/>
        </w:trPr>
        <w:tc>
          <w:tcPr>
            <w:tcW w:w="2320" w:type="dxa"/>
            <w:tcBorders>
              <w:top w:val="nil"/>
              <w:left w:val="single" w:sz="8" w:space="0" w:color="auto"/>
              <w:bottom w:val="nil"/>
              <w:right w:val="single" w:sz="8" w:space="0" w:color="auto"/>
            </w:tcBorders>
            <w:vAlign w:val="bottom"/>
          </w:tcPr>
          <w:p w14:paraId="1CCF81D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subtraction</w:t>
            </w:r>
          </w:p>
        </w:tc>
        <w:tc>
          <w:tcPr>
            <w:tcW w:w="7040" w:type="dxa"/>
            <w:tcBorders>
              <w:top w:val="nil"/>
              <w:left w:val="nil"/>
              <w:bottom w:val="nil"/>
              <w:right w:val="single" w:sz="8" w:space="0" w:color="auto"/>
            </w:tcBorders>
            <w:vAlign w:val="bottom"/>
          </w:tcPr>
          <w:p w14:paraId="1CCF81D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E2" w14:textId="77777777">
        <w:trPr>
          <w:trHeight w:val="262"/>
        </w:trPr>
        <w:tc>
          <w:tcPr>
            <w:tcW w:w="2320" w:type="dxa"/>
            <w:tcBorders>
              <w:top w:val="nil"/>
              <w:left w:val="single" w:sz="8" w:space="0" w:color="auto"/>
              <w:bottom w:val="nil"/>
              <w:right w:val="single" w:sz="8" w:space="0" w:color="auto"/>
            </w:tcBorders>
            <w:vAlign w:val="bottom"/>
          </w:tcPr>
          <w:p w14:paraId="1CCF81E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alongside each other,</w:t>
            </w:r>
          </w:p>
        </w:tc>
        <w:tc>
          <w:tcPr>
            <w:tcW w:w="7040" w:type="dxa"/>
            <w:tcBorders>
              <w:top w:val="nil"/>
              <w:left w:val="nil"/>
              <w:bottom w:val="nil"/>
              <w:right w:val="single" w:sz="8" w:space="0" w:color="auto"/>
            </w:tcBorders>
            <w:vAlign w:val="bottom"/>
          </w:tcPr>
          <w:p w14:paraId="1CCF81E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E5" w14:textId="77777777">
        <w:trPr>
          <w:trHeight w:val="259"/>
        </w:trPr>
        <w:tc>
          <w:tcPr>
            <w:tcW w:w="2320" w:type="dxa"/>
            <w:tcBorders>
              <w:top w:val="nil"/>
              <w:left w:val="single" w:sz="8" w:space="0" w:color="auto"/>
              <w:bottom w:val="nil"/>
              <w:right w:val="single" w:sz="8" w:space="0" w:color="auto"/>
            </w:tcBorders>
            <w:vAlign w:val="bottom"/>
          </w:tcPr>
          <w:p w14:paraId="1CCF81E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as the pupils will use</w:t>
            </w:r>
          </w:p>
        </w:tc>
        <w:tc>
          <w:tcPr>
            <w:tcW w:w="7040" w:type="dxa"/>
            <w:tcBorders>
              <w:top w:val="nil"/>
              <w:left w:val="nil"/>
              <w:bottom w:val="nil"/>
              <w:right w:val="single" w:sz="8" w:space="0" w:color="auto"/>
            </w:tcBorders>
            <w:vAlign w:val="bottom"/>
          </w:tcPr>
          <w:p w14:paraId="1CCF81E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E8" w14:textId="77777777">
        <w:trPr>
          <w:trHeight w:val="262"/>
        </w:trPr>
        <w:tc>
          <w:tcPr>
            <w:tcW w:w="2320" w:type="dxa"/>
            <w:tcBorders>
              <w:top w:val="nil"/>
              <w:left w:val="single" w:sz="8" w:space="0" w:color="auto"/>
              <w:bottom w:val="nil"/>
              <w:right w:val="single" w:sz="8" w:space="0" w:color="auto"/>
            </w:tcBorders>
            <w:vAlign w:val="bottom"/>
          </w:tcPr>
          <w:p w14:paraId="1CCF81E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this model to identify</w:t>
            </w:r>
          </w:p>
        </w:tc>
        <w:tc>
          <w:tcPr>
            <w:tcW w:w="7040" w:type="dxa"/>
            <w:tcBorders>
              <w:top w:val="nil"/>
              <w:left w:val="nil"/>
              <w:bottom w:val="nil"/>
              <w:right w:val="single" w:sz="8" w:space="0" w:color="auto"/>
            </w:tcBorders>
            <w:vAlign w:val="bottom"/>
          </w:tcPr>
          <w:p w14:paraId="1CCF81E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EB" w14:textId="77777777">
        <w:trPr>
          <w:trHeight w:val="262"/>
        </w:trPr>
        <w:tc>
          <w:tcPr>
            <w:tcW w:w="2320" w:type="dxa"/>
            <w:tcBorders>
              <w:top w:val="nil"/>
              <w:left w:val="single" w:sz="8" w:space="0" w:color="auto"/>
              <w:bottom w:val="nil"/>
              <w:right w:val="single" w:sz="8" w:space="0" w:color="auto"/>
            </w:tcBorders>
            <w:vAlign w:val="bottom"/>
          </w:tcPr>
          <w:p w14:paraId="1CCF81E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link between them.</w:t>
            </w:r>
          </w:p>
        </w:tc>
        <w:tc>
          <w:tcPr>
            <w:tcW w:w="7040" w:type="dxa"/>
            <w:tcBorders>
              <w:top w:val="nil"/>
              <w:left w:val="nil"/>
              <w:bottom w:val="nil"/>
              <w:right w:val="single" w:sz="8" w:space="0" w:color="auto"/>
            </w:tcBorders>
            <w:vAlign w:val="bottom"/>
          </w:tcPr>
          <w:p w14:paraId="1CCF81E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EE" w14:textId="77777777">
        <w:trPr>
          <w:trHeight w:val="262"/>
        </w:trPr>
        <w:tc>
          <w:tcPr>
            <w:tcW w:w="2320" w:type="dxa"/>
            <w:tcBorders>
              <w:top w:val="nil"/>
              <w:left w:val="single" w:sz="8" w:space="0" w:color="auto"/>
              <w:bottom w:val="nil"/>
              <w:right w:val="single" w:sz="8" w:space="0" w:color="auto"/>
            </w:tcBorders>
            <w:vAlign w:val="bottom"/>
          </w:tcPr>
          <w:p w14:paraId="1CCF81E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start with ten</w:t>
            </w:r>
          </w:p>
        </w:tc>
        <w:tc>
          <w:tcPr>
            <w:tcW w:w="7040" w:type="dxa"/>
            <w:tcBorders>
              <w:top w:val="nil"/>
              <w:left w:val="nil"/>
              <w:bottom w:val="nil"/>
              <w:right w:val="single" w:sz="8" w:space="0" w:color="auto"/>
            </w:tcBorders>
            <w:vAlign w:val="bottom"/>
          </w:tcPr>
          <w:p w14:paraId="1CCF81E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F1" w14:textId="77777777">
        <w:trPr>
          <w:trHeight w:val="262"/>
        </w:trPr>
        <w:tc>
          <w:tcPr>
            <w:tcW w:w="2320" w:type="dxa"/>
            <w:tcBorders>
              <w:top w:val="nil"/>
              <w:left w:val="single" w:sz="8" w:space="0" w:color="auto"/>
              <w:bottom w:val="nil"/>
              <w:right w:val="single" w:sz="8" w:space="0" w:color="auto"/>
            </w:tcBorders>
            <w:vAlign w:val="bottom"/>
          </w:tcPr>
          <w:p w14:paraId="1CCF81E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cubes placed on the</w:t>
            </w:r>
          </w:p>
        </w:tc>
        <w:tc>
          <w:tcPr>
            <w:tcW w:w="7040" w:type="dxa"/>
            <w:tcBorders>
              <w:top w:val="nil"/>
              <w:left w:val="nil"/>
              <w:bottom w:val="nil"/>
              <w:right w:val="single" w:sz="8" w:space="0" w:color="auto"/>
            </w:tcBorders>
            <w:vAlign w:val="bottom"/>
          </w:tcPr>
          <w:p w14:paraId="1CCF81F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F4" w14:textId="77777777">
        <w:trPr>
          <w:trHeight w:val="262"/>
        </w:trPr>
        <w:tc>
          <w:tcPr>
            <w:tcW w:w="2320" w:type="dxa"/>
            <w:tcBorders>
              <w:top w:val="nil"/>
              <w:left w:val="single" w:sz="8" w:space="0" w:color="auto"/>
              <w:bottom w:val="nil"/>
              <w:right w:val="single" w:sz="8" w:space="0" w:color="auto"/>
            </w:tcBorders>
            <w:vAlign w:val="bottom"/>
          </w:tcPr>
          <w:p w14:paraId="1CCF81F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whole.</w:t>
            </w:r>
          </w:p>
        </w:tc>
        <w:tc>
          <w:tcPr>
            <w:tcW w:w="7040" w:type="dxa"/>
            <w:tcBorders>
              <w:top w:val="nil"/>
              <w:left w:val="nil"/>
              <w:bottom w:val="nil"/>
              <w:right w:val="single" w:sz="8" w:space="0" w:color="auto"/>
            </w:tcBorders>
            <w:vAlign w:val="bottom"/>
          </w:tcPr>
          <w:p w14:paraId="1CCF81F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F7" w14:textId="77777777">
        <w:trPr>
          <w:trHeight w:val="262"/>
        </w:trPr>
        <w:tc>
          <w:tcPr>
            <w:tcW w:w="2320" w:type="dxa"/>
            <w:tcBorders>
              <w:top w:val="nil"/>
              <w:left w:val="single" w:sz="8" w:space="0" w:color="auto"/>
              <w:bottom w:val="nil"/>
              <w:right w:val="single" w:sz="8" w:space="0" w:color="auto"/>
            </w:tcBorders>
            <w:vAlign w:val="bottom"/>
          </w:tcPr>
          <w:p w14:paraId="1CCF81F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They then remove</w:t>
            </w:r>
          </w:p>
        </w:tc>
        <w:tc>
          <w:tcPr>
            <w:tcW w:w="7040" w:type="dxa"/>
            <w:tcBorders>
              <w:top w:val="nil"/>
              <w:left w:val="nil"/>
              <w:bottom w:val="nil"/>
              <w:right w:val="single" w:sz="8" w:space="0" w:color="auto"/>
            </w:tcBorders>
            <w:vAlign w:val="bottom"/>
          </w:tcPr>
          <w:p w14:paraId="1CCF81F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FA" w14:textId="77777777">
        <w:trPr>
          <w:trHeight w:val="262"/>
        </w:trPr>
        <w:tc>
          <w:tcPr>
            <w:tcW w:w="2320" w:type="dxa"/>
            <w:tcBorders>
              <w:top w:val="nil"/>
              <w:left w:val="single" w:sz="8" w:space="0" w:color="auto"/>
              <w:bottom w:val="nil"/>
              <w:right w:val="single" w:sz="8" w:space="0" w:color="auto"/>
            </w:tcBorders>
            <w:vAlign w:val="bottom"/>
          </w:tcPr>
          <w:p w14:paraId="1CCF81F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what is being taken</w:t>
            </w:r>
          </w:p>
        </w:tc>
        <w:tc>
          <w:tcPr>
            <w:tcW w:w="7040" w:type="dxa"/>
            <w:tcBorders>
              <w:top w:val="nil"/>
              <w:left w:val="nil"/>
              <w:bottom w:val="nil"/>
              <w:right w:val="single" w:sz="8" w:space="0" w:color="auto"/>
            </w:tcBorders>
            <w:vAlign w:val="bottom"/>
          </w:tcPr>
          <w:p w14:paraId="1CCF81F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1FD" w14:textId="77777777">
        <w:trPr>
          <w:trHeight w:val="262"/>
        </w:trPr>
        <w:tc>
          <w:tcPr>
            <w:tcW w:w="2320" w:type="dxa"/>
            <w:tcBorders>
              <w:top w:val="nil"/>
              <w:left w:val="single" w:sz="8" w:space="0" w:color="auto"/>
              <w:bottom w:val="nil"/>
              <w:right w:val="single" w:sz="8" w:space="0" w:color="auto"/>
            </w:tcBorders>
            <w:vAlign w:val="bottom"/>
          </w:tcPr>
          <w:p w14:paraId="1CCF81F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away from the whole</w:t>
            </w:r>
          </w:p>
        </w:tc>
        <w:tc>
          <w:tcPr>
            <w:tcW w:w="7040" w:type="dxa"/>
            <w:tcBorders>
              <w:top w:val="nil"/>
              <w:left w:val="nil"/>
              <w:bottom w:val="nil"/>
              <w:right w:val="single" w:sz="8" w:space="0" w:color="auto"/>
            </w:tcBorders>
            <w:vAlign w:val="bottom"/>
          </w:tcPr>
          <w:p w14:paraId="1CCF81F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00" w14:textId="77777777">
        <w:trPr>
          <w:trHeight w:val="259"/>
        </w:trPr>
        <w:tc>
          <w:tcPr>
            <w:tcW w:w="2320" w:type="dxa"/>
            <w:tcBorders>
              <w:top w:val="nil"/>
              <w:left w:val="single" w:sz="8" w:space="0" w:color="auto"/>
              <w:bottom w:val="nil"/>
              <w:right w:val="single" w:sz="8" w:space="0" w:color="auto"/>
            </w:tcBorders>
            <w:vAlign w:val="bottom"/>
          </w:tcPr>
          <w:p w14:paraId="1CCF81F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place it on one of</w:t>
            </w:r>
          </w:p>
        </w:tc>
        <w:tc>
          <w:tcPr>
            <w:tcW w:w="7040" w:type="dxa"/>
            <w:tcBorders>
              <w:top w:val="nil"/>
              <w:left w:val="nil"/>
              <w:bottom w:val="nil"/>
              <w:right w:val="single" w:sz="8" w:space="0" w:color="auto"/>
            </w:tcBorders>
            <w:vAlign w:val="bottom"/>
          </w:tcPr>
          <w:p w14:paraId="1CCF81F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03" w14:textId="77777777">
        <w:trPr>
          <w:trHeight w:val="262"/>
        </w:trPr>
        <w:tc>
          <w:tcPr>
            <w:tcW w:w="2320" w:type="dxa"/>
            <w:tcBorders>
              <w:top w:val="nil"/>
              <w:left w:val="single" w:sz="8" w:space="0" w:color="auto"/>
              <w:bottom w:val="nil"/>
              <w:right w:val="single" w:sz="8" w:space="0" w:color="auto"/>
            </w:tcBorders>
            <w:vAlign w:val="bottom"/>
          </w:tcPr>
          <w:p w14:paraId="1CCF820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parts.</w:t>
            </w:r>
          </w:p>
        </w:tc>
        <w:tc>
          <w:tcPr>
            <w:tcW w:w="7040" w:type="dxa"/>
            <w:tcBorders>
              <w:top w:val="nil"/>
              <w:left w:val="nil"/>
              <w:bottom w:val="nil"/>
              <w:right w:val="single" w:sz="8" w:space="0" w:color="auto"/>
            </w:tcBorders>
            <w:vAlign w:val="bottom"/>
          </w:tcPr>
          <w:p w14:paraId="1CCF820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06" w14:textId="77777777">
        <w:trPr>
          <w:trHeight w:val="262"/>
        </w:trPr>
        <w:tc>
          <w:tcPr>
            <w:tcW w:w="2320" w:type="dxa"/>
            <w:tcBorders>
              <w:top w:val="nil"/>
              <w:left w:val="single" w:sz="8" w:space="0" w:color="auto"/>
              <w:bottom w:val="nil"/>
              <w:right w:val="single" w:sz="8" w:space="0" w:color="auto"/>
            </w:tcBorders>
            <w:vAlign w:val="bottom"/>
          </w:tcPr>
          <w:p w14:paraId="1CCF820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remaining cubes</w:t>
            </w:r>
          </w:p>
        </w:tc>
        <w:tc>
          <w:tcPr>
            <w:tcW w:w="7040" w:type="dxa"/>
            <w:tcBorders>
              <w:top w:val="nil"/>
              <w:left w:val="nil"/>
              <w:bottom w:val="nil"/>
              <w:right w:val="single" w:sz="8" w:space="0" w:color="auto"/>
            </w:tcBorders>
            <w:vAlign w:val="bottom"/>
          </w:tcPr>
          <w:p w14:paraId="1CCF8205"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09" w14:textId="77777777">
        <w:trPr>
          <w:trHeight w:val="262"/>
        </w:trPr>
        <w:tc>
          <w:tcPr>
            <w:tcW w:w="2320" w:type="dxa"/>
            <w:tcBorders>
              <w:top w:val="nil"/>
              <w:left w:val="single" w:sz="8" w:space="0" w:color="auto"/>
              <w:bottom w:val="nil"/>
              <w:right w:val="single" w:sz="8" w:space="0" w:color="auto"/>
            </w:tcBorders>
            <w:vAlign w:val="bottom"/>
          </w:tcPr>
          <w:p w14:paraId="1CCF820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are the other part and</w:t>
            </w:r>
          </w:p>
        </w:tc>
        <w:tc>
          <w:tcPr>
            <w:tcW w:w="7040" w:type="dxa"/>
            <w:tcBorders>
              <w:top w:val="nil"/>
              <w:left w:val="nil"/>
              <w:bottom w:val="nil"/>
              <w:right w:val="single" w:sz="8" w:space="0" w:color="auto"/>
            </w:tcBorders>
            <w:vAlign w:val="bottom"/>
          </w:tcPr>
          <w:p w14:paraId="1CCF820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0C" w14:textId="77777777">
        <w:trPr>
          <w:trHeight w:val="262"/>
        </w:trPr>
        <w:tc>
          <w:tcPr>
            <w:tcW w:w="2320" w:type="dxa"/>
            <w:tcBorders>
              <w:top w:val="nil"/>
              <w:left w:val="single" w:sz="8" w:space="0" w:color="auto"/>
              <w:bottom w:val="nil"/>
              <w:right w:val="single" w:sz="8" w:space="0" w:color="auto"/>
            </w:tcBorders>
            <w:vAlign w:val="bottom"/>
          </w:tcPr>
          <w:p w14:paraId="1CCF820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gramStart"/>
            <w:r w:rsidRPr="00CF33A7">
              <w:rPr>
                <w:rFonts w:ascii="Georgia" w:hAnsi="Georgia" w:cs="Georgia"/>
                <w:i/>
                <w:iCs/>
                <w:sz w:val="20"/>
                <w:szCs w:val="20"/>
              </w:rPr>
              <w:t>also</w:t>
            </w:r>
            <w:proofErr w:type="gramEnd"/>
            <w:r w:rsidRPr="00CF33A7">
              <w:rPr>
                <w:rFonts w:ascii="Georgia" w:hAnsi="Georgia" w:cs="Georgia"/>
                <w:i/>
                <w:iCs/>
                <w:sz w:val="20"/>
                <w:szCs w:val="20"/>
              </w:rPr>
              <w:t xml:space="preserve"> the answer. These</w:t>
            </w:r>
          </w:p>
        </w:tc>
        <w:tc>
          <w:tcPr>
            <w:tcW w:w="7040" w:type="dxa"/>
            <w:tcBorders>
              <w:top w:val="nil"/>
              <w:left w:val="nil"/>
              <w:bottom w:val="nil"/>
              <w:right w:val="single" w:sz="8" w:space="0" w:color="auto"/>
            </w:tcBorders>
            <w:vAlign w:val="bottom"/>
          </w:tcPr>
          <w:p w14:paraId="1CCF820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0F" w14:textId="77777777">
        <w:trPr>
          <w:trHeight w:val="262"/>
        </w:trPr>
        <w:tc>
          <w:tcPr>
            <w:tcW w:w="2320" w:type="dxa"/>
            <w:tcBorders>
              <w:top w:val="nil"/>
              <w:left w:val="single" w:sz="8" w:space="0" w:color="auto"/>
              <w:bottom w:val="nil"/>
              <w:right w:val="single" w:sz="8" w:space="0" w:color="auto"/>
            </w:tcBorders>
            <w:vAlign w:val="bottom"/>
          </w:tcPr>
          <w:p w14:paraId="1CCF820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can be moved into the</w:t>
            </w:r>
          </w:p>
        </w:tc>
        <w:tc>
          <w:tcPr>
            <w:tcW w:w="7040" w:type="dxa"/>
            <w:tcBorders>
              <w:top w:val="nil"/>
              <w:left w:val="nil"/>
              <w:bottom w:val="nil"/>
              <w:right w:val="single" w:sz="8" w:space="0" w:color="auto"/>
            </w:tcBorders>
            <w:vAlign w:val="bottom"/>
          </w:tcPr>
          <w:p w14:paraId="1CCF820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12" w14:textId="77777777">
        <w:trPr>
          <w:trHeight w:val="262"/>
        </w:trPr>
        <w:tc>
          <w:tcPr>
            <w:tcW w:w="2320" w:type="dxa"/>
            <w:tcBorders>
              <w:top w:val="nil"/>
              <w:left w:val="single" w:sz="8" w:space="0" w:color="auto"/>
              <w:bottom w:val="nil"/>
              <w:right w:val="single" w:sz="8" w:space="0" w:color="auto"/>
            </w:tcBorders>
            <w:vAlign w:val="bottom"/>
          </w:tcPr>
          <w:p w14:paraId="1CCF821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second part space.</w:t>
            </w:r>
          </w:p>
        </w:tc>
        <w:tc>
          <w:tcPr>
            <w:tcW w:w="7040" w:type="dxa"/>
            <w:tcBorders>
              <w:top w:val="nil"/>
              <w:left w:val="nil"/>
              <w:bottom w:val="nil"/>
              <w:right w:val="single" w:sz="8" w:space="0" w:color="auto"/>
            </w:tcBorders>
            <w:vAlign w:val="bottom"/>
          </w:tcPr>
          <w:p w14:paraId="1CCF821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15" w14:textId="77777777">
        <w:trPr>
          <w:trHeight w:val="54"/>
        </w:trPr>
        <w:tc>
          <w:tcPr>
            <w:tcW w:w="2320" w:type="dxa"/>
            <w:tcBorders>
              <w:top w:val="nil"/>
              <w:left w:val="single" w:sz="8" w:space="0" w:color="auto"/>
              <w:bottom w:val="single" w:sz="8" w:space="0" w:color="auto"/>
              <w:right w:val="single" w:sz="8" w:space="0" w:color="auto"/>
            </w:tcBorders>
            <w:vAlign w:val="bottom"/>
          </w:tcPr>
          <w:p w14:paraId="1CCF8213"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7040" w:type="dxa"/>
            <w:tcBorders>
              <w:top w:val="nil"/>
              <w:left w:val="nil"/>
              <w:bottom w:val="single" w:sz="8" w:space="0" w:color="auto"/>
              <w:right w:val="single" w:sz="8" w:space="0" w:color="auto"/>
            </w:tcBorders>
            <w:vAlign w:val="bottom"/>
          </w:tcPr>
          <w:p w14:paraId="1CCF8214"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r>
      <w:tr w:rsidR="009F1A6D" w:rsidRPr="00CF33A7" w14:paraId="1CCF8218" w14:textId="77777777">
        <w:trPr>
          <w:trHeight w:val="227"/>
        </w:trPr>
        <w:tc>
          <w:tcPr>
            <w:tcW w:w="2320" w:type="dxa"/>
            <w:tcBorders>
              <w:top w:val="nil"/>
              <w:left w:val="single" w:sz="8" w:space="0" w:color="auto"/>
              <w:bottom w:val="nil"/>
              <w:right w:val="single" w:sz="8" w:space="0" w:color="auto"/>
            </w:tcBorders>
            <w:vAlign w:val="bottom"/>
          </w:tcPr>
          <w:p w14:paraId="1CCF8216"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 xml:space="preserve">Make ten </w:t>
            </w:r>
            <w:proofErr w:type="gramStart"/>
            <w:r w:rsidRPr="00CF33A7">
              <w:rPr>
                <w:rFonts w:ascii="Georgia" w:hAnsi="Georgia" w:cs="Georgia"/>
                <w:b/>
                <w:bCs/>
                <w:sz w:val="20"/>
                <w:szCs w:val="20"/>
              </w:rPr>
              <w:t>strategy</w:t>
            </w:r>
            <w:proofErr w:type="gramEnd"/>
          </w:p>
        </w:tc>
        <w:tc>
          <w:tcPr>
            <w:tcW w:w="7040" w:type="dxa"/>
            <w:tcBorders>
              <w:top w:val="nil"/>
              <w:left w:val="nil"/>
              <w:bottom w:val="nil"/>
              <w:right w:val="single" w:sz="8" w:space="0" w:color="auto"/>
            </w:tcBorders>
            <w:vAlign w:val="bottom"/>
          </w:tcPr>
          <w:p w14:paraId="1CCF8217" w14:textId="77777777" w:rsidR="009F1A6D" w:rsidRPr="00CF33A7" w:rsidRDefault="009F1A6D">
            <w:pPr>
              <w:widowControl w:val="0"/>
              <w:autoSpaceDE w:val="0"/>
              <w:autoSpaceDN w:val="0"/>
              <w:adjustRightInd w:val="0"/>
              <w:spacing w:after="0" w:line="227" w:lineRule="exact"/>
              <w:ind w:left="3100"/>
              <w:rPr>
                <w:rFonts w:ascii="Times New Roman" w:hAnsi="Times New Roman"/>
                <w:sz w:val="24"/>
                <w:szCs w:val="24"/>
              </w:rPr>
            </w:pPr>
            <w:r w:rsidRPr="00CF33A7">
              <w:rPr>
                <w:rFonts w:cs="Calibri"/>
                <w:sz w:val="20"/>
                <w:szCs w:val="20"/>
              </w:rPr>
              <w:t>14 –5 = 9</w:t>
            </w:r>
          </w:p>
        </w:tc>
      </w:tr>
      <w:tr w:rsidR="009F1A6D" w:rsidRPr="00CF33A7" w14:paraId="1CCF821B" w14:textId="77777777">
        <w:trPr>
          <w:trHeight w:val="246"/>
        </w:trPr>
        <w:tc>
          <w:tcPr>
            <w:tcW w:w="2320" w:type="dxa"/>
            <w:tcBorders>
              <w:top w:val="nil"/>
              <w:left w:val="single" w:sz="8" w:space="0" w:color="auto"/>
              <w:bottom w:val="nil"/>
              <w:right w:val="single" w:sz="8" w:space="0" w:color="auto"/>
            </w:tcBorders>
            <w:vAlign w:val="bottom"/>
          </w:tcPr>
          <w:p w14:paraId="1CCF821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subtract a 1-digit</w:t>
            </w:r>
          </w:p>
        </w:tc>
        <w:tc>
          <w:tcPr>
            <w:tcW w:w="7040" w:type="dxa"/>
            <w:tcBorders>
              <w:top w:val="nil"/>
              <w:left w:val="nil"/>
              <w:bottom w:val="nil"/>
              <w:right w:val="single" w:sz="8" w:space="0" w:color="auto"/>
            </w:tcBorders>
            <w:vAlign w:val="bottom"/>
          </w:tcPr>
          <w:p w14:paraId="1CCF821A"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21E" w14:textId="77777777">
        <w:trPr>
          <w:trHeight w:val="262"/>
        </w:trPr>
        <w:tc>
          <w:tcPr>
            <w:tcW w:w="2320" w:type="dxa"/>
            <w:tcBorders>
              <w:top w:val="nil"/>
              <w:left w:val="single" w:sz="8" w:space="0" w:color="auto"/>
              <w:bottom w:val="nil"/>
              <w:right w:val="single" w:sz="8" w:space="0" w:color="auto"/>
            </w:tcBorders>
            <w:vAlign w:val="bottom"/>
          </w:tcPr>
          <w:p w14:paraId="1CCF821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from a 2-digit</w:t>
            </w:r>
          </w:p>
        </w:tc>
        <w:tc>
          <w:tcPr>
            <w:tcW w:w="7040" w:type="dxa"/>
            <w:tcBorders>
              <w:top w:val="nil"/>
              <w:left w:val="nil"/>
              <w:bottom w:val="nil"/>
              <w:right w:val="single" w:sz="8" w:space="0" w:color="auto"/>
            </w:tcBorders>
            <w:vAlign w:val="bottom"/>
          </w:tcPr>
          <w:p w14:paraId="1CCF821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21" w14:textId="77777777">
        <w:trPr>
          <w:trHeight w:val="262"/>
        </w:trPr>
        <w:tc>
          <w:tcPr>
            <w:tcW w:w="2320" w:type="dxa"/>
            <w:tcBorders>
              <w:top w:val="nil"/>
              <w:left w:val="single" w:sz="8" w:space="0" w:color="auto"/>
              <w:bottom w:val="nil"/>
              <w:right w:val="single" w:sz="8" w:space="0" w:color="auto"/>
            </w:tcBorders>
            <w:vAlign w:val="bottom"/>
          </w:tcPr>
          <w:p w14:paraId="1CCF821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w:t>
            </w:r>
          </w:p>
        </w:tc>
        <w:tc>
          <w:tcPr>
            <w:tcW w:w="7040" w:type="dxa"/>
            <w:tcBorders>
              <w:top w:val="nil"/>
              <w:left w:val="nil"/>
              <w:bottom w:val="nil"/>
              <w:right w:val="single" w:sz="8" w:space="0" w:color="auto"/>
            </w:tcBorders>
            <w:vAlign w:val="bottom"/>
          </w:tcPr>
          <w:p w14:paraId="1CCF822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24" w14:textId="77777777">
        <w:trPr>
          <w:trHeight w:val="521"/>
        </w:trPr>
        <w:tc>
          <w:tcPr>
            <w:tcW w:w="2320" w:type="dxa"/>
            <w:tcBorders>
              <w:top w:val="nil"/>
              <w:left w:val="single" w:sz="8" w:space="0" w:color="auto"/>
              <w:bottom w:val="nil"/>
              <w:right w:val="single" w:sz="8" w:space="0" w:color="auto"/>
            </w:tcBorders>
            <w:vAlign w:val="bottom"/>
          </w:tcPr>
          <w:p w14:paraId="1CCF822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identify how</w:t>
            </w:r>
          </w:p>
        </w:tc>
        <w:tc>
          <w:tcPr>
            <w:tcW w:w="7040" w:type="dxa"/>
            <w:tcBorders>
              <w:top w:val="nil"/>
              <w:left w:val="nil"/>
              <w:bottom w:val="nil"/>
              <w:right w:val="single" w:sz="8" w:space="0" w:color="auto"/>
            </w:tcBorders>
            <w:vAlign w:val="bottom"/>
          </w:tcPr>
          <w:p w14:paraId="1CCF822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227" w14:textId="77777777">
        <w:trPr>
          <w:trHeight w:val="262"/>
        </w:trPr>
        <w:tc>
          <w:tcPr>
            <w:tcW w:w="2320" w:type="dxa"/>
            <w:tcBorders>
              <w:top w:val="nil"/>
              <w:left w:val="single" w:sz="8" w:space="0" w:color="auto"/>
              <w:bottom w:val="nil"/>
              <w:right w:val="single" w:sz="8" w:space="0" w:color="auto"/>
            </w:tcBorders>
            <w:vAlign w:val="bottom"/>
          </w:tcPr>
          <w:p w14:paraId="1CCF822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many need to be taken</w:t>
            </w:r>
          </w:p>
        </w:tc>
        <w:tc>
          <w:tcPr>
            <w:tcW w:w="7040" w:type="dxa"/>
            <w:tcBorders>
              <w:top w:val="nil"/>
              <w:left w:val="nil"/>
              <w:bottom w:val="nil"/>
              <w:right w:val="single" w:sz="8" w:space="0" w:color="auto"/>
            </w:tcBorders>
            <w:vAlign w:val="bottom"/>
          </w:tcPr>
          <w:p w14:paraId="1CCF822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2A" w14:textId="77777777">
        <w:trPr>
          <w:trHeight w:val="262"/>
        </w:trPr>
        <w:tc>
          <w:tcPr>
            <w:tcW w:w="2320" w:type="dxa"/>
            <w:tcBorders>
              <w:top w:val="nil"/>
              <w:left w:val="single" w:sz="8" w:space="0" w:color="auto"/>
              <w:bottom w:val="nil"/>
              <w:right w:val="single" w:sz="8" w:space="0" w:color="auto"/>
            </w:tcBorders>
            <w:vAlign w:val="bottom"/>
          </w:tcPr>
          <w:p w14:paraId="1CCF822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away to make ten</w:t>
            </w:r>
          </w:p>
        </w:tc>
        <w:tc>
          <w:tcPr>
            <w:tcW w:w="7040" w:type="dxa"/>
            <w:tcBorders>
              <w:top w:val="nil"/>
              <w:left w:val="nil"/>
              <w:bottom w:val="nil"/>
              <w:right w:val="single" w:sz="8" w:space="0" w:color="auto"/>
            </w:tcBorders>
            <w:vAlign w:val="bottom"/>
          </w:tcPr>
          <w:p w14:paraId="1CCF822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2D" w14:textId="77777777">
        <w:trPr>
          <w:trHeight w:val="262"/>
        </w:trPr>
        <w:tc>
          <w:tcPr>
            <w:tcW w:w="2320" w:type="dxa"/>
            <w:tcBorders>
              <w:top w:val="nil"/>
              <w:left w:val="single" w:sz="8" w:space="0" w:color="auto"/>
              <w:bottom w:val="nil"/>
              <w:right w:val="single" w:sz="8" w:space="0" w:color="auto"/>
            </w:tcBorders>
            <w:vAlign w:val="bottom"/>
          </w:tcPr>
          <w:p w14:paraId="1CCF822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first, partitioning the</w:t>
            </w:r>
          </w:p>
        </w:tc>
        <w:tc>
          <w:tcPr>
            <w:tcW w:w="7040" w:type="dxa"/>
            <w:tcBorders>
              <w:top w:val="nil"/>
              <w:left w:val="nil"/>
              <w:bottom w:val="nil"/>
              <w:right w:val="single" w:sz="8" w:space="0" w:color="auto"/>
            </w:tcBorders>
            <w:vAlign w:val="bottom"/>
          </w:tcPr>
          <w:p w14:paraId="1CCF822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30" w14:textId="77777777">
        <w:trPr>
          <w:trHeight w:val="262"/>
        </w:trPr>
        <w:tc>
          <w:tcPr>
            <w:tcW w:w="2320" w:type="dxa"/>
            <w:tcBorders>
              <w:top w:val="nil"/>
              <w:left w:val="single" w:sz="8" w:space="0" w:color="auto"/>
              <w:bottom w:val="nil"/>
              <w:right w:val="single" w:sz="8" w:space="0" w:color="auto"/>
            </w:tcBorders>
            <w:vAlign w:val="bottom"/>
          </w:tcPr>
          <w:p w14:paraId="1CCF822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being</w:t>
            </w:r>
          </w:p>
        </w:tc>
        <w:tc>
          <w:tcPr>
            <w:tcW w:w="7040" w:type="dxa"/>
            <w:tcBorders>
              <w:top w:val="nil"/>
              <w:left w:val="nil"/>
              <w:bottom w:val="nil"/>
              <w:right w:val="single" w:sz="8" w:space="0" w:color="auto"/>
            </w:tcBorders>
            <w:vAlign w:val="bottom"/>
          </w:tcPr>
          <w:p w14:paraId="1CCF822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33" w14:textId="77777777">
        <w:trPr>
          <w:trHeight w:val="262"/>
        </w:trPr>
        <w:tc>
          <w:tcPr>
            <w:tcW w:w="2320" w:type="dxa"/>
            <w:tcBorders>
              <w:top w:val="nil"/>
              <w:left w:val="single" w:sz="8" w:space="0" w:color="auto"/>
              <w:bottom w:val="nil"/>
              <w:right w:val="single" w:sz="8" w:space="0" w:color="auto"/>
            </w:tcBorders>
            <w:vAlign w:val="bottom"/>
          </w:tcPr>
          <w:p w14:paraId="1CCF823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subtracted. Then they</w:t>
            </w:r>
          </w:p>
        </w:tc>
        <w:tc>
          <w:tcPr>
            <w:tcW w:w="7040" w:type="dxa"/>
            <w:tcBorders>
              <w:top w:val="nil"/>
              <w:left w:val="nil"/>
              <w:bottom w:val="nil"/>
              <w:right w:val="single" w:sz="8" w:space="0" w:color="auto"/>
            </w:tcBorders>
            <w:vAlign w:val="bottom"/>
          </w:tcPr>
          <w:p w14:paraId="1CCF823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36" w14:textId="77777777">
        <w:trPr>
          <w:trHeight w:val="262"/>
        </w:trPr>
        <w:tc>
          <w:tcPr>
            <w:tcW w:w="2320" w:type="dxa"/>
            <w:tcBorders>
              <w:top w:val="nil"/>
              <w:left w:val="single" w:sz="8" w:space="0" w:color="auto"/>
              <w:bottom w:val="nil"/>
              <w:right w:val="single" w:sz="8" w:space="0" w:color="auto"/>
            </w:tcBorders>
            <w:vAlign w:val="bottom"/>
          </w:tcPr>
          <w:p w14:paraId="1CCF823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take away the rest to</w:t>
            </w:r>
          </w:p>
        </w:tc>
        <w:tc>
          <w:tcPr>
            <w:tcW w:w="7040" w:type="dxa"/>
            <w:tcBorders>
              <w:top w:val="nil"/>
              <w:left w:val="nil"/>
              <w:bottom w:val="nil"/>
              <w:right w:val="single" w:sz="8" w:space="0" w:color="auto"/>
            </w:tcBorders>
            <w:vAlign w:val="bottom"/>
          </w:tcPr>
          <w:p w14:paraId="1CCF8235"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39" w14:textId="77777777">
        <w:trPr>
          <w:trHeight w:val="259"/>
        </w:trPr>
        <w:tc>
          <w:tcPr>
            <w:tcW w:w="2320" w:type="dxa"/>
            <w:tcBorders>
              <w:top w:val="nil"/>
              <w:left w:val="single" w:sz="8" w:space="0" w:color="auto"/>
              <w:bottom w:val="nil"/>
              <w:right w:val="single" w:sz="8" w:space="0" w:color="auto"/>
            </w:tcBorders>
            <w:vAlign w:val="bottom"/>
          </w:tcPr>
          <w:p w14:paraId="1CCF823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reach the answer.</w:t>
            </w:r>
          </w:p>
        </w:tc>
        <w:tc>
          <w:tcPr>
            <w:tcW w:w="7040" w:type="dxa"/>
            <w:tcBorders>
              <w:top w:val="nil"/>
              <w:left w:val="nil"/>
              <w:bottom w:val="nil"/>
              <w:right w:val="single" w:sz="8" w:space="0" w:color="auto"/>
            </w:tcBorders>
            <w:vAlign w:val="bottom"/>
          </w:tcPr>
          <w:p w14:paraId="1CCF823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3C" w14:textId="77777777">
        <w:trPr>
          <w:trHeight w:val="40"/>
        </w:trPr>
        <w:tc>
          <w:tcPr>
            <w:tcW w:w="2320" w:type="dxa"/>
            <w:tcBorders>
              <w:top w:val="nil"/>
              <w:left w:val="single" w:sz="8" w:space="0" w:color="auto"/>
              <w:bottom w:val="single" w:sz="8" w:space="0" w:color="auto"/>
              <w:right w:val="single" w:sz="8" w:space="0" w:color="auto"/>
            </w:tcBorders>
            <w:vAlign w:val="bottom"/>
          </w:tcPr>
          <w:p w14:paraId="1CCF823A"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7040" w:type="dxa"/>
            <w:tcBorders>
              <w:top w:val="nil"/>
              <w:left w:val="nil"/>
              <w:bottom w:val="single" w:sz="8" w:space="0" w:color="auto"/>
              <w:right w:val="single" w:sz="8" w:space="0" w:color="auto"/>
            </w:tcBorders>
            <w:vAlign w:val="bottom"/>
          </w:tcPr>
          <w:p w14:paraId="1CCF823B"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23F" w14:textId="77777777">
        <w:trPr>
          <w:trHeight w:val="214"/>
        </w:trPr>
        <w:tc>
          <w:tcPr>
            <w:tcW w:w="2320" w:type="dxa"/>
            <w:tcBorders>
              <w:top w:val="nil"/>
              <w:left w:val="single" w:sz="8" w:space="0" w:color="auto"/>
              <w:bottom w:val="nil"/>
              <w:right w:val="single" w:sz="8" w:space="0" w:color="auto"/>
            </w:tcBorders>
            <w:vAlign w:val="bottom"/>
          </w:tcPr>
          <w:p w14:paraId="1CCF823D"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Regroup a ten into</w:t>
            </w:r>
          </w:p>
        </w:tc>
        <w:tc>
          <w:tcPr>
            <w:tcW w:w="7040" w:type="dxa"/>
            <w:tcBorders>
              <w:top w:val="nil"/>
              <w:left w:val="nil"/>
              <w:bottom w:val="nil"/>
              <w:right w:val="single" w:sz="8" w:space="0" w:color="auto"/>
            </w:tcBorders>
            <w:vAlign w:val="bottom"/>
          </w:tcPr>
          <w:p w14:paraId="1CCF823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242" w14:textId="77777777">
        <w:trPr>
          <w:trHeight w:val="259"/>
        </w:trPr>
        <w:tc>
          <w:tcPr>
            <w:tcW w:w="2320" w:type="dxa"/>
            <w:tcBorders>
              <w:top w:val="nil"/>
              <w:left w:val="single" w:sz="8" w:space="0" w:color="auto"/>
              <w:bottom w:val="nil"/>
              <w:right w:val="single" w:sz="8" w:space="0" w:color="auto"/>
            </w:tcBorders>
            <w:vAlign w:val="bottom"/>
          </w:tcPr>
          <w:p w14:paraId="1CCF824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10 ones</w:t>
            </w:r>
          </w:p>
        </w:tc>
        <w:tc>
          <w:tcPr>
            <w:tcW w:w="7040" w:type="dxa"/>
            <w:tcBorders>
              <w:top w:val="nil"/>
              <w:left w:val="nil"/>
              <w:bottom w:val="nil"/>
              <w:right w:val="single" w:sz="8" w:space="0" w:color="auto"/>
            </w:tcBorders>
            <w:vAlign w:val="bottom"/>
          </w:tcPr>
          <w:p w14:paraId="1CCF824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45" w14:textId="77777777">
        <w:trPr>
          <w:trHeight w:val="262"/>
        </w:trPr>
        <w:tc>
          <w:tcPr>
            <w:tcW w:w="2320" w:type="dxa"/>
            <w:tcBorders>
              <w:top w:val="nil"/>
              <w:left w:val="single" w:sz="8" w:space="0" w:color="auto"/>
              <w:bottom w:val="nil"/>
              <w:right w:val="single" w:sz="8" w:space="0" w:color="auto"/>
            </w:tcBorders>
            <w:vAlign w:val="bottom"/>
          </w:tcPr>
          <w:p w14:paraId="1CCF824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After the initial</w:t>
            </w:r>
          </w:p>
        </w:tc>
        <w:tc>
          <w:tcPr>
            <w:tcW w:w="7040" w:type="dxa"/>
            <w:tcBorders>
              <w:top w:val="nil"/>
              <w:left w:val="nil"/>
              <w:bottom w:val="nil"/>
              <w:right w:val="single" w:sz="8" w:space="0" w:color="auto"/>
            </w:tcBorders>
            <w:vAlign w:val="bottom"/>
          </w:tcPr>
          <w:p w14:paraId="1CCF824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48" w14:textId="77777777">
        <w:trPr>
          <w:trHeight w:val="262"/>
        </w:trPr>
        <w:tc>
          <w:tcPr>
            <w:tcW w:w="2320" w:type="dxa"/>
            <w:tcBorders>
              <w:top w:val="nil"/>
              <w:left w:val="single" w:sz="8" w:space="0" w:color="auto"/>
              <w:bottom w:val="nil"/>
              <w:right w:val="single" w:sz="8" w:space="0" w:color="auto"/>
            </w:tcBorders>
            <w:vAlign w:val="bottom"/>
          </w:tcPr>
          <w:p w14:paraId="1CCF824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introduction, the</w:t>
            </w:r>
          </w:p>
        </w:tc>
        <w:tc>
          <w:tcPr>
            <w:tcW w:w="7040" w:type="dxa"/>
            <w:tcBorders>
              <w:top w:val="nil"/>
              <w:left w:val="nil"/>
              <w:bottom w:val="nil"/>
              <w:right w:val="single" w:sz="8" w:space="0" w:color="auto"/>
            </w:tcBorders>
            <w:vAlign w:val="bottom"/>
          </w:tcPr>
          <w:p w14:paraId="1CCF824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4B" w14:textId="77777777">
        <w:trPr>
          <w:trHeight w:val="262"/>
        </w:trPr>
        <w:tc>
          <w:tcPr>
            <w:tcW w:w="2320" w:type="dxa"/>
            <w:tcBorders>
              <w:top w:val="nil"/>
              <w:left w:val="single" w:sz="8" w:space="0" w:color="auto"/>
              <w:bottom w:val="nil"/>
              <w:right w:val="single" w:sz="8" w:space="0" w:color="auto"/>
            </w:tcBorders>
            <w:vAlign w:val="bottom"/>
          </w:tcPr>
          <w:p w14:paraId="1CCF824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Dienes blocks should</w:t>
            </w:r>
          </w:p>
        </w:tc>
        <w:tc>
          <w:tcPr>
            <w:tcW w:w="7040" w:type="dxa"/>
            <w:tcBorders>
              <w:top w:val="nil"/>
              <w:left w:val="nil"/>
              <w:bottom w:val="nil"/>
              <w:right w:val="single" w:sz="8" w:space="0" w:color="auto"/>
            </w:tcBorders>
            <w:vAlign w:val="bottom"/>
          </w:tcPr>
          <w:p w14:paraId="1CCF824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4E" w14:textId="77777777">
        <w:trPr>
          <w:trHeight w:val="262"/>
        </w:trPr>
        <w:tc>
          <w:tcPr>
            <w:tcW w:w="2320" w:type="dxa"/>
            <w:tcBorders>
              <w:top w:val="nil"/>
              <w:left w:val="single" w:sz="8" w:space="0" w:color="auto"/>
              <w:bottom w:val="nil"/>
              <w:right w:val="single" w:sz="8" w:space="0" w:color="auto"/>
            </w:tcBorders>
            <w:vAlign w:val="bottom"/>
          </w:tcPr>
          <w:p w14:paraId="1CCF824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 placed on a place</w:t>
            </w:r>
          </w:p>
        </w:tc>
        <w:tc>
          <w:tcPr>
            <w:tcW w:w="7040" w:type="dxa"/>
            <w:tcBorders>
              <w:top w:val="nil"/>
              <w:left w:val="nil"/>
              <w:bottom w:val="nil"/>
              <w:right w:val="single" w:sz="8" w:space="0" w:color="auto"/>
            </w:tcBorders>
            <w:vAlign w:val="bottom"/>
          </w:tcPr>
          <w:p w14:paraId="1CCF824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51" w14:textId="77777777">
        <w:trPr>
          <w:trHeight w:val="262"/>
        </w:trPr>
        <w:tc>
          <w:tcPr>
            <w:tcW w:w="2320" w:type="dxa"/>
            <w:tcBorders>
              <w:top w:val="nil"/>
              <w:left w:val="single" w:sz="8" w:space="0" w:color="auto"/>
              <w:bottom w:val="nil"/>
              <w:right w:val="single" w:sz="8" w:space="0" w:color="auto"/>
            </w:tcBorders>
            <w:vAlign w:val="bottom"/>
          </w:tcPr>
          <w:p w14:paraId="1CCF824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value chart to support</w:t>
            </w:r>
          </w:p>
        </w:tc>
        <w:tc>
          <w:tcPr>
            <w:tcW w:w="7040" w:type="dxa"/>
            <w:tcBorders>
              <w:top w:val="nil"/>
              <w:left w:val="nil"/>
              <w:bottom w:val="nil"/>
              <w:right w:val="single" w:sz="8" w:space="0" w:color="auto"/>
            </w:tcBorders>
            <w:vAlign w:val="bottom"/>
          </w:tcPr>
          <w:p w14:paraId="1CCF825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54" w14:textId="77777777">
        <w:trPr>
          <w:trHeight w:val="262"/>
        </w:trPr>
        <w:tc>
          <w:tcPr>
            <w:tcW w:w="2320" w:type="dxa"/>
            <w:tcBorders>
              <w:top w:val="nil"/>
              <w:left w:val="single" w:sz="8" w:space="0" w:color="auto"/>
              <w:bottom w:val="nil"/>
              <w:right w:val="single" w:sz="8" w:space="0" w:color="auto"/>
            </w:tcBorders>
            <w:vAlign w:val="bottom"/>
          </w:tcPr>
          <w:p w14:paraId="1CCF825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place value</w:t>
            </w:r>
          </w:p>
        </w:tc>
        <w:tc>
          <w:tcPr>
            <w:tcW w:w="7040" w:type="dxa"/>
            <w:tcBorders>
              <w:top w:val="nil"/>
              <w:left w:val="nil"/>
              <w:bottom w:val="nil"/>
              <w:right w:val="single" w:sz="8" w:space="0" w:color="auto"/>
            </w:tcBorders>
            <w:vAlign w:val="bottom"/>
          </w:tcPr>
          <w:p w14:paraId="1CCF825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57" w14:textId="77777777">
        <w:trPr>
          <w:trHeight w:val="262"/>
        </w:trPr>
        <w:tc>
          <w:tcPr>
            <w:tcW w:w="2320" w:type="dxa"/>
            <w:tcBorders>
              <w:top w:val="nil"/>
              <w:left w:val="single" w:sz="8" w:space="0" w:color="auto"/>
              <w:bottom w:val="nil"/>
              <w:right w:val="single" w:sz="8" w:space="0" w:color="auto"/>
            </w:tcBorders>
            <w:vAlign w:val="bottom"/>
          </w:tcPr>
          <w:p w14:paraId="1CCF825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understanding. This</w:t>
            </w:r>
          </w:p>
        </w:tc>
        <w:tc>
          <w:tcPr>
            <w:tcW w:w="7040" w:type="dxa"/>
            <w:tcBorders>
              <w:top w:val="nil"/>
              <w:left w:val="nil"/>
              <w:bottom w:val="nil"/>
              <w:right w:val="single" w:sz="8" w:space="0" w:color="auto"/>
            </w:tcBorders>
            <w:vAlign w:val="bottom"/>
          </w:tcPr>
          <w:p w14:paraId="1CCF825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5A" w14:textId="77777777">
        <w:trPr>
          <w:trHeight w:val="262"/>
        </w:trPr>
        <w:tc>
          <w:tcPr>
            <w:tcW w:w="2320" w:type="dxa"/>
            <w:tcBorders>
              <w:top w:val="nil"/>
              <w:left w:val="single" w:sz="8" w:space="0" w:color="auto"/>
              <w:bottom w:val="nil"/>
              <w:right w:val="single" w:sz="8" w:space="0" w:color="auto"/>
            </w:tcBorders>
            <w:vAlign w:val="bottom"/>
          </w:tcPr>
          <w:p w14:paraId="1CCF825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will support pupils</w:t>
            </w:r>
          </w:p>
        </w:tc>
        <w:tc>
          <w:tcPr>
            <w:tcW w:w="7040" w:type="dxa"/>
            <w:tcBorders>
              <w:top w:val="nil"/>
              <w:left w:val="nil"/>
              <w:bottom w:val="nil"/>
              <w:right w:val="single" w:sz="8" w:space="0" w:color="auto"/>
            </w:tcBorders>
            <w:vAlign w:val="bottom"/>
          </w:tcPr>
          <w:p w14:paraId="1CCF825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5D" w14:textId="77777777">
        <w:trPr>
          <w:trHeight w:val="260"/>
        </w:trPr>
        <w:tc>
          <w:tcPr>
            <w:tcW w:w="2320" w:type="dxa"/>
            <w:tcBorders>
              <w:top w:val="nil"/>
              <w:left w:val="single" w:sz="8" w:space="0" w:color="auto"/>
              <w:bottom w:val="nil"/>
              <w:right w:val="single" w:sz="8" w:space="0" w:color="auto"/>
            </w:tcBorders>
            <w:vAlign w:val="bottom"/>
          </w:tcPr>
          <w:p w14:paraId="1CCF825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when they later use</w:t>
            </w:r>
          </w:p>
        </w:tc>
        <w:tc>
          <w:tcPr>
            <w:tcW w:w="7040" w:type="dxa"/>
            <w:tcBorders>
              <w:top w:val="nil"/>
              <w:left w:val="nil"/>
              <w:bottom w:val="nil"/>
              <w:right w:val="single" w:sz="8" w:space="0" w:color="auto"/>
            </w:tcBorders>
            <w:vAlign w:val="bottom"/>
          </w:tcPr>
          <w:p w14:paraId="1CCF825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60" w14:textId="77777777">
        <w:trPr>
          <w:trHeight w:val="262"/>
        </w:trPr>
        <w:tc>
          <w:tcPr>
            <w:tcW w:w="2320" w:type="dxa"/>
            <w:tcBorders>
              <w:top w:val="nil"/>
              <w:left w:val="single" w:sz="8" w:space="0" w:color="auto"/>
              <w:bottom w:val="nil"/>
              <w:right w:val="single" w:sz="8" w:space="0" w:color="auto"/>
            </w:tcBorders>
            <w:vAlign w:val="bottom"/>
          </w:tcPr>
          <w:p w14:paraId="1CCF825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column method</w:t>
            </w:r>
            <w:r w:rsidRPr="00CF33A7">
              <w:rPr>
                <w:rFonts w:ascii="Georgia" w:hAnsi="Georgia" w:cs="Georgia"/>
                <w:sz w:val="20"/>
                <w:szCs w:val="20"/>
              </w:rPr>
              <w:t>.</w:t>
            </w:r>
          </w:p>
        </w:tc>
        <w:tc>
          <w:tcPr>
            <w:tcW w:w="7040" w:type="dxa"/>
            <w:tcBorders>
              <w:top w:val="nil"/>
              <w:left w:val="nil"/>
              <w:bottom w:val="nil"/>
              <w:right w:val="single" w:sz="8" w:space="0" w:color="auto"/>
            </w:tcBorders>
            <w:vAlign w:val="bottom"/>
          </w:tcPr>
          <w:p w14:paraId="1CCF825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63" w14:textId="77777777">
        <w:trPr>
          <w:trHeight w:val="815"/>
        </w:trPr>
        <w:tc>
          <w:tcPr>
            <w:tcW w:w="2320" w:type="dxa"/>
            <w:tcBorders>
              <w:top w:val="nil"/>
              <w:left w:val="single" w:sz="8" w:space="0" w:color="auto"/>
              <w:bottom w:val="single" w:sz="8" w:space="0" w:color="auto"/>
              <w:right w:val="single" w:sz="8" w:space="0" w:color="auto"/>
            </w:tcBorders>
            <w:vAlign w:val="bottom"/>
          </w:tcPr>
          <w:p w14:paraId="1CCF826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7040" w:type="dxa"/>
            <w:tcBorders>
              <w:top w:val="nil"/>
              <w:left w:val="nil"/>
              <w:bottom w:val="single" w:sz="8" w:space="0" w:color="auto"/>
              <w:right w:val="single" w:sz="8" w:space="0" w:color="auto"/>
            </w:tcBorders>
            <w:vAlign w:val="bottom"/>
          </w:tcPr>
          <w:p w14:paraId="1CCF826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bl>
    <w:p w14:paraId="1CCF8264"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96800" behindDoc="1" locked="0" layoutInCell="0" allowOverlap="1" wp14:anchorId="1CCFA108" wp14:editId="3E1ACDFC">
            <wp:simplePos x="0" y="0"/>
            <wp:positionH relativeFrom="column">
              <wp:posOffset>1906270</wp:posOffset>
            </wp:positionH>
            <wp:positionV relativeFrom="paragraph">
              <wp:posOffset>-7811135</wp:posOffset>
            </wp:positionV>
            <wp:extent cx="3571240" cy="244411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71240" cy="2444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824" behindDoc="1" locked="0" layoutInCell="0" allowOverlap="1" wp14:anchorId="1CCFA10A" wp14:editId="255D1916">
            <wp:simplePos x="0" y="0"/>
            <wp:positionH relativeFrom="column">
              <wp:posOffset>2005330</wp:posOffset>
            </wp:positionH>
            <wp:positionV relativeFrom="paragraph">
              <wp:posOffset>-4475480</wp:posOffset>
            </wp:positionV>
            <wp:extent cx="3374390" cy="444436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4390" cy="4444365"/>
                    </a:xfrm>
                    <a:prstGeom prst="rect">
                      <a:avLst/>
                    </a:prstGeom>
                    <a:noFill/>
                  </pic:spPr>
                </pic:pic>
              </a:graphicData>
            </a:graphic>
            <wp14:sizeRelH relativeFrom="page">
              <wp14:pctWidth>0</wp14:pctWidth>
            </wp14:sizeRelH>
            <wp14:sizeRelV relativeFrom="page">
              <wp14:pctHeight>0</wp14:pctHeight>
            </wp14:sizeRelV>
          </wp:anchor>
        </w:drawing>
      </w:r>
    </w:p>
    <w:p w14:paraId="1CCF826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6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6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68" w14:textId="77777777" w:rsidR="009F1A6D" w:rsidRDefault="009F1A6D">
      <w:pPr>
        <w:widowControl w:val="0"/>
        <w:autoSpaceDE w:val="0"/>
        <w:autoSpaceDN w:val="0"/>
        <w:adjustRightInd w:val="0"/>
        <w:spacing w:after="0" w:line="289" w:lineRule="exact"/>
        <w:rPr>
          <w:rFonts w:ascii="Times New Roman" w:hAnsi="Times New Roman"/>
          <w:sz w:val="24"/>
          <w:szCs w:val="24"/>
        </w:rPr>
      </w:pPr>
    </w:p>
    <w:p w14:paraId="1CCF8269" w14:textId="77777777" w:rsidR="009F1A6D" w:rsidRDefault="009F1A6D">
      <w:pPr>
        <w:widowControl w:val="0"/>
        <w:overflowPunct w:val="0"/>
        <w:autoSpaceDE w:val="0"/>
        <w:autoSpaceDN w:val="0"/>
        <w:adjustRightInd w:val="0"/>
        <w:spacing w:after="0" w:line="235" w:lineRule="auto"/>
        <w:ind w:left="120" w:right="36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9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26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26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18</w:t>
      </w:r>
    </w:p>
    <w:p w14:paraId="1CCF826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240" w:bottom="251" w:left="1320" w:header="720" w:footer="720" w:gutter="0"/>
          <w:cols w:space="720" w:equalWidth="0">
            <w:col w:w="9340"/>
          </w:cols>
          <w:noEndnote/>
        </w:sectPr>
      </w:pPr>
    </w:p>
    <w:p w14:paraId="1CCF826D" w14:textId="77777777" w:rsidR="009F1A6D" w:rsidRDefault="00EA6107">
      <w:pPr>
        <w:widowControl w:val="0"/>
        <w:autoSpaceDE w:val="0"/>
        <w:autoSpaceDN w:val="0"/>
        <w:adjustRightInd w:val="0"/>
        <w:spacing w:after="0" w:line="325" w:lineRule="exact"/>
        <w:rPr>
          <w:rFonts w:ascii="Times New Roman" w:hAnsi="Times New Roman"/>
          <w:sz w:val="24"/>
          <w:szCs w:val="24"/>
        </w:rPr>
      </w:pPr>
      <w:bookmarkStart w:id="18" w:name="page19"/>
      <w:bookmarkEnd w:id="18"/>
      <w:r>
        <w:rPr>
          <w:noProof/>
        </w:rPr>
        <w:drawing>
          <wp:anchor distT="0" distB="0" distL="114300" distR="114300" simplePos="0" relativeHeight="251598848" behindDoc="1" locked="0" layoutInCell="0" allowOverlap="1" wp14:anchorId="1CCFA10C" wp14:editId="7F9820FA">
            <wp:simplePos x="0" y="0"/>
            <wp:positionH relativeFrom="page">
              <wp:posOffset>843280</wp:posOffset>
            </wp:positionH>
            <wp:positionV relativeFrom="page">
              <wp:posOffset>448310</wp:posOffset>
            </wp:positionV>
            <wp:extent cx="5926455" cy="766000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6455" cy="76600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680"/>
        <w:gridCol w:w="2380"/>
      </w:tblGrid>
      <w:tr w:rsidR="009F1A6D" w:rsidRPr="00CF33A7" w14:paraId="1CCF8270" w14:textId="77777777">
        <w:trPr>
          <w:trHeight w:val="244"/>
        </w:trPr>
        <w:tc>
          <w:tcPr>
            <w:tcW w:w="3680" w:type="dxa"/>
            <w:tcBorders>
              <w:top w:val="nil"/>
              <w:left w:val="nil"/>
              <w:bottom w:val="nil"/>
              <w:right w:val="nil"/>
            </w:tcBorders>
            <w:vAlign w:val="bottom"/>
          </w:tcPr>
          <w:p w14:paraId="1CCF826E"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Taking away from</w:t>
            </w:r>
          </w:p>
        </w:tc>
        <w:tc>
          <w:tcPr>
            <w:tcW w:w="2380" w:type="dxa"/>
            <w:tcBorders>
              <w:top w:val="nil"/>
              <w:left w:val="nil"/>
              <w:bottom w:val="nil"/>
              <w:right w:val="nil"/>
            </w:tcBorders>
            <w:vAlign w:val="bottom"/>
          </w:tcPr>
          <w:p w14:paraId="1CCF826F" w14:textId="77777777" w:rsidR="009F1A6D" w:rsidRPr="00CF33A7" w:rsidRDefault="009F1A6D">
            <w:pPr>
              <w:widowControl w:val="0"/>
              <w:autoSpaceDE w:val="0"/>
              <w:autoSpaceDN w:val="0"/>
              <w:adjustRightInd w:val="0"/>
              <w:spacing w:after="0" w:line="243" w:lineRule="exact"/>
              <w:ind w:left="1640"/>
              <w:rPr>
                <w:rFonts w:ascii="Times New Roman" w:hAnsi="Times New Roman"/>
                <w:sz w:val="24"/>
                <w:szCs w:val="24"/>
              </w:rPr>
            </w:pPr>
            <w:r w:rsidRPr="00CF33A7">
              <w:rPr>
                <w:rFonts w:cs="Calibri"/>
                <w:sz w:val="20"/>
                <w:szCs w:val="20"/>
              </w:rPr>
              <w:t>9 = 15−6</w:t>
            </w:r>
          </w:p>
        </w:tc>
      </w:tr>
      <w:tr w:rsidR="009F1A6D" w:rsidRPr="00CF33A7" w14:paraId="1CCF8273" w14:textId="77777777">
        <w:trPr>
          <w:trHeight w:val="246"/>
        </w:trPr>
        <w:tc>
          <w:tcPr>
            <w:tcW w:w="3680" w:type="dxa"/>
            <w:tcBorders>
              <w:top w:val="nil"/>
              <w:left w:val="nil"/>
              <w:bottom w:val="nil"/>
              <w:right w:val="nil"/>
            </w:tcBorders>
            <w:vAlign w:val="bottom"/>
          </w:tcPr>
          <w:p w14:paraId="1CCF8271"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the tens</w:t>
            </w:r>
          </w:p>
        </w:tc>
        <w:tc>
          <w:tcPr>
            <w:tcW w:w="2380" w:type="dxa"/>
            <w:tcBorders>
              <w:top w:val="nil"/>
              <w:left w:val="nil"/>
              <w:bottom w:val="nil"/>
              <w:right w:val="nil"/>
            </w:tcBorders>
            <w:vAlign w:val="bottom"/>
          </w:tcPr>
          <w:p w14:paraId="1CCF8272"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276" w14:textId="77777777">
        <w:trPr>
          <w:trHeight w:val="262"/>
        </w:trPr>
        <w:tc>
          <w:tcPr>
            <w:tcW w:w="3680" w:type="dxa"/>
            <w:tcBorders>
              <w:top w:val="nil"/>
              <w:left w:val="nil"/>
              <w:bottom w:val="nil"/>
              <w:right w:val="nil"/>
            </w:tcBorders>
            <w:vAlign w:val="bottom"/>
          </w:tcPr>
          <w:p w14:paraId="1CCF8274"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Pupils should identify</w:t>
            </w:r>
          </w:p>
        </w:tc>
        <w:tc>
          <w:tcPr>
            <w:tcW w:w="2380" w:type="dxa"/>
            <w:tcBorders>
              <w:top w:val="nil"/>
              <w:left w:val="nil"/>
              <w:bottom w:val="nil"/>
              <w:right w:val="nil"/>
            </w:tcBorders>
            <w:vAlign w:val="bottom"/>
          </w:tcPr>
          <w:p w14:paraId="1CCF8275"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79" w14:textId="77777777">
        <w:trPr>
          <w:trHeight w:val="262"/>
        </w:trPr>
        <w:tc>
          <w:tcPr>
            <w:tcW w:w="3680" w:type="dxa"/>
            <w:tcBorders>
              <w:top w:val="nil"/>
              <w:left w:val="nil"/>
              <w:bottom w:val="nil"/>
              <w:right w:val="nil"/>
            </w:tcBorders>
            <w:vAlign w:val="bottom"/>
          </w:tcPr>
          <w:p w14:paraId="1CCF8277"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that they can also take</w:t>
            </w:r>
          </w:p>
        </w:tc>
        <w:tc>
          <w:tcPr>
            <w:tcW w:w="2380" w:type="dxa"/>
            <w:tcBorders>
              <w:top w:val="nil"/>
              <w:left w:val="nil"/>
              <w:bottom w:val="nil"/>
              <w:right w:val="nil"/>
            </w:tcBorders>
            <w:vAlign w:val="bottom"/>
          </w:tcPr>
          <w:p w14:paraId="1CCF827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7C" w14:textId="77777777">
        <w:trPr>
          <w:trHeight w:val="259"/>
        </w:trPr>
        <w:tc>
          <w:tcPr>
            <w:tcW w:w="3680" w:type="dxa"/>
            <w:tcBorders>
              <w:top w:val="nil"/>
              <w:left w:val="nil"/>
              <w:bottom w:val="nil"/>
              <w:right w:val="nil"/>
            </w:tcBorders>
            <w:vAlign w:val="bottom"/>
          </w:tcPr>
          <w:p w14:paraId="1CCF827A"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away from the tens</w:t>
            </w:r>
          </w:p>
        </w:tc>
        <w:tc>
          <w:tcPr>
            <w:tcW w:w="2380" w:type="dxa"/>
            <w:tcBorders>
              <w:top w:val="nil"/>
              <w:left w:val="nil"/>
              <w:bottom w:val="nil"/>
              <w:right w:val="nil"/>
            </w:tcBorders>
            <w:vAlign w:val="bottom"/>
          </w:tcPr>
          <w:p w14:paraId="1CCF827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7F" w14:textId="77777777">
        <w:trPr>
          <w:trHeight w:val="262"/>
        </w:trPr>
        <w:tc>
          <w:tcPr>
            <w:tcW w:w="3680" w:type="dxa"/>
            <w:tcBorders>
              <w:top w:val="nil"/>
              <w:left w:val="nil"/>
              <w:bottom w:val="nil"/>
              <w:right w:val="nil"/>
            </w:tcBorders>
            <w:vAlign w:val="bottom"/>
          </w:tcPr>
          <w:p w14:paraId="1CCF827D"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and get the same</w:t>
            </w:r>
          </w:p>
        </w:tc>
        <w:tc>
          <w:tcPr>
            <w:tcW w:w="2380" w:type="dxa"/>
            <w:tcBorders>
              <w:top w:val="nil"/>
              <w:left w:val="nil"/>
              <w:bottom w:val="nil"/>
              <w:right w:val="nil"/>
            </w:tcBorders>
            <w:vAlign w:val="bottom"/>
          </w:tcPr>
          <w:p w14:paraId="1CCF827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82" w14:textId="77777777">
        <w:trPr>
          <w:trHeight w:val="262"/>
        </w:trPr>
        <w:tc>
          <w:tcPr>
            <w:tcW w:w="3680" w:type="dxa"/>
            <w:tcBorders>
              <w:top w:val="nil"/>
              <w:left w:val="nil"/>
              <w:bottom w:val="nil"/>
              <w:right w:val="nil"/>
            </w:tcBorders>
            <w:vAlign w:val="bottom"/>
          </w:tcPr>
          <w:p w14:paraId="1CCF8280"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answer.</w:t>
            </w:r>
          </w:p>
        </w:tc>
        <w:tc>
          <w:tcPr>
            <w:tcW w:w="2380" w:type="dxa"/>
            <w:tcBorders>
              <w:top w:val="nil"/>
              <w:left w:val="nil"/>
              <w:bottom w:val="nil"/>
              <w:right w:val="nil"/>
            </w:tcBorders>
            <w:vAlign w:val="bottom"/>
          </w:tcPr>
          <w:p w14:paraId="1CCF828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85" w14:textId="77777777">
        <w:trPr>
          <w:trHeight w:val="262"/>
        </w:trPr>
        <w:tc>
          <w:tcPr>
            <w:tcW w:w="3680" w:type="dxa"/>
            <w:tcBorders>
              <w:top w:val="nil"/>
              <w:left w:val="nil"/>
              <w:bottom w:val="nil"/>
              <w:right w:val="nil"/>
            </w:tcBorders>
            <w:vAlign w:val="bottom"/>
          </w:tcPr>
          <w:p w14:paraId="1CCF8283"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This reinforces their</w:t>
            </w:r>
          </w:p>
        </w:tc>
        <w:tc>
          <w:tcPr>
            <w:tcW w:w="2380" w:type="dxa"/>
            <w:tcBorders>
              <w:top w:val="nil"/>
              <w:left w:val="nil"/>
              <w:bottom w:val="nil"/>
              <w:right w:val="nil"/>
            </w:tcBorders>
            <w:vAlign w:val="bottom"/>
          </w:tcPr>
          <w:p w14:paraId="1CCF828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88" w14:textId="77777777">
        <w:trPr>
          <w:trHeight w:val="262"/>
        </w:trPr>
        <w:tc>
          <w:tcPr>
            <w:tcW w:w="3680" w:type="dxa"/>
            <w:tcBorders>
              <w:top w:val="nil"/>
              <w:left w:val="nil"/>
              <w:bottom w:val="nil"/>
              <w:right w:val="nil"/>
            </w:tcBorders>
            <w:vAlign w:val="bottom"/>
          </w:tcPr>
          <w:p w14:paraId="1CCF8286"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knowledge of number</w:t>
            </w:r>
          </w:p>
        </w:tc>
        <w:tc>
          <w:tcPr>
            <w:tcW w:w="2380" w:type="dxa"/>
            <w:tcBorders>
              <w:top w:val="nil"/>
              <w:left w:val="nil"/>
              <w:bottom w:val="nil"/>
              <w:right w:val="nil"/>
            </w:tcBorders>
            <w:vAlign w:val="bottom"/>
          </w:tcPr>
          <w:p w14:paraId="1CCF828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8B" w14:textId="77777777">
        <w:trPr>
          <w:trHeight w:val="262"/>
        </w:trPr>
        <w:tc>
          <w:tcPr>
            <w:tcW w:w="3680" w:type="dxa"/>
            <w:tcBorders>
              <w:top w:val="nil"/>
              <w:left w:val="nil"/>
              <w:bottom w:val="nil"/>
              <w:right w:val="nil"/>
            </w:tcBorders>
            <w:vAlign w:val="bottom"/>
          </w:tcPr>
          <w:p w14:paraId="1CCF8289"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bonds to 10 and</w:t>
            </w:r>
          </w:p>
        </w:tc>
        <w:tc>
          <w:tcPr>
            <w:tcW w:w="2380" w:type="dxa"/>
            <w:tcBorders>
              <w:top w:val="nil"/>
              <w:left w:val="nil"/>
              <w:bottom w:val="nil"/>
              <w:right w:val="nil"/>
            </w:tcBorders>
            <w:vAlign w:val="bottom"/>
          </w:tcPr>
          <w:p w14:paraId="1CCF828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8E" w14:textId="77777777">
        <w:trPr>
          <w:trHeight w:val="262"/>
        </w:trPr>
        <w:tc>
          <w:tcPr>
            <w:tcW w:w="3680" w:type="dxa"/>
            <w:tcBorders>
              <w:top w:val="nil"/>
              <w:left w:val="nil"/>
              <w:bottom w:val="nil"/>
              <w:right w:val="nil"/>
            </w:tcBorders>
            <w:vAlign w:val="bottom"/>
          </w:tcPr>
          <w:p w14:paraId="1CCF828C"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develops their</w:t>
            </w:r>
          </w:p>
        </w:tc>
        <w:tc>
          <w:tcPr>
            <w:tcW w:w="2380" w:type="dxa"/>
            <w:tcBorders>
              <w:top w:val="nil"/>
              <w:left w:val="nil"/>
              <w:bottom w:val="nil"/>
              <w:right w:val="nil"/>
            </w:tcBorders>
            <w:vAlign w:val="bottom"/>
          </w:tcPr>
          <w:p w14:paraId="1CCF828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91" w14:textId="77777777">
        <w:trPr>
          <w:trHeight w:val="262"/>
        </w:trPr>
        <w:tc>
          <w:tcPr>
            <w:tcW w:w="3680" w:type="dxa"/>
            <w:tcBorders>
              <w:top w:val="nil"/>
              <w:left w:val="nil"/>
              <w:bottom w:val="nil"/>
              <w:right w:val="nil"/>
            </w:tcBorders>
            <w:vAlign w:val="bottom"/>
          </w:tcPr>
          <w:p w14:paraId="1CCF828F"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application of number</w:t>
            </w:r>
          </w:p>
        </w:tc>
        <w:tc>
          <w:tcPr>
            <w:tcW w:w="2380" w:type="dxa"/>
            <w:tcBorders>
              <w:top w:val="nil"/>
              <w:left w:val="nil"/>
              <w:bottom w:val="nil"/>
              <w:right w:val="nil"/>
            </w:tcBorders>
            <w:vAlign w:val="bottom"/>
          </w:tcPr>
          <w:p w14:paraId="1CCF829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94" w14:textId="77777777">
        <w:trPr>
          <w:trHeight w:val="262"/>
        </w:trPr>
        <w:tc>
          <w:tcPr>
            <w:tcW w:w="3680" w:type="dxa"/>
            <w:tcBorders>
              <w:top w:val="nil"/>
              <w:left w:val="nil"/>
              <w:bottom w:val="nil"/>
              <w:right w:val="nil"/>
            </w:tcBorders>
            <w:vAlign w:val="bottom"/>
          </w:tcPr>
          <w:p w14:paraId="1CCF8292"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bonds for mental</w:t>
            </w:r>
          </w:p>
        </w:tc>
        <w:tc>
          <w:tcPr>
            <w:tcW w:w="2380" w:type="dxa"/>
            <w:tcBorders>
              <w:top w:val="nil"/>
              <w:left w:val="nil"/>
              <w:bottom w:val="nil"/>
              <w:right w:val="nil"/>
            </w:tcBorders>
            <w:vAlign w:val="bottom"/>
          </w:tcPr>
          <w:p w14:paraId="1CCF829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97" w14:textId="77777777">
        <w:trPr>
          <w:trHeight w:val="259"/>
        </w:trPr>
        <w:tc>
          <w:tcPr>
            <w:tcW w:w="3680" w:type="dxa"/>
            <w:tcBorders>
              <w:top w:val="nil"/>
              <w:left w:val="nil"/>
              <w:bottom w:val="nil"/>
              <w:right w:val="nil"/>
            </w:tcBorders>
            <w:vAlign w:val="bottom"/>
          </w:tcPr>
          <w:p w14:paraId="1CCF8295"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strategies.</w:t>
            </w:r>
          </w:p>
        </w:tc>
        <w:tc>
          <w:tcPr>
            <w:tcW w:w="2380" w:type="dxa"/>
            <w:tcBorders>
              <w:top w:val="nil"/>
              <w:left w:val="nil"/>
              <w:bottom w:val="nil"/>
              <w:right w:val="nil"/>
            </w:tcBorders>
            <w:vAlign w:val="bottom"/>
          </w:tcPr>
          <w:p w14:paraId="1CCF8296"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298"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99872" behindDoc="1" locked="0" layoutInCell="0" allowOverlap="1" wp14:anchorId="1CCFA10E" wp14:editId="0A361BAC">
            <wp:simplePos x="0" y="0"/>
            <wp:positionH relativeFrom="column">
              <wp:posOffset>-70485</wp:posOffset>
            </wp:positionH>
            <wp:positionV relativeFrom="paragraph">
              <wp:posOffset>-2118995</wp:posOffset>
            </wp:positionV>
            <wp:extent cx="5926455" cy="268922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926455" cy="2689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896" behindDoc="1" locked="0" layoutInCell="0" allowOverlap="1" wp14:anchorId="1CCFA110" wp14:editId="58D04AE8">
            <wp:simplePos x="0" y="0"/>
            <wp:positionH relativeFrom="column">
              <wp:posOffset>-70485</wp:posOffset>
            </wp:positionH>
            <wp:positionV relativeFrom="paragraph">
              <wp:posOffset>-2118995</wp:posOffset>
            </wp:positionV>
            <wp:extent cx="5926455" cy="268922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6455" cy="2689225"/>
                    </a:xfrm>
                    <a:prstGeom prst="rect">
                      <a:avLst/>
                    </a:prstGeom>
                    <a:noFill/>
                  </pic:spPr>
                </pic:pic>
              </a:graphicData>
            </a:graphic>
            <wp14:sizeRelH relativeFrom="page">
              <wp14:pctWidth>0</wp14:pctWidth>
            </wp14:sizeRelH>
            <wp14:sizeRelV relativeFrom="page">
              <wp14:pctHeight>0</wp14:pctHeight>
            </wp14:sizeRelV>
          </wp:anchor>
        </w:drawing>
      </w:r>
    </w:p>
    <w:p w14:paraId="1CCF829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9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9B" w14:textId="77777777" w:rsidR="009F1A6D" w:rsidRDefault="009F1A6D">
      <w:pPr>
        <w:widowControl w:val="0"/>
        <w:autoSpaceDE w:val="0"/>
        <w:autoSpaceDN w:val="0"/>
        <w:adjustRightInd w:val="0"/>
        <w:spacing w:after="0" w:line="29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160"/>
        <w:gridCol w:w="3020"/>
      </w:tblGrid>
      <w:tr w:rsidR="009F1A6D" w:rsidRPr="00CF33A7" w14:paraId="1CCF829E" w14:textId="77777777">
        <w:trPr>
          <w:trHeight w:val="244"/>
        </w:trPr>
        <w:tc>
          <w:tcPr>
            <w:tcW w:w="3160" w:type="dxa"/>
            <w:tcBorders>
              <w:top w:val="nil"/>
              <w:left w:val="nil"/>
              <w:bottom w:val="nil"/>
              <w:right w:val="nil"/>
            </w:tcBorders>
            <w:vAlign w:val="bottom"/>
          </w:tcPr>
          <w:p w14:paraId="1CCF829C"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Partitioning to</w:t>
            </w:r>
          </w:p>
        </w:tc>
        <w:tc>
          <w:tcPr>
            <w:tcW w:w="3020" w:type="dxa"/>
            <w:tcBorders>
              <w:top w:val="nil"/>
              <w:left w:val="nil"/>
              <w:bottom w:val="nil"/>
              <w:right w:val="nil"/>
            </w:tcBorders>
            <w:vAlign w:val="bottom"/>
          </w:tcPr>
          <w:p w14:paraId="1CCF829D" w14:textId="77777777" w:rsidR="009F1A6D" w:rsidRPr="00CF33A7" w:rsidRDefault="009F1A6D">
            <w:pPr>
              <w:widowControl w:val="0"/>
              <w:autoSpaceDE w:val="0"/>
              <w:autoSpaceDN w:val="0"/>
              <w:adjustRightInd w:val="0"/>
              <w:spacing w:after="0" w:line="243" w:lineRule="exact"/>
              <w:ind w:left="2040"/>
              <w:rPr>
                <w:rFonts w:ascii="Times New Roman" w:hAnsi="Times New Roman"/>
                <w:sz w:val="24"/>
                <w:szCs w:val="24"/>
              </w:rPr>
            </w:pPr>
            <w:r w:rsidRPr="00CF33A7">
              <w:rPr>
                <w:rFonts w:cs="Calibri"/>
                <w:sz w:val="20"/>
                <w:szCs w:val="20"/>
              </w:rPr>
              <w:t>34 −13 = 21</w:t>
            </w:r>
          </w:p>
        </w:tc>
      </w:tr>
      <w:tr w:rsidR="009F1A6D" w:rsidRPr="00CF33A7" w14:paraId="1CCF82A1" w14:textId="77777777">
        <w:trPr>
          <w:trHeight w:val="246"/>
        </w:trPr>
        <w:tc>
          <w:tcPr>
            <w:tcW w:w="3160" w:type="dxa"/>
            <w:tcBorders>
              <w:top w:val="nil"/>
              <w:left w:val="nil"/>
              <w:bottom w:val="nil"/>
              <w:right w:val="nil"/>
            </w:tcBorders>
            <w:vAlign w:val="bottom"/>
          </w:tcPr>
          <w:p w14:paraId="1CCF829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b/>
                <w:bCs/>
                <w:sz w:val="20"/>
                <w:szCs w:val="20"/>
              </w:rPr>
              <w:t>subtract without</w:t>
            </w:r>
          </w:p>
        </w:tc>
        <w:tc>
          <w:tcPr>
            <w:tcW w:w="3020" w:type="dxa"/>
            <w:tcBorders>
              <w:top w:val="nil"/>
              <w:left w:val="nil"/>
              <w:bottom w:val="nil"/>
              <w:right w:val="nil"/>
            </w:tcBorders>
            <w:vAlign w:val="bottom"/>
          </w:tcPr>
          <w:p w14:paraId="1CCF82A0"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2A4" w14:textId="77777777">
        <w:trPr>
          <w:trHeight w:val="262"/>
        </w:trPr>
        <w:tc>
          <w:tcPr>
            <w:tcW w:w="3160" w:type="dxa"/>
            <w:tcBorders>
              <w:top w:val="nil"/>
              <w:left w:val="nil"/>
              <w:bottom w:val="nil"/>
              <w:right w:val="nil"/>
            </w:tcBorders>
            <w:vAlign w:val="bottom"/>
          </w:tcPr>
          <w:p w14:paraId="1CCF82A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b/>
                <w:bCs/>
                <w:sz w:val="20"/>
                <w:szCs w:val="20"/>
              </w:rPr>
              <w:t>regrouping</w:t>
            </w:r>
          </w:p>
        </w:tc>
        <w:tc>
          <w:tcPr>
            <w:tcW w:w="3020" w:type="dxa"/>
            <w:tcBorders>
              <w:top w:val="nil"/>
              <w:left w:val="nil"/>
              <w:bottom w:val="nil"/>
              <w:right w:val="nil"/>
            </w:tcBorders>
            <w:vAlign w:val="bottom"/>
          </w:tcPr>
          <w:p w14:paraId="1CCF82A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A7" w14:textId="77777777">
        <w:trPr>
          <w:trHeight w:val="523"/>
        </w:trPr>
        <w:tc>
          <w:tcPr>
            <w:tcW w:w="3160" w:type="dxa"/>
            <w:tcBorders>
              <w:top w:val="nil"/>
              <w:left w:val="nil"/>
              <w:bottom w:val="nil"/>
              <w:right w:val="nil"/>
            </w:tcBorders>
            <w:vAlign w:val="bottom"/>
          </w:tcPr>
          <w:p w14:paraId="1CCF82A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Dienes blocks on a</w:t>
            </w:r>
          </w:p>
        </w:tc>
        <w:tc>
          <w:tcPr>
            <w:tcW w:w="3020" w:type="dxa"/>
            <w:tcBorders>
              <w:top w:val="nil"/>
              <w:left w:val="nil"/>
              <w:bottom w:val="nil"/>
              <w:right w:val="nil"/>
            </w:tcBorders>
            <w:vAlign w:val="bottom"/>
          </w:tcPr>
          <w:p w14:paraId="1CCF82A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2AA" w14:textId="77777777">
        <w:trPr>
          <w:trHeight w:val="262"/>
        </w:trPr>
        <w:tc>
          <w:tcPr>
            <w:tcW w:w="3160" w:type="dxa"/>
            <w:tcBorders>
              <w:top w:val="nil"/>
              <w:left w:val="nil"/>
              <w:bottom w:val="nil"/>
              <w:right w:val="nil"/>
            </w:tcBorders>
            <w:vAlign w:val="bottom"/>
          </w:tcPr>
          <w:p w14:paraId="1CCF82A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place value chart</w:t>
            </w:r>
          </w:p>
        </w:tc>
        <w:tc>
          <w:tcPr>
            <w:tcW w:w="3020" w:type="dxa"/>
            <w:tcBorders>
              <w:top w:val="nil"/>
              <w:left w:val="nil"/>
              <w:bottom w:val="nil"/>
              <w:right w:val="nil"/>
            </w:tcBorders>
            <w:vAlign w:val="bottom"/>
          </w:tcPr>
          <w:p w14:paraId="1CCF82A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AD" w14:textId="77777777">
        <w:trPr>
          <w:trHeight w:val="262"/>
        </w:trPr>
        <w:tc>
          <w:tcPr>
            <w:tcW w:w="3160" w:type="dxa"/>
            <w:tcBorders>
              <w:top w:val="nil"/>
              <w:left w:val="nil"/>
              <w:bottom w:val="nil"/>
              <w:right w:val="nil"/>
            </w:tcBorders>
            <w:vAlign w:val="bottom"/>
          </w:tcPr>
          <w:p w14:paraId="1CCF82A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w:t>
            </w:r>
            <w:proofErr w:type="gramStart"/>
            <w:r w:rsidRPr="00CF33A7">
              <w:rPr>
                <w:rFonts w:ascii="Georgia" w:hAnsi="Georgia" w:cs="Georgia"/>
                <w:i/>
                <w:iCs/>
                <w:sz w:val="20"/>
                <w:szCs w:val="20"/>
              </w:rPr>
              <w:t>developing</w:t>
            </w:r>
            <w:proofErr w:type="gramEnd"/>
            <w:r w:rsidRPr="00CF33A7">
              <w:rPr>
                <w:rFonts w:ascii="Georgia" w:hAnsi="Georgia" w:cs="Georgia"/>
                <w:i/>
                <w:iCs/>
                <w:sz w:val="20"/>
                <w:szCs w:val="20"/>
              </w:rPr>
              <w:t xml:space="preserve"> into using</w:t>
            </w:r>
          </w:p>
        </w:tc>
        <w:tc>
          <w:tcPr>
            <w:tcW w:w="3020" w:type="dxa"/>
            <w:tcBorders>
              <w:top w:val="nil"/>
              <w:left w:val="nil"/>
              <w:bottom w:val="nil"/>
              <w:right w:val="nil"/>
            </w:tcBorders>
            <w:vAlign w:val="bottom"/>
          </w:tcPr>
          <w:p w14:paraId="1CCF82A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B0" w14:textId="77777777">
        <w:trPr>
          <w:trHeight w:val="262"/>
        </w:trPr>
        <w:tc>
          <w:tcPr>
            <w:tcW w:w="3160" w:type="dxa"/>
            <w:tcBorders>
              <w:top w:val="nil"/>
              <w:left w:val="nil"/>
              <w:bottom w:val="nil"/>
              <w:right w:val="nil"/>
            </w:tcBorders>
            <w:vAlign w:val="bottom"/>
          </w:tcPr>
          <w:p w14:paraId="1CCF82A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images on the chart)</w:t>
            </w:r>
          </w:p>
        </w:tc>
        <w:tc>
          <w:tcPr>
            <w:tcW w:w="3020" w:type="dxa"/>
            <w:tcBorders>
              <w:top w:val="nil"/>
              <w:left w:val="nil"/>
              <w:bottom w:val="nil"/>
              <w:right w:val="nil"/>
            </w:tcBorders>
            <w:vAlign w:val="bottom"/>
          </w:tcPr>
          <w:p w14:paraId="1CCF82A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B3" w14:textId="77777777">
        <w:trPr>
          <w:trHeight w:val="262"/>
        </w:trPr>
        <w:tc>
          <w:tcPr>
            <w:tcW w:w="3160" w:type="dxa"/>
            <w:tcBorders>
              <w:top w:val="nil"/>
              <w:left w:val="nil"/>
              <w:bottom w:val="nil"/>
              <w:right w:val="nil"/>
            </w:tcBorders>
            <w:vAlign w:val="bottom"/>
          </w:tcPr>
          <w:p w14:paraId="1CCF82B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could be used, as when</w:t>
            </w:r>
          </w:p>
        </w:tc>
        <w:tc>
          <w:tcPr>
            <w:tcW w:w="3020" w:type="dxa"/>
            <w:tcBorders>
              <w:top w:val="nil"/>
              <w:left w:val="nil"/>
              <w:bottom w:val="nil"/>
              <w:right w:val="nil"/>
            </w:tcBorders>
            <w:vAlign w:val="bottom"/>
          </w:tcPr>
          <w:p w14:paraId="1CCF82B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B6" w14:textId="77777777">
        <w:trPr>
          <w:trHeight w:val="259"/>
        </w:trPr>
        <w:tc>
          <w:tcPr>
            <w:tcW w:w="3160" w:type="dxa"/>
            <w:tcBorders>
              <w:top w:val="nil"/>
              <w:left w:val="nil"/>
              <w:bottom w:val="nil"/>
              <w:right w:val="nil"/>
            </w:tcBorders>
            <w:vAlign w:val="bottom"/>
          </w:tcPr>
          <w:p w14:paraId="1CCF82B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adding 2-digit</w:t>
            </w:r>
          </w:p>
        </w:tc>
        <w:tc>
          <w:tcPr>
            <w:tcW w:w="3020" w:type="dxa"/>
            <w:tcBorders>
              <w:top w:val="nil"/>
              <w:left w:val="nil"/>
              <w:bottom w:val="nil"/>
              <w:right w:val="nil"/>
            </w:tcBorders>
            <w:vAlign w:val="bottom"/>
          </w:tcPr>
          <w:p w14:paraId="1CCF82B5"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B9" w14:textId="77777777">
        <w:trPr>
          <w:trHeight w:val="262"/>
        </w:trPr>
        <w:tc>
          <w:tcPr>
            <w:tcW w:w="3160" w:type="dxa"/>
            <w:tcBorders>
              <w:top w:val="nil"/>
              <w:left w:val="nil"/>
              <w:bottom w:val="nil"/>
              <w:right w:val="nil"/>
            </w:tcBorders>
            <w:vAlign w:val="bottom"/>
          </w:tcPr>
          <w:p w14:paraId="1CCF82B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numbers, reinforcing</w:t>
            </w:r>
          </w:p>
        </w:tc>
        <w:tc>
          <w:tcPr>
            <w:tcW w:w="3020" w:type="dxa"/>
            <w:tcBorders>
              <w:top w:val="nil"/>
              <w:left w:val="nil"/>
              <w:bottom w:val="nil"/>
              <w:right w:val="nil"/>
            </w:tcBorders>
            <w:vAlign w:val="bottom"/>
          </w:tcPr>
          <w:p w14:paraId="1CCF82B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BC" w14:textId="77777777">
        <w:trPr>
          <w:trHeight w:val="262"/>
        </w:trPr>
        <w:tc>
          <w:tcPr>
            <w:tcW w:w="3160" w:type="dxa"/>
            <w:tcBorders>
              <w:top w:val="nil"/>
              <w:left w:val="nil"/>
              <w:bottom w:val="nil"/>
              <w:right w:val="nil"/>
            </w:tcBorders>
            <w:vAlign w:val="bottom"/>
          </w:tcPr>
          <w:p w14:paraId="1CCF82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the main concept of</w:t>
            </w:r>
          </w:p>
        </w:tc>
        <w:tc>
          <w:tcPr>
            <w:tcW w:w="3020" w:type="dxa"/>
            <w:tcBorders>
              <w:top w:val="nil"/>
              <w:left w:val="nil"/>
              <w:bottom w:val="nil"/>
              <w:right w:val="nil"/>
            </w:tcBorders>
            <w:vAlign w:val="bottom"/>
          </w:tcPr>
          <w:p w14:paraId="1CCF82B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BF" w14:textId="77777777">
        <w:trPr>
          <w:trHeight w:val="262"/>
        </w:trPr>
        <w:tc>
          <w:tcPr>
            <w:tcW w:w="3160" w:type="dxa"/>
            <w:tcBorders>
              <w:top w:val="nil"/>
              <w:left w:val="nil"/>
              <w:bottom w:val="nil"/>
              <w:right w:val="nil"/>
            </w:tcBorders>
            <w:vAlign w:val="bottom"/>
          </w:tcPr>
          <w:p w14:paraId="1CCF82B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place value for Year 1.</w:t>
            </w:r>
          </w:p>
        </w:tc>
        <w:tc>
          <w:tcPr>
            <w:tcW w:w="3020" w:type="dxa"/>
            <w:tcBorders>
              <w:top w:val="nil"/>
              <w:left w:val="nil"/>
              <w:bottom w:val="nil"/>
              <w:right w:val="nil"/>
            </w:tcBorders>
            <w:vAlign w:val="bottom"/>
          </w:tcPr>
          <w:p w14:paraId="1CCF82B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C2" w14:textId="77777777">
        <w:trPr>
          <w:trHeight w:val="282"/>
        </w:trPr>
        <w:tc>
          <w:tcPr>
            <w:tcW w:w="3160" w:type="dxa"/>
            <w:tcBorders>
              <w:top w:val="nil"/>
              <w:left w:val="nil"/>
              <w:bottom w:val="nil"/>
              <w:right w:val="nil"/>
            </w:tcBorders>
            <w:vAlign w:val="bottom"/>
          </w:tcPr>
          <w:p w14:paraId="1CCF82C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vAlign w:val="bottom"/>
          </w:tcPr>
          <w:p w14:paraId="1CCF82C1" w14:textId="77777777" w:rsidR="009F1A6D" w:rsidRPr="00CF33A7" w:rsidRDefault="009F1A6D">
            <w:pPr>
              <w:widowControl w:val="0"/>
              <w:autoSpaceDE w:val="0"/>
              <w:autoSpaceDN w:val="0"/>
              <w:adjustRightInd w:val="0"/>
              <w:spacing w:after="0" w:line="282" w:lineRule="exact"/>
              <w:ind w:left="1120"/>
              <w:rPr>
                <w:rFonts w:ascii="Times New Roman" w:hAnsi="Times New Roman"/>
                <w:sz w:val="24"/>
                <w:szCs w:val="24"/>
              </w:rPr>
            </w:pPr>
            <w:r w:rsidRPr="00CF33A7">
              <w:rPr>
                <w:rFonts w:cs="Calibri"/>
                <w:sz w:val="28"/>
                <w:szCs w:val="28"/>
              </w:rPr>
              <w:t>34 –13 = 21</w:t>
            </w:r>
          </w:p>
        </w:tc>
      </w:tr>
      <w:tr w:rsidR="009F1A6D" w:rsidRPr="00CF33A7" w14:paraId="1CCF82C5" w14:textId="77777777">
        <w:trPr>
          <w:trHeight w:val="241"/>
        </w:trPr>
        <w:tc>
          <w:tcPr>
            <w:tcW w:w="3160" w:type="dxa"/>
            <w:tcBorders>
              <w:top w:val="nil"/>
              <w:left w:val="nil"/>
              <w:bottom w:val="nil"/>
              <w:right w:val="nil"/>
            </w:tcBorders>
            <w:vAlign w:val="bottom"/>
          </w:tcPr>
          <w:p w14:paraId="1CCF82C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When not regrouping,</w:t>
            </w:r>
          </w:p>
        </w:tc>
        <w:tc>
          <w:tcPr>
            <w:tcW w:w="3020" w:type="dxa"/>
            <w:tcBorders>
              <w:top w:val="nil"/>
              <w:left w:val="nil"/>
              <w:bottom w:val="nil"/>
              <w:right w:val="nil"/>
            </w:tcBorders>
            <w:vAlign w:val="bottom"/>
          </w:tcPr>
          <w:p w14:paraId="1CCF82C4"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r w:rsidR="009F1A6D" w:rsidRPr="00CF33A7" w14:paraId="1CCF82C8" w14:textId="77777777">
        <w:trPr>
          <w:trHeight w:val="262"/>
        </w:trPr>
        <w:tc>
          <w:tcPr>
            <w:tcW w:w="3160" w:type="dxa"/>
            <w:tcBorders>
              <w:top w:val="nil"/>
              <w:left w:val="nil"/>
              <w:bottom w:val="nil"/>
              <w:right w:val="nil"/>
            </w:tcBorders>
            <w:vAlign w:val="bottom"/>
          </w:tcPr>
          <w:p w14:paraId="1CCF82C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partitioning is a</w:t>
            </w:r>
          </w:p>
        </w:tc>
        <w:tc>
          <w:tcPr>
            <w:tcW w:w="3020" w:type="dxa"/>
            <w:tcBorders>
              <w:top w:val="nil"/>
              <w:left w:val="nil"/>
              <w:bottom w:val="nil"/>
              <w:right w:val="nil"/>
            </w:tcBorders>
            <w:vAlign w:val="bottom"/>
          </w:tcPr>
          <w:p w14:paraId="1CCF82C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CB" w14:textId="77777777">
        <w:trPr>
          <w:trHeight w:val="262"/>
        </w:trPr>
        <w:tc>
          <w:tcPr>
            <w:tcW w:w="3160" w:type="dxa"/>
            <w:tcBorders>
              <w:top w:val="nil"/>
              <w:left w:val="nil"/>
              <w:bottom w:val="nil"/>
              <w:right w:val="nil"/>
            </w:tcBorders>
            <w:vAlign w:val="bottom"/>
          </w:tcPr>
          <w:p w14:paraId="1CCF82C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mental strategy and</w:t>
            </w:r>
          </w:p>
        </w:tc>
        <w:tc>
          <w:tcPr>
            <w:tcW w:w="3020" w:type="dxa"/>
            <w:tcBorders>
              <w:top w:val="nil"/>
              <w:left w:val="nil"/>
              <w:bottom w:val="nil"/>
              <w:right w:val="nil"/>
            </w:tcBorders>
            <w:vAlign w:val="bottom"/>
          </w:tcPr>
          <w:p w14:paraId="1CCF82C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CE" w14:textId="77777777">
        <w:trPr>
          <w:trHeight w:val="262"/>
        </w:trPr>
        <w:tc>
          <w:tcPr>
            <w:tcW w:w="3160" w:type="dxa"/>
            <w:tcBorders>
              <w:top w:val="nil"/>
              <w:left w:val="nil"/>
              <w:bottom w:val="nil"/>
              <w:right w:val="nil"/>
            </w:tcBorders>
            <w:vAlign w:val="bottom"/>
          </w:tcPr>
          <w:p w14:paraId="1CCF82C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does not need formal</w:t>
            </w:r>
          </w:p>
        </w:tc>
        <w:tc>
          <w:tcPr>
            <w:tcW w:w="3020" w:type="dxa"/>
            <w:tcBorders>
              <w:top w:val="nil"/>
              <w:left w:val="nil"/>
              <w:bottom w:val="nil"/>
              <w:right w:val="nil"/>
            </w:tcBorders>
            <w:vAlign w:val="bottom"/>
          </w:tcPr>
          <w:p w14:paraId="1CCF82C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D1" w14:textId="77777777">
        <w:trPr>
          <w:trHeight w:val="259"/>
        </w:trPr>
        <w:tc>
          <w:tcPr>
            <w:tcW w:w="3160" w:type="dxa"/>
            <w:tcBorders>
              <w:top w:val="nil"/>
              <w:left w:val="nil"/>
              <w:bottom w:val="nil"/>
              <w:right w:val="nil"/>
            </w:tcBorders>
            <w:vAlign w:val="bottom"/>
          </w:tcPr>
          <w:p w14:paraId="1CCF82C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recording in columns.</w:t>
            </w:r>
          </w:p>
        </w:tc>
        <w:tc>
          <w:tcPr>
            <w:tcW w:w="3020" w:type="dxa"/>
            <w:tcBorders>
              <w:top w:val="nil"/>
              <w:left w:val="nil"/>
              <w:bottom w:val="nil"/>
              <w:right w:val="nil"/>
            </w:tcBorders>
            <w:vAlign w:val="bottom"/>
          </w:tcPr>
          <w:p w14:paraId="1CCF82D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D4" w14:textId="77777777">
        <w:trPr>
          <w:trHeight w:val="262"/>
        </w:trPr>
        <w:tc>
          <w:tcPr>
            <w:tcW w:w="3160" w:type="dxa"/>
            <w:tcBorders>
              <w:top w:val="nil"/>
              <w:left w:val="nil"/>
              <w:bottom w:val="nil"/>
              <w:right w:val="nil"/>
            </w:tcBorders>
            <w:vAlign w:val="bottom"/>
          </w:tcPr>
          <w:p w14:paraId="1CCF82D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This representation</w:t>
            </w:r>
          </w:p>
        </w:tc>
        <w:tc>
          <w:tcPr>
            <w:tcW w:w="3020" w:type="dxa"/>
            <w:tcBorders>
              <w:top w:val="nil"/>
              <w:left w:val="nil"/>
              <w:bottom w:val="nil"/>
              <w:right w:val="nil"/>
            </w:tcBorders>
            <w:vAlign w:val="bottom"/>
          </w:tcPr>
          <w:p w14:paraId="1CCF82D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D7" w14:textId="77777777">
        <w:trPr>
          <w:trHeight w:val="262"/>
        </w:trPr>
        <w:tc>
          <w:tcPr>
            <w:tcW w:w="3160" w:type="dxa"/>
            <w:tcBorders>
              <w:top w:val="nil"/>
              <w:left w:val="nil"/>
              <w:bottom w:val="nil"/>
              <w:right w:val="nil"/>
            </w:tcBorders>
            <w:vAlign w:val="bottom"/>
          </w:tcPr>
          <w:p w14:paraId="1CCF82D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prepares them for</w:t>
            </w:r>
          </w:p>
        </w:tc>
        <w:tc>
          <w:tcPr>
            <w:tcW w:w="3020" w:type="dxa"/>
            <w:tcBorders>
              <w:top w:val="nil"/>
              <w:left w:val="nil"/>
              <w:bottom w:val="nil"/>
              <w:right w:val="nil"/>
            </w:tcBorders>
            <w:vAlign w:val="bottom"/>
          </w:tcPr>
          <w:p w14:paraId="1CCF82D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DA" w14:textId="77777777">
        <w:trPr>
          <w:trHeight w:val="262"/>
        </w:trPr>
        <w:tc>
          <w:tcPr>
            <w:tcW w:w="3160" w:type="dxa"/>
            <w:tcBorders>
              <w:top w:val="nil"/>
              <w:left w:val="nil"/>
              <w:bottom w:val="nil"/>
              <w:right w:val="nil"/>
            </w:tcBorders>
            <w:vAlign w:val="bottom"/>
          </w:tcPr>
          <w:p w14:paraId="1CCF82D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using column</w:t>
            </w:r>
          </w:p>
        </w:tc>
        <w:tc>
          <w:tcPr>
            <w:tcW w:w="3020" w:type="dxa"/>
            <w:tcBorders>
              <w:top w:val="nil"/>
              <w:left w:val="nil"/>
              <w:bottom w:val="nil"/>
              <w:right w:val="nil"/>
            </w:tcBorders>
            <w:vAlign w:val="bottom"/>
          </w:tcPr>
          <w:p w14:paraId="1CCF82D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DD" w14:textId="77777777">
        <w:trPr>
          <w:trHeight w:val="262"/>
        </w:trPr>
        <w:tc>
          <w:tcPr>
            <w:tcW w:w="3160" w:type="dxa"/>
            <w:tcBorders>
              <w:top w:val="nil"/>
              <w:left w:val="nil"/>
              <w:bottom w:val="nil"/>
              <w:right w:val="nil"/>
            </w:tcBorders>
            <w:vAlign w:val="bottom"/>
          </w:tcPr>
          <w:p w14:paraId="1CCF82D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subtraction with</w:t>
            </w:r>
          </w:p>
        </w:tc>
        <w:tc>
          <w:tcPr>
            <w:tcW w:w="3020" w:type="dxa"/>
            <w:tcBorders>
              <w:top w:val="nil"/>
              <w:left w:val="nil"/>
              <w:bottom w:val="nil"/>
              <w:right w:val="nil"/>
            </w:tcBorders>
            <w:vAlign w:val="bottom"/>
          </w:tcPr>
          <w:p w14:paraId="1CCF82D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2E0" w14:textId="77777777">
        <w:trPr>
          <w:trHeight w:val="264"/>
        </w:trPr>
        <w:tc>
          <w:tcPr>
            <w:tcW w:w="3160" w:type="dxa"/>
            <w:tcBorders>
              <w:top w:val="nil"/>
              <w:left w:val="nil"/>
              <w:bottom w:val="nil"/>
              <w:right w:val="nil"/>
            </w:tcBorders>
            <w:vAlign w:val="bottom"/>
          </w:tcPr>
          <w:p w14:paraId="1CCF82D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formal recording.</w:t>
            </w:r>
          </w:p>
        </w:tc>
        <w:tc>
          <w:tcPr>
            <w:tcW w:w="3020" w:type="dxa"/>
            <w:tcBorders>
              <w:top w:val="nil"/>
              <w:left w:val="nil"/>
              <w:bottom w:val="nil"/>
              <w:right w:val="nil"/>
            </w:tcBorders>
            <w:vAlign w:val="bottom"/>
          </w:tcPr>
          <w:p w14:paraId="1CCF82DF"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2E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01920" behindDoc="1" locked="0" layoutInCell="0" allowOverlap="1" wp14:anchorId="1CCFA112" wp14:editId="49D693AD">
                <wp:simplePos x="0" y="0"/>
                <wp:positionH relativeFrom="column">
                  <wp:posOffset>-71120</wp:posOffset>
                </wp:positionH>
                <wp:positionV relativeFrom="paragraph">
                  <wp:posOffset>153035</wp:posOffset>
                </wp:positionV>
                <wp:extent cx="5925820" cy="0"/>
                <wp:effectExtent l="0" t="0" r="0" b="0"/>
                <wp:wrapNone/>
                <wp:docPr id="32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8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8E3A5" id="Line 11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05pt" to="46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" o:allowincell="f" strokeweight=".16931mm"/>
            </w:pict>
          </mc:Fallback>
        </mc:AlternateContent>
      </w:r>
      <w:r>
        <w:rPr>
          <w:noProof/>
        </w:rPr>
        <w:drawing>
          <wp:anchor distT="0" distB="0" distL="114300" distR="114300" simplePos="0" relativeHeight="251602944" behindDoc="1" locked="0" layoutInCell="0" allowOverlap="1" wp14:anchorId="1CCFA114" wp14:editId="47EC352E">
            <wp:simplePos x="0" y="0"/>
            <wp:positionH relativeFrom="column">
              <wp:posOffset>3078480</wp:posOffset>
            </wp:positionH>
            <wp:positionV relativeFrom="paragraph">
              <wp:posOffset>-3783330</wp:posOffset>
            </wp:positionV>
            <wp:extent cx="1074420" cy="202501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74420" cy="202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968" behindDoc="1" locked="0" layoutInCell="0" allowOverlap="1" wp14:anchorId="1CCFA116" wp14:editId="4BC0FDAD">
            <wp:simplePos x="0" y="0"/>
            <wp:positionH relativeFrom="column">
              <wp:posOffset>3078480</wp:posOffset>
            </wp:positionH>
            <wp:positionV relativeFrom="paragraph">
              <wp:posOffset>-3783330</wp:posOffset>
            </wp:positionV>
            <wp:extent cx="1074420" cy="202501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4420" cy="2025015"/>
                    </a:xfrm>
                    <a:prstGeom prst="rect">
                      <a:avLst/>
                    </a:prstGeom>
                    <a:noFill/>
                  </pic:spPr>
                </pic:pic>
              </a:graphicData>
            </a:graphic>
            <wp14:sizeRelH relativeFrom="page">
              <wp14:pctWidth>0</wp14:pctWidth>
            </wp14:sizeRelH>
            <wp14:sizeRelV relativeFrom="page">
              <wp14:pctHeight>0</wp14:pctHeight>
            </wp14:sizeRelV>
          </wp:anchor>
        </w:drawing>
      </w:r>
    </w:p>
    <w:p w14:paraId="1CCF82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2EE" w14:textId="77777777" w:rsidR="009F1A6D" w:rsidRDefault="009F1A6D">
      <w:pPr>
        <w:widowControl w:val="0"/>
        <w:autoSpaceDE w:val="0"/>
        <w:autoSpaceDN w:val="0"/>
        <w:adjustRightInd w:val="0"/>
        <w:spacing w:after="0" w:line="317" w:lineRule="exact"/>
        <w:rPr>
          <w:rFonts w:ascii="Times New Roman" w:hAnsi="Times New Roman"/>
          <w:sz w:val="24"/>
          <w:szCs w:val="24"/>
        </w:rPr>
      </w:pPr>
    </w:p>
    <w:p w14:paraId="1CCF82EF"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97"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2F0"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2F1"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19</w:t>
      </w:r>
    </w:p>
    <w:p w14:paraId="1CCF82F2"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82F3"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19" w:name="page20"/>
      <w:bookmarkEnd w:id="19"/>
      <w:r>
        <w:rPr>
          <w:noProof/>
        </w:rPr>
        <w:drawing>
          <wp:anchor distT="0" distB="0" distL="114300" distR="114300" simplePos="0" relativeHeight="251604992" behindDoc="1" locked="0" layoutInCell="0" allowOverlap="1" wp14:anchorId="1CCFA118" wp14:editId="45D0B921">
            <wp:simplePos x="0" y="0"/>
            <wp:positionH relativeFrom="page">
              <wp:posOffset>914400</wp:posOffset>
            </wp:positionH>
            <wp:positionV relativeFrom="page">
              <wp:posOffset>448310</wp:posOffset>
            </wp:positionV>
            <wp:extent cx="1915795" cy="516255"/>
            <wp:effectExtent l="0" t="0" r="825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320"/>
        <w:gridCol w:w="2700"/>
        <w:gridCol w:w="4340"/>
      </w:tblGrid>
      <w:tr w:rsidR="009F1A6D" w:rsidRPr="00CF33A7" w14:paraId="1CCF82F7" w14:textId="77777777">
        <w:trPr>
          <w:trHeight w:val="248"/>
        </w:trPr>
        <w:tc>
          <w:tcPr>
            <w:tcW w:w="2320" w:type="dxa"/>
            <w:tcBorders>
              <w:top w:val="single" w:sz="8" w:space="0" w:color="auto"/>
              <w:left w:val="single" w:sz="8" w:space="0" w:color="auto"/>
              <w:bottom w:val="nil"/>
              <w:right w:val="single" w:sz="8" w:space="0" w:color="auto"/>
            </w:tcBorders>
            <w:vAlign w:val="bottom"/>
          </w:tcPr>
          <w:p w14:paraId="1CCF82F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Subtracting</w:t>
            </w:r>
          </w:p>
        </w:tc>
        <w:tc>
          <w:tcPr>
            <w:tcW w:w="2700" w:type="dxa"/>
            <w:tcBorders>
              <w:top w:val="single" w:sz="8" w:space="0" w:color="auto"/>
              <w:left w:val="nil"/>
              <w:bottom w:val="nil"/>
              <w:right w:val="nil"/>
            </w:tcBorders>
            <w:vAlign w:val="bottom"/>
          </w:tcPr>
          <w:p w14:paraId="1CCF82F5" w14:textId="77777777" w:rsidR="009F1A6D" w:rsidRPr="00CF33A7" w:rsidRDefault="009F1A6D">
            <w:pPr>
              <w:widowControl w:val="0"/>
              <w:autoSpaceDE w:val="0"/>
              <w:autoSpaceDN w:val="0"/>
              <w:adjustRightInd w:val="0"/>
              <w:spacing w:after="0" w:line="243" w:lineRule="exact"/>
              <w:ind w:left="1400"/>
              <w:rPr>
                <w:rFonts w:ascii="Times New Roman" w:hAnsi="Times New Roman"/>
                <w:sz w:val="24"/>
                <w:szCs w:val="24"/>
              </w:rPr>
            </w:pPr>
            <w:r w:rsidRPr="00CF33A7">
              <w:rPr>
                <w:rFonts w:cs="Calibri"/>
                <w:sz w:val="20"/>
                <w:szCs w:val="20"/>
              </w:rPr>
              <w:t>40 = 60 –20</w:t>
            </w:r>
          </w:p>
        </w:tc>
        <w:tc>
          <w:tcPr>
            <w:tcW w:w="4340" w:type="dxa"/>
            <w:tcBorders>
              <w:top w:val="single" w:sz="8" w:space="0" w:color="auto"/>
              <w:left w:val="nil"/>
              <w:bottom w:val="nil"/>
              <w:right w:val="single" w:sz="8" w:space="0" w:color="auto"/>
            </w:tcBorders>
            <w:vAlign w:val="bottom"/>
          </w:tcPr>
          <w:p w14:paraId="1CCF82F6" w14:textId="77777777" w:rsidR="009F1A6D" w:rsidRPr="00CF33A7" w:rsidRDefault="009F1A6D">
            <w:pPr>
              <w:widowControl w:val="0"/>
              <w:autoSpaceDE w:val="0"/>
              <w:autoSpaceDN w:val="0"/>
              <w:adjustRightInd w:val="0"/>
              <w:spacing w:after="0" w:line="243" w:lineRule="exact"/>
              <w:ind w:left="2220"/>
              <w:rPr>
                <w:rFonts w:ascii="Times New Roman" w:hAnsi="Times New Roman"/>
                <w:sz w:val="24"/>
                <w:szCs w:val="24"/>
              </w:rPr>
            </w:pPr>
            <w:r w:rsidRPr="00CF33A7">
              <w:rPr>
                <w:rFonts w:cs="Calibri"/>
                <w:sz w:val="20"/>
                <w:szCs w:val="20"/>
              </w:rPr>
              <w:t>38 −10 = 28</w:t>
            </w:r>
          </w:p>
        </w:tc>
      </w:tr>
      <w:tr w:rsidR="009F1A6D" w:rsidRPr="00CF33A7" w14:paraId="1CCF82FB" w14:textId="77777777">
        <w:trPr>
          <w:trHeight w:val="246"/>
        </w:trPr>
        <w:tc>
          <w:tcPr>
            <w:tcW w:w="2320" w:type="dxa"/>
            <w:tcBorders>
              <w:top w:val="nil"/>
              <w:left w:val="single" w:sz="8" w:space="0" w:color="auto"/>
              <w:bottom w:val="nil"/>
              <w:right w:val="single" w:sz="8" w:space="0" w:color="auto"/>
            </w:tcBorders>
            <w:vAlign w:val="bottom"/>
          </w:tcPr>
          <w:p w14:paraId="1CCF82F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multiples of ten</w:t>
            </w:r>
          </w:p>
        </w:tc>
        <w:tc>
          <w:tcPr>
            <w:tcW w:w="2700" w:type="dxa"/>
            <w:tcBorders>
              <w:top w:val="nil"/>
              <w:left w:val="nil"/>
              <w:bottom w:val="nil"/>
              <w:right w:val="nil"/>
            </w:tcBorders>
            <w:vAlign w:val="bottom"/>
          </w:tcPr>
          <w:p w14:paraId="1CCF82F9"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340" w:type="dxa"/>
            <w:tcBorders>
              <w:top w:val="nil"/>
              <w:left w:val="nil"/>
              <w:bottom w:val="nil"/>
              <w:right w:val="single" w:sz="8" w:space="0" w:color="auto"/>
            </w:tcBorders>
            <w:vAlign w:val="bottom"/>
          </w:tcPr>
          <w:p w14:paraId="1CCF82FA"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2FF" w14:textId="77777777">
        <w:trPr>
          <w:trHeight w:val="262"/>
        </w:trPr>
        <w:tc>
          <w:tcPr>
            <w:tcW w:w="2320" w:type="dxa"/>
            <w:tcBorders>
              <w:top w:val="nil"/>
              <w:left w:val="single" w:sz="8" w:space="0" w:color="auto"/>
              <w:bottom w:val="nil"/>
              <w:right w:val="single" w:sz="8" w:space="0" w:color="auto"/>
            </w:tcBorders>
            <w:vAlign w:val="bottom"/>
          </w:tcPr>
          <w:p w14:paraId="1CCF82F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Using the vocabulary</w:t>
            </w:r>
          </w:p>
        </w:tc>
        <w:tc>
          <w:tcPr>
            <w:tcW w:w="2700" w:type="dxa"/>
            <w:tcBorders>
              <w:top w:val="nil"/>
              <w:left w:val="nil"/>
              <w:bottom w:val="nil"/>
              <w:right w:val="nil"/>
            </w:tcBorders>
            <w:vAlign w:val="bottom"/>
          </w:tcPr>
          <w:p w14:paraId="1CCF82F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2F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03" w14:textId="77777777">
        <w:trPr>
          <w:trHeight w:val="262"/>
        </w:trPr>
        <w:tc>
          <w:tcPr>
            <w:tcW w:w="2320" w:type="dxa"/>
            <w:tcBorders>
              <w:top w:val="nil"/>
              <w:left w:val="single" w:sz="8" w:space="0" w:color="auto"/>
              <w:bottom w:val="nil"/>
              <w:right w:val="single" w:sz="8" w:space="0" w:color="auto"/>
            </w:tcBorders>
            <w:vAlign w:val="bottom"/>
          </w:tcPr>
          <w:p w14:paraId="1CCF830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of 1 ten, 2 tens, 3 tens</w:t>
            </w:r>
          </w:p>
        </w:tc>
        <w:tc>
          <w:tcPr>
            <w:tcW w:w="2700" w:type="dxa"/>
            <w:tcBorders>
              <w:top w:val="nil"/>
              <w:left w:val="nil"/>
              <w:bottom w:val="nil"/>
              <w:right w:val="nil"/>
            </w:tcBorders>
            <w:vAlign w:val="bottom"/>
          </w:tcPr>
          <w:p w14:paraId="1CCF830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0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07" w14:textId="77777777">
        <w:trPr>
          <w:trHeight w:val="259"/>
        </w:trPr>
        <w:tc>
          <w:tcPr>
            <w:tcW w:w="2320" w:type="dxa"/>
            <w:tcBorders>
              <w:top w:val="nil"/>
              <w:left w:val="single" w:sz="8" w:space="0" w:color="auto"/>
              <w:bottom w:val="nil"/>
              <w:right w:val="single" w:sz="8" w:space="0" w:color="auto"/>
            </w:tcBorders>
            <w:vAlign w:val="bottom"/>
          </w:tcPr>
          <w:p w14:paraId="1CCF830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etc. alongside 10, 20,</w:t>
            </w:r>
          </w:p>
        </w:tc>
        <w:tc>
          <w:tcPr>
            <w:tcW w:w="2700" w:type="dxa"/>
            <w:tcBorders>
              <w:top w:val="nil"/>
              <w:left w:val="nil"/>
              <w:bottom w:val="nil"/>
              <w:right w:val="nil"/>
            </w:tcBorders>
            <w:vAlign w:val="bottom"/>
          </w:tcPr>
          <w:p w14:paraId="1CCF830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0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0B" w14:textId="77777777">
        <w:trPr>
          <w:trHeight w:val="262"/>
        </w:trPr>
        <w:tc>
          <w:tcPr>
            <w:tcW w:w="2320" w:type="dxa"/>
            <w:tcBorders>
              <w:top w:val="nil"/>
              <w:left w:val="single" w:sz="8" w:space="0" w:color="auto"/>
              <w:bottom w:val="nil"/>
              <w:right w:val="single" w:sz="8" w:space="0" w:color="auto"/>
            </w:tcBorders>
            <w:vAlign w:val="bottom"/>
          </w:tcPr>
          <w:p w14:paraId="1CCF830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30 is important as</w:t>
            </w:r>
          </w:p>
        </w:tc>
        <w:tc>
          <w:tcPr>
            <w:tcW w:w="2700" w:type="dxa"/>
            <w:tcBorders>
              <w:top w:val="nil"/>
              <w:left w:val="nil"/>
              <w:bottom w:val="nil"/>
              <w:right w:val="nil"/>
            </w:tcBorders>
            <w:vAlign w:val="bottom"/>
          </w:tcPr>
          <w:p w14:paraId="1CCF830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0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0F" w14:textId="77777777">
        <w:trPr>
          <w:trHeight w:val="262"/>
        </w:trPr>
        <w:tc>
          <w:tcPr>
            <w:tcW w:w="2320" w:type="dxa"/>
            <w:tcBorders>
              <w:top w:val="nil"/>
              <w:left w:val="single" w:sz="8" w:space="0" w:color="auto"/>
              <w:bottom w:val="nil"/>
              <w:right w:val="single" w:sz="8" w:space="0" w:color="auto"/>
            </w:tcBorders>
            <w:vAlign w:val="bottom"/>
          </w:tcPr>
          <w:p w14:paraId="1CCF830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need to</w:t>
            </w:r>
          </w:p>
        </w:tc>
        <w:tc>
          <w:tcPr>
            <w:tcW w:w="2700" w:type="dxa"/>
            <w:tcBorders>
              <w:top w:val="nil"/>
              <w:left w:val="nil"/>
              <w:bottom w:val="nil"/>
              <w:right w:val="nil"/>
            </w:tcBorders>
            <w:vAlign w:val="bottom"/>
          </w:tcPr>
          <w:p w14:paraId="1CCF830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0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13" w14:textId="77777777">
        <w:trPr>
          <w:trHeight w:val="262"/>
        </w:trPr>
        <w:tc>
          <w:tcPr>
            <w:tcW w:w="2320" w:type="dxa"/>
            <w:tcBorders>
              <w:top w:val="nil"/>
              <w:left w:val="single" w:sz="8" w:space="0" w:color="auto"/>
              <w:bottom w:val="nil"/>
              <w:right w:val="single" w:sz="8" w:space="0" w:color="auto"/>
            </w:tcBorders>
            <w:vAlign w:val="bottom"/>
          </w:tcPr>
          <w:p w14:paraId="1CCF831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understand that it is a</w:t>
            </w:r>
          </w:p>
        </w:tc>
        <w:tc>
          <w:tcPr>
            <w:tcW w:w="2700" w:type="dxa"/>
            <w:tcBorders>
              <w:top w:val="nil"/>
              <w:left w:val="nil"/>
              <w:bottom w:val="nil"/>
              <w:right w:val="nil"/>
            </w:tcBorders>
            <w:vAlign w:val="bottom"/>
          </w:tcPr>
          <w:p w14:paraId="1CCF831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1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17" w14:textId="77777777">
        <w:trPr>
          <w:trHeight w:val="262"/>
        </w:trPr>
        <w:tc>
          <w:tcPr>
            <w:tcW w:w="2320" w:type="dxa"/>
            <w:tcBorders>
              <w:top w:val="nil"/>
              <w:left w:val="single" w:sz="8" w:space="0" w:color="auto"/>
              <w:bottom w:val="nil"/>
              <w:right w:val="single" w:sz="8" w:space="0" w:color="auto"/>
            </w:tcBorders>
            <w:vAlign w:val="bottom"/>
          </w:tcPr>
          <w:p w14:paraId="1CCF831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i/>
                <w:iCs/>
                <w:sz w:val="20"/>
                <w:szCs w:val="20"/>
              </w:rPr>
              <w:t xml:space="preserve">ten </w:t>
            </w:r>
            <w:r w:rsidRPr="00CF33A7">
              <w:rPr>
                <w:rFonts w:ascii="Georgia" w:hAnsi="Georgia" w:cs="Georgia"/>
                <w:i/>
                <w:iCs/>
                <w:sz w:val="20"/>
                <w:szCs w:val="20"/>
              </w:rPr>
              <w:t>not a one that is</w:t>
            </w:r>
          </w:p>
        </w:tc>
        <w:tc>
          <w:tcPr>
            <w:tcW w:w="2700" w:type="dxa"/>
            <w:tcBorders>
              <w:top w:val="nil"/>
              <w:left w:val="nil"/>
              <w:bottom w:val="nil"/>
              <w:right w:val="nil"/>
            </w:tcBorders>
            <w:vAlign w:val="bottom"/>
          </w:tcPr>
          <w:p w14:paraId="1CCF831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1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1B" w14:textId="77777777">
        <w:trPr>
          <w:trHeight w:val="262"/>
        </w:trPr>
        <w:tc>
          <w:tcPr>
            <w:tcW w:w="2320" w:type="dxa"/>
            <w:tcBorders>
              <w:top w:val="nil"/>
              <w:left w:val="single" w:sz="8" w:space="0" w:color="auto"/>
              <w:bottom w:val="nil"/>
              <w:right w:val="single" w:sz="8" w:space="0" w:color="auto"/>
            </w:tcBorders>
            <w:vAlign w:val="bottom"/>
          </w:tcPr>
          <w:p w14:paraId="1CCF831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being taken away.</w:t>
            </w:r>
          </w:p>
        </w:tc>
        <w:tc>
          <w:tcPr>
            <w:tcW w:w="2700" w:type="dxa"/>
            <w:tcBorders>
              <w:top w:val="nil"/>
              <w:left w:val="nil"/>
              <w:bottom w:val="nil"/>
              <w:right w:val="nil"/>
            </w:tcBorders>
            <w:vAlign w:val="bottom"/>
          </w:tcPr>
          <w:p w14:paraId="1CCF831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1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1F" w14:textId="77777777">
        <w:trPr>
          <w:trHeight w:val="2126"/>
        </w:trPr>
        <w:tc>
          <w:tcPr>
            <w:tcW w:w="2320" w:type="dxa"/>
            <w:tcBorders>
              <w:top w:val="nil"/>
              <w:left w:val="single" w:sz="8" w:space="0" w:color="auto"/>
              <w:bottom w:val="single" w:sz="8" w:space="0" w:color="auto"/>
              <w:right w:val="single" w:sz="8" w:space="0" w:color="auto"/>
            </w:tcBorders>
            <w:vAlign w:val="bottom"/>
          </w:tcPr>
          <w:p w14:paraId="1CCF831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nil"/>
            </w:tcBorders>
            <w:vAlign w:val="bottom"/>
          </w:tcPr>
          <w:p w14:paraId="1CCF831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single" w:sz="8" w:space="0" w:color="auto"/>
              <w:right w:val="single" w:sz="8" w:space="0" w:color="auto"/>
            </w:tcBorders>
            <w:vAlign w:val="bottom"/>
          </w:tcPr>
          <w:p w14:paraId="1CCF831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323" w14:textId="77777777">
        <w:trPr>
          <w:trHeight w:val="227"/>
        </w:trPr>
        <w:tc>
          <w:tcPr>
            <w:tcW w:w="2320" w:type="dxa"/>
            <w:tcBorders>
              <w:top w:val="nil"/>
              <w:left w:val="single" w:sz="8" w:space="0" w:color="auto"/>
              <w:bottom w:val="nil"/>
              <w:right w:val="single" w:sz="8" w:space="0" w:color="auto"/>
            </w:tcBorders>
            <w:vAlign w:val="bottom"/>
          </w:tcPr>
          <w:p w14:paraId="1CCF8320"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Column method</w:t>
            </w:r>
          </w:p>
        </w:tc>
        <w:tc>
          <w:tcPr>
            <w:tcW w:w="2700" w:type="dxa"/>
            <w:tcBorders>
              <w:top w:val="nil"/>
              <w:left w:val="nil"/>
              <w:bottom w:val="nil"/>
              <w:right w:val="nil"/>
            </w:tcBorders>
            <w:vAlign w:val="bottom"/>
          </w:tcPr>
          <w:p w14:paraId="1CCF8321"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340" w:type="dxa"/>
            <w:tcBorders>
              <w:top w:val="nil"/>
              <w:left w:val="nil"/>
              <w:bottom w:val="nil"/>
              <w:right w:val="single" w:sz="8" w:space="0" w:color="auto"/>
            </w:tcBorders>
            <w:vAlign w:val="bottom"/>
          </w:tcPr>
          <w:p w14:paraId="1CCF8322" w14:textId="77777777" w:rsidR="009F1A6D" w:rsidRPr="00CF33A7" w:rsidRDefault="009F1A6D">
            <w:pPr>
              <w:widowControl w:val="0"/>
              <w:autoSpaceDE w:val="0"/>
              <w:autoSpaceDN w:val="0"/>
              <w:adjustRightInd w:val="0"/>
              <w:spacing w:after="0" w:line="227" w:lineRule="exact"/>
              <w:ind w:left="300"/>
              <w:rPr>
                <w:rFonts w:ascii="Times New Roman" w:hAnsi="Times New Roman"/>
                <w:sz w:val="24"/>
                <w:szCs w:val="24"/>
              </w:rPr>
            </w:pPr>
            <w:r w:rsidRPr="00CF33A7">
              <w:rPr>
                <w:rFonts w:cs="Calibri"/>
                <w:sz w:val="20"/>
                <w:szCs w:val="20"/>
              </w:rPr>
              <w:t>34 −17 = 17</w:t>
            </w:r>
          </w:p>
        </w:tc>
      </w:tr>
      <w:tr w:rsidR="009F1A6D" w:rsidRPr="00CF33A7" w14:paraId="1CCF8327" w14:textId="77777777">
        <w:trPr>
          <w:trHeight w:val="246"/>
        </w:trPr>
        <w:tc>
          <w:tcPr>
            <w:tcW w:w="2320" w:type="dxa"/>
            <w:tcBorders>
              <w:top w:val="nil"/>
              <w:left w:val="single" w:sz="8" w:space="0" w:color="auto"/>
              <w:bottom w:val="nil"/>
              <w:right w:val="single" w:sz="8" w:space="0" w:color="auto"/>
            </w:tcBorders>
            <w:vAlign w:val="bottom"/>
          </w:tcPr>
          <w:p w14:paraId="1CCF832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with regrouping</w:t>
            </w:r>
          </w:p>
        </w:tc>
        <w:tc>
          <w:tcPr>
            <w:tcW w:w="2700" w:type="dxa"/>
            <w:tcBorders>
              <w:top w:val="nil"/>
              <w:left w:val="nil"/>
              <w:bottom w:val="nil"/>
              <w:right w:val="nil"/>
            </w:tcBorders>
            <w:vAlign w:val="bottom"/>
          </w:tcPr>
          <w:p w14:paraId="1CCF832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340" w:type="dxa"/>
            <w:tcBorders>
              <w:top w:val="nil"/>
              <w:left w:val="nil"/>
              <w:bottom w:val="nil"/>
              <w:right w:val="single" w:sz="8" w:space="0" w:color="auto"/>
            </w:tcBorders>
            <w:vAlign w:val="bottom"/>
          </w:tcPr>
          <w:p w14:paraId="1CCF8326"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32B" w14:textId="77777777">
        <w:trPr>
          <w:trHeight w:val="262"/>
        </w:trPr>
        <w:tc>
          <w:tcPr>
            <w:tcW w:w="2320" w:type="dxa"/>
            <w:tcBorders>
              <w:top w:val="nil"/>
              <w:left w:val="single" w:sz="8" w:space="0" w:color="auto"/>
              <w:bottom w:val="nil"/>
              <w:right w:val="single" w:sz="8" w:space="0" w:color="auto"/>
            </w:tcBorders>
            <w:vAlign w:val="bottom"/>
          </w:tcPr>
          <w:p w14:paraId="1CCF832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example shows</w:t>
            </w:r>
          </w:p>
        </w:tc>
        <w:tc>
          <w:tcPr>
            <w:tcW w:w="2700" w:type="dxa"/>
            <w:tcBorders>
              <w:top w:val="nil"/>
              <w:left w:val="nil"/>
              <w:bottom w:val="nil"/>
              <w:right w:val="nil"/>
            </w:tcBorders>
            <w:vAlign w:val="bottom"/>
          </w:tcPr>
          <w:p w14:paraId="1CCF832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2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2F" w14:textId="77777777">
        <w:trPr>
          <w:trHeight w:val="262"/>
        </w:trPr>
        <w:tc>
          <w:tcPr>
            <w:tcW w:w="2320" w:type="dxa"/>
            <w:tcBorders>
              <w:top w:val="nil"/>
              <w:left w:val="single" w:sz="8" w:space="0" w:color="auto"/>
              <w:bottom w:val="nil"/>
              <w:right w:val="single" w:sz="8" w:space="0" w:color="auto"/>
            </w:tcBorders>
            <w:vAlign w:val="bottom"/>
          </w:tcPr>
          <w:p w14:paraId="1CCF832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how pupils should</w:t>
            </w:r>
          </w:p>
        </w:tc>
        <w:tc>
          <w:tcPr>
            <w:tcW w:w="2700" w:type="dxa"/>
            <w:tcBorders>
              <w:top w:val="nil"/>
              <w:left w:val="nil"/>
              <w:bottom w:val="nil"/>
              <w:right w:val="nil"/>
            </w:tcBorders>
            <w:vAlign w:val="bottom"/>
          </w:tcPr>
          <w:p w14:paraId="1CCF832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2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33" w14:textId="77777777">
        <w:trPr>
          <w:trHeight w:val="262"/>
        </w:trPr>
        <w:tc>
          <w:tcPr>
            <w:tcW w:w="2320" w:type="dxa"/>
            <w:tcBorders>
              <w:top w:val="nil"/>
              <w:left w:val="single" w:sz="8" w:space="0" w:color="auto"/>
              <w:bottom w:val="nil"/>
              <w:right w:val="single" w:sz="8" w:space="0" w:color="auto"/>
            </w:tcBorders>
            <w:vAlign w:val="bottom"/>
          </w:tcPr>
          <w:p w14:paraId="1CCF833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work practically when</w:t>
            </w:r>
          </w:p>
        </w:tc>
        <w:tc>
          <w:tcPr>
            <w:tcW w:w="2700" w:type="dxa"/>
            <w:tcBorders>
              <w:top w:val="nil"/>
              <w:left w:val="nil"/>
              <w:bottom w:val="nil"/>
              <w:right w:val="nil"/>
            </w:tcBorders>
            <w:vAlign w:val="bottom"/>
          </w:tcPr>
          <w:p w14:paraId="1CCF833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3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37" w14:textId="77777777">
        <w:trPr>
          <w:trHeight w:val="259"/>
        </w:trPr>
        <w:tc>
          <w:tcPr>
            <w:tcW w:w="2320" w:type="dxa"/>
            <w:tcBorders>
              <w:top w:val="nil"/>
              <w:left w:val="single" w:sz="8" w:space="0" w:color="auto"/>
              <w:bottom w:val="nil"/>
              <w:right w:val="single" w:sz="8" w:space="0" w:color="auto"/>
            </w:tcBorders>
            <w:vAlign w:val="bottom"/>
          </w:tcPr>
          <w:p w14:paraId="1CCF833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being introduced to</w:t>
            </w:r>
          </w:p>
        </w:tc>
        <w:tc>
          <w:tcPr>
            <w:tcW w:w="2700" w:type="dxa"/>
            <w:tcBorders>
              <w:top w:val="nil"/>
              <w:left w:val="nil"/>
              <w:bottom w:val="nil"/>
              <w:right w:val="nil"/>
            </w:tcBorders>
            <w:vAlign w:val="bottom"/>
          </w:tcPr>
          <w:p w14:paraId="1CCF833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3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3B" w14:textId="77777777">
        <w:trPr>
          <w:trHeight w:val="262"/>
        </w:trPr>
        <w:tc>
          <w:tcPr>
            <w:tcW w:w="2320" w:type="dxa"/>
            <w:tcBorders>
              <w:top w:val="nil"/>
              <w:left w:val="single" w:sz="8" w:space="0" w:color="auto"/>
              <w:bottom w:val="nil"/>
              <w:right w:val="single" w:sz="8" w:space="0" w:color="auto"/>
            </w:tcBorders>
            <w:vAlign w:val="bottom"/>
          </w:tcPr>
          <w:p w14:paraId="1CCF833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method.</w:t>
            </w:r>
          </w:p>
        </w:tc>
        <w:tc>
          <w:tcPr>
            <w:tcW w:w="2700" w:type="dxa"/>
            <w:tcBorders>
              <w:top w:val="nil"/>
              <w:left w:val="nil"/>
              <w:bottom w:val="nil"/>
              <w:right w:val="nil"/>
            </w:tcBorders>
            <w:vAlign w:val="bottom"/>
          </w:tcPr>
          <w:p w14:paraId="1CCF833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3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3F" w14:textId="77777777">
        <w:trPr>
          <w:trHeight w:val="262"/>
        </w:trPr>
        <w:tc>
          <w:tcPr>
            <w:tcW w:w="2320" w:type="dxa"/>
            <w:tcBorders>
              <w:top w:val="nil"/>
              <w:left w:val="single" w:sz="8" w:space="0" w:color="auto"/>
              <w:bottom w:val="nil"/>
              <w:right w:val="single" w:sz="8" w:space="0" w:color="auto"/>
            </w:tcBorders>
            <w:vAlign w:val="bottom"/>
          </w:tcPr>
          <w:p w14:paraId="1CCF833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There is no formal</w:t>
            </w:r>
          </w:p>
        </w:tc>
        <w:tc>
          <w:tcPr>
            <w:tcW w:w="2700" w:type="dxa"/>
            <w:tcBorders>
              <w:top w:val="nil"/>
              <w:left w:val="nil"/>
              <w:bottom w:val="nil"/>
              <w:right w:val="nil"/>
            </w:tcBorders>
            <w:vAlign w:val="bottom"/>
          </w:tcPr>
          <w:p w14:paraId="1CCF833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3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43" w14:textId="77777777">
        <w:trPr>
          <w:trHeight w:val="262"/>
        </w:trPr>
        <w:tc>
          <w:tcPr>
            <w:tcW w:w="2320" w:type="dxa"/>
            <w:tcBorders>
              <w:top w:val="nil"/>
              <w:left w:val="single" w:sz="8" w:space="0" w:color="auto"/>
              <w:bottom w:val="nil"/>
              <w:right w:val="single" w:sz="8" w:space="0" w:color="auto"/>
            </w:tcBorders>
            <w:vAlign w:val="bottom"/>
          </w:tcPr>
          <w:p w14:paraId="1CCF834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recording in columns</w:t>
            </w:r>
          </w:p>
        </w:tc>
        <w:tc>
          <w:tcPr>
            <w:tcW w:w="2700" w:type="dxa"/>
            <w:tcBorders>
              <w:top w:val="nil"/>
              <w:left w:val="nil"/>
              <w:bottom w:val="nil"/>
              <w:right w:val="nil"/>
            </w:tcBorders>
            <w:vAlign w:val="bottom"/>
          </w:tcPr>
          <w:p w14:paraId="1CCF834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4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47" w14:textId="77777777">
        <w:trPr>
          <w:trHeight w:val="262"/>
        </w:trPr>
        <w:tc>
          <w:tcPr>
            <w:tcW w:w="2320" w:type="dxa"/>
            <w:tcBorders>
              <w:top w:val="nil"/>
              <w:left w:val="single" w:sz="8" w:space="0" w:color="auto"/>
              <w:bottom w:val="nil"/>
              <w:right w:val="single" w:sz="8" w:space="0" w:color="auto"/>
            </w:tcBorders>
            <w:vAlign w:val="bottom"/>
          </w:tcPr>
          <w:p w14:paraId="1CCF834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 Year 1 but this</w:t>
            </w:r>
          </w:p>
        </w:tc>
        <w:tc>
          <w:tcPr>
            <w:tcW w:w="2700" w:type="dxa"/>
            <w:tcBorders>
              <w:top w:val="nil"/>
              <w:left w:val="nil"/>
              <w:bottom w:val="nil"/>
              <w:right w:val="nil"/>
            </w:tcBorders>
            <w:vAlign w:val="bottom"/>
          </w:tcPr>
          <w:p w14:paraId="1CCF834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4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4B" w14:textId="77777777">
        <w:trPr>
          <w:trHeight w:val="262"/>
        </w:trPr>
        <w:tc>
          <w:tcPr>
            <w:tcW w:w="2320" w:type="dxa"/>
            <w:tcBorders>
              <w:top w:val="nil"/>
              <w:left w:val="single" w:sz="8" w:space="0" w:color="auto"/>
              <w:bottom w:val="nil"/>
              <w:right w:val="single" w:sz="8" w:space="0" w:color="auto"/>
            </w:tcBorders>
            <w:vAlign w:val="bottom"/>
          </w:tcPr>
          <w:p w14:paraId="1CCF834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practical work will</w:t>
            </w:r>
          </w:p>
        </w:tc>
        <w:tc>
          <w:tcPr>
            <w:tcW w:w="2700" w:type="dxa"/>
            <w:tcBorders>
              <w:top w:val="nil"/>
              <w:left w:val="nil"/>
              <w:bottom w:val="nil"/>
              <w:right w:val="nil"/>
            </w:tcBorders>
            <w:vAlign w:val="bottom"/>
          </w:tcPr>
          <w:p w14:paraId="1CCF83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4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4F" w14:textId="77777777">
        <w:trPr>
          <w:trHeight w:val="262"/>
        </w:trPr>
        <w:tc>
          <w:tcPr>
            <w:tcW w:w="2320" w:type="dxa"/>
            <w:tcBorders>
              <w:top w:val="nil"/>
              <w:left w:val="single" w:sz="8" w:space="0" w:color="auto"/>
              <w:bottom w:val="nil"/>
              <w:right w:val="single" w:sz="8" w:space="0" w:color="auto"/>
            </w:tcBorders>
            <w:vAlign w:val="bottom"/>
          </w:tcPr>
          <w:p w14:paraId="1CCF834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prepare pupils for</w:t>
            </w:r>
          </w:p>
        </w:tc>
        <w:tc>
          <w:tcPr>
            <w:tcW w:w="2700" w:type="dxa"/>
            <w:tcBorders>
              <w:top w:val="nil"/>
              <w:left w:val="nil"/>
              <w:bottom w:val="nil"/>
              <w:right w:val="nil"/>
            </w:tcBorders>
            <w:vAlign w:val="bottom"/>
          </w:tcPr>
          <w:p w14:paraId="1CCF83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4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53" w14:textId="77777777">
        <w:trPr>
          <w:trHeight w:val="262"/>
        </w:trPr>
        <w:tc>
          <w:tcPr>
            <w:tcW w:w="2320" w:type="dxa"/>
            <w:tcBorders>
              <w:top w:val="nil"/>
              <w:left w:val="single" w:sz="8" w:space="0" w:color="auto"/>
              <w:bottom w:val="nil"/>
              <w:right w:val="single" w:sz="8" w:space="0" w:color="auto"/>
            </w:tcBorders>
            <w:vAlign w:val="bottom"/>
          </w:tcPr>
          <w:p w14:paraId="1CCF835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formal methods in</w:t>
            </w:r>
          </w:p>
        </w:tc>
        <w:tc>
          <w:tcPr>
            <w:tcW w:w="2700" w:type="dxa"/>
            <w:tcBorders>
              <w:top w:val="nil"/>
              <w:left w:val="nil"/>
              <w:bottom w:val="nil"/>
              <w:right w:val="nil"/>
            </w:tcBorders>
            <w:vAlign w:val="bottom"/>
          </w:tcPr>
          <w:p w14:paraId="1CCF835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5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57" w14:textId="77777777">
        <w:trPr>
          <w:trHeight w:val="262"/>
        </w:trPr>
        <w:tc>
          <w:tcPr>
            <w:tcW w:w="2320" w:type="dxa"/>
            <w:tcBorders>
              <w:top w:val="nil"/>
              <w:left w:val="single" w:sz="8" w:space="0" w:color="auto"/>
              <w:bottom w:val="nil"/>
              <w:right w:val="single" w:sz="8" w:space="0" w:color="auto"/>
            </w:tcBorders>
            <w:vAlign w:val="bottom"/>
          </w:tcPr>
          <w:p w14:paraId="1CCF835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Year 2.</w:t>
            </w:r>
          </w:p>
        </w:tc>
        <w:tc>
          <w:tcPr>
            <w:tcW w:w="2700" w:type="dxa"/>
            <w:tcBorders>
              <w:top w:val="nil"/>
              <w:left w:val="nil"/>
              <w:bottom w:val="nil"/>
              <w:right w:val="nil"/>
            </w:tcBorders>
            <w:vAlign w:val="bottom"/>
          </w:tcPr>
          <w:p w14:paraId="1CCF835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5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5B" w14:textId="77777777">
        <w:trPr>
          <w:trHeight w:val="259"/>
        </w:trPr>
        <w:tc>
          <w:tcPr>
            <w:tcW w:w="2320" w:type="dxa"/>
            <w:tcBorders>
              <w:top w:val="nil"/>
              <w:left w:val="single" w:sz="8" w:space="0" w:color="auto"/>
              <w:bottom w:val="nil"/>
              <w:right w:val="single" w:sz="8" w:space="0" w:color="auto"/>
            </w:tcBorders>
            <w:vAlign w:val="bottom"/>
          </w:tcPr>
          <w:p w14:paraId="1CCF835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See additional</w:t>
            </w:r>
          </w:p>
        </w:tc>
        <w:tc>
          <w:tcPr>
            <w:tcW w:w="2700" w:type="dxa"/>
            <w:tcBorders>
              <w:top w:val="nil"/>
              <w:left w:val="nil"/>
              <w:bottom w:val="nil"/>
              <w:right w:val="nil"/>
            </w:tcBorders>
            <w:vAlign w:val="bottom"/>
          </w:tcPr>
          <w:p w14:paraId="1CCF835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5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5F" w14:textId="77777777">
        <w:trPr>
          <w:trHeight w:val="262"/>
        </w:trPr>
        <w:tc>
          <w:tcPr>
            <w:tcW w:w="2320" w:type="dxa"/>
            <w:tcBorders>
              <w:top w:val="nil"/>
              <w:left w:val="single" w:sz="8" w:space="0" w:color="auto"/>
              <w:bottom w:val="nil"/>
              <w:right w:val="single" w:sz="8" w:space="0" w:color="auto"/>
            </w:tcBorders>
            <w:vAlign w:val="bottom"/>
          </w:tcPr>
          <w:p w14:paraId="1CCF835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guidance on unit</w:t>
            </w:r>
          </w:p>
        </w:tc>
        <w:tc>
          <w:tcPr>
            <w:tcW w:w="2700" w:type="dxa"/>
            <w:tcBorders>
              <w:top w:val="nil"/>
              <w:left w:val="nil"/>
              <w:bottom w:val="nil"/>
              <w:right w:val="nil"/>
            </w:tcBorders>
            <w:vAlign w:val="bottom"/>
          </w:tcPr>
          <w:p w14:paraId="1CCF835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5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63" w14:textId="77777777">
        <w:trPr>
          <w:trHeight w:val="262"/>
        </w:trPr>
        <w:tc>
          <w:tcPr>
            <w:tcW w:w="2320" w:type="dxa"/>
            <w:tcBorders>
              <w:top w:val="nil"/>
              <w:left w:val="single" w:sz="8" w:space="0" w:color="auto"/>
              <w:bottom w:val="nil"/>
              <w:right w:val="single" w:sz="8" w:space="0" w:color="auto"/>
            </w:tcBorders>
            <w:vAlign w:val="bottom"/>
          </w:tcPr>
          <w:p w14:paraId="1CCF836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pages to support with</w:t>
            </w:r>
          </w:p>
        </w:tc>
        <w:tc>
          <w:tcPr>
            <w:tcW w:w="2700" w:type="dxa"/>
            <w:tcBorders>
              <w:top w:val="nil"/>
              <w:left w:val="nil"/>
              <w:bottom w:val="nil"/>
              <w:right w:val="nil"/>
            </w:tcBorders>
            <w:vAlign w:val="bottom"/>
          </w:tcPr>
          <w:p w14:paraId="1CCF836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6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67" w14:textId="77777777">
        <w:trPr>
          <w:trHeight w:val="262"/>
        </w:trPr>
        <w:tc>
          <w:tcPr>
            <w:tcW w:w="2320" w:type="dxa"/>
            <w:tcBorders>
              <w:top w:val="nil"/>
              <w:left w:val="single" w:sz="8" w:space="0" w:color="auto"/>
              <w:bottom w:val="nil"/>
              <w:right w:val="single" w:sz="8" w:space="0" w:color="auto"/>
            </w:tcBorders>
            <w:vAlign w:val="bottom"/>
          </w:tcPr>
          <w:p w14:paraId="1CCF836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method.</w:t>
            </w:r>
          </w:p>
        </w:tc>
        <w:tc>
          <w:tcPr>
            <w:tcW w:w="2700" w:type="dxa"/>
            <w:tcBorders>
              <w:top w:val="nil"/>
              <w:left w:val="nil"/>
              <w:bottom w:val="nil"/>
              <w:right w:val="nil"/>
            </w:tcBorders>
            <w:vAlign w:val="bottom"/>
          </w:tcPr>
          <w:p w14:paraId="1CCF83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40" w:type="dxa"/>
            <w:tcBorders>
              <w:top w:val="nil"/>
              <w:left w:val="nil"/>
              <w:bottom w:val="nil"/>
              <w:right w:val="single" w:sz="8" w:space="0" w:color="auto"/>
            </w:tcBorders>
            <w:vAlign w:val="bottom"/>
          </w:tcPr>
          <w:p w14:paraId="1CCF836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36B" w14:textId="77777777">
        <w:trPr>
          <w:trHeight w:val="1698"/>
        </w:trPr>
        <w:tc>
          <w:tcPr>
            <w:tcW w:w="2320" w:type="dxa"/>
            <w:tcBorders>
              <w:top w:val="nil"/>
              <w:left w:val="single" w:sz="8" w:space="0" w:color="auto"/>
              <w:bottom w:val="single" w:sz="8" w:space="0" w:color="auto"/>
              <w:right w:val="single" w:sz="8" w:space="0" w:color="auto"/>
            </w:tcBorders>
            <w:vAlign w:val="bottom"/>
          </w:tcPr>
          <w:p w14:paraId="1CCF836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nil"/>
            </w:tcBorders>
            <w:vAlign w:val="bottom"/>
          </w:tcPr>
          <w:p w14:paraId="1CCF836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single" w:sz="8" w:space="0" w:color="auto"/>
              <w:right w:val="single" w:sz="8" w:space="0" w:color="auto"/>
            </w:tcBorders>
            <w:vAlign w:val="bottom"/>
          </w:tcPr>
          <w:p w14:paraId="1CCF836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bl>
    <w:p w14:paraId="1CCF836C"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06016" behindDoc="1" locked="0" layoutInCell="0" allowOverlap="1" wp14:anchorId="1CCFA11A" wp14:editId="735AF450">
            <wp:simplePos x="0" y="0"/>
            <wp:positionH relativeFrom="column">
              <wp:posOffset>1631950</wp:posOffset>
            </wp:positionH>
            <wp:positionV relativeFrom="paragraph">
              <wp:posOffset>-6858000</wp:posOffset>
            </wp:positionV>
            <wp:extent cx="4142740" cy="6563995"/>
            <wp:effectExtent l="0" t="0" r="0" b="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42740" cy="6563995"/>
                    </a:xfrm>
                    <a:prstGeom prst="rect">
                      <a:avLst/>
                    </a:prstGeom>
                    <a:noFill/>
                  </pic:spPr>
                </pic:pic>
              </a:graphicData>
            </a:graphic>
            <wp14:sizeRelH relativeFrom="page">
              <wp14:pctWidth>0</wp14:pctWidth>
            </wp14:sizeRelH>
            <wp14:sizeRelV relativeFrom="page">
              <wp14:pctHeight>0</wp14:pctHeight>
            </wp14:sizeRelV>
          </wp:anchor>
        </w:drawing>
      </w:r>
    </w:p>
    <w:p w14:paraId="1CCF836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6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6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377" w14:textId="77777777" w:rsidR="009F1A6D" w:rsidRDefault="009F1A6D">
      <w:pPr>
        <w:widowControl w:val="0"/>
        <w:autoSpaceDE w:val="0"/>
        <w:autoSpaceDN w:val="0"/>
        <w:adjustRightInd w:val="0"/>
        <w:spacing w:after="0" w:line="387" w:lineRule="exact"/>
        <w:rPr>
          <w:rFonts w:ascii="Times New Roman" w:hAnsi="Times New Roman"/>
          <w:sz w:val="24"/>
          <w:szCs w:val="24"/>
        </w:rPr>
      </w:pPr>
    </w:p>
    <w:p w14:paraId="1CCF8378" w14:textId="77777777" w:rsidR="009F1A6D" w:rsidRDefault="009F1A6D">
      <w:pPr>
        <w:widowControl w:val="0"/>
        <w:overflowPunct w:val="0"/>
        <w:autoSpaceDE w:val="0"/>
        <w:autoSpaceDN w:val="0"/>
        <w:adjustRightInd w:val="0"/>
        <w:spacing w:after="0" w:line="235" w:lineRule="auto"/>
        <w:ind w:left="120" w:right="36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99"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37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37A"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20</w:t>
      </w:r>
    </w:p>
    <w:p w14:paraId="1CCF837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240" w:bottom="251" w:left="1320" w:header="720" w:footer="720" w:gutter="0"/>
          <w:cols w:space="720" w:equalWidth="0">
            <w:col w:w="9340"/>
          </w:cols>
          <w:noEndnote/>
        </w:sectPr>
      </w:pPr>
    </w:p>
    <w:p w14:paraId="1CCF837C"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20" w:name="page21"/>
      <w:bookmarkEnd w:id="20"/>
      <w:r>
        <w:rPr>
          <w:noProof/>
        </w:rPr>
        <w:drawing>
          <wp:anchor distT="0" distB="0" distL="114300" distR="114300" simplePos="0" relativeHeight="251607040" behindDoc="1" locked="0" layoutInCell="0" allowOverlap="1" wp14:anchorId="1CCFA11C" wp14:editId="035B8C4A">
            <wp:simplePos x="0" y="0"/>
            <wp:positionH relativeFrom="page">
              <wp:posOffset>914400</wp:posOffset>
            </wp:positionH>
            <wp:positionV relativeFrom="page">
              <wp:posOffset>448310</wp:posOffset>
            </wp:positionV>
            <wp:extent cx="1915795" cy="516255"/>
            <wp:effectExtent l="0" t="0" r="825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37D" w14:textId="77777777" w:rsidR="009F1A6D" w:rsidRDefault="009F1A6D">
      <w:pPr>
        <w:widowControl w:val="0"/>
        <w:autoSpaceDE w:val="0"/>
        <w:autoSpaceDN w:val="0"/>
        <w:adjustRightInd w:val="0"/>
        <w:spacing w:after="0" w:line="240" w:lineRule="auto"/>
        <w:ind w:left="420"/>
        <w:rPr>
          <w:rFonts w:ascii="Times New Roman" w:hAnsi="Times New Roman"/>
          <w:sz w:val="24"/>
          <w:szCs w:val="24"/>
        </w:rPr>
      </w:pPr>
      <w:r>
        <w:rPr>
          <w:rFonts w:ascii="Georgia" w:hAnsi="Georgia" w:cs="Georgia"/>
          <w:b/>
          <w:bCs/>
          <w:sz w:val="24"/>
          <w:szCs w:val="24"/>
          <w:u w:val="single"/>
        </w:rPr>
        <w:t>National Curriculum objectives linked to multiplication and division</w:t>
      </w:r>
    </w:p>
    <w:p w14:paraId="1CCF837E" w14:textId="77777777" w:rsidR="009F1A6D" w:rsidRDefault="009F1A6D">
      <w:pPr>
        <w:widowControl w:val="0"/>
        <w:autoSpaceDE w:val="0"/>
        <w:autoSpaceDN w:val="0"/>
        <w:adjustRightInd w:val="0"/>
        <w:spacing w:after="0" w:line="240" w:lineRule="exact"/>
        <w:rPr>
          <w:rFonts w:ascii="Times New Roman" w:hAnsi="Times New Roman"/>
          <w:sz w:val="24"/>
          <w:szCs w:val="24"/>
        </w:rPr>
      </w:pPr>
    </w:p>
    <w:p w14:paraId="1CCF837F" w14:textId="77777777" w:rsidR="009F1A6D" w:rsidRDefault="009F1A6D">
      <w:pPr>
        <w:widowControl w:val="0"/>
        <w:autoSpaceDE w:val="0"/>
        <w:autoSpaceDN w:val="0"/>
        <w:adjustRightInd w:val="0"/>
        <w:spacing w:after="0" w:line="239" w:lineRule="auto"/>
        <w:ind w:left="120"/>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8380"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8381" w14:textId="77777777" w:rsidR="009F1A6D" w:rsidRDefault="009F1A6D">
      <w:pPr>
        <w:widowControl w:val="0"/>
        <w:numPr>
          <w:ilvl w:val="0"/>
          <w:numId w:val="4"/>
        </w:numPr>
        <w:tabs>
          <w:tab w:val="clear" w:pos="720"/>
          <w:tab w:val="num" w:pos="840"/>
        </w:tabs>
        <w:overflowPunct w:val="0"/>
        <w:autoSpaceDE w:val="0"/>
        <w:autoSpaceDN w:val="0"/>
        <w:adjustRightInd w:val="0"/>
        <w:spacing w:after="0" w:line="246" w:lineRule="auto"/>
        <w:ind w:left="840" w:right="420"/>
        <w:rPr>
          <w:rFonts w:ascii="Symbol" w:hAnsi="Symbol" w:cs="Symbol"/>
          <w:sz w:val="19"/>
          <w:szCs w:val="19"/>
        </w:rPr>
      </w:pPr>
      <w:r>
        <w:rPr>
          <w:rFonts w:ascii="Georgia" w:hAnsi="Georgia" w:cs="Georgia"/>
          <w:sz w:val="19"/>
          <w:szCs w:val="19"/>
        </w:rPr>
        <w:t xml:space="preserve">Solve one-step problems involving multiplication and division, by calculating the answer using concrete objects, pictorial </w:t>
      </w:r>
      <w:proofErr w:type="gramStart"/>
      <w:r>
        <w:rPr>
          <w:rFonts w:ascii="Georgia" w:hAnsi="Georgia" w:cs="Georgia"/>
          <w:sz w:val="19"/>
          <w:szCs w:val="19"/>
        </w:rPr>
        <w:t>representations</w:t>
      </w:r>
      <w:proofErr w:type="gramEnd"/>
      <w:r>
        <w:rPr>
          <w:rFonts w:ascii="Georgia" w:hAnsi="Georgia" w:cs="Georgia"/>
          <w:sz w:val="19"/>
          <w:szCs w:val="19"/>
        </w:rPr>
        <w:t xml:space="preserve"> and arrays with the support of the teacher. </w:t>
      </w:r>
    </w:p>
    <w:p w14:paraId="1CCF8382" w14:textId="77777777" w:rsidR="009F1A6D" w:rsidRDefault="009F1A6D">
      <w:pPr>
        <w:widowControl w:val="0"/>
        <w:autoSpaceDE w:val="0"/>
        <w:autoSpaceDN w:val="0"/>
        <w:adjustRightInd w:val="0"/>
        <w:spacing w:after="0" w:line="260" w:lineRule="exact"/>
        <w:rPr>
          <w:rFonts w:ascii="Times New Roman" w:hAnsi="Times New Roman"/>
          <w:sz w:val="24"/>
          <w:szCs w:val="24"/>
        </w:rPr>
      </w:pPr>
    </w:p>
    <w:p w14:paraId="1CCF8383" w14:textId="77777777" w:rsidR="009F1A6D" w:rsidRDefault="009F1A6D">
      <w:pPr>
        <w:widowControl w:val="0"/>
        <w:overflowPunct w:val="0"/>
        <w:autoSpaceDE w:val="0"/>
        <w:autoSpaceDN w:val="0"/>
        <w:adjustRightInd w:val="0"/>
        <w:spacing w:after="0" w:line="267" w:lineRule="auto"/>
        <w:ind w:left="120" w:right="340"/>
        <w:rPr>
          <w:rFonts w:ascii="Times New Roman" w:hAnsi="Times New Roman"/>
          <w:sz w:val="24"/>
          <w:szCs w:val="24"/>
        </w:rPr>
      </w:pPr>
      <w:r>
        <w:rPr>
          <w:rFonts w:ascii="Georgia" w:hAnsi="Georgia" w:cs="Georgia"/>
          <w:b/>
          <w:bCs/>
          <w:sz w:val="19"/>
          <w:szCs w:val="19"/>
        </w:rPr>
        <w:t xml:space="preserve">Teachers should refer to definitions and guidance on the </w:t>
      </w:r>
      <w:hyperlink w:anchor="page8" w:history="1">
        <w:r>
          <w:rPr>
            <w:rFonts w:ascii="Georgia" w:hAnsi="Georgia" w:cs="Georgia"/>
            <w:b/>
            <w:bCs/>
            <w:sz w:val="19"/>
            <w:szCs w:val="19"/>
          </w:rPr>
          <w:t xml:space="preserve"> </w:t>
        </w:r>
        <w:r>
          <w:rPr>
            <w:rFonts w:ascii="Georgia" w:hAnsi="Georgia" w:cs="Georgia"/>
            <w:b/>
            <w:bCs/>
            <w:color w:val="0000FF"/>
            <w:sz w:val="19"/>
            <w:szCs w:val="19"/>
            <w:u w:val="single"/>
          </w:rPr>
          <w:t>structures for multiplicatio</w:t>
        </w:r>
      </w:hyperlink>
      <w:r>
        <w:rPr>
          <w:rFonts w:ascii="Georgia" w:hAnsi="Georgia" w:cs="Georgia"/>
          <w:b/>
          <w:bCs/>
          <w:color w:val="0000FF"/>
          <w:sz w:val="19"/>
          <w:szCs w:val="19"/>
          <w:u w:val="single"/>
        </w:rPr>
        <w:t>n</w:t>
      </w:r>
      <w:r>
        <w:rPr>
          <w:rFonts w:ascii="Georgia" w:hAnsi="Georgia" w:cs="Georgia"/>
          <w:b/>
          <w:bCs/>
          <w:sz w:val="19"/>
          <w:szCs w:val="19"/>
        </w:rPr>
        <w:t xml:space="preserve"> </w:t>
      </w:r>
      <w:hyperlink w:anchor="page8" w:history="1">
        <w:r>
          <w:rPr>
            <w:rFonts w:ascii="Georgia" w:hAnsi="Georgia" w:cs="Georgia"/>
            <w:b/>
            <w:bCs/>
            <w:color w:val="0000FF"/>
            <w:sz w:val="19"/>
            <w:szCs w:val="19"/>
          </w:rPr>
          <w:t xml:space="preserve"> </w:t>
        </w:r>
        <w:r>
          <w:rPr>
            <w:rFonts w:ascii="Georgia" w:hAnsi="Georgia" w:cs="Georgia"/>
            <w:b/>
            <w:bCs/>
            <w:color w:val="0000FF"/>
            <w:sz w:val="19"/>
            <w:szCs w:val="19"/>
            <w:u w:val="single"/>
          </w:rPr>
          <w:t>and division</w:t>
        </w:r>
      </w:hyperlink>
      <w:r>
        <w:rPr>
          <w:rFonts w:ascii="Georgia" w:hAnsi="Georgia" w:cs="Georgia"/>
          <w:b/>
          <w:bCs/>
          <w:color w:val="0000FF"/>
          <w:sz w:val="19"/>
          <w:szCs w:val="19"/>
        </w:rPr>
        <w:t xml:space="preserve"> </w:t>
      </w:r>
      <w:r>
        <w:rPr>
          <w:rFonts w:ascii="Georgia" w:hAnsi="Georgia" w:cs="Georgia"/>
          <w:b/>
          <w:bCs/>
          <w:sz w:val="19"/>
          <w:szCs w:val="19"/>
        </w:rPr>
        <w:t>to</w:t>
      </w:r>
      <w:r>
        <w:rPr>
          <w:rFonts w:ascii="Georgia" w:hAnsi="Georgia" w:cs="Georgia"/>
          <w:b/>
          <w:bCs/>
          <w:color w:val="0000FF"/>
          <w:sz w:val="19"/>
          <w:szCs w:val="19"/>
        </w:rPr>
        <w:t xml:space="preserve"> </w:t>
      </w:r>
      <w:r>
        <w:rPr>
          <w:rFonts w:ascii="Georgia" w:hAnsi="Georgia" w:cs="Georgia"/>
          <w:b/>
          <w:bCs/>
          <w:sz w:val="19"/>
          <w:szCs w:val="19"/>
        </w:rPr>
        <w:t>provide a range of appropriate real-life contexts for calculations.</w:t>
      </w:r>
    </w:p>
    <w:p w14:paraId="1CCF8384" w14:textId="77777777" w:rsidR="009F1A6D" w:rsidRDefault="009F1A6D">
      <w:pPr>
        <w:widowControl w:val="0"/>
        <w:autoSpaceDE w:val="0"/>
        <w:autoSpaceDN w:val="0"/>
        <w:adjustRightInd w:val="0"/>
        <w:spacing w:after="0" w:line="21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40"/>
        <w:gridCol w:w="6440"/>
        <w:gridCol w:w="30"/>
      </w:tblGrid>
      <w:tr w:rsidR="009F1A6D" w:rsidRPr="00CF33A7" w14:paraId="1CCF8388" w14:textId="77777777">
        <w:trPr>
          <w:trHeight w:val="273"/>
        </w:trPr>
        <w:tc>
          <w:tcPr>
            <w:tcW w:w="2840" w:type="dxa"/>
            <w:tcBorders>
              <w:top w:val="nil"/>
              <w:left w:val="nil"/>
              <w:bottom w:val="nil"/>
              <w:right w:val="nil"/>
            </w:tcBorders>
            <w:vAlign w:val="bottom"/>
          </w:tcPr>
          <w:p w14:paraId="1CCF8385"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440" w:type="dxa"/>
            <w:tcBorders>
              <w:top w:val="nil"/>
              <w:left w:val="nil"/>
              <w:bottom w:val="nil"/>
              <w:right w:val="nil"/>
            </w:tcBorders>
            <w:vAlign w:val="bottom"/>
          </w:tcPr>
          <w:p w14:paraId="1CCF8386" w14:textId="77777777" w:rsidR="009F1A6D" w:rsidRPr="00CF33A7" w:rsidRDefault="009F1A6D">
            <w:pPr>
              <w:widowControl w:val="0"/>
              <w:autoSpaceDE w:val="0"/>
              <w:autoSpaceDN w:val="0"/>
              <w:adjustRightInd w:val="0"/>
              <w:spacing w:after="0" w:line="240" w:lineRule="auto"/>
              <w:ind w:left="740"/>
              <w:rPr>
                <w:rFonts w:ascii="Times New Roman" w:hAnsi="Times New Roman"/>
                <w:sz w:val="24"/>
                <w:szCs w:val="24"/>
              </w:rPr>
            </w:pPr>
            <w:r w:rsidRPr="00CF33A7">
              <w:rPr>
                <w:rFonts w:ascii="Georgia" w:hAnsi="Georgia" w:cs="Georgia"/>
                <w:b/>
                <w:bCs/>
                <w:sz w:val="24"/>
                <w:szCs w:val="24"/>
                <w:u w:val="single"/>
              </w:rPr>
              <w:t>Y1 Multiplication</w:t>
            </w:r>
          </w:p>
        </w:tc>
        <w:tc>
          <w:tcPr>
            <w:tcW w:w="0" w:type="dxa"/>
            <w:tcBorders>
              <w:top w:val="nil"/>
              <w:left w:val="nil"/>
              <w:bottom w:val="nil"/>
              <w:right w:val="nil"/>
            </w:tcBorders>
            <w:vAlign w:val="bottom"/>
          </w:tcPr>
          <w:p w14:paraId="1CCF83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8C" w14:textId="77777777">
        <w:trPr>
          <w:trHeight w:val="243"/>
        </w:trPr>
        <w:tc>
          <w:tcPr>
            <w:tcW w:w="2840" w:type="dxa"/>
            <w:tcBorders>
              <w:top w:val="nil"/>
              <w:left w:val="nil"/>
              <w:bottom w:val="single" w:sz="8" w:space="0" w:color="auto"/>
              <w:right w:val="nil"/>
            </w:tcBorders>
            <w:vAlign w:val="bottom"/>
          </w:tcPr>
          <w:p w14:paraId="1CCF8389"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440" w:type="dxa"/>
            <w:tcBorders>
              <w:top w:val="nil"/>
              <w:left w:val="nil"/>
              <w:bottom w:val="single" w:sz="8" w:space="0" w:color="auto"/>
              <w:right w:val="nil"/>
            </w:tcBorders>
            <w:vAlign w:val="bottom"/>
          </w:tcPr>
          <w:p w14:paraId="1CCF838A"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3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90" w14:textId="77777777">
        <w:trPr>
          <w:trHeight w:val="214"/>
        </w:trPr>
        <w:tc>
          <w:tcPr>
            <w:tcW w:w="2840" w:type="dxa"/>
            <w:tcBorders>
              <w:top w:val="nil"/>
              <w:left w:val="single" w:sz="8" w:space="0" w:color="auto"/>
              <w:bottom w:val="nil"/>
              <w:right w:val="single" w:sz="8" w:space="0" w:color="auto"/>
            </w:tcBorders>
            <w:vAlign w:val="bottom"/>
          </w:tcPr>
          <w:p w14:paraId="1CCF838D"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440" w:type="dxa"/>
            <w:tcBorders>
              <w:top w:val="nil"/>
              <w:left w:val="nil"/>
              <w:bottom w:val="nil"/>
              <w:right w:val="single" w:sz="8" w:space="0" w:color="auto"/>
            </w:tcBorders>
            <w:vAlign w:val="bottom"/>
          </w:tcPr>
          <w:p w14:paraId="1CCF838E" w14:textId="77777777" w:rsidR="009F1A6D" w:rsidRPr="00CF33A7" w:rsidRDefault="009F1A6D">
            <w:pPr>
              <w:widowControl w:val="0"/>
              <w:autoSpaceDE w:val="0"/>
              <w:autoSpaceDN w:val="0"/>
              <w:adjustRightInd w:val="0"/>
              <w:spacing w:after="0" w:line="214" w:lineRule="exact"/>
              <w:ind w:left="298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3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94" w14:textId="77777777">
        <w:trPr>
          <w:trHeight w:val="236"/>
        </w:trPr>
        <w:tc>
          <w:tcPr>
            <w:tcW w:w="2840" w:type="dxa"/>
            <w:tcBorders>
              <w:top w:val="nil"/>
              <w:left w:val="single" w:sz="8" w:space="0" w:color="auto"/>
              <w:bottom w:val="single" w:sz="8" w:space="0" w:color="auto"/>
              <w:right w:val="single" w:sz="8" w:space="0" w:color="auto"/>
            </w:tcBorders>
            <w:vAlign w:val="bottom"/>
          </w:tcPr>
          <w:p w14:paraId="1CCF839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440" w:type="dxa"/>
            <w:tcBorders>
              <w:top w:val="nil"/>
              <w:left w:val="nil"/>
              <w:bottom w:val="single" w:sz="8" w:space="0" w:color="auto"/>
              <w:right w:val="single" w:sz="8" w:space="0" w:color="auto"/>
            </w:tcBorders>
            <w:vAlign w:val="bottom"/>
          </w:tcPr>
          <w:p w14:paraId="1CCF839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3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98" w14:textId="77777777">
        <w:trPr>
          <w:trHeight w:val="212"/>
        </w:trPr>
        <w:tc>
          <w:tcPr>
            <w:tcW w:w="2840" w:type="dxa"/>
            <w:tcBorders>
              <w:top w:val="nil"/>
              <w:left w:val="single" w:sz="8" w:space="0" w:color="auto"/>
              <w:bottom w:val="nil"/>
              <w:right w:val="single" w:sz="8" w:space="0" w:color="auto"/>
            </w:tcBorders>
            <w:vAlign w:val="bottom"/>
          </w:tcPr>
          <w:p w14:paraId="1CCF8395"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Skip counting in</w:t>
            </w:r>
          </w:p>
        </w:tc>
        <w:tc>
          <w:tcPr>
            <w:tcW w:w="6440" w:type="dxa"/>
            <w:tcBorders>
              <w:top w:val="nil"/>
              <w:left w:val="nil"/>
              <w:bottom w:val="nil"/>
              <w:right w:val="single" w:sz="8" w:space="0" w:color="auto"/>
            </w:tcBorders>
            <w:vAlign w:val="bottom"/>
          </w:tcPr>
          <w:p w14:paraId="1CCF839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3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9C" w14:textId="77777777">
        <w:trPr>
          <w:trHeight w:val="262"/>
        </w:trPr>
        <w:tc>
          <w:tcPr>
            <w:tcW w:w="2840" w:type="dxa"/>
            <w:tcBorders>
              <w:top w:val="nil"/>
              <w:left w:val="single" w:sz="8" w:space="0" w:color="auto"/>
              <w:bottom w:val="nil"/>
              <w:right w:val="single" w:sz="8" w:space="0" w:color="auto"/>
            </w:tcBorders>
            <w:vAlign w:val="bottom"/>
          </w:tcPr>
          <w:p w14:paraId="1CCF839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multiples of 2, 5, 10 from</w:t>
            </w:r>
          </w:p>
        </w:tc>
        <w:tc>
          <w:tcPr>
            <w:tcW w:w="6440" w:type="dxa"/>
            <w:tcBorders>
              <w:top w:val="nil"/>
              <w:left w:val="nil"/>
              <w:bottom w:val="nil"/>
              <w:right w:val="single" w:sz="8" w:space="0" w:color="auto"/>
            </w:tcBorders>
            <w:vAlign w:val="bottom"/>
          </w:tcPr>
          <w:p w14:paraId="1CCF839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A0" w14:textId="77777777">
        <w:trPr>
          <w:trHeight w:val="265"/>
        </w:trPr>
        <w:tc>
          <w:tcPr>
            <w:tcW w:w="2840" w:type="dxa"/>
            <w:tcBorders>
              <w:top w:val="nil"/>
              <w:left w:val="single" w:sz="8" w:space="0" w:color="auto"/>
              <w:bottom w:val="nil"/>
              <w:right w:val="single" w:sz="8" w:space="0" w:color="auto"/>
            </w:tcBorders>
            <w:vAlign w:val="bottom"/>
          </w:tcPr>
          <w:p w14:paraId="1CCF839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zero</w:t>
            </w:r>
          </w:p>
        </w:tc>
        <w:tc>
          <w:tcPr>
            <w:tcW w:w="6440" w:type="dxa"/>
            <w:tcBorders>
              <w:top w:val="nil"/>
              <w:left w:val="nil"/>
              <w:bottom w:val="nil"/>
              <w:right w:val="single" w:sz="8" w:space="0" w:color="auto"/>
            </w:tcBorders>
            <w:vAlign w:val="bottom"/>
          </w:tcPr>
          <w:p w14:paraId="1CCF839E"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83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A4" w14:textId="77777777">
        <w:trPr>
          <w:trHeight w:val="458"/>
        </w:trPr>
        <w:tc>
          <w:tcPr>
            <w:tcW w:w="2840" w:type="dxa"/>
            <w:tcBorders>
              <w:top w:val="nil"/>
              <w:left w:val="single" w:sz="8" w:space="0" w:color="auto"/>
              <w:bottom w:val="nil"/>
              <w:right w:val="single" w:sz="8" w:space="0" w:color="auto"/>
            </w:tcBorders>
            <w:vAlign w:val="bottom"/>
          </w:tcPr>
          <w:p w14:paraId="1CCF83A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representation for the</w:t>
            </w:r>
          </w:p>
        </w:tc>
        <w:tc>
          <w:tcPr>
            <w:tcW w:w="6440" w:type="dxa"/>
            <w:tcBorders>
              <w:top w:val="nil"/>
              <w:left w:val="nil"/>
              <w:bottom w:val="nil"/>
              <w:right w:val="single" w:sz="8" w:space="0" w:color="auto"/>
            </w:tcBorders>
            <w:vAlign w:val="bottom"/>
          </w:tcPr>
          <w:p w14:paraId="1CCF83A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3A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A8" w14:textId="77777777">
        <w:trPr>
          <w:trHeight w:val="262"/>
        </w:trPr>
        <w:tc>
          <w:tcPr>
            <w:tcW w:w="2840" w:type="dxa"/>
            <w:tcBorders>
              <w:top w:val="nil"/>
              <w:left w:val="single" w:sz="8" w:space="0" w:color="auto"/>
              <w:bottom w:val="nil"/>
              <w:right w:val="single" w:sz="8" w:space="0" w:color="auto"/>
            </w:tcBorders>
            <w:vAlign w:val="bottom"/>
          </w:tcPr>
          <w:p w14:paraId="1CCF83A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gramStart"/>
            <w:r w:rsidRPr="00CF33A7">
              <w:rPr>
                <w:rFonts w:ascii="Georgia" w:hAnsi="Georgia" w:cs="Georgia"/>
                <w:i/>
                <w:iCs/>
                <w:sz w:val="20"/>
                <w:szCs w:val="20"/>
              </w:rPr>
              <w:t>amount</w:t>
            </w:r>
            <w:proofErr w:type="gramEnd"/>
            <w:r w:rsidRPr="00CF33A7">
              <w:rPr>
                <w:rFonts w:ascii="Georgia" w:hAnsi="Georgia" w:cs="Georgia"/>
                <w:i/>
                <w:iCs/>
                <w:sz w:val="20"/>
                <w:szCs w:val="20"/>
              </w:rPr>
              <w:t xml:space="preserve"> of groups supports</w:t>
            </w:r>
          </w:p>
        </w:tc>
        <w:tc>
          <w:tcPr>
            <w:tcW w:w="6440" w:type="dxa"/>
            <w:tcBorders>
              <w:top w:val="nil"/>
              <w:left w:val="nil"/>
              <w:bottom w:val="nil"/>
              <w:right w:val="single" w:sz="8" w:space="0" w:color="auto"/>
            </w:tcBorders>
            <w:vAlign w:val="bottom"/>
          </w:tcPr>
          <w:p w14:paraId="1CCF83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AC" w14:textId="77777777">
        <w:trPr>
          <w:trHeight w:val="262"/>
        </w:trPr>
        <w:tc>
          <w:tcPr>
            <w:tcW w:w="2840" w:type="dxa"/>
            <w:tcBorders>
              <w:top w:val="nil"/>
              <w:left w:val="single" w:sz="8" w:space="0" w:color="auto"/>
              <w:bottom w:val="nil"/>
              <w:right w:val="single" w:sz="8" w:space="0" w:color="auto"/>
            </w:tcBorders>
            <w:vAlign w:val="bottom"/>
          </w:tcPr>
          <w:p w14:paraId="1CCF83A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w:t>
            </w:r>
            <w:proofErr w:type="gramStart"/>
            <w:r w:rsidRPr="00CF33A7">
              <w:rPr>
                <w:rFonts w:ascii="Georgia" w:hAnsi="Georgia" w:cs="Georgia"/>
                <w:i/>
                <w:iCs/>
                <w:sz w:val="20"/>
                <w:szCs w:val="20"/>
              </w:rPr>
              <w:t>’  under</w:t>
            </w:r>
            <w:r w:rsidR="004233A4" w:rsidRPr="00CF33A7">
              <w:rPr>
                <w:rFonts w:ascii="Georgia" w:hAnsi="Georgia" w:cs="Georgia"/>
                <w:i/>
                <w:iCs/>
                <w:sz w:val="20"/>
                <w:szCs w:val="20"/>
              </w:rPr>
              <w:t>standing</w:t>
            </w:r>
            <w:proofErr w:type="gramEnd"/>
            <w:r w:rsidR="004233A4" w:rsidRPr="00CF33A7">
              <w:rPr>
                <w:rFonts w:ascii="Georgia" w:hAnsi="Georgia" w:cs="Georgia"/>
                <w:i/>
                <w:iCs/>
                <w:sz w:val="20"/>
                <w:szCs w:val="20"/>
              </w:rPr>
              <w:t xml:space="preserve"> of the</w:t>
            </w:r>
          </w:p>
        </w:tc>
        <w:tc>
          <w:tcPr>
            <w:tcW w:w="6440" w:type="dxa"/>
            <w:tcBorders>
              <w:top w:val="nil"/>
              <w:left w:val="nil"/>
              <w:bottom w:val="nil"/>
              <w:right w:val="single" w:sz="8" w:space="0" w:color="auto"/>
            </w:tcBorders>
            <w:vAlign w:val="bottom"/>
          </w:tcPr>
          <w:p w14:paraId="1CCF83A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B0" w14:textId="77777777">
        <w:trPr>
          <w:trHeight w:val="262"/>
        </w:trPr>
        <w:tc>
          <w:tcPr>
            <w:tcW w:w="2840" w:type="dxa"/>
            <w:tcBorders>
              <w:top w:val="nil"/>
              <w:left w:val="single" w:sz="8" w:space="0" w:color="auto"/>
              <w:bottom w:val="nil"/>
              <w:right w:val="single" w:sz="8" w:space="0" w:color="auto"/>
            </w:tcBorders>
            <w:vAlign w:val="bottom"/>
          </w:tcPr>
          <w:p w14:paraId="1CCF83A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written equation. </w:t>
            </w:r>
            <w:proofErr w:type="gramStart"/>
            <w:r w:rsidRPr="00CF33A7">
              <w:rPr>
                <w:rFonts w:ascii="Georgia" w:hAnsi="Georgia" w:cs="Georgia"/>
                <w:i/>
                <w:iCs/>
                <w:sz w:val="20"/>
                <w:szCs w:val="20"/>
              </w:rPr>
              <w:t>So</w:t>
            </w:r>
            <w:proofErr w:type="gramEnd"/>
            <w:r w:rsidRPr="00CF33A7">
              <w:rPr>
                <w:rFonts w:ascii="Georgia" w:hAnsi="Georgia" w:cs="Georgia"/>
                <w:i/>
                <w:iCs/>
                <w:sz w:val="20"/>
                <w:szCs w:val="20"/>
              </w:rPr>
              <w:t xml:space="preserve"> two</w:t>
            </w:r>
          </w:p>
        </w:tc>
        <w:tc>
          <w:tcPr>
            <w:tcW w:w="6440" w:type="dxa"/>
            <w:vMerge w:val="restart"/>
            <w:tcBorders>
              <w:top w:val="nil"/>
              <w:left w:val="nil"/>
              <w:bottom w:val="nil"/>
              <w:right w:val="single" w:sz="8" w:space="0" w:color="auto"/>
            </w:tcBorders>
            <w:vAlign w:val="bottom"/>
          </w:tcPr>
          <w:p w14:paraId="1CCF83AE" w14:textId="77777777" w:rsidR="009F1A6D" w:rsidRPr="00CF33A7" w:rsidRDefault="009F1A6D">
            <w:pPr>
              <w:widowControl w:val="0"/>
              <w:autoSpaceDE w:val="0"/>
              <w:autoSpaceDN w:val="0"/>
              <w:adjustRightInd w:val="0"/>
              <w:spacing w:after="0" w:line="240" w:lineRule="auto"/>
              <w:ind w:right="2755"/>
              <w:jc w:val="right"/>
              <w:rPr>
                <w:rFonts w:ascii="Times New Roman" w:hAnsi="Times New Roman"/>
                <w:sz w:val="24"/>
                <w:szCs w:val="24"/>
              </w:rPr>
            </w:pPr>
            <w:r w:rsidRPr="00CF33A7">
              <w:rPr>
                <w:rFonts w:cs="Calibri"/>
                <w:sz w:val="20"/>
                <w:szCs w:val="20"/>
              </w:rPr>
              <w:t>4 × 5 = 20</w:t>
            </w:r>
          </w:p>
        </w:tc>
        <w:tc>
          <w:tcPr>
            <w:tcW w:w="0" w:type="dxa"/>
            <w:tcBorders>
              <w:top w:val="nil"/>
              <w:left w:val="nil"/>
              <w:bottom w:val="nil"/>
              <w:right w:val="nil"/>
            </w:tcBorders>
            <w:vAlign w:val="bottom"/>
          </w:tcPr>
          <w:p w14:paraId="1CCF83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B4" w14:textId="77777777">
        <w:trPr>
          <w:trHeight w:val="196"/>
        </w:trPr>
        <w:tc>
          <w:tcPr>
            <w:tcW w:w="2840" w:type="dxa"/>
            <w:vMerge w:val="restart"/>
            <w:tcBorders>
              <w:top w:val="nil"/>
              <w:left w:val="single" w:sz="8" w:space="0" w:color="auto"/>
              <w:bottom w:val="nil"/>
              <w:right w:val="single" w:sz="8" w:space="0" w:color="auto"/>
            </w:tcBorders>
            <w:vAlign w:val="bottom"/>
          </w:tcPr>
          <w:p w14:paraId="1CCF83B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groups of 2 are 2, 4. Or five</w:t>
            </w:r>
          </w:p>
        </w:tc>
        <w:tc>
          <w:tcPr>
            <w:tcW w:w="6440" w:type="dxa"/>
            <w:vMerge/>
            <w:tcBorders>
              <w:top w:val="nil"/>
              <w:left w:val="nil"/>
              <w:bottom w:val="nil"/>
              <w:right w:val="single" w:sz="8" w:space="0" w:color="auto"/>
            </w:tcBorders>
            <w:vAlign w:val="bottom"/>
          </w:tcPr>
          <w:p w14:paraId="1CCF83B2"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83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B8" w14:textId="77777777">
        <w:trPr>
          <w:trHeight w:val="66"/>
        </w:trPr>
        <w:tc>
          <w:tcPr>
            <w:tcW w:w="2840" w:type="dxa"/>
            <w:vMerge/>
            <w:tcBorders>
              <w:top w:val="nil"/>
              <w:left w:val="single" w:sz="8" w:space="0" w:color="auto"/>
              <w:bottom w:val="nil"/>
              <w:right w:val="single" w:sz="8" w:space="0" w:color="auto"/>
            </w:tcBorders>
            <w:vAlign w:val="bottom"/>
          </w:tcPr>
          <w:p w14:paraId="1CCF83B5"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6440" w:type="dxa"/>
            <w:tcBorders>
              <w:top w:val="nil"/>
              <w:left w:val="nil"/>
              <w:bottom w:val="nil"/>
              <w:right w:val="single" w:sz="8" w:space="0" w:color="auto"/>
            </w:tcBorders>
            <w:vAlign w:val="bottom"/>
          </w:tcPr>
          <w:p w14:paraId="1CCF83B6"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83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BC" w14:textId="77777777">
        <w:trPr>
          <w:trHeight w:val="264"/>
        </w:trPr>
        <w:tc>
          <w:tcPr>
            <w:tcW w:w="2840" w:type="dxa"/>
            <w:tcBorders>
              <w:top w:val="nil"/>
              <w:left w:val="single" w:sz="8" w:space="0" w:color="auto"/>
              <w:bottom w:val="nil"/>
              <w:right w:val="single" w:sz="8" w:space="0" w:color="auto"/>
            </w:tcBorders>
            <w:vAlign w:val="bottom"/>
          </w:tcPr>
          <w:p w14:paraId="1CCF83B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groups of 2 are 2, 4, 6, 8, 10.</w:t>
            </w:r>
          </w:p>
        </w:tc>
        <w:tc>
          <w:tcPr>
            <w:tcW w:w="6440" w:type="dxa"/>
            <w:tcBorders>
              <w:top w:val="nil"/>
              <w:left w:val="nil"/>
              <w:bottom w:val="nil"/>
              <w:right w:val="single" w:sz="8" w:space="0" w:color="auto"/>
            </w:tcBorders>
            <w:vAlign w:val="bottom"/>
          </w:tcPr>
          <w:p w14:paraId="1CCF83B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C0" w14:textId="77777777">
        <w:trPr>
          <w:trHeight w:val="458"/>
        </w:trPr>
        <w:tc>
          <w:tcPr>
            <w:tcW w:w="2840" w:type="dxa"/>
            <w:tcBorders>
              <w:top w:val="nil"/>
              <w:left w:val="single" w:sz="8" w:space="0" w:color="auto"/>
              <w:bottom w:val="nil"/>
              <w:right w:val="single" w:sz="8" w:space="0" w:color="auto"/>
            </w:tcBorders>
            <w:vAlign w:val="bottom"/>
          </w:tcPr>
          <w:p w14:paraId="1CCF83B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Count the groups as pupils</w:t>
            </w:r>
          </w:p>
        </w:tc>
        <w:tc>
          <w:tcPr>
            <w:tcW w:w="6440" w:type="dxa"/>
            <w:tcBorders>
              <w:top w:val="nil"/>
              <w:left w:val="nil"/>
              <w:bottom w:val="nil"/>
              <w:right w:val="single" w:sz="8" w:space="0" w:color="auto"/>
            </w:tcBorders>
            <w:vAlign w:val="bottom"/>
          </w:tcPr>
          <w:p w14:paraId="1CCF83B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3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C4" w14:textId="77777777">
        <w:trPr>
          <w:trHeight w:val="264"/>
        </w:trPr>
        <w:tc>
          <w:tcPr>
            <w:tcW w:w="2840" w:type="dxa"/>
            <w:tcBorders>
              <w:top w:val="nil"/>
              <w:left w:val="single" w:sz="8" w:space="0" w:color="auto"/>
              <w:bottom w:val="nil"/>
              <w:right w:val="single" w:sz="8" w:space="0" w:color="auto"/>
            </w:tcBorders>
            <w:vAlign w:val="bottom"/>
          </w:tcPr>
          <w:p w14:paraId="1CCF83C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are skip counting.</w:t>
            </w:r>
          </w:p>
        </w:tc>
        <w:tc>
          <w:tcPr>
            <w:tcW w:w="6440" w:type="dxa"/>
            <w:tcBorders>
              <w:top w:val="nil"/>
              <w:left w:val="nil"/>
              <w:bottom w:val="nil"/>
              <w:right w:val="single" w:sz="8" w:space="0" w:color="auto"/>
            </w:tcBorders>
            <w:vAlign w:val="bottom"/>
          </w:tcPr>
          <w:p w14:paraId="1CCF83C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C8" w14:textId="77777777">
        <w:trPr>
          <w:trHeight w:val="458"/>
        </w:trPr>
        <w:tc>
          <w:tcPr>
            <w:tcW w:w="2840" w:type="dxa"/>
            <w:tcBorders>
              <w:top w:val="nil"/>
              <w:left w:val="single" w:sz="8" w:space="0" w:color="auto"/>
              <w:bottom w:val="nil"/>
              <w:right w:val="single" w:sz="8" w:space="0" w:color="auto"/>
            </w:tcBorders>
            <w:vAlign w:val="bottom"/>
          </w:tcPr>
          <w:p w14:paraId="1CCF83C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lines can be used in</w:t>
            </w:r>
          </w:p>
        </w:tc>
        <w:tc>
          <w:tcPr>
            <w:tcW w:w="6440" w:type="dxa"/>
            <w:tcBorders>
              <w:top w:val="nil"/>
              <w:left w:val="nil"/>
              <w:bottom w:val="nil"/>
              <w:right w:val="single" w:sz="8" w:space="0" w:color="auto"/>
            </w:tcBorders>
            <w:vAlign w:val="bottom"/>
          </w:tcPr>
          <w:p w14:paraId="1CCF83C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3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CC" w14:textId="77777777">
        <w:trPr>
          <w:trHeight w:val="262"/>
        </w:trPr>
        <w:tc>
          <w:tcPr>
            <w:tcW w:w="2840" w:type="dxa"/>
            <w:tcBorders>
              <w:top w:val="nil"/>
              <w:left w:val="single" w:sz="8" w:space="0" w:color="auto"/>
              <w:bottom w:val="nil"/>
              <w:right w:val="single" w:sz="8" w:space="0" w:color="auto"/>
            </w:tcBorders>
            <w:vAlign w:val="bottom"/>
          </w:tcPr>
          <w:p w14:paraId="1CCF83C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same way as the bead</w:t>
            </w:r>
          </w:p>
        </w:tc>
        <w:tc>
          <w:tcPr>
            <w:tcW w:w="6440" w:type="dxa"/>
            <w:tcBorders>
              <w:top w:val="nil"/>
              <w:left w:val="nil"/>
              <w:bottom w:val="nil"/>
              <w:right w:val="single" w:sz="8" w:space="0" w:color="auto"/>
            </w:tcBorders>
            <w:vAlign w:val="bottom"/>
          </w:tcPr>
          <w:p w14:paraId="1CCF83C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D0" w14:textId="77777777">
        <w:trPr>
          <w:trHeight w:val="264"/>
        </w:trPr>
        <w:tc>
          <w:tcPr>
            <w:tcW w:w="2840" w:type="dxa"/>
            <w:tcBorders>
              <w:top w:val="nil"/>
              <w:left w:val="single" w:sz="8" w:space="0" w:color="auto"/>
              <w:bottom w:val="nil"/>
              <w:right w:val="single" w:sz="8" w:space="0" w:color="auto"/>
            </w:tcBorders>
            <w:vAlign w:val="bottom"/>
          </w:tcPr>
          <w:p w14:paraId="1CCF83C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string.</w:t>
            </w:r>
          </w:p>
        </w:tc>
        <w:tc>
          <w:tcPr>
            <w:tcW w:w="6440" w:type="dxa"/>
            <w:tcBorders>
              <w:top w:val="nil"/>
              <w:left w:val="nil"/>
              <w:bottom w:val="nil"/>
              <w:right w:val="single" w:sz="8" w:space="0" w:color="auto"/>
            </w:tcBorders>
            <w:vAlign w:val="bottom"/>
          </w:tcPr>
          <w:p w14:paraId="1CCF83C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C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D4" w14:textId="77777777">
        <w:trPr>
          <w:trHeight w:val="459"/>
        </w:trPr>
        <w:tc>
          <w:tcPr>
            <w:tcW w:w="2840" w:type="dxa"/>
            <w:tcBorders>
              <w:top w:val="nil"/>
              <w:left w:val="single" w:sz="8" w:space="0" w:color="auto"/>
              <w:bottom w:val="nil"/>
              <w:right w:val="single" w:sz="8" w:space="0" w:color="auto"/>
            </w:tcBorders>
            <w:vAlign w:val="bottom"/>
          </w:tcPr>
          <w:p w14:paraId="1CCF83D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can use their fingers</w:t>
            </w:r>
          </w:p>
        </w:tc>
        <w:tc>
          <w:tcPr>
            <w:tcW w:w="6440" w:type="dxa"/>
            <w:tcBorders>
              <w:top w:val="nil"/>
              <w:left w:val="nil"/>
              <w:bottom w:val="nil"/>
              <w:right w:val="single" w:sz="8" w:space="0" w:color="auto"/>
            </w:tcBorders>
            <w:vAlign w:val="bottom"/>
          </w:tcPr>
          <w:p w14:paraId="1CCF83D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3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D8" w14:textId="77777777">
        <w:trPr>
          <w:trHeight w:val="264"/>
        </w:trPr>
        <w:tc>
          <w:tcPr>
            <w:tcW w:w="2840" w:type="dxa"/>
            <w:tcBorders>
              <w:top w:val="nil"/>
              <w:left w:val="single" w:sz="8" w:space="0" w:color="auto"/>
              <w:bottom w:val="nil"/>
              <w:right w:val="single" w:sz="8" w:space="0" w:color="auto"/>
            </w:tcBorders>
            <w:vAlign w:val="bottom"/>
          </w:tcPr>
          <w:p w14:paraId="1CCF83D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as they are skip counting.</w:t>
            </w:r>
          </w:p>
        </w:tc>
        <w:tc>
          <w:tcPr>
            <w:tcW w:w="6440" w:type="dxa"/>
            <w:vMerge w:val="restart"/>
            <w:tcBorders>
              <w:top w:val="nil"/>
              <w:left w:val="nil"/>
              <w:bottom w:val="nil"/>
              <w:right w:val="single" w:sz="8" w:space="0" w:color="auto"/>
            </w:tcBorders>
            <w:vAlign w:val="bottom"/>
          </w:tcPr>
          <w:p w14:paraId="1CCF83D6" w14:textId="77777777" w:rsidR="009F1A6D" w:rsidRPr="00CF33A7" w:rsidRDefault="009F1A6D">
            <w:pPr>
              <w:widowControl w:val="0"/>
              <w:autoSpaceDE w:val="0"/>
              <w:autoSpaceDN w:val="0"/>
              <w:adjustRightInd w:val="0"/>
              <w:spacing w:after="0" w:line="240" w:lineRule="auto"/>
              <w:ind w:right="2795"/>
              <w:jc w:val="right"/>
              <w:rPr>
                <w:rFonts w:ascii="Times New Roman" w:hAnsi="Times New Roman"/>
                <w:sz w:val="24"/>
                <w:szCs w:val="24"/>
              </w:rPr>
            </w:pPr>
            <w:r w:rsidRPr="00CF33A7">
              <w:rPr>
                <w:rFonts w:cs="Calibri"/>
                <w:sz w:val="20"/>
                <w:szCs w:val="20"/>
              </w:rPr>
              <w:t>2 × 4 = 8</w:t>
            </w:r>
          </w:p>
        </w:tc>
        <w:tc>
          <w:tcPr>
            <w:tcW w:w="0" w:type="dxa"/>
            <w:tcBorders>
              <w:top w:val="nil"/>
              <w:left w:val="nil"/>
              <w:bottom w:val="nil"/>
              <w:right w:val="nil"/>
            </w:tcBorders>
            <w:vAlign w:val="bottom"/>
          </w:tcPr>
          <w:p w14:paraId="1CCF83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DC" w14:textId="77777777">
        <w:trPr>
          <w:trHeight w:val="162"/>
        </w:trPr>
        <w:tc>
          <w:tcPr>
            <w:tcW w:w="2840" w:type="dxa"/>
            <w:tcBorders>
              <w:top w:val="nil"/>
              <w:left w:val="single" w:sz="8" w:space="0" w:color="auto"/>
              <w:bottom w:val="nil"/>
              <w:right w:val="single" w:sz="8" w:space="0" w:color="auto"/>
            </w:tcBorders>
            <w:vAlign w:val="bottom"/>
          </w:tcPr>
          <w:p w14:paraId="1CCF83D9"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6440" w:type="dxa"/>
            <w:vMerge/>
            <w:tcBorders>
              <w:top w:val="nil"/>
              <w:left w:val="nil"/>
              <w:bottom w:val="nil"/>
              <w:right w:val="single" w:sz="8" w:space="0" w:color="auto"/>
            </w:tcBorders>
            <w:vAlign w:val="bottom"/>
          </w:tcPr>
          <w:p w14:paraId="1CCF83DA"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83D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E0" w14:textId="77777777">
        <w:trPr>
          <w:trHeight w:val="240"/>
        </w:trPr>
        <w:tc>
          <w:tcPr>
            <w:tcW w:w="2840" w:type="dxa"/>
            <w:tcBorders>
              <w:top w:val="nil"/>
              <w:left w:val="single" w:sz="8" w:space="0" w:color="auto"/>
              <w:bottom w:val="single" w:sz="8" w:space="0" w:color="auto"/>
              <w:right w:val="single" w:sz="8" w:space="0" w:color="auto"/>
            </w:tcBorders>
            <w:vAlign w:val="bottom"/>
          </w:tcPr>
          <w:p w14:paraId="1CCF83D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440" w:type="dxa"/>
            <w:tcBorders>
              <w:top w:val="nil"/>
              <w:left w:val="nil"/>
              <w:bottom w:val="single" w:sz="8" w:space="0" w:color="auto"/>
              <w:right w:val="single" w:sz="8" w:space="0" w:color="auto"/>
            </w:tcBorders>
            <w:vAlign w:val="bottom"/>
          </w:tcPr>
          <w:p w14:paraId="1CCF83D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3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E4" w14:textId="77777777">
        <w:trPr>
          <w:trHeight w:val="212"/>
        </w:trPr>
        <w:tc>
          <w:tcPr>
            <w:tcW w:w="2840" w:type="dxa"/>
            <w:tcBorders>
              <w:top w:val="nil"/>
              <w:left w:val="single" w:sz="8" w:space="0" w:color="auto"/>
              <w:bottom w:val="nil"/>
              <w:right w:val="single" w:sz="8" w:space="0" w:color="auto"/>
            </w:tcBorders>
            <w:vAlign w:val="bottom"/>
          </w:tcPr>
          <w:p w14:paraId="1CCF83E1"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Making equal groups</w:t>
            </w:r>
          </w:p>
        </w:tc>
        <w:tc>
          <w:tcPr>
            <w:tcW w:w="6440" w:type="dxa"/>
            <w:tcBorders>
              <w:top w:val="nil"/>
              <w:left w:val="nil"/>
              <w:bottom w:val="nil"/>
              <w:right w:val="single" w:sz="8" w:space="0" w:color="auto"/>
            </w:tcBorders>
            <w:vAlign w:val="bottom"/>
          </w:tcPr>
          <w:p w14:paraId="1CCF83E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3E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E8" w14:textId="77777777">
        <w:trPr>
          <w:trHeight w:val="264"/>
        </w:trPr>
        <w:tc>
          <w:tcPr>
            <w:tcW w:w="2840" w:type="dxa"/>
            <w:tcBorders>
              <w:top w:val="nil"/>
              <w:left w:val="single" w:sz="8" w:space="0" w:color="auto"/>
              <w:bottom w:val="nil"/>
              <w:right w:val="single" w:sz="8" w:space="0" w:color="auto"/>
            </w:tcBorders>
            <w:vAlign w:val="bottom"/>
          </w:tcPr>
          <w:p w14:paraId="1CCF83E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and counting the total</w:t>
            </w:r>
          </w:p>
        </w:tc>
        <w:tc>
          <w:tcPr>
            <w:tcW w:w="6440" w:type="dxa"/>
            <w:tcBorders>
              <w:top w:val="nil"/>
              <w:left w:val="nil"/>
              <w:bottom w:val="nil"/>
              <w:right w:val="single" w:sz="8" w:space="0" w:color="auto"/>
            </w:tcBorders>
            <w:vAlign w:val="bottom"/>
          </w:tcPr>
          <w:p w14:paraId="1CCF83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E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EC" w14:textId="77777777">
        <w:trPr>
          <w:trHeight w:val="458"/>
        </w:trPr>
        <w:tc>
          <w:tcPr>
            <w:tcW w:w="2840" w:type="dxa"/>
            <w:tcBorders>
              <w:top w:val="nil"/>
              <w:left w:val="single" w:sz="8" w:space="0" w:color="auto"/>
              <w:bottom w:val="nil"/>
              <w:right w:val="single" w:sz="8" w:space="0" w:color="auto"/>
            </w:tcBorders>
            <w:vAlign w:val="bottom"/>
          </w:tcPr>
          <w:p w14:paraId="1CCF83E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How this would be</w:t>
            </w:r>
          </w:p>
        </w:tc>
        <w:tc>
          <w:tcPr>
            <w:tcW w:w="6440" w:type="dxa"/>
            <w:tcBorders>
              <w:top w:val="nil"/>
              <w:left w:val="nil"/>
              <w:bottom w:val="nil"/>
              <w:right w:val="single" w:sz="8" w:space="0" w:color="auto"/>
            </w:tcBorders>
            <w:vAlign w:val="bottom"/>
          </w:tcPr>
          <w:p w14:paraId="1CCF83E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3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F0" w14:textId="77777777">
        <w:trPr>
          <w:trHeight w:val="262"/>
        </w:trPr>
        <w:tc>
          <w:tcPr>
            <w:tcW w:w="2840" w:type="dxa"/>
            <w:tcBorders>
              <w:top w:val="nil"/>
              <w:left w:val="single" w:sz="8" w:space="0" w:color="auto"/>
              <w:bottom w:val="nil"/>
              <w:right w:val="single" w:sz="8" w:space="0" w:color="auto"/>
            </w:tcBorders>
            <w:vAlign w:val="bottom"/>
          </w:tcPr>
          <w:p w14:paraId="1CCF83E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represented as an equation</w:t>
            </w:r>
          </w:p>
        </w:tc>
        <w:tc>
          <w:tcPr>
            <w:tcW w:w="6440" w:type="dxa"/>
            <w:tcBorders>
              <w:top w:val="nil"/>
              <w:left w:val="nil"/>
              <w:bottom w:val="nil"/>
              <w:right w:val="single" w:sz="8" w:space="0" w:color="auto"/>
            </w:tcBorders>
            <w:vAlign w:val="bottom"/>
          </w:tcPr>
          <w:p w14:paraId="1CCF83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F4" w14:textId="77777777">
        <w:trPr>
          <w:trHeight w:val="262"/>
        </w:trPr>
        <w:tc>
          <w:tcPr>
            <w:tcW w:w="2840" w:type="dxa"/>
            <w:tcBorders>
              <w:top w:val="nil"/>
              <w:left w:val="single" w:sz="8" w:space="0" w:color="auto"/>
              <w:bottom w:val="nil"/>
              <w:right w:val="single" w:sz="8" w:space="0" w:color="auto"/>
            </w:tcBorders>
            <w:vAlign w:val="bottom"/>
          </w:tcPr>
          <w:p w14:paraId="1CCF83F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will vary. This could be 2 × 4</w:t>
            </w:r>
          </w:p>
        </w:tc>
        <w:tc>
          <w:tcPr>
            <w:tcW w:w="6440" w:type="dxa"/>
            <w:tcBorders>
              <w:top w:val="nil"/>
              <w:left w:val="nil"/>
              <w:bottom w:val="nil"/>
              <w:right w:val="single" w:sz="8" w:space="0" w:color="auto"/>
            </w:tcBorders>
            <w:vAlign w:val="bottom"/>
          </w:tcPr>
          <w:p w14:paraId="1CCF83F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F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F8" w14:textId="77777777">
        <w:trPr>
          <w:trHeight w:val="262"/>
        </w:trPr>
        <w:tc>
          <w:tcPr>
            <w:tcW w:w="2840" w:type="dxa"/>
            <w:tcBorders>
              <w:top w:val="nil"/>
              <w:left w:val="single" w:sz="8" w:space="0" w:color="auto"/>
              <w:bottom w:val="nil"/>
              <w:right w:val="single" w:sz="8" w:space="0" w:color="auto"/>
            </w:tcBorders>
            <w:vAlign w:val="bottom"/>
          </w:tcPr>
          <w:p w14:paraId="1CCF83F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or 4 × 2. The importance</w:t>
            </w:r>
          </w:p>
        </w:tc>
        <w:tc>
          <w:tcPr>
            <w:tcW w:w="6440" w:type="dxa"/>
            <w:tcBorders>
              <w:top w:val="nil"/>
              <w:left w:val="nil"/>
              <w:bottom w:val="nil"/>
              <w:right w:val="single" w:sz="8" w:space="0" w:color="auto"/>
            </w:tcBorders>
            <w:vAlign w:val="bottom"/>
          </w:tcPr>
          <w:p w14:paraId="1CCF83F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F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3FC" w14:textId="77777777">
        <w:trPr>
          <w:trHeight w:val="262"/>
        </w:trPr>
        <w:tc>
          <w:tcPr>
            <w:tcW w:w="2840" w:type="dxa"/>
            <w:tcBorders>
              <w:top w:val="nil"/>
              <w:left w:val="single" w:sz="8" w:space="0" w:color="auto"/>
              <w:bottom w:val="nil"/>
              <w:right w:val="single" w:sz="8" w:space="0" w:color="auto"/>
            </w:tcBorders>
            <w:vAlign w:val="bottom"/>
          </w:tcPr>
          <w:p w14:paraId="1CCF83F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should be placed on the</w:t>
            </w:r>
          </w:p>
        </w:tc>
        <w:tc>
          <w:tcPr>
            <w:tcW w:w="6440" w:type="dxa"/>
            <w:tcBorders>
              <w:top w:val="nil"/>
              <w:left w:val="nil"/>
              <w:bottom w:val="nil"/>
              <w:right w:val="single" w:sz="8" w:space="0" w:color="auto"/>
            </w:tcBorders>
            <w:vAlign w:val="bottom"/>
          </w:tcPr>
          <w:p w14:paraId="1CCF83F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F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00" w14:textId="77777777">
        <w:trPr>
          <w:trHeight w:val="262"/>
        </w:trPr>
        <w:tc>
          <w:tcPr>
            <w:tcW w:w="2840" w:type="dxa"/>
            <w:tcBorders>
              <w:top w:val="nil"/>
              <w:left w:val="single" w:sz="8" w:space="0" w:color="auto"/>
              <w:bottom w:val="nil"/>
              <w:right w:val="single" w:sz="8" w:space="0" w:color="auto"/>
            </w:tcBorders>
            <w:vAlign w:val="bottom"/>
          </w:tcPr>
          <w:p w14:paraId="1CCF83F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vocabulary used alongside</w:t>
            </w:r>
          </w:p>
        </w:tc>
        <w:tc>
          <w:tcPr>
            <w:tcW w:w="6440" w:type="dxa"/>
            <w:tcBorders>
              <w:top w:val="nil"/>
              <w:left w:val="nil"/>
              <w:bottom w:val="nil"/>
              <w:right w:val="single" w:sz="8" w:space="0" w:color="auto"/>
            </w:tcBorders>
            <w:vAlign w:val="bottom"/>
          </w:tcPr>
          <w:p w14:paraId="1CCF83F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3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04" w14:textId="77777777">
        <w:trPr>
          <w:trHeight w:val="262"/>
        </w:trPr>
        <w:tc>
          <w:tcPr>
            <w:tcW w:w="2840" w:type="dxa"/>
            <w:tcBorders>
              <w:top w:val="nil"/>
              <w:left w:val="single" w:sz="8" w:space="0" w:color="auto"/>
              <w:bottom w:val="nil"/>
              <w:right w:val="single" w:sz="8" w:space="0" w:color="auto"/>
            </w:tcBorders>
            <w:vAlign w:val="bottom"/>
          </w:tcPr>
          <w:p w14:paraId="1CCF840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the equation. </w:t>
            </w:r>
            <w:proofErr w:type="gramStart"/>
            <w:r w:rsidRPr="00CF33A7">
              <w:rPr>
                <w:rFonts w:ascii="Georgia" w:hAnsi="Georgia" w:cs="Georgia"/>
                <w:i/>
                <w:iCs/>
                <w:sz w:val="20"/>
                <w:szCs w:val="20"/>
              </w:rPr>
              <w:t>So</w:t>
            </w:r>
            <w:proofErr w:type="gramEnd"/>
            <w:r w:rsidRPr="00CF33A7">
              <w:rPr>
                <w:rFonts w:ascii="Georgia" w:hAnsi="Georgia" w:cs="Georgia"/>
                <w:i/>
                <w:iCs/>
                <w:sz w:val="20"/>
                <w:szCs w:val="20"/>
              </w:rPr>
              <w:t xml:space="preserve"> this picture</w:t>
            </w:r>
          </w:p>
        </w:tc>
        <w:tc>
          <w:tcPr>
            <w:tcW w:w="6440" w:type="dxa"/>
            <w:tcBorders>
              <w:top w:val="nil"/>
              <w:left w:val="nil"/>
              <w:bottom w:val="nil"/>
              <w:right w:val="single" w:sz="8" w:space="0" w:color="auto"/>
            </w:tcBorders>
            <w:vAlign w:val="bottom"/>
          </w:tcPr>
          <w:p w14:paraId="1CCF840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0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08" w14:textId="77777777">
        <w:trPr>
          <w:trHeight w:val="262"/>
        </w:trPr>
        <w:tc>
          <w:tcPr>
            <w:tcW w:w="2840" w:type="dxa"/>
            <w:tcBorders>
              <w:top w:val="nil"/>
              <w:left w:val="single" w:sz="8" w:space="0" w:color="auto"/>
              <w:bottom w:val="nil"/>
              <w:right w:val="single" w:sz="8" w:space="0" w:color="auto"/>
            </w:tcBorders>
            <w:vAlign w:val="bottom"/>
          </w:tcPr>
          <w:p w14:paraId="1CCF840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could represent 2 groups of</w:t>
            </w:r>
          </w:p>
        </w:tc>
        <w:tc>
          <w:tcPr>
            <w:tcW w:w="6440" w:type="dxa"/>
            <w:tcBorders>
              <w:top w:val="nil"/>
              <w:left w:val="nil"/>
              <w:bottom w:val="nil"/>
              <w:right w:val="single" w:sz="8" w:space="0" w:color="auto"/>
            </w:tcBorders>
            <w:vAlign w:val="bottom"/>
          </w:tcPr>
          <w:p w14:paraId="1CCF84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0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0C" w14:textId="77777777">
        <w:trPr>
          <w:trHeight w:val="264"/>
        </w:trPr>
        <w:tc>
          <w:tcPr>
            <w:tcW w:w="2840" w:type="dxa"/>
            <w:tcBorders>
              <w:top w:val="nil"/>
              <w:left w:val="single" w:sz="8" w:space="0" w:color="auto"/>
              <w:bottom w:val="nil"/>
              <w:right w:val="single" w:sz="8" w:space="0" w:color="auto"/>
            </w:tcBorders>
            <w:vAlign w:val="bottom"/>
          </w:tcPr>
          <w:p w14:paraId="1CCF840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4 or 4 twice.</w:t>
            </w:r>
          </w:p>
        </w:tc>
        <w:tc>
          <w:tcPr>
            <w:tcW w:w="6440" w:type="dxa"/>
            <w:tcBorders>
              <w:top w:val="nil"/>
              <w:left w:val="nil"/>
              <w:bottom w:val="nil"/>
              <w:right w:val="single" w:sz="8" w:space="0" w:color="auto"/>
            </w:tcBorders>
            <w:vAlign w:val="bottom"/>
          </w:tcPr>
          <w:p w14:paraId="1CCF840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0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10" w14:textId="77777777">
        <w:trPr>
          <w:trHeight w:val="236"/>
        </w:trPr>
        <w:tc>
          <w:tcPr>
            <w:tcW w:w="2840" w:type="dxa"/>
            <w:tcBorders>
              <w:top w:val="nil"/>
              <w:left w:val="single" w:sz="8" w:space="0" w:color="auto"/>
              <w:bottom w:val="single" w:sz="8" w:space="0" w:color="auto"/>
              <w:right w:val="single" w:sz="8" w:space="0" w:color="auto"/>
            </w:tcBorders>
            <w:vAlign w:val="bottom"/>
          </w:tcPr>
          <w:p w14:paraId="1CCF840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440" w:type="dxa"/>
            <w:tcBorders>
              <w:top w:val="nil"/>
              <w:left w:val="nil"/>
              <w:bottom w:val="single" w:sz="8" w:space="0" w:color="auto"/>
              <w:right w:val="single" w:sz="8" w:space="0" w:color="auto"/>
            </w:tcBorders>
            <w:vAlign w:val="bottom"/>
          </w:tcPr>
          <w:p w14:paraId="1CCF840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40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41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08064" behindDoc="1" locked="0" layoutInCell="0" allowOverlap="1" wp14:anchorId="1CCFA11E" wp14:editId="6A21A3A9">
            <wp:simplePos x="0" y="0"/>
            <wp:positionH relativeFrom="column">
              <wp:posOffset>2689860</wp:posOffset>
            </wp:positionH>
            <wp:positionV relativeFrom="paragraph">
              <wp:posOffset>-3946525</wp:posOffset>
            </wp:positionV>
            <wp:extent cx="2281555" cy="1396365"/>
            <wp:effectExtent l="0" t="0" r="444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1555" cy="1396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1" locked="0" layoutInCell="0" allowOverlap="1" wp14:anchorId="1CCFA120" wp14:editId="27906DC0">
            <wp:simplePos x="0" y="0"/>
            <wp:positionH relativeFrom="column">
              <wp:posOffset>2294890</wp:posOffset>
            </wp:positionH>
            <wp:positionV relativeFrom="paragraph">
              <wp:posOffset>-2087245</wp:posOffset>
            </wp:positionV>
            <wp:extent cx="3070860" cy="181546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0860" cy="1815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0" allowOverlap="1" wp14:anchorId="1CCFA122" wp14:editId="6ACF330B">
            <wp:simplePos x="0" y="0"/>
            <wp:positionH relativeFrom="column">
              <wp:posOffset>2734310</wp:posOffset>
            </wp:positionH>
            <wp:positionV relativeFrom="paragraph">
              <wp:posOffset>-5182870</wp:posOffset>
            </wp:positionV>
            <wp:extent cx="2194560" cy="779145"/>
            <wp:effectExtent l="0" t="0" r="0"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4560" cy="779145"/>
                    </a:xfrm>
                    <a:prstGeom prst="rect">
                      <a:avLst/>
                    </a:prstGeom>
                    <a:noFill/>
                  </pic:spPr>
                </pic:pic>
              </a:graphicData>
            </a:graphic>
            <wp14:sizeRelH relativeFrom="page">
              <wp14:pctWidth>0</wp14:pctWidth>
            </wp14:sizeRelH>
            <wp14:sizeRelV relativeFrom="page">
              <wp14:pctHeight>0</wp14:pctHeight>
            </wp14:sizeRelV>
          </wp:anchor>
        </w:drawing>
      </w:r>
    </w:p>
    <w:p w14:paraId="1CCF84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18" w14:textId="77777777" w:rsidR="009F1A6D" w:rsidRDefault="009F1A6D">
      <w:pPr>
        <w:widowControl w:val="0"/>
        <w:autoSpaceDE w:val="0"/>
        <w:autoSpaceDN w:val="0"/>
        <w:adjustRightInd w:val="0"/>
        <w:spacing w:after="0" w:line="202" w:lineRule="exact"/>
        <w:rPr>
          <w:rFonts w:ascii="Times New Roman" w:hAnsi="Times New Roman"/>
          <w:sz w:val="24"/>
          <w:szCs w:val="24"/>
        </w:rPr>
      </w:pPr>
    </w:p>
    <w:p w14:paraId="1CCF8419"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03"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41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41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21</w:t>
      </w:r>
    </w:p>
    <w:p w14:paraId="1CCF841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41D"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21" w:name="page22"/>
      <w:bookmarkEnd w:id="21"/>
      <w:r>
        <w:rPr>
          <w:noProof/>
        </w:rPr>
        <w:drawing>
          <wp:anchor distT="0" distB="0" distL="114300" distR="114300" simplePos="0" relativeHeight="251611136" behindDoc="1" locked="0" layoutInCell="0" allowOverlap="1" wp14:anchorId="1CCFA124" wp14:editId="29E61419">
            <wp:simplePos x="0" y="0"/>
            <wp:positionH relativeFrom="page">
              <wp:posOffset>914400</wp:posOffset>
            </wp:positionH>
            <wp:positionV relativeFrom="page">
              <wp:posOffset>448310</wp:posOffset>
            </wp:positionV>
            <wp:extent cx="1915795" cy="516255"/>
            <wp:effectExtent l="0" t="0" r="825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840"/>
        <w:gridCol w:w="6440"/>
      </w:tblGrid>
      <w:tr w:rsidR="009F1A6D" w:rsidRPr="00CF33A7" w14:paraId="1CCF8420" w14:textId="77777777">
        <w:trPr>
          <w:trHeight w:val="273"/>
        </w:trPr>
        <w:tc>
          <w:tcPr>
            <w:tcW w:w="2840" w:type="dxa"/>
            <w:tcBorders>
              <w:top w:val="single" w:sz="8" w:space="0" w:color="auto"/>
              <w:left w:val="single" w:sz="8" w:space="0" w:color="auto"/>
              <w:bottom w:val="nil"/>
              <w:right w:val="single" w:sz="8" w:space="0" w:color="auto"/>
            </w:tcBorders>
            <w:vAlign w:val="bottom"/>
          </w:tcPr>
          <w:p w14:paraId="1CCF841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Solve multiplications</w:t>
            </w:r>
          </w:p>
        </w:tc>
        <w:tc>
          <w:tcPr>
            <w:tcW w:w="6440" w:type="dxa"/>
            <w:tcBorders>
              <w:top w:val="single" w:sz="8" w:space="0" w:color="auto"/>
              <w:left w:val="nil"/>
              <w:bottom w:val="nil"/>
              <w:right w:val="single" w:sz="8" w:space="0" w:color="auto"/>
            </w:tcBorders>
            <w:vAlign w:val="bottom"/>
          </w:tcPr>
          <w:p w14:paraId="1CCF841F" w14:textId="77777777" w:rsidR="009F1A6D" w:rsidRPr="00CF33A7" w:rsidRDefault="009F1A6D">
            <w:pPr>
              <w:widowControl w:val="0"/>
              <w:autoSpaceDE w:val="0"/>
              <w:autoSpaceDN w:val="0"/>
              <w:adjustRightInd w:val="0"/>
              <w:spacing w:after="0" w:line="267" w:lineRule="exact"/>
              <w:jc w:val="center"/>
              <w:rPr>
                <w:rFonts w:ascii="Times New Roman" w:hAnsi="Times New Roman"/>
                <w:sz w:val="24"/>
                <w:szCs w:val="24"/>
              </w:rPr>
            </w:pPr>
            <w:r w:rsidRPr="00CF33A7">
              <w:rPr>
                <w:rFonts w:cs="Calibri"/>
              </w:rPr>
              <w:t>3 x 3 = 3 + 3 + 3</w:t>
            </w:r>
          </w:p>
        </w:tc>
      </w:tr>
      <w:tr w:rsidR="009F1A6D" w:rsidRPr="00CF33A7" w14:paraId="1CCF8423" w14:textId="77777777">
        <w:trPr>
          <w:trHeight w:val="223"/>
        </w:trPr>
        <w:tc>
          <w:tcPr>
            <w:tcW w:w="2840" w:type="dxa"/>
            <w:tcBorders>
              <w:top w:val="nil"/>
              <w:left w:val="single" w:sz="8" w:space="0" w:color="auto"/>
              <w:bottom w:val="nil"/>
              <w:right w:val="single" w:sz="8" w:space="0" w:color="auto"/>
            </w:tcBorders>
            <w:vAlign w:val="bottom"/>
          </w:tcPr>
          <w:p w14:paraId="1CCF8421"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using repeated addition</w:t>
            </w:r>
          </w:p>
        </w:tc>
        <w:tc>
          <w:tcPr>
            <w:tcW w:w="6440" w:type="dxa"/>
            <w:tcBorders>
              <w:top w:val="nil"/>
              <w:left w:val="nil"/>
              <w:bottom w:val="nil"/>
              <w:right w:val="single" w:sz="8" w:space="0" w:color="auto"/>
            </w:tcBorders>
            <w:vAlign w:val="bottom"/>
          </w:tcPr>
          <w:p w14:paraId="1CCF8422"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r>
      <w:tr w:rsidR="009F1A6D" w:rsidRPr="00CF33A7" w14:paraId="1CCF8426" w14:textId="77777777">
        <w:trPr>
          <w:trHeight w:val="458"/>
        </w:trPr>
        <w:tc>
          <w:tcPr>
            <w:tcW w:w="2840" w:type="dxa"/>
            <w:tcBorders>
              <w:top w:val="nil"/>
              <w:left w:val="single" w:sz="8" w:space="0" w:color="auto"/>
              <w:bottom w:val="nil"/>
              <w:right w:val="single" w:sz="8" w:space="0" w:color="auto"/>
            </w:tcBorders>
            <w:vAlign w:val="bottom"/>
          </w:tcPr>
          <w:p w14:paraId="1CCF842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This strategy helps pupils</w:t>
            </w:r>
          </w:p>
        </w:tc>
        <w:tc>
          <w:tcPr>
            <w:tcW w:w="6440" w:type="dxa"/>
            <w:tcBorders>
              <w:top w:val="nil"/>
              <w:left w:val="nil"/>
              <w:bottom w:val="nil"/>
              <w:right w:val="single" w:sz="8" w:space="0" w:color="auto"/>
            </w:tcBorders>
            <w:vAlign w:val="bottom"/>
          </w:tcPr>
          <w:p w14:paraId="1CCF842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429" w14:textId="77777777">
        <w:trPr>
          <w:trHeight w:val="262"/>
        </w:trPr>
        <w:tc>
          <w:tcPr>
            <w:tcW w:w="2840" w:type="dxa"/>
            <w:tcBorders>
              <w:top w:val="nil"/>
              <w:left w:val="single" w:sz="8" w:space="0" w:color="auto"/>
              <w:bottom w:val="nil"/>
              <w:right w:val="single" w:sz="8" w:space="0" w:color="auto"/>
            </w:tcBorders>
            <w:vAlign w:val="bottom"/>
          </w:tcPr>
          <w:p w14:paraId="1CCF842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make a clear link between</w:t>
            </w:r>
          </w:p>
        </w:tc>
        <w:tc>
          <w:tcPr>
            <w:tcW w:w="6440" w:type="dxa"/>
            <w:tcBorders>
              <w:top w:val="nil"/>
              <w:left w:val="nil"/>
              <w:bottom w:val="nil"/>
              <w:right w:val="single" w:sz="8" w:space="0" w:color="auto"/>
            </w:tcBorders>
            <w:vAlign w:val="bottom"/>
          </w:tcPr>
          <w:p w14:paraId="1CCF842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2C" w14:textId="77777777">
        <w:trPr>
          <w:trHeight w:val="262"/>
        </w:trPr>
        <w:tc>
          <w:tcPr>
            <w:tcW w:w="2840" w:type="dxa"/>
            <w:tcBorders>
              <w:top w:val="nil"/>
              <w:left w:val="single" w:sz="8" w:space="0" w:color="auto"/>
              <w:bottom w:val="nil"/>
              <w:right w:val="single" w:sz="8" w:space="0" w:color="auto"/>
            </w:tcBorders>
            <w:vAlign w:val="bottom"/>
          </w:tcPr>
          <w:p w14:paraId="1CCF842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multiplication and division</w:t>
            </w:r>
          </w:p>
        </w:tc>
        <w:tc>
          <w:tcPr>
            <w:tcW w:w="6440" w:type="dxa"/>
            <w:tcBorders>
              <w:top w:val="nil"/>
              <w:left w:val="nil"/>
              <w:bottom w:val="nil"/>
              <w:right w:val="single" w:sz="8" w:space="0" w:color="auto"/>
            </w:tcBorders>
            <w:vAlign w:val="bottom"/>
          </w:tcPr>
          <w:p w14:paraId="1CCF842B"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2F" w14:textId="77777777">
        <w:trPr>
          <w:trHeight w:val="262"/>
        </w:trPr>
        <w:tc>
          <w:tcPr>
            <w:tcW w:w="2840" w:type="dxa"/>
            <w:tcBorders>
              <w:top w:val="nil"/>
              <w:left w:val="single" w:sz="8" w:space="0" w:color="auto"/>
              <w:bottom w:val="nil"/>
              <w:right w:val="single" w:sz="8" w:space="0" w:color="auto"/>
            </w:tcBorders>
            <w:vAlign w:val="bottom"/>
          </w:tcPr>
          <w:p w14:paraId="1CCF842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as well as exemplifying the</w:t>
            </w:r>
          </w:p>
        </w:tc>
        <w:tc>
          <w:tcPr>
            <w:tcW w:w="6440" w:type="dxa"/>
            <w:tcBorders>
              <w:top w:val="nil"/>
              <w:left w:val="nil"/>
              <w:bottom w:val="nil"/>
              <w:right w:val="single" w:sz="8" w:space="0" w:color="auto"/>
            </w:tcBorders>
            <w:vAlign w:val="bottom"/>
          </w:tcPr>
          <w:p w14:paraId="1CCF842E"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32" w14:textId="77777777">
        <w:trPr>
          <w:trHeight w:val="262"/>
        </w:trPr>
        <w:tc>
          <w:tcPr>
            <w:tcW w:w="2840" w:type="dxa"/>
            <w:tcBorders>
              <w:top w:val="nil"/>
              <w:left w:val="single" w:sz="8" w:space="0" w:color="auto"/>
              <w:bottom w:val="nil"/>
              <w:right w:val="single" w:sz="8" w:space="0" w:color="auto"/>
            </w:tcBorders>
            <w:vAlign w:val="bottom"/>
          </w:tcPr>
          <w:p w14:paraId="1CCF8430" w14:textId="77777777" w:rsidR="009F1A6D" w:rsidRPr="00CF33A7" w:rsidRDefault="004233A4">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t>
            </w:r>
            <w:proofErr w:type="gramStart"/>
            <w:r w:rsidRPr="00CF33A7">
              <w:rPr>
                <w:rFonts w:ascii="Georgia" w:hAnsi="Georgia" w:cs="Georgia"/>
                <w:i/>
                <w:iCs/>
                <w:sz w:val="20"/>
                <w:szCs w:val="20"/>
              </w:rPr>
              <w:t>repeated</w:t>
            </w:r>
            <w:proofErr w:type="gramEnd"/>
            <w:r w:rsidR="009F1A6D" w:rsidRPr="00CF33A7">
              <w:rPr>
                <w:rFonts w:ascii="Georgia" w:hAnsi="Georgia" w:cs="Georgia"/>
                <w:i/>
                <w:iCs/>
                <w:sz w:val="20"/>
                <w:szCs w:val="20"/>
              </w:rPr>
              <w:t xml:space="preserve"> add</w:t>
            </w:r>
            <w:r w:rsidRPr="00CF33A7">
              <w:rPr>
                <w:rFonts w:ascii="Georgia" w:hAnsi="Georgia" w:cs="Georgia"/>
                <w:i/>
                <w:iCs/>
                <w:sz w:val="20"/>
                <w:szCs w:val="20"/>
              </w:rPr>
              <w:t>ition’ structure</w:t>
            </w:r>
          </w:p>
        </w:tc>
        <w:tc>
          <w:tcPr>
            <w:tcW w:w="6440" w:type="dxa"/>
            <w:tcBorders>
              <w:top w:val="nil"/>
              <w:left w:val="nil"/>
              <w:bottom w:val="nil"/>
              <w:right w:val="single" w:sz="8" w:space="0" w:color="auto"/>
            </w:tcBorders>
            <w:vAlign w:val="bottom"/>
          </w:tcPr>
          <w:p w14:paraId="1CCF843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35" w14:textId="77777777">
        <w:trPr>
          <w:trHeight w:val="259"/>
        </w:trPr>
        <w:tc>
          <w:tcPr>
            <w:tcW w:w="2840" w:type="dxa"/>
            <w:tcBorders>
              <w:top w:val="nil"/>
              <w:left w:val="single" w:sz="8" w:space="0" w:color="auto"/>
              <w:bottom w:val="nil"/>
              <w:right w:val="single" w:sz="8" w:space="0" w:color="auto"/>
            </w:tcBorders>
            <w:vAlign w:val="bottom"/>
          </w:tcPr>
          <w:p w14:paraId="1CCF843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for multiplication. It is a</w:t>
            </w:r>
          </w:p>
        </w:tc>
        <w:tc>
          <w:tcPr>
            <w:tcW w:w="6440" w:type="dxa"/>
            <w:tcBorders>
              <w:top w:val="nil"/>
              <w:left w:val="nil"/>
              <w:bottom w:val="nil"/>
              <w:right w:val="single" w:sz="8" w:space="0" w:color="auto"/>
            </w:tcBorders>
            <w:vAlign w:val="bottom"/>
          </w:tcPr>
          <w:p w14:paraId="1CCF843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38" w14:textId="77777777">
        <w:trPr>
          <w:trHeight w:val="262"/>
        </w:trPr>
        <w:tc>
          <w:tcPr>
            <w:tcW w:w="2840" w:type="dxa"/>
            <w:tcBorders>
              <w:top w:val="nil"/>
              <w:left w:val="single" w:sz="8" w:space="0" w:color="auto"/>
              <w:bottom w:val="nil"/>
              <w:right w:val="single" w:sz="8" w:space="0" w:color="auto"/>
            </w:tcBorders>
            <w:vAlign w:val="bottom"/>
          </w:tcPr>
          <w:p w14:paraId="1CCF843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natural progression from</w:t>
            </w:r>
          </w:p>
        </w:tc>
        <w:tc>
          <w:tcPr>
            <w:tcW w:w="6440" w:type="dxa"/>
            <w:tcBorders>
              <w:top w:val="nil"/>
              <w:left w:val="nil"/>
              <w:bottom w:val="nil"/>
              <w:right w:val="single" w:sz="8" w:space="0" w:color="auto"/>
            </w:tcBorders>
            <w:vAlign w:val="bottom"/>
          </w:tcPr>
          <w:p w14:paraId="1CCF843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3B" w14:textId="77777777">
        <w:trPr>
          <w:trHeight w:val="262"/>
        </w:trPr>
        <w:tc>
          <w:tcPr>
            <w:tcW w:w="2840" w:type="dxa"/>
            <w:tcBorders>
              <w:top w:val="nil"/>
              <w:left w:val="single" w:sz="8" w:space="0" w:color="auto"/>
              <w:bottom w:val="nil"/>
              <w:right w:val="single" w:sz="8" w:space="0" w:color="auto"/>
            </w:tcBorders>
            <w:vAlign w:val="bottom"/>
          </w:tcPr>
          <w:p w14:paraId="1CCF8439" w14:textId="77777777" w:rsidR="009F1A6D" w:rsidRPr="00CF33A7" w:rsidRDefault="004233A4">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the </w:t>
            </w:r>
            <w:r w:rsidR="009F1A6D" w:rsidRPr="00CF33A7">
              <w:rPr>
                <w:rFonts w:ascii="Georgia" w:hAnsi="Georgia" w:cs="Georgia"/>
                <w:i/>
                <w:iCs/>
                <w:sz w:val="20"/>
                <w:szCs w:val="20"/>
              </w:rPr>
              <w:t>previous</w:t>
            </w:r>
            <w:r w:rsidRPr="00CF33A7">
              <w:rPr>
                <w:rFonts w:ascii="Georgia" w:hAnsi="Georgia" w:cs="Georgia"/>
                <w:i/>
                <w:iCs/>
                <w:sz w:val="20"/>
                <w:szCs w:val="20"/>
              </w:rPr>
              <w:t xml:space="preserve"> ‘count all’</w:t>
            </w:r>
          </w:p>
        </w:tc>
        <w:tc>
          <w:tcPr>
            <w:tcW w:w="6440" w:type="dxa"/>
            <w:tcBorders>
              <w:top w:val="nil"/>
              <w:left w:val="nil"/>
              <w:bottom w:val="nil"/>
              <w:right w:val="single" w:sz="8" w:space="0" w:color="auto"/>
            </w:tcBorders>
            <w:vAlign w:val="bottom"/>
          </w:tcPr>
          <w:p w14:paraId="1CCF843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3E" w14:textId="77777777">
        <w:trPr>
          <w:trHeight w:val="262"/>
        </w:trPr>
        <w:tc>
          <w:tcPr>
            <w:tcW w:w="2840" w:type="dxa"/>
            <w:tcBorders>
              <w:top w:val="nil"/>
              <w:left w:val="single" w:sz="8" w:space="0" w:color="auto"/>
              <w:bottom w:val="nil"/>
              <w:right w:val="single" w:sz="8" w:space="0" w:color="auto"/>
            </w:tcBorders>
            <w:vAlign w:val="bottom"/>
          </w:tcPr>
          <w:p w14:paraId="1CCF843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strategy as pupils can be</w:t>
            </w:r>
          </w:p>
        </w:tc>
        <w:tc>
          <w:tcPr>
            <w:tcW w:w="6440" w:type="dxa"/>
            <w:tcBorders>
              <w:top w:val="nil"/>
              <w:left w:val="nil"/>
              <w:bottom w:val="nil"/>
              <w:right w:val="single" w:sz="8" w:space="0" w:color="auto"/>
            </w:tcBorders>
            <w:vAlign w:val="bottom"/>
          </w:tcPr>
          <w:p w14:paraId="1CCF843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41" w14:textId="77777777">
        <w:trPr>
          <w:trHeight w:val="262"/>
        </w:trPr>
        <w:tc>
          <w:tcPr>
            <w:tcW w:w="2840" w:type="dxa"/>
            <w:tcBorders>
              <w:top w:val="nil"/>
              <w:left w:val="single" w:sz="8" w:space="0" w:color="auto"/>
              <w:bottom w:val="nil"/>
              <w:right w:val="single" w:sz="8" w:space="0" w:color="auto"/>
            </w:tcBorders>
            <w:vAlign w:val="bottom"/>
          </w:tcPr>
          <w:p w14:paraId="1CCF843F" w14:textId="77777777" w:rsidR="009F1A6D" w:rsidRPr="00CF33A7" w:rsidRDefault="004233A4">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encouraged </w:t>
            </w:r>
            <w:r w:rsidR="009F1A6D" w:rsidRPr="00CF33A7">
              <w:rPr>
                <w:rFonts w:ascii="Georgia" w:hAnsi="Georgia" w:cs="Georgia"/>
                <w:i/>
                <w:iCs/>
                <w:sz w:val="20"/>
                <w:szCs w:val="20"/>
              </w:rPr>
              <w:t>to</w:t>
            </w:r>
            <w:r w:rsidRPr="00CF33A7">
              <w:rPr>
                <w:rFonts w:ascii="Georgia" w:hAnsi="Georgia" w:cs="Georgia"/>
                <w:i/>
                <w:iCs/>
                <w:sz w:val="20"/>
                <w:szCs w:val="20"/>
              </w:rPr>
              <w:t xml:space="preserve"> ‘count on’.</w:t>
            </w:r>
          </w:p>
        </w:tc>
        <w:tc>
          <w:tcPr>
            <w:tcW w:w="6440" w:type="dxa"/>
            <w:tcBorders>
              <w:top w:val="nil"/>
              <w:left w:val="nil"/>
              <w:bottom w:val="nil"/>
              <w:right w:val="single" w:sz="8" w:space="0" w:color="auto"/>
            </w:tcBorders>
            <w:vAlign w:val="bottom"/>
          </w:tcPr>
          <w:p w14:paraId="1CCF844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44" w14:textId="77777777">
        <w:trPr>
          <w:trHeight w:val="262"/>
        </w:trPr>
        <w:tc>
          <w:tcPr>
            <w:tcW w:w="2840" w:type="dxa"/>
            <w:tcBorders>
              <w:top w:val="nil"/>
              <w:left w:val="single" w:sz="8" w:space="0" w:color="auto"/>
              <w:bottom w:val="nil"/>
              <w:right w:val="single" w:sz="8" w:space="0" w:color="auto"/>
            </w:tcBorders>
            <w:vAlign w:val="bottom"/>
          </w:tcPr>
          <w:p w14:paraId="1CCF844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However, as number bonds</w:t>
            </w:r>
          </w:p>
        </w:tc>
        <w:tc>
          <w:tcPr>
            <w:tcW w:w="6440" w:type="dxa"/>
            <w:tcBorders>
              <w:top w:val="nil"/>
              <w:left w:val="nil"/>
              <w:bottom w:val="nil"/>
              <w:right w:val="single" w:sz="8" w:space="0" w:color="auto"/>
            </w:tcBorders>
            <w:vAlign w:val="bottom"/>
          </w:tcPr>
          <w:p w14:paraId="1CCF844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47" w14:textId="77777777">
        <w:trPr>
          <w:trHeight w:val="262"/>
        </w:trPr>
        <w:tc>
          <w:tcPr>
            <w:tcW w:w="2840" w:type="dxa"/>
            <w:tcBorders>
              <w:top w:val="nil"/>
              <w:left w:val="single" w:sz="8" w:space="0" w:color="auto"/>
              <w:bottom w:val="nil"/>
              <w:right w:val="single" w:sz="8" w:space="0" w:color="auto"/>
            </w:tcBorders>
            <w:vAlign w:val="bottom"/>
          </w:tcPr>
          <w:p w14:paraId="1CCF844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knowledge grows, pupils</w:t>
            </w:r>
          </w:p>
        </w:tc>
        <w:tc>
          <w:tcPr>
            <w:tcW w:w="6440" w:type="dxa"/>
            <w:tcBorders>
              <w:top w:val="nil"/>
              <w:left w:val="nil"/>
              <w:bottom w:val="nil"/>
              <w:right w:val="single" w:sz="8" w:space="0" w:color="auto"/>
            </w:tcBorders>
            <w:vAlign w:val="bottom"/>
          </w:tcPr>
          <w:p w14:paraId="1CCF844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4A" w14:textId="77777777">
        <w:trPr>
          <w:trHeight w:val="262"/>
        </w:trPr>
        <w:tc>
          <w:tcPr>
            <w:tcW w:w="2840" w:type="dxa"/>
            <w:tcBorders>
              <w:top w:val="nil"/>
              <w:left w:val="single" w:sz="8" w:space="0" w:color="auto"/>
              <w:bottom w:val="nil"/>
              <w:right w:val="single" w:sz="8" w:space="0" w:color="auto"/>
            </w:tcBorders>
            <w:vAlign w:val="bottom"/>
          </w:tcPr>
          <w:p w14:paraId="1CCF844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should rely more on these</w:t>
            </w:r>
          </w:p>
        </w:tc>
        <w:tc>
          <w:tcPr>
            <w:tcW w:w="6440" w:type="dxa"/>
            <w:tcBorders>
              <w:top w:val="nil"/>
              <w:left w:val="nil"/>
              <w:bottom w:val="nil"/>
              <w:right w:val="single" w:sz="8" w:space="0" w:color="auto"/>
            </w:tcBorders>
            <w:vAlign w:val="bottom"/>
          </w:tcPr>
          <w:p w14:paraId="1CCF844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4D" w14:textId="77777777">
        <w:trPr>
          <w:trHeight w:val="262"/>
        </w:trPr>
        <w:tc>
          <w:tcPr>
            <w:tcW w:w="2840" w:type="dxa"/>
            <w:tcBorders>
              <w:top w:val="nil"/>
              <w:left w:val="single" w:sz="8" w:space="0" w:color="auto"/>
              <w:bottom w:val="nil"/>
              <w:right w:val="single" w:sz="8" w:space="0" w:color="auto"/>
            </w:tcBorders>
            <w:vAlign w:val="bottom"/>
          </w:tcPr>
          <w:p w14:paraId="1CCF844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important facts to calculate</w:t>
            </w:r>
          </w:p>
        </w:tc>
        <w:tc>
          <w:tcPr>
            <w:tcW w:w="6440" w:type="dxa"/>
            <w:tcBorders>
              <w:top w:val="nil"/>
              <w:left w:val="nil"/>
              <w:bottom w:val="nil"/>
              <w:right w:val="single" w:sz="8" w:space="0" w:color="auto"/>
            </w:tcBorders>
            <w:vAlign w:val="bottom"/>
          </w:tcPr>
          <w:p w14:paraId="1CCF844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50" w14:textId="77777777">
        <w:trPr>
          <w:trHeight w:val="259"/>
        </w:trPr>
        <w:tc>
          <w:tcPr>
            <w:tcW w:w="2840" w:type="dxa"/>
            <w:tcBorders>
              <w:top w:val="nil"/>
              <w:left w:val="single" w:sz="8" w:space="0" w:color="auto"/>
              <w:bottom w:val="nil"/>
              <w:right w:val="single" w:sz="8" w:space="0" w:color="auto"/>
            </w:tcBorders>
            <w:vAlign w:val="bottom"/>
          </w:tcPr>
          <w:p w14:paraId="1CCF844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efficiently.</w:t>
            </w:r>
          </w:p>
        </w:tc>
        <w:tc>
          <w:tcPr>
            <w:tcW w:w="6440" w:type="dxa"/>
            <w:tcBorders>
              <w:top w:val="nil"/>
              <w:left w:val="nil"/>
              <w:bottom w:val="nil"/>
              <w:right w:val="single" w:sz="8" w:space="0" w:color="auto"/>
            </w:tcBorders>
            <w:vAlign w:val="bottom"/>
          </w:tcPr>
          <w:p w14:paraId="1CCF844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453" w14:textId="77777777">
        <w:trPr>
          <w:trHeight w:val="388"/>
        </w:trPr>
        <w:tc>
          <w:tcPr>
            <w:tcW w:w="2840" w:type="dxa"/>
            <w:tcBorders>
              <w:top w:val="nil"/>
              <w:left w:val="single" w:sz="8" w:space="0" w:color="auto"/>
              <w:bottom w:val="nil"/>
              <w:right w:val="single" w:sz="8" w:space="0" w:color="auto"/>
            </w:tcBorders>
            <w:vAlign w:val="bottom"/>
          </w:tcPr>
          <w:p w14:paraId="1CCF845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40" w:type="dxa"/>
            <w:tcBorders>
              <w:top w:val="nil"/>
              <w:left w:val="nil"/>
              <w:bottom w:val="nil"/>
              <w:right w:val="single" w:sz="8" w:space="0" w:color="auto"/>
            </w:tcBorders>
            <w:vAlign w:val="bottom"/>
          </w:tcPr>
          <w:p w14:paraId="1CCF8452" w14:textId="77777777" w:rsidR="009F1A6D" w:rsidRPr="00CF33A7" w:rsidRDefault="009F1A6D">
            <w:pPr>
              <w:widowControl w:val="0"/>
              <w:autoSpaceDE w:val="0"/>
              <w:autoSpaceDN w:val="0"/>
              <w:adjustRightInd w:val="0"/>
              <w:spacing w:after="0" w:line="243" w:lineRule="exact"/>
              <w:ind w:right="2655"/>
              <w:jc w:val="right"/>
              <w:rPr>
                <w:rFonts w:ascii="Times New Roman" w:hAnsi="Times New Roman"/>
                <w:sz w:val="24"/>
                <w:szCs w:val="24"/>
              </w:rPr>
            </w:pPr>
            <w:r w:rsidRPr="00CF33A7">
              <w:rPr>
                <w:rFonts w:cs="Calibri"/>
                <w:sz w:val="20"/>
                <w:szCs w:val="20"/>
              </w:rPr>
              <w:t>3 + 3 + 3 = 9</w:t>
            </w:r>
          </w:p>
        </w:tc>
      </w:tr>
      <w:tr w:rsidR="009F1A6D" w:rsidRPr="00CF33A7" w14:paraId="1CCF8456" w14:textId="77777777">
        <w:trPr>
          <w:trHeight w:val="722"/>
        </w:trPr>
        <w:tc>
          <w:tcPr>
            <w:tcW w:w="2840" w:type="dxa"/>
            <w:tcBorders>
              <w:top w:val="nil"/>
              <w:left w:val="single" w:sz="8" w:space="0" w:color="auto"/>
              <w:bottom w:val="single" w:sz="8" w:space="0" w:color="auto"/>
              <w:right w:val="single" w:sz="8" w:space="0" w:color="auto"/>
            </w:tcBorders>
            <w:vAlign w:val="bottom"/>
          </w:tcPr>
          <w:p w14:paraId="1CCF845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40" w:type="dxa"/>
            <w:tcBorders>
              <w:top w:val="nil"/>
              <w:left w:val="nil"/>
              <w:bottom w:val="single" w:sz="8" w:space="0" w:color="auto"/>
              <w:right w:val="single" w:sz="8" w:space="0" w:color="auto"/>
            </w:tcBorders>
            <w:vAlign w:val="bottom"/>
          </w:tcPr>
          <w:p w14:paraId="1CCF845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bl>
    <w:p w14:paraId="1CCF8457"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12160" behindDoc="1" locked="0" layoutInCell="0" allowOverlap="1" wp14:anchorId="1CCFA126" wp14:editId="7A9DDA85">
            <wp:simplePos x="0" y="0"/>
            <wp:positionH relativeFrom="column">
              <wp:posOffset>3049270</wp:posOffset>
            </wp:positionH>
            <wp:positionV relativeFrom="paragraph">
              <wp:posOffset>-3311525</wp:posOffset>
            </wp:positionV>
            <wp:extent cx="1562100" cy="25400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62100" cy="2540000"/>
                    </a:xfrm>
                    <a:prstGeom prst="rect">
                      <a:avLst/>
                    </a:prstGeom>
                    <a:noFill/>
                  </pic:spPr>
                </pic:pic>
              </a:graphicData>
            </a:graphic>
            <wp14:sizeRelH relativeFrom="page">
              <wp14:pctWidth>0</wp14:pctWidth>
            </wp14:sizeRelH>
            <wp14:sizeRelV relativeFrom="page">
              <wp14:pctHeight>0</wp14:pctHeight>
            </wp14:sizeRelV>
          </wp:anchor>
        </w:drawing>
      </w:r>
    </w:p>
    <w:p w14:paraId="1CCF8458" w14:textId="77777777" w:rsidR="009F1A6D" w:rsidRDefault="009F1A6D">
      <w:pPr>
        <w:widowControl w:val="0"/>
        <w:autoSpaceDE w:val="0"/>
        <w:autoSpaceDN w:val="0"/>
        <w:adjustRightInd w:val="0"/>
        <w:spacing w:after="0" w:line="26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60"/>
        <w:gridCol w:w="6200"/>
      </w:tblGrid>
      <w:tr w:rsidR="009F1A6D" w:rsidRPr="00CF33A7" w14:paraId="1CCF845B" w14:textId="77777777">
        <w:trPr>
          <w:trHeight w:val="273"/>
        </w:trPr>
        <w:tc>
          <w:tcPr>
            <w:tcW w:w="3060" w:type="dxa"/>
            <w:tcBorders>
              <w:top w:val="nil"/>
              <w:left w:val="nil"/>
              <w:bottom w:val="nil"/>
              <w:right w:val="nil"/>
            </w:tcBorders>
            <w:vAlign w:val="bottom"/>
          </w:tcPr>
          <w:p w14:paraId="1CCF8459"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200" w:type="dxa"/>
            <w:tcBorders>
              <w:top w:val="nil"/>
              <w:left w:val="nil"/>
              <w:bottom w:val="nil"/>
              <w:right w:val="nil"/>
            </w:tcBorders>
            <w:vAlign w:val="bottom"/>
          </w:tcPr>
          <w:p w14:paraId="1CCF845A" w14:textId="77777777" w:rsidR="009F1A6D" w:rsidRPr="00CF33A7" w:rsidRDefault="009F1A6D">
            <w:pPr>
              <w:widowControl w:val="0"/>
              <w:autoSpaceDE w:val="0"/>
              <w:autoSpaceDN w:val="0"/>
              <w:adjustRightInd w:val="0"/>
              <w:spacing w:after="0" w:line="240" w:lineRule="auto"/>
              <w:ind w:left="880"/>
              <w:rPr>
                <w:rFonts w:ascii="Times New Roman" w:hAnsi="Times New Roman"/>
                <w:sz w:val="24"/>
                <w:szCs w:val="24"/>
              </w:rPr>
            </w:pPr>
            <w:r w:rsidRPr="00CF33A7">
              <w:rPr>
                <w:rFonts w:ascii="Georgia" w:hAnsi="Georgia" w:cs="Georgia"/>
                <w:b/>
                <w:bCs/>
                <w:sz w:val="24"/>
                <w:szCs w:val="24"/>
                <w:u w:val="single"/>
              </w:rPr>
              <w:t>Y1 Division</w:t>
            </w:r>
          </w:p>
        </w:tc>
      </w:tr>
      <w:tr w:rsidR="009F1A6D" w:rsidRPr="00CF33A7" w14:paraId="1CCF845E" w14:textId="77777777">
        <w:trPr>
          <w:trHeight w:val="243"/>
        </w:trPr>
        <w:tc>
          <w:tcPr>
            <w:tcW w:w="3060" w:type="dxa"/>
            <w:tcBorders>
              <w:top w:val="nil"/>
              <w:left w:val="nil"/>
              <w:bottom w:val="single" w:sz="8" w:space="0" w:color="auto"/>
              <w:right w:val="nil"/>
            </w:tcBorders>
            <w:vAlign w:val="bottom"/>
          </w:tcPr>
          <w:p w14:paraId="1CCF845C"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200" w:type="dxa"/>
            <w:tcBorders>
              <w:top w:val="nil"/>
              <w:left w:val="nil"/>
              <w:bottom w:val="single" w:sz="8" w:space="0" w:color="auto"/>
              <w:right w:val="nil"/>
            </w:tcBorders>
            <w:vAlign w:val="bottom"/>
          </w:tcPr>
          <w:p w14:paraId="1CCF845D"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461" w14:textId="77777777">
        <w:trPr>
          <w:trHeight w:val="214"/>
        </w:trPr>
        <w:tc>
          <w:tcPr>
            <w:tcW w:w="3060" w:type="dxa"/>
            <w:tcBorders>
              <w:top w:val="nil"/>
              <w:left w:val="nil"/>
              <w:bottom w:val="nil"/>
              <w:right w:val="nil"/>
            </w:tcBorders>
            <w:vAlign w:val="bottom"/>
          </w:tcPr>
          <w:p w14:paraId="1CCF845F"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200" w:type="dxa"/>
            <w:tcBorders>
              <w:top w:val="nil"/>
              <w:left w:val="nil"/>
              <w:bottom w:val="nil"/>
              <w:right w:val="nil"/>
            </w:tcBorders>
            <w:vAlign w:val="bottom"/>
          </w:tcPr>
          <w:p w14:paraId="1CCF8460" w14:textId="77777777" w:rsidR="009F1A6D" w:rsidRPr="00CF33A7" w:rsidRDefault="009F1A6D">
            <w:pPr>
              <w:widowControl w:val="0"/>
              <w:autoSpaceDE w:val="0"/>
              <w:autoSpaceDN w:val="0"/>
              <w:adjustRightInd w:val="0"/>
              <w:spacing w:after="0" w:line="214" w:lineRule="exact"/>
              <w:ind w:right="154"/>
              <w:jc w:val="center"/>
              <w:rPr>
                <w:rFonts w:ascii="Times New Roman" w:hAnsi="Times New Roman"/>
                <w:sz w:val="24"/>
                <w:szCs w:val="24"/>
              </w:rPr>
            </w:pPr>
            <w:r w:rsidRPr="00CF33A7">
              <w:rPr>
                <w:rFonts w:ascii="Georgia" w:hAnsi="Georgia" w:cs="Georgia"/>
                <w:b/>
                <w:bCs/>
                <w:w w:val="96"/>
                <w:sz w:val="20"/>
                <w:szCs w:val="20"/>
              </w:rPr>
              <w:t>CPA</w:t>
            </w:r>
          </w:p>
        </w:tc>
      </w:tr>
      <w:tr w:rsidR="009F1A6D" w:rsidRPr="00CF33A7" w14:paraId="1CCF8464" w14:textId="77777777">
        <w:trPr>
          <w:trHeight w:val="236"/>
        </w:trPr>
        <w:tc>
          <w:tcPr>
            <w:tcW w:w="3060" w:type="dxa"/>
            <w:tcBorders>
              <w:top w:val="nil"/>
              <w:left w:val="nil"/>
              <w:bottom w:val="single" w:sz="8" w:space="0" w:color="auto"/>
              <w:right w:val="nil"/>
            </w:tcBorders>
            <w:vAlign w:val="bottom"/>
          </w:tcPr>
          <w:p w14:paraId="1CCF846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200" w:type="dxa"/>
            <w:tcBorders>
              <w:top w:val="nil"/>
              <w:left w:val="nil"/>
              <w:bottom w:val="single" w:sz="8" w:space="0" w:color="auto"/>
              <w:right w:val="nil"/>
            </w:tcBorders>
            <w:vAlign w:val="bottom"/>
          </w:tcPr>
          <w:p w14:paraId="1CCF846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r w:rsidR="009F1A6D" w:rsidRPr="00CF33A7" w14:paraId="1CCF8467" w14:textId="77777777">
        <w:trPr>
          <w:trHeight w:val="214"/>
        </w:trPr>
        <w:tc>
          <w:tcPr>
            <w:tcW w:w="3060" w:type="dxa"/>
            <w:tcBorders>
              <w:top w:val="nil"/>
              <w:left w:val="nil"/>
              <w:bottom w:val="nil"/>
              <w:right w:val="nil"/>
            </w:tcBorders>
            <w:vAlign w:val="bottom"/>
          </w:tcPr>
          <w:p w14:paraId="1CCF8465"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Sharing objects into</w:t>
            </w:r>
          </w:p>
        </w:tc>
        <w:tc>
          <w:tcPr>
            <w:tcW w:w="6200" w:type="dxa"/>
            <w:tcBorders>
              <w:top w:val="nil"/>
              <w:left w:val="nil"/>
              <w:bottom w:val="nil"/>
              <w:right w:val="nil"/>
            </w:tcBorders>
            <w:vAlign w:val="bottom"/>
          </w:tcPr>
          <w:p w14:paraId="1CCF8466" w14:textId="77777777" w:rsidR="009F1A6D" w:rsidRPr="00CF33A7" w:rsidRDefault="009F1A6D">
            <w:pPr>
              <w:widowControl w:val="0"/>
              <w:autoSpaceDE w:val="0"/>
              <w:autoSpaceDN w:val="0"/>
              <w:adjustRightInd w:val="0"/>
              <w:spacing w:after="0" w:line="214" w:lineRule="exact"/>
              <w:ind w:right="2694"/>
              <w:jc w:val="right"/>
              <w:rPr>
                <w:rFonts w:ascii="Times New Roman" w:hAnsi="Times New Roman"/>
                <w:sz w:val="24"/>
                <w:szCs w:val="24"/>
              </w:rPr>
            </w:pPr>
            <w:r w:rsidRPr="00CF33A7">
              <w:rPr>
                <w:rFonts w:ascii="Georgia" w:hAnsi="Georgia" w:cs="Georgia"/>
                <w:sz w:val="20"/>
                <w:szCs w:val="20"/>
              </w:rPr>
              <w:t>10 ÷ 2 = 5</w:t>
            </w:r>
          </w:p>
        </w:tc>
      </w:tr>
      <w:tr w:rsidR="009F1A6D" w:rsidRPr="00CF33A7" w14:paraId="1CCF846A" w14:textId="77777777">
        <w:trPr>
          <w:trHeight w:val="262"/>
        </w:trPr>
        <w:tc>
          <w:tcPr>
            <w:tcW w:w="3060" w:type="dxa"/>
            <w:tcBorders>
              <w:top w:val="nil"/>
              <w:left w:val="nil"/>
              <w:bottom w:val="nil"/>
              <w:right w:val="nil"/>
            </w:tcBorders>
            <w:vAlign w:val="bottom"/>
          </w:tcPr>
          <w:p w14:paraId="1CCF846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groups</w:t>
            </w:r>
          </w:p>
        </w:tc>
        <w:tc>
          <w:tcPr>
            <w:tcW w:w="6200" w:type="dxa"/>
            <w:tcBorders>
              <w:top w:val="nil"/>
              <w:left w:val="nil"/>
              <w:bottom w:val="nil"/>
              <w:right w:val="nil"/>
            </w:tcBorders>
            <w:vAlign w:val="bottom"/>
          </w:tcPr>
          <w:p w14:paraId="1CCF8469"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46B" w14:textId="77777777" w:rsidR="009F1A6D" w:rsidRDefault="00EA6107">
      <w:pPr>
        <w:widowControl w:val="0"/>
        <w:autoSpaceDE w:val="0"/>
        <w:autoSpaceDN w:val="0"/>
        <w:adjustRightInd w:val="0"/>
        <w:spacing w:after="0" w:line="266" w:lineRule="exact"/>
        <w:rPr>
          <w:rFonts w:ascii="Times New Roman" w:hAnsi="Times New Roman"/>
          <w:sz w:val="24"/>
          <w:szCs w:val="24"/>
        </w:rPr>
      </w:pPr>
      <w:r>
        <w:rPr>
          <w:noProof/>
        </w:rPr>
        <mc:AlternateContent>
          <mc:Choice Requires="wps">
            <w:drawing>
              <wp:anchor distT="0" distB="0" distL="114300" distR="114300" simplePos="0" relativeHeight="251613184" behindDoc="1" locked="0" layoutInCell="0" allowOverlap="1" wp14:anchorId="1CCFA128" wp14:editId="14D51F8C">
                <wp:simplePos x="0" y="0"/>
                <wp:positionH relativeFrom="column">
                  <wp:posOffset>7620</wp:posOffset>
                </wp:positionH>
                <wp:positionV relativeFrom="paragraph">
                  <wp:posOffset>-612775</wp:posOffset>
                </wp:positionV>
                <wp:extent cx="0" cy="3543300"/>
                <wp:effectExtent l="0" t="0" r="0" b="0"/>
                <wp:wrapNone/>
                <wp:docPr id="32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E66C4" id="Line 13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8.25pt" to=".6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" o:allowincell="f" strokeweight=".16931mm"/>
            </w:pict>
          </mc:Fallback>
        </mc:AlternateContent>
      </w:r>
      <w:r>
        <w:rPr>
          <w:noProof/>
        </w:rPr>
        <w:drawing>
          <wp:anchor distT="0" distB="0" distL="114300" distR="114300" simplePos="0" relativeHeight="251614208" behindDoc="1" locked="0" layoutInCell="0" allowOverlap="1" wp14:anchorId="1CCFA12A" wp14:editId="4F2801D2">
            <wp:simplePos x="0" y="0"/>
            <wp:positionH relativeFrom="column">
              <wp:posOffset>1784985</wp:posOffset>
            </wp:positionH>
            <wp:positionV relativeFrom="paragraph">
              <wp:posOffset>-612775</wp:posOffset>
            </wp:positionV>
            <wp:extent cx="4095750" cy="35439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95750" cy="3543935"/>
                    </a:xfrm>
                    <a:prstGeom prst="rect">
                      <a:avLst/>
                    </a:prstGeom>
                    <a:noFill/>
                  </pic:spPr>
                </pic:pic>
              </a:graphicData>
            </a:graphic>
            <wp14:sizeRelH relativeFrom="page">
              <wp14:pctWidth>0</wp14:pctWidth>
            </wp14:sizeRelH>
            <wp14:sizeRelV relativeFrom="page">
              <wp14:pctHeight>0</wp14:pctHeight>
            </wp14:sizeRelV>
          </wp:anchor>
        </w:drawing>
      </w:r>
    </w:p>
    <w:p w14:paraId="1CCF846C" w14:textId="77777777" w:rsidR="009F1A6D" w:rsidRDefault="009F1A6D">
      <w:pPr>
        <w:widowControl w:val="0"/>
        <w:overflowPunct w:val="0"/>
        <w:autoSpaceDE w:val="0"/>
        <w:autoSpaceDN w:val="0"/>
        <w:adjustRightInd w:val="0"/>
        <w:spacing w:after="0" w:line="264" w:lineRule="auto"/>
        <w:ind w:left="120" w:right="6680"/>
        <w:rPr>
          <w:rFonts w:ascii="Times New Roman" w:hAnsi="Times New Roman"/>
          <w:sz w:val="24"/>
          <w:szCs w:val="24"/>
        </w:rPr>
      </w:pPr>
      <w:r>
        <w:rPr>
          <w:rFonts w:ascii="Georgia" w:hAnsi="Georgia" w:cs="Georgia"/>
          <w:i/>
          <w:iCs/>
          <w:sz w:val="20"/>
          <w:szCs w:val="20"/>
        </w:rPr>
        <w:t>Pupils should become familiar with division equations through working practically.</w:t>
      </w:r>
    </w:p>
    <w:p w14:paraId="1CCF846D" w14:textId="77777777" w:rsidR="009F1A6D" w:rsidRDefault="009F1A6D">
      <w:pPr>
        <w:widowControl w:val="0"/>
        <w:autoSpaceDE w:val="0"/>
        <w:autoSpaceDN w:val="0"/>
        <w:adjustRightInd w:val="0"/>
        <w:spacing w:after="0" w:line="246" w:lineRule="exact"/>
        <w:rPr>
          <w:rFonts w:ascii="Times New Roman" w:hAnsi="Times New Roman"/>
          <w:sz w:val="24"/>
          <w:szCs w:val="24"/>
        </w:rPr>
      </w:pPr>
    </w:p>
    <w:p w14:paraId="1CCF846E" w14:textId="77777777" w:rsidR="009F1A6D" w:rsidRDefault="009F1A6D">
      <w:pPr>
        <w:widowControl w:val="0"/>
        <w:overflowPunct w:val="0"/>
        <w:autoSpaceDE w:val="0"/>
        <w:autoSpaceDN w:val="0"/>
        <w:adjustRightInd w:val="0"/>
        <w:spacing w:after="0"/>
        <w:ind w:left="120" w:right="6820"/>
        <w:rPr>
          <w:rFonts w:ascii="Times New Roman" w:hAnsi="Times New Roman"/>
          <w:sz w:val="24"/>
          <w:szCs w:val="24"/>
        </w:rPr>
      </w:pPr>
      <w:r>
        <w:rPr>
          <w:rFonts w:ascii="Georgia" w:hAnsi="Georgia" w:cs="Georgia"/>
          <w:i/>
          <w:iCs/>
          <w:sz w:val="20"/>
          <w:szCs w:val="20"/>
        </w:rPr>
        <w:t>The division symbol is not formally taught at this stage.</w:t>
      </w:r>
    </w:p>
    <w:p w14:paraId="1CCF846F"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15232" behindDoc="1" locked="0" layoutInCell="0" allowOverlap="1" wp14:anchorId="1CCFA12C" wp14:editId="4CDAA576">
            <wp:simplePos x="0" y="0"/>
            <wp:positionH relativeFrom="column">
              <wp:posOffset>2778125</wp:posOffset>
            </wp:positionH>
            <wp:positionV relativeFrom="paragraph">
              <wp:posOffset>-19685</wp:posOffset>
            </wp:positionV>
            <wp:extent cx="2105025" cy="577850"/>
            <wp:effectExtent l="0" t="0" r="952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105025" cy="577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0" allowOverlap="1" wp14:anchorId="1CCFA12E" wp14:editId="7B0A8757">
            <wp:simplePos x="0" y="0"/>
            <wp:positionH relativeFrom="column">
              <wp:posOffset>2778125</wp:posOffset>
            </wp:positionH>
            <wp:positionV relativeFrom="paragraph">
              <wp:posOffset>-19685</wp:posOffset>
            </wp:positionV>
            <wp:extent cx="2105025" cy="577850"/>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5025" cy="577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0" allowOverlap="1" wp14:anchorId="1CCFA130" wp14:editId="5DF70EE3">
            <wp:simplePos x="0" y="0"/>
            <wp:positionH relativeFrom="column">
              <wp:posOffset>2833370</wp:posOffset>
            </wp:positionH>
            <wp:positionV relativeFrom="paragraph">
              <wp:posOffset>709930</wp:posOffset>
            </wp:positionV>
            <wp:extent cx="1993265" cy="612140"/>
            <wp:effectExtent l="0" t="0" r="698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93265" cy="612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304" behindDoc="1" locked="0" layoutInCell="0" allowOverlap="1" wp14:anchorId="1CCFA132" wp14:editId="6A030516">
            <wp:simplePos x="0" y="0"/>
            <wp:positionH relativeFrom="column">
              <wp:posOffset>2833370</wp:posOffset>
            </wp:positionH>
            <wp:positionV relativeFrom="paragraph">
              <wp:posOffset>709930</wp:posOffset>
            </wp:positionV>
            <wp:extent cx="1993265" cy="61214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265" cy="6121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9328" behindDoc="1" locked="0" layoutInCell="0" allowOverlap="1" wp14:anchorId="1CCFA134" wp14:editId="10E7090B">
                <wp:simplePos x="0" y="0"/>
                <wp:positionH relativeFrom="column">
                  <wp:posOffset>4445</wp:posOffset>
                </wp:positionH>
                <wp:positionV relativeFrom="paragraph">
                  <wp:posOffset>1499870</wp:posOffset>
                </wp:positionV>
                <wp:extent cx="5876290" cy="0"/>
                <wp:effectExtent l="0" t="0" r="0" b="0"/>
                <wp:wrapNone/>
                <wp:docPr id="3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5875" id="Line 13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8.1pt" to="463.0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" o:allowincell="f" strokeweight=".16931mm"/>
            </w:pict>
          </mc:Fallback>
        </mc:AlternateContent>
      </w:r>
    </w:p>
    <w:p w14:paraId="1CCF847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7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80" w14:textId="77777777" w:rsidR="009F1A6D" w:rsidRDefault="009F1A6D">
      <w:pPr>
        <w:widowControl w:val="0"/>
        <w:autoSpaceDE w:val="0"/>
        <w:autoSpaceDN w:val="0"/>
        <w:adjustRightInd w:val="0"/>
        <w:spacing w:after="0" w:line="356" w:lineRule="exact"/>
        <w:rPr>
          <w:rFonts w:ascii="Times New Roman" w:hAnsi="Times New Roman"/>
          <w:sz w:val="24"/>
          <w:szCs w:val="24"/>
        </w:rPr>
      </w:pPr>
    </w:p>
    <w:p w14:paraId="1CCF8481"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1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482"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483"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22</w:t>
      </w:r>
    </w:p>
    <w:p w14:paraId="1CCF8484"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485"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22" w:name="page23"/>
      <w:bookmarkEnd w:id="22"/>
      <w:r>
        <w:rPr>
          <w:noProof/>
        </w:rPr>
        <w:drawing>
          <wp:anchor distT="0" distB="0" distL="114300" distR="114300" simplePos="0" relativeHeight="251620352" behindDoc="1" locked="0" layoutInCell="0" allowOverlap="1" wp14:anchorId="1CCFA136" wp14:editId="0A529BA1">
            <wp:simplePos x="0" y="0"/>
            <wp:positionH relativeFrom="page">
              <wp:posOffset>914400</wp:posOffset>
            </wp:positionH>
            <wp:positionV relativeFrom="page">
              <wp:posOffset>448310</wp:posOffset>
            </wp:positionV>
            <wp:extent cx="1915795" cy="516255"/>
            <wp:effectExtent l="0" t="0" r="825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486" w14:textId="77777777" w:rsidR="009F1A6D" w:rsidRDefault="009F1A6D">
      <w:pPr>
        <w:widowControl w:val="0"/>
        <w:autoSpaceDE w:val="0"/>
        <w:autoSpaceDN w:val="0"/>
        <w:adjustRightInd w:val="0"/>
        <w:spacing w:after="0" w:line="236" w:lineRule="exact"/>
        <w:rPr>
          <w:rFonts w:ascii="Times New Roman" w:hAnsi="Times New Roman"/>
          <w:sz w:val="24"/>
          <w:szCs w:val="24"/>
        </w:rPr>
      </w:pPr>
    </w:p>
    <w:p w14:paraId="1CCF8487" w14:textId="77777777" w:rsidR="009F1A6D" w:rsidRDefault="009F1A6D">
      <w:pPr>
        <w:widowControl w:val="0"/>
        <w:overflowPunct w:val="0"/>
        <w:autoSpaceDE w:val="0"/>
        <w:autoSpaceDN w:val="0"/>
        <w:adjustRightInd w:val="0"/>
        <w:spacing w:after="0" w:line="248" w:lineRule="auto"/>
        <w:ind w:left="3500" w:right="260" w:hanging="3265"/>
        <w:rPr>
          <w:rFonts w:ascii="Times New Roman" w:hAnsi="Times New Roman"/>
          <w:sz w:val="24"/>
          <w:szCs w:val="24"/>
        </w:rPr>
      </w:pPr>
      <w:r>
        <w:rPr>
          <w:rFonts w:ascii="Georgia" w:hAnsi="Georgia" w:cs="Georgia"/>
          <w:sz w:val="71"/>
          <w:szCs w:val="71"/>
        </w:rPr>
        <w:t>Progression in calculations Year 2</w:t>
      </w:r>
    </w:p>
    <w:p w14:paraId="1CCF848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8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8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8B" w14:textId="77777777" w:rsidR="009F1A6D" w:rsidRDefault="009F1A6D">
      <w:pPr>
        <w:widowControl w:val="0"/>
        <w:autoSpaceDE w:val="0"/>
        <w:autoSpaceDN w:val="0"/>
        <w:adjustRightInd w:val="0"/>
        <w:spacing w:after="0" w:line="206" w:lineRule="exact"/>
        <w:rPr>
          <w:rFonts w:ascii="Times New Roman" w:hAnsi="Times New Roman"/>
          <w:sz w:val="24"/>
          <w:szCs w:val="24"/>
        </w:rPr>
      </w:pPr>
    </w:p>
    <w:p w14:paraId="1CCF848C" w14:textId="77777777" w:rsidR="009F1A6D" w:rsidRDefault="009F1A6D">
      <w:pPr>
        <w:widowControl w:val="0"/>
        <w:autoSpaceDE w:val="0"/>
        <w:autoSpaceDN w:val="0"/>
        <w:adjustRightInd w:val="0"/>
        <w:spacing w:after="0" w:line="240" w:lineRule="auto"/>
        <w:ind w:left="440"/>
        <w:rPr>
          <w:rFonts w:ascii="Times New Roman" w:hAnsi="Times New Roman"/>
          <w:sz w:val="24"/>
          <w:szCs w:val="24"/>
        </w:rPr>
      </w:pPr>
      <w:r>
        <w:rPr>
          <w:rFonts w:ascii="Georgia" w:hAnsi="Georgia" w:cs="Georgia"/>
          <w:b/>
          <w:bCs/>
          <w:sz w:val="24"/>
          <w:szCs w:val="24"/>
          <w:u w:val="single"/>
        </w:rPr>
        <w:t>National Curriculum objectives linked to addition and subtraction</w:t>
      </w:r>
    </w:p>
    <w:p w14:paraId="1CCF848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8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8F"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8490"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8491" w14:textId="77777777" w:rsidR="009F1A6D" w:rsidRDefault="009F1A6D">
      <w:pPr>
        <w:widowControl w:val="0"/>
        <w:autoSpaceDE w:val="0"/>
        <w:autoSpaceDN w:val="0"/>
        <w:adjustRightInd w:val="0"/>
        <w:spacing w:after="0" w:line="318" w:lineRule="exact"/>
        <w:rPr>
          <w:rFonts w:ascii="Times New Roman" w:hAnsi="Times New Roman"/>
          <w:sz w:val="24"/>
          <w:szCs w:val="24"/>
        </w:rPr>
      </w:pPr>
    </w:p>
    <w:p w14:paraId="1CCF8492" w14:textId="77777777" w:rsidR="009F1A6D" w:rsidRDefault="009F1A6D">
      <w:pPr>
        <w:widowControl w:val="0"/>
        <w:numPr>
          <w:ilvl w:val="0"/>
          <w:numId w:val="5"/>
        </w:numPr>
        <w:overflowPunct w:val="0"/>
        <w:autoSpaceDE w:val="0"/>
        <w:autoSpaceDN w:val="0"/>
        <w:adjustRightInd w:val="0"/>
        <w:spacing w:after="0" w:line="233" w:lineRule="auto"/>
        <w:ind w:right="260"/>
        <w:rPr>
          <w:rFonts w:ascii="Symbol" w:hAnsi="Symbol" w:cs="Symbol"/>
          <w:sz w:val="23"/>
          <w:szCs w:val="23"/>
        </w:rPr>
      </w:pPr>
      <w:r>
        <w:rPr>
          <w:rFonts w:ascii="Georgia" w:hAnsi="Georgia" w:cs="Georgia"/>
          <w:sz w:val="20"/>
          <w:szCs w:val="20"/>
        </w:rPr>
        <w:t xml:space="preserve">Add and subtract numbers using concrete objects, pictorial representations, and mentally, including: a two-digit number and ones; a two-digit number and tens; 2 two-digit numbers; adding three one-digit numbers. </w:t>
      </w:r>
    </w:p>
    <w:p w14:paraId="1CCF8493" w14:textId="77777777" w:rsidR="009F1A6D" w:rsidRDefault="009F1A6D">
      <w:pPr>
        <w:widowControl w:val="0"/>
        <w:autoSpaceDE w:val="0"/>
        <w:autoSpaceDN w:val="0"/>
        <w:adjustRightInd w:val="0"/>
        <w:spacing w:after="0" w:line="314" w:lineRule="exact"/>
        <w:rPr>
          <w:rFonts w:ascii="Symbol" w:hAnsi="Symbol" w:cs="Symbol"/>
          <w:sz w:val="23"/>
          <w:szCs w:val="23"/>
        </w:rPr>
      </w:pPr>
    </w:p>
    <w:p w14:paraId="1CCF8494" w14:textId="77777777" w:rsidR="009F1A6D" w:rsidRDefault="009F1A6D">
      <w:pPr>
        <w:widowControl w:val="0"/>
        <w:numPr>
          <w:ilvl w:val="0"/>
          <w:numId w:val="5"/>
        </w:numPr>
        <w:overflowPunct w:val="0"/>
        <w:autoSpaceDE w:val="0"/>
        <w:autoSpaceDN w:val="0"/>
        <w:adjustRightInd w:val="0"/>
        <w:spacing w:after="0" w:line="215" w:lineRule="auto"/>
        <w:ind w:right="220"/>
        <w:jc w:val="both"/>
        <w:rPr>
          <w:rFonts w:ascii="Symbol" w:hAnsi="Symbol" w:cs="Symbol"/>
          <w:sz w:val="23"/>
          <w:szCs w:val="23"/>
        </w:rPr>
      </w:pPr>
      <w:r>
        <w:rPr>
          <w:rFonts w:ascii="Georgia" w:hAnsi="Georgia" w:cs="Georgia"/>
          <w:sz w:val="20"/>
          <w:szCs w:val="20"/>
        </w:rPr>
        <w:t xml:space="preserve">Add and subtract numbers mentally, including: a three-digit number and ones; a three-digit number and tens; a three-digit number and hundreds (Year 3). </w:t>
      </w:r>
    </w:p>
    <w:p w14:paraId="1CCF8495" w14:textId="77777777" w:rsidR="009F1A6D" w:rsidRDefault="009F1A6D">
      <w:pPr>
        <w:widowControl w:val="0"/>
        <w:autoSpaceDE w:val="0"/>
        <w:autoSpaceDN w:val="0"/>
        <w:adjustRightInd w:val="0"/>
        <w:spacing w:after="0" w:line="314" w:lineRule="exact"/>
        <w:rPr>
          <w:rFonts w:ascii="Symbol" w:hAnsi="Symbol" w:cs="Symbol"/>
          <w:sz w:val="23"/>
          <w:szCs w:val="23"/>
        </w:rPr>
      </w:pPr>
    </w:p>
    <w:p w14:paraId="1CCF8496" w14:textId="77777777" w:rsidR="009F1A6D" w:rsidRDefault="009F1A6D">
      <w:pPr>
        <w:widowControl w:val="0"/>
        <w:numPr>
          <w:ilvl w:val="0"/>
          <w:numId w:val="5"/>
        </w:numPr>
        <w:overflowPunct w:val="0"/>
        <w:autoSpaceDE w:val="0"/>
        <w:autoSpaceDN w:val="0"/>
        <w:adjustRightInd w:val="0"/>
        <w:spacing w:after="0" w:line="215" w:lineRule="auto"/>
        <w:ind w:right="240"/>
        <w:jc w:val="both"/>
        <w:rPr>
          <w:rFonts w:ascii="Symbol" w:hAnsi="Symbol" w:cs="Symbol"/>
          <w:sz w:val="23"/>
          <w:szCs w:val="23"/>
        </w:rPr>
      </w:pPr>
      <w:r>
        <w:rPr>
          <w:rFonts w:ascii="Georgia" w:hAnsi="Georgia" w:cs="Georgia"/>
          <w:sz w:val="20"/>
          <w:szCs w:val="20"/>
        </w:rPr>
        <w:t xml:space="preserve">Recall and use addition and subtraction facts to 20 </w:t>
      </w:r>
      <w:proofErr w:type="gramStart"/>
      <w:r>
        <w:rPr>
          <w:rFonts w:ascii="Georgia" w:hAnsi="Georgia" w:cs="Georgia"/>
          <w:sz w:val="20"/>
          <w:szCs w:val="20"/>
        </w:rPr>
        <w:t>fluently, and</w:t>
      </w:r>
      <w:proofErr w:type="gramEnd"/>
      <w:r>
        <w:rPr>
          <w:rFonts w:ascii="Georgia" w:hAnsi="Georgia" w:cs="Georgia"/>
          <w:sz w:val="20"/>
          <w:szCs w:val="20"/>
        </w:rPr>
        <w:t xml:space="preserve"> derive and use related facts up to 100. </w:t>
      </w:r>
    </w:p>
    <w:p w14:paraId="1CCF8497" w14:textId="77777777" w:rsidR="009F1A6D" w:rsidRDefault="009F1A6D">
      <w:pPr>
        <w:widowControl w:val="0"/>
        <w:autoSpaceDE w:val="0"/>
        <w:autoSpaceDN w:val="0"/>
        <w:adjustRightInd w:val="0"/>
        <w:spacing w:after="0" w:line="230" w:lineRule="exact"/>
        <w:rPr>
          <w:rFonts w:ascii="Symbol" w:hAnsi="Symbol" w:cs="Symbol"/>
          <w:sz w:val="23"/>
          <w:szCs w:val="23"/>
        </w:rPr>
      </w:pPr>
    </w:p>
    <w:p w14:paraId="1CCF8498" w14:textId="77777777" w:rsidR="009F1A6D" w:rsidRDefault="009F1A6D">
      <w:pPr>
        <w:widowControl w:val="0"/>
        <w:numPr>
          <w:ilvl w:val="0"/>
          <w:numId w:val="5"/>
        </w:numPr>
        <w:overflowPunct w:val="0"/>
        <w:autoSpaceDE w:val="0"/>
        <w:autoSpaceDN w:val="0"/>
        <w:adjustRightInd w:val="0"/>
        <w:spacing w:after="0" w:line="239" w:lineRule="auto"/>
        <w:jc w:val="both"/>
        <w:rPr>
          <w:rFonts w:ascii="Symbol" w:hAnsi="Symbol" w:cs="Symbol"/>
          <w:sz w:val="23"/>
          <w:szCs w:val="23"/>
        </w:rPr>
      </w:pPr>
      <w:r>
        <w:rPr>
          <w:rFonts w:ascii="Georgia" w:hAnsi="Georgia" w:cs="Georgia"/>
          <w:sz w:val="20"/>
          <w:szCs w:val="20"/>
        </w:rPr>
        <w:t xml:space="preserve">Find 10 or 100 more or less than a given number (Year 3). </w:t>
      </w:r>
    </w:p>
    <w:p w14:paraId="1CCF8499" w14:textId="77777777" w:rsidR="009F1A6D" w:rsidRDefault="009F1A6D">
      <w:pPr>
        <w:widowControl w:val="0"/>
        <w:autoSpaceDE w:val="0"/>
        <w:autoSpaceDN w:val="0"/>
        <w:adjustRightInd w:val="0"/>
        <w:spacing w:after="0" w:line="314" w:lineRule="exact"/>
        <w:rPr>
          <w:rFonts w:ascii="Symbol" w:hAnsi="Symbol" w:cs="Symbol"/>
          <w:sz w:val="23"/>
          <w:szCs w:val="23"/>
        </w:rPr>
      </w:pPr>
    </w:p>
    <w:p w14:paraId="1CCF849A" w14:textId="77777777" w:rsidR="009F1A6D" w:rsidRDefault="009F1A6D">
      <w:pPr>
        <w:widowControl w:val="0"/>
        <w:numPr>
          <w:ilvl w:val="0"/>
          <w:numId w:val="5"/>
        </w:numPr>
        <w:overflowPunct w:val="0"/>
        <w:autoSpaceDE w:val="0"/>
        <w:autoSpaceDN w:val="0"/>
        <w:adjustRightInd w:val="0"/>
        <w:spacing w:after="0" w:line="214" w:lineRule="auto"/>
        <w:ind w:right="240"/>
        <w:jc w:val="both"/>
        <w:rPr>
          <w:rFonts w:ascii="Symbol" w:hAnsi="Symbol" w:cs="Symbol"/>
          <w:sz w:val="23"/>
          <w:szCs w:val="23"/>
        </w:rPr>
      </w:pPr>
      <w:r>
        <w:rPr>
          <w:rFonts w:ascii="Georgia" w:hAnsi="Georgia" w:cs="Georgia"/>
          <w:sz w:val="20"/>
          <w:szCs w:val="20"/>
        </w:rPr>
        <w:t xml:space="preserve">Show that addition of two numbers can be done in any order (commutative) but subtraction of one number from another cannot. </w:t>
      </w:r>
    </w:p>
    <w:p w14:paraId="1CCF849B" w14:textId="77777777" w:rsidR="009F1A6D" w:rsidRDefault="009F1A6D">
      <w:pPr>
        <w:widowControl w:val="0"/>
        <w:autoSpaceDE w:val="0"/>
        <w:autoSpaceDN w:val="0"/>
        <w:adjustRightInd w:val="0"/>
        <w:spacing w:after="0" w:line="316" w:lineRule="exact"/>
        <w:rPr>
          <w:rFonts w:ascii="Symbol" w:hAnsi="Symbol" w:cs="Symbol"/>
          <w:sz w:val="23"/>
          <w:szCs w:val="23"/>
        </w:rPr>
      </w:pPr>
    </w:p>
    <w:p w14:paraId="1CCF849C" w14:textId="77777777" w:rsidR="009F1A6D" w:rsidRDefault="009F1A6D">
      <w:pPr>
        <w:widowControl w:val="0"/>
        <w:numPr>
          <w:ilvl w:val="0"/>
          <w:numId w:val="5"/>
        </w:numPr>
        <w:overflowPunct w:val="0"/>
        <w:autoSpaceDE w:val="0"/>
        <w:autoSpaceDN w:val="0"/>
        <w:adjustRightInd w:val="0"/>
        <w:spacing w:after="0" w:line="215" w:lineRule="auto"/>
        <w:ind w:right="220"/>
        <w:jc w:val="both"/>
        <w:rPr>
          <w:rFonts w:ascii="Symbol" w:hAnsi="Symbol" w:cs="Symbol"/>
          <w:sz w:val="23"/>
          <w:szCs w:val="23"/>
        </w:rPr>
      </w:pPr>
      <w:r>
        <w:rPr>
          <w:rFonts w:ascii="Georgia" w:hAnsi="Georgia" w:cs="Georgia"/>
          <w:sz w:val="20"/>
          <w:szCs w:val="20"/>
        </w:rPr>
        <w:t xml:space="preserve">Recognise and use the inverse relationship between addition and subtraction and use this to check calculations and solve missing number problems. </w:t>
      </w:r>
    </w:p>
    <w:p w14:paraId="1CCF849D" w14:textId="77777777" w:rsidR="009F1A6D" w:rsidRDefault="009F1A6D">
      <w:pPr>
        <w:widowControl w:val="0"/>
        <w:autoSpaceDE w:val="0"/>
        <w:autoSpaceDN w:val="0"/>
        <w:adjustRightInd w:val="0"/>
        <w:spacing w:after="0" w:line="314" w:lineRule="exact"/>
        <w:rPr>
          <w:rFonts w:ascii="Symbol" w:hAnsi="Symbol" w:cs="Symbol"/>
          <w:sz w:val="23"/>
          <w:szCs w:val="23"/>
        </w:rPr>
      </w:pPr>
    </w:p>
    <w:p w14:paraId="1CCF849E" w14:textId="77777777" w:rsidR="009F1A6D" w:rsidRDefault="009F1A6D">
      <w:pPr>
        <w:widowControl w:val="0"/>
        <w:numPr>
          <w:ilvl w:val="0"/>
          <w:numId w:val="5"/>
        </w:numPr>
        <w:overflowPunct w:val="0"/>
        <w:autoSpaceDE w:val="0"/>
        <w:autoSpaceDN w:val="0"/>
        <w:adjustRightInd w:val="0"/>
        <w:spacing w:after="0" w:line="215" w:lineRule="auto"/>
        <w:ind w:right="140"/>
        <w:jc w:val="both"/>
        <w:rPr>
          <w:rFonts w:ascii="Symbol" w:hAnsi="Symbol" w:cs="Symbol"/>
          <w:sz w:val="23"/>
          <w:szCs w:val="23"/>
        </w:rPr>
      </w:pPr>
      <w:r>
        <w:rPr>
          <w:rFonts w:ascii="Georgia" w:hAnsi="Georgia" w:cs="Georgia"/>
          <w:sz w:val="20"/>
          <w:szCs w:val="20"/>
        </w:rPr>
        <w:t xml:space="preserve">Add and subtract numbers with up to three digits, using formal written methods of columnar addition and subtraction (Year 3). </w:t>
      </w:r>
    </w:p>
    <w:p w14:paraId="1CCF849F"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84A0" w14:textId="77777777" w:rsidR="009F1A6D" w:rsidRDefault="009F1A6D">
      <w:pPr>
        <w:widowControl w:val="0"/>
        <w:overflowPunct w:val="0"/>
        <w:autoSpaceDE w:val="0"/>
        <w:autoSpaceDN w:val="0"/>
        <w:adjustRightInd w:val="0"/>
        <w:spacing w:after="0" w:line="242" w:lineRule="auto"/>
        <w:ind w:right="22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84A1" w14:textId="77777777" w:rsidR="009F1A6D" w:rsidRDefault="009F1A6D">
      <w:pPr>
        <w:widowControl w:val="0"/>
        <w:autoSpaceDE w:val="0"/>
        <w:autoSpaceDN w:val="0"/>
        <w:adjustRightInd w:val="0"/>
        <w:spacing w:after="0" w:line="312" w:lineRule="exact"/>
        <w:rPr>
          <w:rFonts w:ascii="Times New Roman" w:hAnsi="Times New Roman"/>
          <w:sz w:val="24"/>
          <w:szCs w:val="24"/>
        </w:rPr>
      </w:pPr>
    </w:p>
    <w:p w14:paraId="1CCF84A2" w14:textId="77777777" w:rsidR="009F1A6D" w:rsidRDefault="009F1A6D">
      <w:pPr>
        <w:widowControl w:val="0"/>
        <w:numPr>
          <w:ilvl w:val="0"/>
          <w:numId w:val="6"/>
        </w:numPr>
        <w:overflowPunct w:val="0"/>
        <w:autoSpaceDE w:val="0"/>
        <w:autoSpaceDN w:val="0"/>
        <w:adjustRightInd w:val="0"/>
        <w:spacing w:after="0" w:line="234" w:lineRule="auto"/>
        <w:ind w:right="920"/>
        <w:rPr>
          <w:rFonts w:ascii="Symbol" w:hAnsi="Symbol" w:cs="Symbol"/>
          <w:sz w:val="23"/>
          <w:szCs w:val="23"/>
        </w:rPr>
      </w:pPr>
      <w:r>
        <w:rPr>
          <w:rFonts w:ascii="Georgia" w:hAnsi="Georgia" w:cs="Georgia"/>
          <w:sz w:val="20"/>
          <w:szCs w:val="20"/>
        </w:rPr>
        <w:t xml:space="preserve">Solve problems with addition and subtraction: using concrete objects and pictorial representations, including those involving numbers, </w:t>
      </w:r>
      <w:proofErr w:type="gramStart"/>
      <w:r>
        <w:rPr>
          <w:rFonts w:ascii="Georgia" w:hAnsi="Georgia" w:cs="Georgia"/>
          <w:sz w:val="20"/>
          <w:szCs w:val="20"/>
        </w:rPr>
        <w:t>quantities</w:t>
      </w:r>
      <w:proofErr w:type="gramEnd"/>
      <w:r>
        <w:rPr>
          <w:rFonts w:ascii="Georgia" w:hAnsi="Georgia" w:cs="Georgia"/>
          <w:sz w:val="20"/>
          <w:szCs w:val="20"/>
        </w:rPr>
        <w:t xml:space="preserve"> and measures; apply increasing knowledge of mental and written methods. </w:t>
      </w:r>
    </w:p>
    <w:p w14:paraId="1CCF84A3" w14:textId="77777777" w:rsidR="009F1A6D" w:rsidRDefault="009F1A6D">
      <w:pPr>
        <w:widowControl w:val="0"/>
        <w:autoSpaceDE w:val="0"/>
        <w:autoSpaceDN w:val="0"/>
        <w:adjustRightInd w:val="0"/>
        <w:spacing w:after="0" w:line="314" w:lineRule="exact"/>
        <w:rPr>
          <w:rFonts w:ascii="Symbol" w:hAnsi="Symbol" w:cs="Symbol"/>
          <w:sz w:val="23"/>
          <w:szCs w:val="23"/>
        </w:rPr>
      </w:pPr>
    </w:p>
    <w:p w14:paraId="1CCF84A4" w14:textId="77777777" w:rsidR="009F1A6D" w:rsidRDefault="009F1A6D">
      <w:pPr>
        <w:widowControl w:val="0"/>
        <w:numPr>
          <w:ilvl w:val="0"/>
          <w:numId w:val="6"/>
        </w:numPr>
        <w:overflowPunct w:val="0"/>
        <w:autoSpaceDE w:val="0"/>
        <w:autoSpaceDN w:val="0"/>
        <w:adjustRightInd w:val="0"/>
        <w:spacing w:after="0" w:line="215" w:lineRule="auto"/>
        <w:ind w:right="420"/>
        <w:jc w:val="both"/>
        <w:rPr>
          <w:rFonts w:ascii="Symbol" w:hAnsi="Symbol" w:cs="Symbol"/>
          <w:sz w:val="23"/>
          <w:szCs w:val="23"/>
        </w:rPr>
      </w:pPr>
      <w:r>
        <w:rPr>
          <w:rFonts w:ascii="Georgia" w:hAnsi="Georgia" w:cs="Georgia"/>
          <w:sz w:val="20"/>
          <w:szCs w:val="20"/>
        </w:rPr>
        <w:t xml:space="preserve">Solve problems, including missing number problems, using number facts, place value and more complex addition and subtraction. (Year 3) </w:t>
      </w:r>
    </w:p>
    <w:p w14:paraId="1CCF84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A7" w14:textId="77777777" w:rsidR="009F1A6D" w:rsidRDefault="009F1A6D">
      <w:pPr>
        <w:widowControl w:val="0"/>
        <w:autoSpaceDE w:val="0"/>
        <w:autoSpaceDN w:val="0"/>
        <w:adjustRightInd w:val="0"/>
        <w:spacing w:after="0" w:line="328" w:lineRule="exact"/>
        <w:rPr>
          <w:rFonts w:ascii="Times New Roman" w:hAnsi="Times New Roman"/>
          <w:sz w:val="24"/>
          <w:szCs w:val="24"/>
        </w:rPr>
      </w:pPr>
    </w:p>
    <w:p w14:paraId="1CCF84A8" w14:textId="77777777" w:rsidR="009F1A6D" w:rsidRDefault="009F1A6D">
      <w:pPr>
        <w:widowControl w:val="0"/>
        <w:overflowPunct w:val="0"/>
        <w:autoSpaceDE w:val="0"/>
        <w:autoSpaceDN w:val="0"/>
        <w:adjustRightInd w:val="0"/>
        <w:spacing w:after="0" w:line="242" w:lineRule="auto"/>
        <w:ind w:right="20"/>
        <w:rPr>
          <w:rFonts w:ascii="Times New Roman" w:hAnsi="Times New Roman"/>
          <w:sz w:val="24"/>
          <w:szCs w:val="24"/>
        </w:rPr>
      </w:pPr>
      <w:r>
        <w:rPr>
          <w:rFonts w:ascii="Georgia" w:hAnsi="Georgia" w:cs="Georgia"/>
          <w:b/>
          <w:bCs/>
          <w:sz w:val="20"/>
          <w:szCs w:val="20"/>
        </w:rPr>
        <w:t xml:space="preserve">Teachers should refer to the definitions and guidance on the </w:t>
      </w:r>
      <w:hyperlink w:anchor="page5" w:history="1">
        <w:r>
          <w:rPr>
            <w:rFonts w:ascii="Georgia" w:hAnsi="Georgia" w:cs="Georgia"/>
            <w:b/>
            <w:bCs/>
            <w:sz w:val="20"/>
            <w:szCs w:val="20"/>
          </w:rPr>
          <w:t xml:space="preserve"> </w:t>
        </w:r>
        <w:r>
          <w:rPr>
            <w:rFonts w:ascii="Georgia" w:hAnsi="Georgia" w:cs="Georgia"/>
            <w:b/>
            <w:bCs/>
            <w:color w:val="0000FF"/>
            <w:sz w:val="20"/>
            <w:szCs w:val="20"/>
            <w:u w:val="single"/>
          </w:rPr>
          <w:t>structures for addition an</w:t>
        </w:r>
      </w:hyperlink>
      <w:r>
        <w:rPr>
          <w:rFonts w:ascii="Georgia" w:hAnsi="Georgia" w:cs="Georgia"/>
          <w:b/>
          <w:bCs/>
          <w:color w:val="0000FF"/>
          <w:sz w:val="20"/>
          <w:szCs w:val="20"/>
          <w:u w:val="single"/>
        </w:rPr>
        <w:t>d</w:t>
      </w:r>
      <w:r>
        <w:rPr>
          <w:rFonts w:ascii="Georgia" w:hAnsi="Georgia" w:cs="Georgia"/>
          <w:b/>
          <w:bCs/>
          <w:sz w:val="20"/>
          <w:szCs w:val="20"/>
        </w:rPr>
        <w:t xml:space="preserve"> </w:t>
      </w:r>
      <w:hyperlink w:anchor="page5" w:history="1">
        <w:r>
          <w:rPr>
            <w:rFonts w:ascii="Georgia" w:hAnsi="Georgia" w:cs="Georgia"/>
            <w:b/>
            <w:bCs/>
            <w:color w:val="0000FF"/>
            <w:sz w:val="20"/>
            <w:szCs w:val="20"/>
          </w:rPr>
          <w:t xml:space="preserve"> </w:t>
        </w:r>
        <w:r>
          <w:rPr>
            <w:rFonts w:ascii="Georgia" w:hAnsi="Georgia" w:cs="Georgia"/>
            <w:b/>
            <w:bCs/>
            <w:color w:val="0000FF"/>
            <w:sz w:val="20"/>
            <w:szCs w:val="20"/>
            <w:u w:val="single"/>
          </w:rPr>
          <w:t>subtraction</w:t>
        </w:r>
      </w:hyperlink>
      <w:r>
        <w:rPr>
          <w:rFonts w:ascii="Georgia" w:hAnsi="Georgia" w:cs="Georgia"/>
          <w:b/>
          <w:bCs/>
          <w:color w:val="0000FF"/>
          <w:sz w:val="20"/>
          <w:szCs w:val="20"/>
        </w:rPr>
        <w:t xml:space="preserve"> </w:t>
      </w:r>
      <w:r>
        <w:rPr>
          <w:rFonts w:ascii="Georgia" w:hAnsi="Georgia" w:cs="Georgia"/>
          <w:b/>
          <w:bCs/>
          <w:sz w:val="20"/>
          <w:szCs w:val="20"/>
        </w:rPr>
        <w:t>to</w:t>
      </w:r>
      <w:r>
        <w:rPr>
          <w:rFonts w:ascii="Georgia" w:hAnsi="Georgia" w:cs="Georgia"/>
          <w:b/>
          <w:bCs/>
          <w:color w:val="0000FF"/>
          <w:sz w:val="20"/>
          <w:szCs w:val="20"/>
        </w:rPr>
        <w:t xml:space="preserve"> </w:t>
      </w:r>
      <w:r>
        <w:rPr>
          <w:rFonts w:ascii="Georgia" w:hAnsi="Georgia" w:cs="Georgia"/>
          <w:b/>
          <w:bCs/>
          <w:sz w:val="20"/>
          <w:szCs w:val="20"/>
        </w:rPr>
        <w:t>provide a range of appropriate real-life contexts for calculations.</w:t>
      </w:r>
    </w:p>
    <w:p w14:paraId="1CCF84A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4AB" w14:textId="77777777" w:rsidR="009F1A6D" w:rsidRDefault="009F1A6D">
      <w:pPr>
        <w:widowControl w:val="0"/>
        <w:autoSpaceDE w:val="0"/>
        <w:autoSpaceDN w:val="0"/>
        <w:adjustRightInd w:val="0"/>
        <w:spacing w:after="0" w:line="383" w:lineRule="exact"/>
        <w:rPr>
          <w:rFonts w:ascii="Times New Roman" w:hAnsi="Times New Roman"/>
          <w:sz w:val="24"/>
          <w:szCs w:val="24"/>
        </w:rPr>
      </w:pPr>
    </w:p>
    <w:p w14:paraId="1CCF84AC"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1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4A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4AE"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23</w:t>
      </w:r>
    </w:p>
    <w:p w14:paraId="1CCF84A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84B0"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23" w:name="page24"/>
      <w:bookmarkEnd w:id="23"/>
      <w:r>
        <w:rPr>
          <w:noProof/>
        </w:rPr>
        <w:drawing>
          <wp:anchor distT="0" distB="0" distL="114300" distR="114300" simplePos="0" relativeHeight="251621376" behindDoc="1" locked="0" layoutInCell="0" allowOverlap="1" wp14:anchorId="1CCFA138" wp14:editId="1E291E8C">
            <wp:simplePos x="0" y="0"/>
            <wp:positionH relativeFrom="page">
              <wp:posOffset>914400</wp:posOffset>
            </wp:positionH>
            <wp:positionV relativeFrom="page">
              <wp:posOffset>448310</wp:posOffset>
            </wp:positionV>
            <wp:extent cx="1915795" cy="516255"/>
            <wp:effectExtent l="0" t="0" r="825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220"/>
        <w:gridCol w:w="6040"/>
        <w:gridCol w:w="20"/>
      </w:tblGrid>
      <w:tr w:rsidR="009F1A6D" w:rsidRPr="00CF33A7" w14:paraId="1CCF84B4" w14:textId="77777777">
        <w:trPr>
          <w:trHeight w:val="273"/>
        </w:trPr>
        <w:tc>
          <w:tcPr>
            <w:tcW w:w="3220" w:type="dxa"/>
            <w:tcBorders>
              <w:top w:val="nil"/>
              <w:left w:val="nil"/>
              <w:bottom w:val="nil"/>
              <w:right w:val="nil"/>
            </w:tcBorders>
            <w:vAlign w:val="bottom"/>
          </w:tcPr>
          <w:p w14:paraId="1CCF84B1"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040" w:type="dxa"/>
            <w:tcBorders>
              <w:top w:val="nil"/>
              <w:left w:val="nil"/>
              <w:bottom w:val="nil"/>
              <w:right w:val="nil"/>
            </w:tcBorders>
            <w:vAlign w:val="bottom"/>
          </w:tcPr>
          <w:p w14:paraId="1CCF84B2" w14:textId="77777777" w:rsidR="009F1A6D" w:rsidRPr="00CF33A7" w:rsidRDefault="009F1A6D">
            <w:pPr>
              <w:widowControl w:val="0"/>
              <w:autoSpaceDE w:val="0"/>
              <w:autoSpaceDN w:val="0"/>
              <w:adjustRightInd w:val="0"/>
              <w:spacing w:after="0" w:line="240" w:lineRule="auto"/>
              <w:ind w:right="3790"/>
              <w:jc w:val="right"/>
              <w:rPr>
                <w:rFonts w:ascii="Times New Roman" w:hAnsi="Times New Roman"/>
                <w:sz w:val="24"/>
                <w:szCs w:val="24"/>
              </w:rPr>
            </w:pPr>
            <w:r w:rsidRPr="00CF33A7">
              <w:rPr>
                <w:rFonts w:ascii="Georgia" w:hAnsi="Georgia" w:cs="Georgia"/>
                <w:b/>
                <w:bCs/>
                <w:sz w:val="24"/>
                <w:szCs w:val="24"/>
                <w:u w:val="single"/>
              </w:rPr>
              <w:t>Y2 Addition</w:t>
            </w:r>
          </w:p>
        </w:tc>
        <w:tc>
          <w:tcPr>
            <w:tcW w:w="0" w:type="dxa"/>
            <w:tcBorders>
              <w:top w:val="nil"/>
              <w:left w:val="nil"/>
              <w:bottom w:val="nil"/>
              <w:right w:val="nil"/>
            </w:tcBorders>
            <w:vAlign w:val="bottom"/>
          </w:tcPr>
          <w:p w14:paraId="1CCF84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B8" w14:textId="77777777">
        <w:trPr>
          <w:trHeight w:val="243"/>
        </w:trPr>
        <w:tc>
          <w:tcPr>
            <w:tcW w:w="3220" w:type="dxa"/>
            <w:tcBorders>
              <w:top w:val="nil"/>
              <w:left w:val="nil"/>
              <w:bottom w:val="single" w:sz="8" w:space="0" w:color="auto"/>
              <w:right w:val="nil"/>
            </w:tcBorders>
            <w:vAlign w:val="bottom"/>
          </w:tcPr>
          <w:p w14:paraId="1CCF84B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040" w:type="dxa"/>
            <w:tcBorders>
              <w:top w:val="nil"/>
              <w:left w:val="nil"/>
              <w:bottom w:val="single" w:sz="8" w:space="0" w:color="auto"/>
              <w:right w:val="nil"/>
            </w:tcBorders>
            <w:vAlign w:val="bottom"/>
          </w:tcPr>
          <w:p w14:paraId="1CCF84B6"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4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BC" w14:textId="77777777">
        <w:trPr>
          <w:trHeight w:val="212"/>
        </w:trPr>
        <w:tc>
          <w:tcPr>
            <w:tcW w:w="3220" w:type="dxa"/>
            <w:tcBorders>
              <w:top w:val="nil"/>
              <w:left w:val="nil"/>
              <w:bottom w:val="nil"/>
              <w:right w:val="nil"/>
            </w:tcBorders>
            <w:vAlign w:val="bottom"/>
          </w:tcPr>
          <w:p w14:paraId="1CCF84B9"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040" w:type="dxa"/>
            <w:tcBorders>
              <w:top w:val="nil"/>
              <w:left w:val="nil"/>
              <w:bottom w:val="nil"/>
              <w:right w:val="nil"/>
            </w:tcBorders>
            <w:vAlign w:val="bottom"/>
          </w:tcPr>
          <w:p w14:paraId="1CCF84BA" w14:textId="77777777" w:rsidR="009F1A6D" w:rsidRPr="00CF33A7" w:rsidRDefault="009F1A6D">
            <w:pPr>
              <w:widowControl w:val="0"/>
              <w:autoSpaceDE w:val="0"/>
              <w:autoSpaceDN w:val="0"/>
              <w:adjustRightInd w:val="0"/>
              <w:spacing w:after="0" w:line="211" w:lineRule="exact"/>
              <w:ind w:right="2970"/>
              <w:jc w:val="right"/>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4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C0" w14:textId="77777777">
        <w:trPr>
          <w:trHeight w:val="119"/>
        </w:trPr>
        <w:tc>
          <w:tcPr>
            <w:tcW w:w="3220" w:type="dxa"/>
            <w:tcBorders>
              <w:top w:val="nil"/>
              <w:left w:val="nil"/>
              <w:bottom w:val="single" w:sz="8" w:space="0" w:color="auto"/>
              <w:right w:val="nil"/>
            </w:tcBorders>
            <w:vAlign w:val="bottom"/>
          </w:tcPr>
          <w:p w14:paraId="1CCF84BD"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6040" w:type="dxa"/>
            <w:tcBorders>
              <w:top w:val="nil"/>
              <w:left w:val="nil"/>
              <w:bottom w:val="single" w:sz="8" w:space="0" w:color="auto"/>
              <w:right w:val="nil"/>
            </w:tcBorders>
            <w:vAlign w:val="bottom"/>
          </w:tcPr>
          <w:p w14:paraId="1CCF84BE"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4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C4" w14:textId="77777777">
        <w:trPr>
          <w:trHeight w:val="216"/>
        </w:trPr>
        <w:tc>
          <w:tcPr>
            <w:tcW w:w="3220" w:type="dxa"/>
            <w:tcBorders>
              <w:top w:val="nil"/>
              <w:left w:val="nil"/>
              <w:bottom w:val="nil"/>
              <w:right w:val="nil"/>
            </w:tcBorders>
            <w:vAlign w:val="bottom"/>
          </w:tcPr>
          <w:p w14:paraId="1CCF84C1" w14:textId="77777777" w:rsidR="009F1A6D" w:rsidRPr="00CF33A7" w:rsidRDefault="009F1A6D">
            <w:pPr>
              <w:widowControl w:val="0"/>
              <w:autoSpaceDE w:val="0"/>
              <w:autoSpaceDN w:val="0"/>
              <w:adjustRightInd w:val="0"/>
              <w:spacing w:after="0" w:line="216" w:lineRule="exact"/>
              <w:ind w:left="120"/>
              <w:rPr>
                <w:rFonts w:ascii="Times New Roman" w:hAnsi="Times New Roman"/>
                <w:sz w:val="24"/>
                <w:szCs w:val="24"/>
              </w:rPr>
            </w:pPr>
            <w:r w:rsidRPr="00CF33A7">
              <w:rPr>
                <w:rFonts w:ascii="Georgia" w:hAnsi="Georgia" w:cs="Georgia"/>
                <w:b/>
                <w:bCs/>
                <w:sz w:val="20"/>
                <w:szCs w:val="20"/>
              </w:rPr>
              <w:t>Part-part-whole</w:t>
            </w:r>
          </w:p>
        </w:tc>
        <w:tc>
          <w:tcPr>
            <w:tcW w:w="6040" w:type="dxa"/>
            <w:tcBorders>
              <w:top w:val="nil"/>
              <w:left w:val="nil"/>
              <w:bottom w:val="nil"/>
              <w:right w:val="nil"/>
            </w:tcBorders>
            <w:vAlign w:val="bottom"/>
          </w:tcPr>
          <w:p w14:paraId="1CCF84C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4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C8" w14:textId="77777777">
        <w:trPr>
          <w:trHeight w:val="458"/>
        </w:trPr>
        <w:tc>
          <w:tcPr>
            <w:tcW w:w="3220" w:type="dxa"/>
            <w:tcBorders>
              <w:top w:val="nil"/>
              <w:left w:val="nil"/>
              <w:bottom w:val="nil"/>
              <w:right w:val="nil"/>
            </w:tcBorders>
            <w:vAlign w:val="bottom"/>
          </w:tcPr>
          <w:p w14:paraId="1CCF84C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explore the different</w:t>
            </w:r>
          </w:p>
        </w:tc>
        <w:tc>
          <w:tcPr>
            <w:tcW w:w="6040" w:type="dxa"/>
            <w:vMerge w:val="restart"/>
            <w:tcBorders>
              <w:top w:val="nil"/>
              <w:left w:val="nil"/>
              <w:bottom w:val="nil"/>
              <w:right w:val="nil"/>
            </w:tcBorders>
            <w:vAlign w:val="bottom"/>
          </w:tcPr>
          <w:p w14:paraId="1CCF84C6" w14:textId="77777777" w:rsidR="009F1A6D" w:rsidRPr="00CF33A7" w:rsidRDefault="009F1A6D">
            <w:pPr>
              <w:widowControl w:val="0"/>
              <w:autoSpaceDE w:val="0"/>
              <w:autoSpaceDN w:val="0"/>
              <w:adjustRightInd w:val="0"/>
              <w:spacing w:after="0" w:line="267" w:lineRule="exact"/>
              <w:ind w:right="410"/>
              <w:jc w:val="right"/>
              <w:rPr>
                <w:rFonts w:ascii="Times New Roman" w:hAnsi="Times New Roman"/>
                <w:sz w:val="24"/>
                <w:szCs w:val="24"/>
              </w:rPr>
            </w:pPr>
            <w:r w:rsidRPr="00CF33A7">
              <w:rPr>
                <w:rFonts w:cs="Calibri"/>
              </w:rPr>
              <w:t>20 = 17 + 3</w:t>
            </w:r>
          </w:p>
        </w:tc>
        <w:tc>
          <w:tcPr>
            <w:tcW w:w="0" w:type="dxa"/>
            <w:tcBorders>
              <w:top w:val="nil"/>
              <w:left w:val="nil"/>
              <w:bottom w:val="nil"/>
              <w:right w:val="nil"/>
            </w:tcBorders>
            <w:vAlign w:val="bottom"/>
          </w:tcPr>
          <w:p w14:paraId="1CCF84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CC" w14:textId="77777777">
        <w:trPr>
          <w:trHeight w:val="101"/>
        </w:trPr>
        <w:tc>
          <w:tcPr>
            <w:tcW w:w="3220" w:type="dxa"/>
            <w:vMerge w:val="restart"/>
            <w:tcBorders>
              <w:top w:val="nil"/>
              <w:left w:val="nil"/>
              <w:bottom w:val="nil"/>
              <w:right w:val="nil"/>
            </w:tcBorders>
            <w:vAlign w:val="bottom"/>
          </w:tcPr>
          <w:p w14:paraId="1CCF84C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ways of making 20. They</w:t>
            </w:r>
          </w:p>
        </w:tc>
        <w:tc>
          <w:tcPr>
            <w:tcW w:w="6040" w:type="dxa"/>
            <w:vMerge/>
            <w:tcBorders>
              <w:top w:val="nil"/>
              <w:left w:val="nil"/>
              <w:bottom w:val="nil"/>
              <w:right w:val="nil"/>
            </w:tcBorders>
            <w:vAlign w:val="bottom"/>
          </w:tcPr>
          <w:p w14:paraId="1CCF84CA"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4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D0" w14:textId="77777777">
        <w:trPr>
          <w:trHeight w:val="161"/>
        </w:trPr>
        <w:tc>
          <w:tcPr>
            <w:tcW w:w="3220" w:type="dxa"/>
            <w:vMerge/>
            <w:tcBorders>
              <w:top w:val="nil"/>
              <w:left w:val="nil"/>
              <w:bottom w:val="nil"/>
              <w:right w:val="nil"/>
            </w:tcBorders>
            <w:vAlign w:val="bottom"/>
          </w:tcPr>
          <w:p w14:paraId="1CCF84CD"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6040" w:type="dxa"/>
            <w:vMerge w:val="restart"/>
            <w:tcBorders>
              <w:top w:val="nil"/>
              <w:left w:val="nil"/>
              <w:bottom w:val="nil"/>
              <w:right w:val="nil"/>
            </w:tcBorders>
            <w:vAlign w:val="bottom"/>
          </w:tcPr>
          <w:p w14:paraId="1CCF84CE" w14:textId="77777777" w:rsidR="009F1A6D" w:rsidRPr="00CF33A7" w:rsidRDefault="009F1A6D">
            <w:pPr>
              <w:widowControl w:val="0"/>
              <w:autoSpaceDE w:val="0"/>
              <w:autoSpaceDN w:val="0"/>
              <w:adjustRightInd w:val="0"/>
              <w:spacing w:after="0" w:line="267" w:lineRule="exact"/>
              <w:ind w:right="410"/>
              <w:jc w:val="right"/>
              <w:rPr>
                <w:rFonts w:ascii="Times New Roman" w:hAnsi="Times New Roman"/>
                <w:sz w:val="24"/>
                <w:szCs w:val="24"/>
              </w:rPr>
            </w:pPr>
            <w:r w:rsidRPr="00CF33A7">
              <w:rPr>
                <w:rFonts w:cs="Calibri"/>
              </w:rPr>
              <w:t>20 = 3 + 17</w:t>
            </w:r>
          </w:p>
        </w:tc>
        <w:tc>
          <w:tcPr>
            <w:tcW w:w="0" w:type="dxa"/>
            <w:tcBorders>
              <w:top w:val="nil"/>
              <w:left w:val="nil"/>
              <w:bottom w:val="nil"/>
              <w:right w:val="nil"/>
            </w:tcBorders>
            <w:vAlign w:val="bottom"/>
          </w:tcPr>
          <w:p w14:paraId="1CCF84C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D4" w14:textId="77777777">
        <w:trPr>
          <w:trHeight w:val="146"/>
        </w:trPr>
        <w:tc>
          <w:tcPr>
            <w:tcW w:w="3220" w:type="dxa"/>
            <w:vMerge w:val="restart"/>
            <w:tcBorders>
              <w:top w:val="nil"/>
              <w:left w:val="nil"/>
              <w:bottom w:val="nil"/>
              <w:right w:val="nil"/>
            </w:tcBorders>
            <w:vAlign w:val="bottom"/>
          </w:tcPr>
          <w:p w14:paraId="1CCF84D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can do this with all</w:t>
            </w:r>
          </w:p>
        </w:tc>
        <w:tc>
          <w:tcPr>
            <w:tcW w:w="6040" w:type="dxa"/>
            <w:vMerge/>
            <w:tcBorders>
              <w:top w:val="nil"/>
              <w:left w:val="nil"/>
              <w:bottom w:val="nil"/>
              <w:right w:val="nil"/>
            </w:tcBorders>
            <w:vAlign w:val="bottom"/>
          </w:tcPr>
          <w:p w14:paraId="1CCF84D2"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84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D8" w14:textId="77777777">
        <w:trPr>
          <w:trHeight w:val="115"/>
        </w:trPr>
        <w:tc>
          <w:tcPr>
            <w:tcW w:w="3220" w:type="dxa"/>
            <w:vMerge/>
            <w:tcBorders>
              <w:top w:val="nil"/>
              <w:left w:val="nil"/>
              <w:bottom w:val="nil"/>
              <w:right w:val="nil"/>
            </w:tcBorders>
            <w:vAlign w:val="bottom"/>
          </w:tcPr>
          <w:p w14:paraId="1CCF84D5"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6040" w:type="dxa"/>
            <w:vMerge w:val="restart"/>
            <w:tcBorders>
              <w:top w:val="nil"/>
              <w:left w:val="nil"/>
              <w:bottom w:val="nil"/>
              <w:right w:val="nil"/>
            </w:tcBorders>
            <w:vAlign w:val="bottom"/>
          </w:tcPr>
          <w:p w14:paraId="1CCF84D6" w14:textId="77777777" w:rsidR="009F1A6D" w:rsidRPr="00CF33A7" w:rsidRDefault="009F1A6D">
            <w:pPr>
              <w:widowControl w:val="0"/>
              <w:autoSpaceDE w:val="0"/>
              <w:autoSpaceDN w:val="0"/>
              <w:adjustRightInd w:val="0"/>
              <w:spacing w:after="0" w:line="267" w:lineRule="exact"/>
              <w:ind w:right="410"/>
              <w:jc w:val="right"/>
              <w:rPr>
                <w:rFonts w:ascii="Times New Roman" w:hAnsi="Times New Roman"/>
                <w:sz w:val="24"/>
                <w:szCs w:val="24"/>
              </w:rPr>
            </w:pPr>
            <w:r w:rsidRPr="00CF33A7">
              <w:rPr>
                <w:rFonts w:cs="Calibri"/>
              </w:rPr>
              <w:t>20 –3 = 17</w:t>
            </w:r>
          </w:p>
        </w:tc>
        <w:tc>
          <w:tcPr>
            <w:tcW w:w="0" w:type="dxa"/>
            <w:tcBorders>
              <w:top w:val="nil"/>
              <w:left w:val="nil"/>
              <w:bottom w:val="nil"/>
              <w:right w:val="nil"/>
            </w:tcBorders>
            <w:vAlign w:val="bottom"/>
          </w:tcPr>
          <w:p w14:paraId="1CCF84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DC" w14:textId="77777777">
        <w:trPr>
          <w:trHeight w:val="194"/>
        </w:trPr>
        <w:tc>
          <w:tcPr>
            <w:tcW w:w="3220" w:type="dxa"/>
            <w:vMerge w:val="restart"/>
            <w:tcBorders>
              <w:top w:val="nil"/>
              <w:left w:val="nil"/>
              <w:bottom w:val="nil"/>
              <w:right w:val="nil"/>
            </w:tcBorders>
            <w:vAlign w:val="bottom"/>
          </w:tcPr>
          <w:p w14:paraId="1CCF84D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numbers using the same</w:t>
            </w:r>
          </w:p>
        </w:tc>
        <w:tc>
          <w:tcPr>
            <w:tcW w:w="6040" w:type="dxa"/>
            <w:vMerge/>
            <w:tcBorders>
              <w:top w:val="nil"/>
              <w:left w:val="nil"/>
              <w:bottom w:val="nil"/>
              <w:right w:val="nil"/>
            </w:tcBorders>
            <w:vAlign w:val="bottom"/>
          </w:tcPr>
          <w:p w14:paraId="1CCF84DA"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4D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E0" w14:textId="77777777">
        <w:trPr>
          <w:trHeight w:val="65"/>
        </w:trPr>
        <w:tc>
          <w:tcPr>
            <w:tcW w:w="3220" w:type="dxa"/>
            <w:vMerge/>
            <w:tcBorders>
              <w:top w:val="nil"/>
              <w:left w:val="nil"/>
              <w:bottom w:val="nil"/>
              <w:right w:val="nil"/>
            </w:tcBorders>
            <w:vAlign w:val="bottom"/>
          </w:tcPr>
          <w:p w14:paraId="1CCF84DD"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6040" w:type="dxa"/>
            <w:tcBorders>
              <w:top w:val="nil"/>
              <w:left w:val="nil"/>
              <w:bottom w:val="nil"/>
              <w:right w:val="nil"/>
            </w:tcBorders>
            <w:vAlign w:val="bottom"/>
          </w:tcPr>
          <w:p w14:paraId="1CCF84DE"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84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E4" w14:textId="77777777">
        <w:trPr>
          <w:trHeight w:val="264"/>
        </w:trPr>
        <w:tc>
          <w:tcPr>
            <w:tcW w:w="3220" w:type="dxa"/>
            <w:tcBorders>
              <w:top w:val="nil"/>
              <w:left w:val="nil"/>
              <w:bottom w:val="nil"/>
              <w:right w:val="nil"/>
            </w:tcBorders>
            <w:vAlign w:val="bottom"/>
          </w:tcPr>
          <w:p w14:paraId="1CCF84E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representations.</w:t>
            </w:r>
          </w:p>
        </w:tc>
        <w:tc>
          <w:tcPr>
            <w:tcW w:w="6040" w:type="dxa"/>
            <w:tcBorders>
              <w:top w:val="nil"/>
              <w:left w:val="nil"/>
              <w:bottom w:val="nil"/>
              <w:right w:val="nil"/>
            </w:tcBorders>
            <w:vAlign w:val="bottom"/>
          </w:tcPr>
          <w:p w14:paraId="1CCF84E2" w14:textId="77777777" w:rsidR="009F1A6D" w:rsidRPr="00CF33A7" w:rsidRDefault="009F1A6D">
            <w:pPr>
              <w:widowControl w:val="0"/>
              <w:autoSpaceDE w:val="0"/>
              <w:autoSpaceDN w:val="0"/>
              <w:adjustRightInd w:val="0"/>
              <w:spacing w:after="0" w:line="244" w:lineRule="exact"/>
              <w:ind w:right="410"/>
              <w:jc w:val="right"/>
              <w:rPr>
                <w:rFonts w:ascii="Times New Roman" w:hAnsi="Times New Roman"/>
                <w:sz w:val="24"/>
                <w:szCs w:val="24"/>
              </w:rPr>
            </w:pPr>
            <w:r w:rsidRPr="00CF33A7">
              <w:rPr>
                <w:rFonts w:cs="Calibri"/>
              </w:rPr>
              <w:t>20 –17 = 3</w:t>
            </w:r>
          </w:p>
        </w:tc>
        <w:tc>
          <w:tcPr>
            <w:tcW w:w="0" w:type="dxa"/>
            <w:tcBorders>
              <w:top w:val="nil"/>
              <w:left w:val="nil"/>
              <w:bottom w:val="nil"/>
              <w:right w:val="nil"/>
            </w:tcBorders>
            <w:vAlign w:val="bottom"/>
          </w:tcPr>
          <w:p w14:paraId="1CCF84E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E8" w14:textId="77777777">
        <w:trPr>
          <w:trHeight w:val="461"/>
        </w:trPr>
        <w:tc>
          <w:tcPr>
            <w:tcW w:w="3220" w:type="dxa"/>
            <w:tcBorders>
              <w:top w:val="nil"/>
              <w:left w:val="nil"/>
              <w:bottom w:val="nil"/>
              <w:right w:val="nil"/>
            </w:tcBorders>
            <w:vAlign w:val="bottom"/>
          </w:tcPr>
          <w:p w14:paraId="1CCF84E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This model develops</w:t>
            </w:r>
          </w:p>
        </w:tc>
        <w:tc>
          <w:tcPr>
            <w:tcW w:w="6040" w:type="dxa"/>
            <w:tcBorders>
              <w:top w:val="nil"/>
              <w:left w:val="nil"/>
              <w:bottom w:val="nil"/>
              <w:right w:val="nil"/>
            </w:tcBorders>
            <w:vAlign w:val="bottom"/>
          </w:tcPr>
          <w:p w14:paraId="1CCF84E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4E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EC" w14:textId="77777777">
        <w:trPr>
          <w:trHeight w:val="259"/>
        </w:trPr>
        <w:tc>
          <w:tcPr>
            <w:tcW w:w="3220" w:type="dxa"/>
            <w:tcBorders>
              <w:top w:val="nil"/>
              <w:left w:val="nil"/>
              <w:bottom w:val="nil"/>
              <w:right w:val="nil"/>
            </w:tcBorders>
            <w:vAlign w:val="bottom"/>
          </w:tcPr>
          <w:p w14:paraId="1CCF84E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knowledge of the inverse</w:t>
            </w:r>
          </w:p>
        </w:tc>
        <w:tc>
          <w:tcPr>
            <w:tcW w:w="6040" w:type="dxa"/>
            <w:tcBorders>
              <w:top w:val="nil"/>
              <w:left w:val="nil"/>
              <w:bottom w:val="nil"/>
              <w:right w:val="nil"/>
            </w:tcBorders>
            <w:vAlign w:val="bottom"/>
          </w:tcPr>
          <w:p w14:paraId="1CCF84E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F0" w14:textId="77777777">
        <w:trPr>
          <w:trHeight w:val="262"/>
        </w:trPr>
        <w:tc>
          <w:tcPr>
            <w:tcW w:w="3220" w:type="dxa"/>
            <w:tcBorders>
              <w:top w:val="nil"/>
              <w:left w:val="nil"/>
              <w:bottom w:val="nil"/>
              <w:right w:val="nil"/>
            </w:tcBorders>
            <w:vAlign w:val="bottom"/>
          </w:tcPr>
          <w:p w14:paraId="1CCF84E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relationship between</w:t>
            </w:r>
          </w:p>
        </w:tc>
        <w:tc>
          <w:tcPr>
            <w:tcW w:w="6040" w:type="dxa"/>
            <w:tcBorders>
              <w:top w:val="nil"/>
              <w:left w:val="nil"/>
              <w:bottom w:val="nil"/>
              <w:right w:val="nil"/>
            </w:tcBorders>
            <w:vAlign w:val="bottom"/>
          </w:tcPr>
          <w:p w14:paraId="1CCF84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F4" w14:textId="77777777">
        <w:trPr>
          <w:trHeight w:val="262"/>
        </w:trPr>
        <w:tc>
          <w:tcPr>
            <w:tcW w:w="3220" w:type="dxa"/>
            <w:tcBorders>
              <w:top w:val="nil"/>
              <w:left w:val="nil"/>
              <w:bottom w:val="nil"/>
              <w:right w:val="nil"/>
            </w:tcBorders>
            <w:vAlign w:val="bottom"/>
          </w:tcPr>
          <w:p w14:paraId="1CCF84F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addition and subtraction</w:t>
            </w:r>
          </w:p>
        </w:tc>
        <w:tc>
          <w:tcPr>
            <w:tcW w:w="6040" w:type="dxa"/>
            <w:tcBorders>
              <w:top w:val="nil"/>
              <w:left w:val="nil"/>
              <w:bottom w:val="nil"/>
              <w:right w:val="nil"/>
            </w:tcBorders>
            <w:vAlign w:val="bottom"/>
          </w:tcPr>
          <w:p w14:paraId="1CCF84F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F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F8" w14:textId="77777777">
        <w:trPr>
          <w:trHeight w:val="262"/>
        </w:trPr>
        <w:tc>
          <w:tcPr>
            <w:tcW w:w="3220" w:type="dxa"/>
            <w:tcBorders>
              <w:top w:val="nil"/>
              <w:left w:val="nil"/>
              <w:bottom w:val="nil"/>
              <w:right w:val="nil"/>
            </w:tcBorders>
            <w:vAlign w:val="bottom"/>
          </w:tcPr>
          <w:p w14:paraId="1CCF84F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is used to find the</w:t>
            </w:r>
          </w:p>
        </w:tc>
        <w:tc>
          <w:tcPr>
            <w:tcW w:w="6040" w:type="dxa"/>
            <w:tcBorders>
              <w:top w:val="nil"/>
              <w:left w:val="nil"/>
              <w:bottom w:val="nil"/>
              <w:right w:val="nil"/>
            </w:tcBorders>
            <w:vAlign w:val="bottom"/>
          </w:tcPr>
          <w:p w14:paraId="1CCF84F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F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4FC" w14:textId="77777777">
        <w:trPr>
          <w:trHeight w:val="262"/>
        </w:trPr>
        <w:tc>
          <w:tcPr>
            <w:tcW w:w="3220" w:type="dxa"/>
            <w:tcBorders>
              <w:top w:val="nil"/>
              <w:left w:val="nil"/>
              <w:bottom w:val="nil"/>
              <w:right w:val="nil"/>
            </w:tcBorders>
            <w:vAlign w:val="bottom"/>
          </w:tcPr>
          <w:p w14:paraId="1CCF84F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answer to missing number</w:t>
            </w:r>
          </w:p>
        </w:tc>
        <w:tc>
          <w:tcPr>
            <w:tcW w:w="6040" w:type="dxa"/>
            <w:tcBorders>
              <w:top w:val="nil"/>
              <w:left w:val="nil"/>
              <w:bottom w:val="nil"/>
              <w:right w:val="nil"/>
            </w:tcBorders>
            <w:vAlign w:val="bottom"/>
          </w:tcPr>
          <w:p w14:paraId="1CCF84F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F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00" w14:textId="77777777">
        <w:trPr>
          <w:trHeight w:val="264"/>
        </w:trPr>
        <w:tc>
          <w:tcPr>
            <w:tcW w:w="3220" w:type="dxa"/>
            <w:tcBorders>
              <w:top w:val="nil"/>
              <w:left w:val="nil"/>
              <w:bottom w:val="nil"/>
              <w:right w:val="nil"/>
            </w:tcBorders>
            <w:vAlign w:val="bottom"/>
          </w:tcPr>
          <w:p w14:paraId="1CCF84F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problems.</w:t>
            </w:r>
          </w:p>
        </w:tc>
        <w:tc>
          <w:tcPr>
            <w:tcW w:w="6040" w:type="dxa"/>
            <w:tcBorders>
              <w:top w:val="nil"/>
              <w:left w:val="nil"/>
              <w:bottom w:val="nil"/>
              <w:right w:val="nil"/>
            </w:tcBorders>
            <w:vAlign w:val="bottom"/>
          </w:tcPr>
          <w:p w14:paraId="1CCF84F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4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50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2400" behindDoc="1" locked="0" layoutInCell="0" allowOverlap="1" wp14:anchorId="1CCFA13A" wp14:editId="2A859709">
            <wp:simplePos x="0" y="0"/>
            <wp:positionH relativeFrom="column">
              <wp:posOffset>5080</wp:posOffset>
            </wp:positionH>
            <wp:positionV relativeFrom="paragraph">
              <wp:posOffset>-2617470</wp:posOffset>
            </wp:positionV>
            <wp:extent cx="5876290" cy="825182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76290" cy="8251825"/>
                    </a:xfrm>
                    <a:prstGeom prst="rect">
                      <a:avLst/>
                    </a:prstGeom>
                    <a:noFill/>
                  </pic:spPr>
                </pic:pic>
              </a:graphicData>
            </a:graphic>
            <wp14:sizeRelH relativeFrom="page">
              <wp14:pctWidth>0</wp14:pctWidth>
            </wp14:sizeRelH>
            <wp14:sizeRelV relativeFrom="page">
              <wp14:pctHeight>0</wp14:pctHeight>
            </wp14:sizeRelV>
          </wp:anchor>
        </w:drawing>
      </w:r>
    </w:p>
    <w:p w14:paraId="1CCF85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5" w14:textId="77777777" w:rsidR="009F1A6D" w:rsidRDefault="009F1A6D">
      <w:pPr>
        <w:widowControl w:val="0"/>
        <w:autoSpaceDE w:val="0"/>
        <w:autoSpaceDN w:val="0"/>
        <w:adjustRightInd w:val="0"/>
        <w:spacing w:after="0" w:line="256" w:lineRule="exact"/>
        <w:rPr>
          <w:rFonts w:ascii="Times New Roman" w:hAnsi="Times New Roman"/>
          <w:sz w:val="24"/>
          <w:szCs w:val="24"/>
        </w:rPr>
      </w:pPr>
    </w:p>
    <w:p w14:paraId="1CCF8516" w14:textId="77777777" w:rsidR="009F1A6D" w:rsidRDefault="009F1A6D">
      <w:pPr>
        <w:widowControl w:val="0"/>
        <w:overflowPunct w:val="0"/>
        <w:autoSpaceDE w:val="0"/>
        <w:autoSpaceDN w:val="0"/>
        <w:adjustRightInd w:val="0"/>
        <w:spacing w:after="0" w:line="243" w:lineRule="auto"/>
        <w:ind w:left="120" w:right="6700"/>
        <w:rPr>
          <w:rFonts w:ascii="Times New Roman" w:hAnsi="Times New Roman"/>
          <w:sz w:val="24"/>
          <w:szCs w:val="24"/>
        </w:rPr>
      </w:pPr>
      <w:r>
        <w:rPr>
          <w:rFonts w:ascii="Georgia" w:hAnsi="Georgia" w:cs="Georgia"/>
          <w:b/>
          <w:bCs/>
          <w:sz w:val="20"/>
          <w:szCs w:val="20"/>
        </w:rPr>
        <w:t xml:space="preserve">Counting on in </w:t>
      </w:r>
      <w:proofErr w:type="spellStart"/>
      <w:r>
        <w:rPr>
          <w:rFonts w:ascii="Georgia" w:hAnsi="Georgia" w:cs="Georgia"/>
          <w:b/>
          <w:bCs/>
          <w:sz w:val="20"/>
          <w:szCs w:val="20"/>
        </w:rPr>
        <w:t>tens</w:t>
      </w:r>
      <w:proofErr w:type="spellEnd"/>
      <w:r>
        <w:rPr>
          <w:rFonts w:ascii="Georgia" w:hAnsi="Georgia" w:cs="Georgia"/>
          <w:b/>
          <w:bCs/>
          <w:sz w:val="20"/>
          <w:szCs w:val="20"/>
        </w:rPr>
        <w:t xml:space="preserve"> and hundreds</w:t>
      </w:r>
    </w:p>
    <w:p w14:paraId="1CCF85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2B" w14:textId="77777777" w:rsidR="009F1A6D" w:rsidRDefault="009F1A6D">
      <w:pPr>
        <w:widowControl w:val="0"/>
        <w:autoSpaceDE w:val="0"/>
        <w:autoSpaceDN w:val="0"/>
        <w:adjustRightInd w:val="0"/>
        <w:spacing w:after="0" w:line="326" w:lineRule="exact"/>
        <w:rPr>
          <w:rFonts w:ascii="Times New Roman" w:hAnsi="Times New Roman"/>
          <w:sz w:val="24"/>
          <w:szCs w:val="24"/>
        </w:rPr>
      </w:pPr>
    </w:p>
    <w:p w14:paraId="1CCF852C"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13"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52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52E"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24</w:t>
      </w:r>
    </w:p>
    <w:p w14:paraId="1CCF852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530"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24" w:name="page25"/>
      <w:bookmarkEnd w:id="24"/>
      <w:r>
        <w:rPr>
          <w:noProof/>
        </w:rPr>
        <w:drawing>
          <wp:anchor distT="0" distB="0" distL="114300" distR="114300" simplePos="0" relativeHeight="251623424" behindDoc="1" locked="0" layoutInCell="0" allowOverlap="1" wp14:anchorId="1CCFA13C" wp14:editId="61FFF442">
            <wp:simplePos x="0" y="0"/>
            <wp:positionH relativeFrom="page">
              <wp:posOffset>914400</wp:posOffset>
            </wp:positionH>
            <wp:positionV relativeFrom="page">
              <wp:posOffset>448310</wp:posOffset>
            </wp:positionV>
            <wp:extent cx="1915795" cy="516255"/>
            <wp:effectExtent l="0" t="0" r="825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700"/>
        <w:gridCol w:w="6580"/>
        <w:gridCol w:w="30"/>
      </w:tblGrid>
      <w:tr w:rsidR="009F1A6D" w:rsidRPr="00CF33A7" w14:paraId="1CCF8534" w14:textId="77777777">
        <w:trPr>
          <w:trHeight w:val="232"/>
        </w:trPr>
        <w:tc>
          <w:tcPr>
            <w:tcW w:w="2700" w:type="dxa"/>
            <w:tcBorders>
              <w:top w:val="single" w:sz="8" w:space="0" w:color="auto"/>
              <w:left w:val="single" w:sz="8" w:space="0" w:color="auto"/>
              <w:bottom w:val="nil"/>
              <w:right w:val="single" w:sz="8" w:space="0" w:color="auto"/>
            </w:tcBorders>
            <w:vAlign w:val="bottom"/>
          </w:tcPr>
          <w:p w14:paraId="1CCF853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580" w:type="dxa"/>
            <w:tcBorders>
              <w:top w:val="single" w:sz="8" w:space="0" w:color="auto"/>
              <w:left w:val="nil"/>
              <w:bottom w:val="nil"/>
              <w:right w:val="single" w:sz="8" w:space="0" w:color="auto"/>
            </w:tcBorders>
            <w:vAlign w:val="bottom"/>
          </w:tcPr>
          <w:p w14:paraId="1CCF8532" w14:textId="77777777" w:rsidR="009F1A6D" w:rsidRPr="00CF33A7" w:rsidRDefault="009F1A6D">
            <w:pPr>
              <w:widowControl w:val="0"/>
              <w:autoSpaceDE w:val="0"/>
              <w:autoSpaceDN w:val="0"/>
              <w:adjustRightInd w:val="0"/>
              <w:spacing w:after="0" w:line="226" w:lineRule="exact"/>
              <w:jc w:val="center"/>
              <w:rPr>
                <w:rFonts w:ascii="Times New Roman" w:hAnsi="Times New Roman"/>
                <w:sz w:val="24"/>
                <w:szCs w:val="24"/>
              </w:rPr>
            </w:pPr>
            <w:r w:rsidRPr="00CF33A7">
              <w:rPr>
                <w:rFonts w:ascii="Georgia" w:hAnsi="Georgia" w:cs="Georgia"/>
                <w:b/>
                <w:bCs/>
                <w:w w:val="96"/>
                <w:sz w:val="20"/>
                <w:szCs w:val="20"/>
              </w:rPr>
              <w:t>CPA</w:t>
            </w:r>
          </w:p>
        </w:tc>
        <w:tc>
          <w:tcPr>
            <w:tcW w:w="0" w:type="dxa"/>
            <w:tcBorders>
              <w:top w:val="nil"/>
              <w:left w:val="nil"/>
              <w:bottom w:val="nil"/>
              <w:right w:val="nil"/>
            </w:tcBorders>
            <w:vAlign w:val="bottom"/>
          </w:tcPr>
          <w:p w14:paraId="1CCF85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38" w14:textId="77777777">
        <w:trPr>
          <w:trHeight w:val="119"/>
        </w:trPr>
        <w:tc>
          <w:tcPr>
            <w:tcW w:w="2700" w:type="dxa"/>
            <w:tcBorders>
              <w:top w:val="nil"/>
              <w:left w:val="single" w:sz="8" w:space="0" w:color="auto"/>
              <w:bottom w:val="single" w:sz="8" w:space="0" w:color="auto"/>
              <w:right w:val="single" w:sz="8" w:space="0" w:color="auto"/>
            </w:tcBorders>
            <w:vAlign w:val="bottom"/>
          </w:tcPr>
          <w:p w14:paraId="1CCF8535"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6580" w:type="dxa"/>
            <w:tcBorders>
              <w:top w:val="nil"/>
              <w:left w:val="nil"/>
              <w:bottom w:val="single" w:sz="8" w:space="0" w:color="auto"/>
              <w:right w:val="single" w:sz="8" w:space="0" w:color="auto"/>
            </w:tcBorders>
            <w:vAlign w:val="bottom"/>
          </w:tcPr>
          <w:p w14:paraId="1CCF8536"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53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3C" w14:textId="77777777">
        <w:trPr>
          <w:trHeight w:val="232"/>
        </w:trPr>
        <w:tc>
          <w:tcPr>
            <w:tcW w:w="2700" w:type="dxa"/>
            <w:tcBorders>
              <w:top w:val="nil"/>
              <w:left w:val="single" w:sz="8" w:space="0" w:color="auto"/>
              <w:bottom w:val="nil"/>
              <w:right w:val="single" w:sz="8" w:space="0" w:color="auto"/>
            </w:tcBorders>
            <w:vAlign w:val="bottom"/>
          </w:tcPr>
          <w:p w14:paraId="1CCF8539"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Using known facts to</w:t>
            </w:r>
          </w:p>
        </w:tc>
        <w:tc>
          <w:tcPr>
            <w:tcW w:w="6580" w:type="dxa"/>
            <w:tcBorders>
              <w:top w:val="nil"/>
              <w:left w:val="nil"/>
              <w:bottom w:val="nil"/>
              <w:right w:val="single" w:sz="8" w:space="0" w:color="auto"/>
            </w:tcBorders>
            <w:vAlign w:val="bottom"/>
          </w:tcPr>
          <w:p w14:paraId="1CCF853A" w14:textId="77777777" w:rsidR="009F1A6D" w:rsidRPr="00CF33A7" w:rsidRDefault="009F1A6D">
            <w:pPr>
              <w:widowControl w:val="0"/>
              <w:autoSpaceDE w:val="0"/>
              <w:autoSpaceDN w:val="0"/>
              <w:adjustRightInd w:val="0"/>
              <w:spacing w:after="0" w:line="232" w:lineRule="exact"/>
              <w:ind w:left="3680"/>
              <w:rPr>
                <w:rFonts w:ascii="Times New Roman" w:hAnsi="Times New Roman"/>
                <w:sz w:val="24"/>
                <w:szCs w:val="24"/>
              </w:rPr>
            </w:pPr>
            <w:r w:rsidRPr="00CF33A7">
              <w:rPr>
                <w:rFonts w:cs="Calibri"/>
                <w:sz w:val="20"/>
                <w:szCs w:val="20"/>
              </w:rPr>
              <w:t>3 + 4 = 7</w:t>
            </w:r>
          </w:p>
        </w:tc>
        <w:tc>
          <w:tcPr>
            <w:tcW w:w="0" w:type="dxa"/>
            <w:tcBorders>
              <w:top w:val="nil"/>
              <w:left w:val="nil"/>
              <w:bottom w:val="nil"/>
              <w:right w:val="nil"/>
            </w:tcBorders>
            <w:vAlign w:val="bottom"/>
          </w:tcPr>
          <w:p w14:paraId="1CCF85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40" w14:textId="77777777">
        <w:trPr>
          <w:trHeight w:val="244"/>
        </w:trPr>
        <w:tc>
          <w:tcPr>
            <w:tcW w:w="2700" w:type="dxa"/>
            <w:tcBorders>
              <w:top w:val="nil"/>
              <w:left w:val="single" w:sz="8" w:space="0" w:color="auto"/>
              <w:bottom w:val="nil"/>
              <w:right w:val="single" w:sz="8" w:space="0" w:color="auto"/>
            </w:tcBorders>
            <w:vAlign w:val="bottom"/>
          </w:tcPr>
          <w:p w14:paraId="1CCF853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create derived facts</w:t>
            </w:r>
          </w:p>
        </w:tc>
        <w:tc>
          <w:tcPr>
            <w:tcW w:w="6580" w:type="dxa"/>
            <w:tcBorders>
              <w:top w:val="nil"/>
              <w:left w:val="nil"/>
              <w:bottom w:val="nil"/>
              <w:right w:val="single" w:sz="8" w:space="0" w:color="auto"/>
            </w:tcBorders>
            <w:vAlign w:val="bottom"/>
          </w:tcPr>
          <w:p w14:paraId="1CCF853E"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5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44" w14:textId="77777777">
        <w:trPr>
          <w:trHeight w:val="236"/>
        </w:trPr>
        <w:tc>
          <w:tcPr>
            <w:tcW w:w="2700" w:type="dxa"/>
            <w:tcBorders>
              <w:top w:val="nil"/>
              <w:left w:val="single" w:sz="8" w:space="0" w:color="auto"/>
              <w:bottom w:val="nil"/>
              <w:right w:val="single" w:sz="8" w:space="0" w:color="auto"/>
            </w:tcBorders>
            <w:vAlign w:val="bottom"/>
          </w:tcPr>
          <w:p w14:paraId="1CCF854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80" w:type="dxa"/>
            <w:tcBorders>
              <w:top w:val="nil"/>
              <w:left w:val="nil"/>
              <w:bottom w:val="nil"/>
              <w:right w:val="single" w:sz="8" w:space="0" w:color="auto"/>
            </w:tcBorders>
            <w:vAlign w:val="bottom"/>
          </w:tcPr>
          <w:p w14:paraId="1CCF8542" w14:textId="77777777" w:rsidR="009F1A6D" w:rsidRPr="00CF33A7" w:rsidRDefault="009F1A6D">
            <w:pPr>
              <w:widowControl w:val="0"/>
              <w:autoSpaceDE w:val="0"/>
              <w:autoSpaceDN w:val="0"/>
              <w:adjustRightInd w:val="0"/>
              <w:spacing w:after="0" w:line="236" w:lineRule="exact"/>
              <w:ind w:left="3680"/>
              <w:rPr>
                <w:rFonts w:ascii="Times New Roman" w:hAnsi="Times New Roman"/>
                <w:sz w:val="24"/>
                <w:szCs w:val="24"/>
              </w:rPr>
            </w:pPr>
            <w:r w:rsidRPr="00CF33A7">
              <w:rPr>
                <w:rFonts w:cs="Calibri"/>
                <w:i/>
                <w:iCs/>
                <w:sz w:val="20"/>
                <w:szCs w:val="20"/>
              </w:rPr>
              <w:t>leads to</w:t>
            </w:r>
          </w:p>
        </w:tc>
        <w:tc>
          <w:tcPr>
            <w:tcW w:w="0" w:type="dxa"/>
            <w:tcBorders>
              <w:top w:val="nil"/>
              <w:left w:val="nil"/>
              <w:bottom w:val="nil"/>
              <w:right w:val="nil"/>
            </w:tcBorders>
            <w:vAlign w:val="bottom"/>
          </w:tcPr>
          <w:p w14:paraId="1CCF854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48" w14:textId="77777777">
        <w:trPr>
          <w:trHeight w:val="224"/>
        </w:trPr>
        <w:tc>
          <w:tcPr>
            <w:tcW w:w="2700" w:type="dxa"/>
            <w:tcBorders>
              <w:top w:val="nil"/>
              <w:left w:val="single" w:sz="8" w:space="0" w:color="auto"/>
              <w:bottom w:val="nil"/>
              <w:right w:val="single" w:sz="8" w:space="0" w:color="auto"/>
            </w:tcBorders>
            <w:vAlign w:val="bottom"/>
          </w:tcPr>
          <w:p w14:paraId="1CCF8545"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i/>
                <w:iCs/>
                <w:sz w:val="20"/>
                <w:szCs w:val="20"/>
              </w:rPr>
              <w:t>Dienes blocks should be</w:t>
            </w:r>
          </w:p>
        </w:tc>
        <w:tc>
          <w:tcPr>
            <w:tcW w:w="6580" w:type="dxa"/>
            <w:tcBorders>
              <w:top w:val="nil"/>
              <w:left w:val="nil"/>
              <w:bottom w:val="nil"/>
              <w:right w:val="single" w:sz="8" w:space="0" w:color="auto"/>
            </w:tcBorders>
            <w:vAlign w:val="bottom"/>
          </w:tcPr>
          <w:p w14:paraId="1CCF8546"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54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4C" w14:textId="77777777">
        <w:trPr>
          <w:trHeight w:val="262"/>
        </w:trPr>
        <w:tc>
          <w:tcPr>
            <w:tcW w:w="2700" w:type="dxa"/>
            <w:tcBorders>
              <w:top w:val="nil"/>
              <w:left w:val="single" w:sz="8" w:space="0" w:color="auto"/>
              <w:bottom w:val="nil"/>
              <w:right w:val="single" w:sz="8" w:space="0" w:color="auto"/>
            </w:tcBorders>
            <w:vAlign w:val="bottom"/>
          </w:tcPr>
          <w:p w14:paraId="1CCF854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used alongside pictorial</w:t>
            </w:r>
          </w:p>
        </w:tc>
        <w:tc>
          <w:tcPr>
            <w:tcW w:w="6580" w:type="dxa"/>
            <w:tcBorders>
              <w:top w:val="nil"/>
              <w:left w:val="nil"/>
              <w:bottom w:val="nil"/>
              <w:right w:val="single" w:sz="8" w:space="0" w:color="auto"/>
            </w:tcBorders>
            <w:vAlign w:val="bottom"/>
          </w:tcPr>
          <w:p w14:paraId="1CCF854A" w14:textId="77777777" w:rsidR="009F1A6D" w:rsidRPr="00CF33A7" w:rsidRDefault="009F1A6D">
            <w:pPr>
              <w:widowControl w:val="0"/>
              <w:autoSpaceDE w:val="0"/>
              <w:autoSpaceDN w:val="0"/>
              <w:adjustRightInd w:val="0"/>
              <w:spacing w:after="0" w:line="243" w:lineRule="exact"/>
              <w:ind w:left="3680"/>
              <w:rPr>
                <w:rFonts w:ascii="Times New Roman" w:hAnsi="Times New Roman"/>
                <w:sz w:val="24"/>
                <w:szCs w:val="24"/>
              </w:rPr>
            </w:pPr>
            <w:r w:rsidRPr="00CF33A7">
              <w:rPr>
                <w:rFonts w:cs="Calibri"/>
                <w:sz w:val="20"/>
                <w:szCs w:val="20"/>
              </w:rPr>
              <w:t>30 + 40 = 70</w:t>
            </w:r>
          </w:p>
        </w:tc>
        <w:tc>
          <w:tcPr>
            <w:tcW w:w="0" w:type="dxa"/>
            <w:tcBorders>
              <w:top w:val="nil"/>
              <w:left w:val="nil"/>
              <w:bottom w:val="nil"/>
              <w:right w:val="nil"/>
            </w:tcBorders>
            <w:vAlign w:val="bottom"/>
          </w:tcPr>
          <w:p w14:paraId="1CCF85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50" w14:textId="77777777">
        <w:trPr>
          <w:trHeight w:val="259"/>
        </w:trPr>
        <w:tc>
          <w:tcPr>
            <w:tcW w:w="2700" w:type="dxa"/>
            <w:tcBorders>
              <w:top w:val="nil"/>
              <w:left w:val="single" w:sz="8" w:space="0" w:color="auto"/>
              <w:bottom w:val="nil"/>
              <w:right w:val="single" w:sz="8" w:space="0" w:color="auto"/>
            </w:tcBorders>
            <w:vAlign w:val="bottom"/>
          </w:tcPr>
          <w:p w14:paraId="1CCF85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abstract</w:t>
            </w:r>
          </w:p>
        </w:tc>
        <w:tc>
          <w:tcPr>
            <w:tcW w:w="6580" w:type="dxa"/>
            <w:tcBorders>
              <w:top w:val="nil"/>
              <w:left w:val="nil"/>
              <w:bottom w:val="nil"/>
              <w:right w:val="single" w:sz="8" w:space="0" w:color="auto"/>
            </w:tcBorders>
            <w:vAlign w:val="bottom"/>
          </w:tcPr>
          <w:p w14:paraId="1CCF85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54" w14:textId="77777777">
        <w:trPr>
          <w:trHeight w:val="262"/>
        </w:trPr>
        <w:tc>
          <w:tcPr>
            <w:tcW w:w="2700" w:type="dxa"/>
            <w:tcBorders>
              <w:top w:val="nil"/>
              <w:left w:val="single" w:sz="8" w:space="0" w:color="auto"/>
              <w:bottom w:val="nil"/>
              <w:right w:val="single" w:sz="8" w:space="0" w:color="auto"/>
            </w:tcBorders>
            <w:vAlign w:val="bottom"/>
          </w:tcPr>
          <w:p w14:paraId="1CCF855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representations when</w:t>
            </w:r>
          </w:p>
        </w:tc>
        <w:tc>
          <w:tcPr>
            <w:tcW w:w="6580" w:type="dxa"/>
            <w:tcBorders>
              <w:top w:val="nil"/>
              <w:left w:val="nil"/>
              <w:bottom w:val="nil"/>
              <w:right w:val="single" w:sz="8" w:space="0" w:color="auto"/>
            </w:tcBorders>
            <w:vAlign w:val="bottom"/>
          </w:tcPr>
          <w:p w14:paraId="1CCF8552" w14:textId="77777777" w:rsidR="009F1A6D" w:rsidRPr="00CF33A7" w:rsidRDefault="009F1A6D">
            <w:pPr>
              <w:widowControl w:val="0"/>
              <w:autoSpaceDE w:val="0"/>
              <w:autoSpaceDN w:val="0"/>
              <w:adjustRightInd w:val="0"/>
              <w:spacing w:after="0" w:line="215" w:lineRule="exact"/>
              <w:ind w:left="3680"/>
              <w:rPr>
                <w:rFonts w:ascii="Times New Roman" w:hAnsi="Times New Roman"/>
                <w:sz w:val="24"/>
                <w:szCs w:val="24"/>
              </w:rPr>
            </w:pPr>
            <w:r w:rsidRPr="00CF33A7">
              <w:rPr>
                <w:rFonts w:cs="Calibri"/>
                <w:i/>
                <w:iCs/>
                <w:sz w:val="20"/>
                <w:szCs w:val="20"/>
              </w:rPr>
              <w:t>leads to</w:t>
            </w:r>
          </w:p>
        </w:tc>
        <w:tc>
          <w:tcPr>
            <w:tcW w:w="0" w:type="dxa"/>
            <w:tcBorders>
              <w:top w:val="nil"/>
              <w:left w:val="nil"/>
              <w:bottom w:val="nil"/>
              <w:right w:val="nil"/>
            </w:tcBorders>
            <w:vAlign w:val="bottom"/>
          </w:tcPr>
          <w:p w14:paraId="1CCF85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58" w14:textId="77777777">
        <w:trPr>
          <w:trHeight w:val="264"/>
        </w:trPr>
        <w:tc>
          <w:tcPr>
            <w:tcW w:w="2700" w:type="dxa"/>
            <w:tcBorders>
              <w:top w:val="nil"/>
              <w:left w:val="single" w:sz="8" w:space="0" w:color="auto"/>
              <w:bottom w:val="nil"/>
              <w:right w:val="single" w:sz="8" w:space="0" w:color="auto"/>
            </w:tcBorders>
            <w:vAlign w:val="bottom"/>
          </w:tcPr>
          <w:p w14:paraId="1CCF855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introducing this strategy.</w:t>
            </w:r>
          </w:p>
        </w:tc>
        <w:tc>
          <w:tcPr>
            <w:tcW w:w="6580" w:type="dxa"/>
            <w:vMerge w:val="restart"/>
            <w:tcBorders>
              <w:top w:val="nil"/>
              <w:left w:val="nil"/>
              <w:bottom w:val="nil"/>
              <w:right w:val="single" w:sz="8" w:space="0" w:color="auto"/>
            </w:tcBorders>
            <w:vAlign w:val="bottom"/>
          </w:tcPr>
          <w:p w14:paraId="1CCF8556" w14:textId="77777777" w:rsidR="009F1A6D" w:rsidRPr="00CF33A7" w:rsidRDefault="009F1A6D">
            <w:pPr>
              <w:widowControl w:val="0"/>
              <w:autoSpaceDE w:val="0"/>
              <w:autoSpaceDN w:val="0"/>
              <w:adjustRightInd w:val="0"/>
              <w:spacing w:after="0" w:line="243" w:lineRule="exact"/>
              <w:ind w:left="3680"/>
              <w:rPr>
                <w:rFonts w:ascii="Times New Roman" w:hAnsi="Times New Roman"/>
                <w:sz w:val="24"/>
                <w:szCs w:val="24"/>
              </w:rPr>
            </w:pPr>
            <w:r w:rsidRPr="00CF33A7">
              <w:rPr>
                <w:rFonts w:cs="Calibri"/>
                <w:sz w:val="20"/>
                <w:szCs w:val="20"/>
              </w:rPr>
              <w:t>300 + 400 = 700</w:t>
            </w:r>
          </w:p>
        </w:tc>
        <w:tc>
          <w:tcPr>
            <w:tcW w:w="0" w:type="dxa"/>
            <w:tcBorders>
              <w:top w:val="nil"/>
              <w:left w:val="nil"/>
              <w:bottom w:val="nil"/>
              <w:right w:val="nil"/>
            </w:tcBorders>
            <w:vAlign w:val="bottom"/>
          </w:tcPr>
          <w:p w14:paraId="1CCF85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5C" w14:textId="77777777">
        <w:trPr>
          <w:trHeight w:val="172"/>
        </w:trPr>
        <w:tc>
          <w:tcPr>
            <w:tcW w:w="2700" w:type="dxa"/>
            <w:tcBorders>
              <w:top w:val="nil"/>
              <w:left w:val="single" w:sz="8" w:space="0" w:color="auto"/>
              <w:bottom w:val="nil"/>
              <w:right w:val="single" w:sz="8" w:space="0" w:color="auto"/>
            </w:tcBorders>
            <w:vAlign w:val="bottom"/>
          </w:tcPr>
          <w:p w14:paraId="1CCF8559"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6580" w:type="dxa"/>
            <w:vMerge/>
            <w:tcBorders>
              <w:top w:val="nil"/>
              <w:left w:val="nil"/>
              <w:bottom w:val="nil"/>
              <w:right w:val="single" w:sz="8" w:space="0" w:color="auto"/>
            </w:tcBorders>
            <w:vAlign w:val="bottom"/>
          </w:tcPr>
          <w:p w14:paraId="1CCF855A"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855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60" w14:textId="77777777">
        <w:trPr>
          <w:trHeight w:val="612"/>
        </w:trPr>
        <w:tc>
          <w:tcPr>
            <w:tcW w:w="2700" w:type="dxa"/>
            <w:tcBorders>
              <w:top w:val="nil"/>
              <w:left w:val="single" w:sz="8" w:space="0" w:color="auto"/>
              <w:bottom w:val="single" w:sz="8" w:space="0" w:color="auto"/>
              <w:right w:val="single" w:sz="8" w:space="0" w:color="auto"/>
            </w:tcBorders>
            <w:vAlign w:val="bottom"/>
          </w:tcPr>
          <w:p w14:paraId="1CCF855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80" w:type="dxa"/>
            <w:tcBorders>
              <w:top w:val="nil"/>
              <w:left w:val="nil"/>
              <w:bottom w:val="single" w:sz="8" w:space="0" w:color="auto"/>
              <w:right w:val="single" w:sz="8" w:space="0" w:color="auto"/>
            </w:tcBorders>
            <w:vAlign w:val="bottom"/>
          </w:tcPr>
          <w:p w14:paraId="1CCF855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55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64" w14:textId="77777777">
        <w:trPr>
          <w:trHeight w:val="212"/>
        </w:trPr>
        <w:tc>
          <w:tcPr>
            <w:tcW w:w="2700" w:type="dxa"/>
            <w:tcBorders>
              <w:top w:val="nil"/>
              <w:left w:val="single" w:sz="8" w:space="0" w:color="auto"/>
              <w:bottom w:val="nil"/>
              <w:right w:val="single" w:sz="8" w:space="0" w:color="auto"/>
            </w:tcBorders>
            <w:vAlign w:val="bottom"/>
          </w:tcPr>
          <w:p w14:paraId="1CCF8561"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Partitioning one</w:t>
            </w:r>
          </w:p>
        </w:tc>
        <w:tc>
          <w:tcPr>
            <w:tcW w:w="6580" w:type="dxa"/>
            <w:tcBorders>
              <w:top w:val="nil"/>
              <w:left w:val="nil"/>
              <w:bottom w:val="nil"/>
              <w:right w:val="single" w:sz="8" w:space="0" w:color="auto"/>
            </w:tcBorders>
            <w:vAlign w:val="bottom"/>
          </w:tcPr>
          <w:p w14:paraId="1CCF856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5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68" w14:textId="77777777">
        <w:trPr>
          <w:trHeight w:val="262"/>
        </w:trPr>
        <w:tc>
          <w:tcPr>
            <w:tcW w:w="2700" w:type="dxa"/>
            <w:tcBorders>
              <w:top w:val="nil"/>
              <w:left w:val="single" w:sz="8" w:space="0" w:color="auto"/>
              <w:bottom w:val="nil"/>
              <w:right w:val="single" w:sz="8" w:space="0" w:color="auto"/>
            </w:tcBorders>
            <w:vAlign w:val="bottom"/>
          </w:tcPr>
          <w:p w14:paraId="1CCF856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number, then adding</w:t>
            </w:r>
          </w:p>
        </w:tc>
        <w:tc>
          <w:tcPr>
            <w:tcW w:w="6580" w:type="dxa"/>
            <w:tcBorders>
              <w:top w:val="nil"/>
              <w:left w:val="nil"/>
              <w:bottom w:val="nil"/>
              <w:right w:val="single" w:sz="8" w:space="0" w:color="auto"/>
            </w:tcBorders>
            <w:vAlign w:val="bottom"/>
          </w:tcPr>
          <w:p w14:paraId="1CCF85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6C" w14:textId="77777777">
        <w:trPr>
          <w:trHeight w:val="264"/>
        </w:trPr>
        <w:tc>
          <w:tcPr>
            <w:tcW w:w="2700" w:type="dxa"/>
            <w:tcBorders>
              <w:top w:val="nil"/>
              <w:left w:val="single" w:sz="8" w:space="0" w:color="auto"/>
              <w:bottom w:val="nil"/>
              <w:right w:val="single" w:sz="8" w:space="0" w:color="auto"/>
            </w:tcBorders>
            <w:vAlign w:val="bottom"/>
          </w:tcPr>
          <w:p w14:paraId="1CCF856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tens and ones</w:t>
            </w:r>
          </w:p>
        </w:tc>
        <w:tc>
          <w:tcPr>
            <w:tcW w:w="6580" w:type="dxa"/>
            <w:tcBorders>
              <w:top w:val="nil"/>
              <w:left w:val="nil"/>
              <w:bottom w:val="nil"/>
              <w:right w:val="single" w:sz="8" w:space="0" w:color="auto"/>
            </w:tcBorders>
            <w:vAlign w:val="bottom"/>
          </w:tcPr>
          <w:p w14:paraId="1CCF856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6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70" w14:textId="77777777">
        <w:trPr>
          <w:trHeight w:val="459"/>
        </w:trPr>
        <w:tc>
          <w:tcPr>
            <w:tcW w:w="2700" w:type="dxa"/>
            <w:tcBorders>
              <w:top w:val="nil"/>
              <w:left w:val="single" w:sz="8" w:space="0" w:color="auto"/>
              <w:bottom w:val="nil"/>
              <w:right w:val="single" w:sz="8" w:space="0" w:color="auto"/>
            </w:tcBorders>
            <w:vAlign w:val="bottom"/>
          </w:tcPr>
          <w:p w14:paraId="1CCF856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can choose</w:t>
            </w:r>
          </w:p>
        </w:tc>
        <w:tc>
          <w:tcPr>
            <w:tcW w:w="6580" w:type="dxa"/>
            <w:tcBorders>
              <w:top w:val="nil"/>
              <w:left w:val="nil"/>
              <w:bottom w:val="nil"/>
              <w:right w:val="single" w:sz="8" w:space="0" w:color="auto"/>
            </w:tcBorders>
            <w:vAlign w:val="bottom"/>
          </w:tcPr>
          <w:p w14:paraId="1CCF856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56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74" w14:textId="77777777">
        <w:trPr>
          <w:trHeight w:val="262"/>
        </w:trPr>
        <w:tc>
          <w:tcPr>
            <w:tcW w:w="2700" w:type="dxa"/>
            <w:tcBorders>
              <w:top w:val="nil"/>
              <w:left w:val="single" w:sz="8" w:space="0" w:color="auto"/>
              <w:bottom w:val="nil"/>
              <w:right w:val="single" w:sz="8" w:space="0" w:color="auto"/>
            </w:tcBorders>
            <w:vAlign w:val="bottom"/>
          </w:tcPr>
          <w:p w14:paraId="1CCF857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themselves which of the</w:t>
            </w:r>
          </w:p>
        </w:tc>
        <w:tc>
          <w:tcPr>
            <w:tcW w:w="6580" w:type="dxa"/>
            <w:tcBorders>
              <w:top w:val="nil"/>
              <w:left w:val="nil"/>
              <w:bottom w:val="nil"/>
              <w:right w:val="single" w:sz="8" w:space="0" w:color="auto"/>
            </w:tcBorders>
            <w:vAlign w:val="bottom"/>
          </w:tcPr>
          <w:p w14:paraId="1CCF857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7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78" w14:textId="77777777">
        <w:trPr>
          <w:trHeight w:val="262"/>
        </w:trPr>
        <w:tc>
          <w:tcPr>
            <w:tcW w:w="2700" w:type="dxa"/>
            <w:tcBorders>
              <w:top w:val="nil"/>
              <w:left w:val="single" w:sz="8" w:space="0" w:color="auto"/>
              <w:bottom w:val="nil"/>
              <w:right w:val="single" w:sz="8" w:space="0" w:color="auto"/>
            </w:tcBorders>
            <w:vAlign w:val="bottom"/>
          </w:tcPr>
          <w:p w14:paraId="1CCF857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numbers they wish to</w:t>
            </w:r>
          </w:p>
        </w:tc>
        <w:tc>
          <w:tcPr>
            <w:tcW w:w="6580" w:type="dxa"/>
            <w:tcBorders>
              <w:top w:val="nil"/>
              <w:left w:val="nil"/>
              <w:bottom w:val="nil"/>
              <w:right w:val="single" w:sz="8" w:space="0" w:color="auto"/>
            </w:tcBorders>
            <w:vAlign w:val="bottom"/>
          </w:tcPr>
          <w:p w14:paraId="1CCF857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7C" w14:textId="77777777">
        <w:trPr>
          <w:trHeight w:val="262"/>
        </w:trPr>
        <w:tc>
          <w:tcPr>
            <w:tcW w:w="2700" w:type="dxa"/>
            <w:tcBorders>
              <w:top w:val="nil"/>
              <w:left w:val="single" w:sz="8" w:space="0" w:color="auto"/>
              <w:bottom w:val="nil"/>
              <w:right w:val="single" w:sz="8" w:space="0" w:color="auto"/>
            </w:tcBorders>
            <w:vAlign w:val="bottom"/>
          </w:tcPr>
          <w:p w14:paraId="1CCF857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partition. Pupils will begin</w:t>
            </w:r>
          </w:p>
        </w:tc>
        <w:tc>
          <w:tcPr>
            <w:tcW w:w="6580" w:type="dxa"/>
            <w:tcBorders>
              <w:top w:val="nil"/>
              <w:left w:val="nil"/>
              <w:bottom w:val="nil"/>
              <w:right w:val="single" w:sz="8" w:space="0" w:color="auto"/>
            </w:tcBorders>
            <w:vAlign w:val="bottom"/>
          </w:tcPr>
          <w:p w14:paraId="1CCF857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7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80" w14:textId="77777777">
        <w:trPr>
          <w:trHeight w:val="259"/>
        </w:trPr>
        <w:tc>
          <w:tcPr>
            <w:tcW w:w="2700" w:type="dxa"/>
            <w:tcBorders>
              <w:top w:val="nil"/>
              <w:left w:val="single" w:sz="8" w:space="0" w:color="auto"/>
              <w:bottom w:val="nil"/>
              <w:right w:val="single" w:sz="8" w:space="0" w:color="auto"/>
            </w:tcBorders>
            <w:vAlign w:val="bottom"/>
          </w:tcPr>
          <w:p w14:paraId="1CCF857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see when this method is</w:t>
            </w:r>
          </w:p>
        </w:tc>
        <w:tc>
          <w:tcPr>
            <w:tcW w:w="6580" w:type="dxa"/>
            <w:tcBorders>
              <w:top w:val="nil"/>
              <w:left w:val="nil"/>
              <w:bottom w:val="nil"/>
              <w:right w:val="single" w:sz="8" w:space="0" w:color="auto"/>
            </w:tcBorders>
            <w:vAlign w:val="bottom"/>
          </w:tcPr>
          <w:p w14:paraId="1CCF857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84" w14:textId="77777777">
        <w:trPr>
          <w:trHeight w:val="262"/>
        </w:trPr>
        <w:tc>
          <w:tcPr>
            <w:tcW w:w="2700" w:type="dxa"/>
            <w:tcBorders>
              <w:top w:val="nil"/>
              <w:left w:val="single" w:sz="8" w:space="0" w:color="auto"/>
              <w:bottom w:val="nil"/>
              <w:right w:val="single" w:sz="8" w:space="0" w:color="auto"/>
            </w:tcBorders>
            <w:vAlign w:val="bottom"/>
          </w:tcPr>
          <w:p w14:paraId="1CCF858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more efficient than adding</w:t>
            </w:r>
          </w:p>
        </w:tc>
        <w:tc>
          <w:tcPr>
            <w:tcW w:w="6580" w:type="dxa"/>
            <w:tcBorders>
              <w:top w:val="nil"/>
              <w:left w:val="nil"/>
              <w:bottom w:val="nil"/>
              <w:right w:val="single" w:sz="8" w:space="0" w:color="auto"/>
            </w:tcBorders>
            <w:vAlign w:val="bottom"/>
          </w:tcPr>
          <w:p w14:paraId="1CCF858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8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88" w14:textId="77777777">
        <w:trPr>
          <w:trHeight w:val="262"/>
        </w:trPr>
        <w:tc>
          <w:tcPr>
            <w:tcW w:w="2700" w:type="dxa"/>
            <w:tcBorders>
              <w:top w:val="nil"/>
              <w:left w:val="single" w:sz="8" w:space="0" w:color="auto"/>
              <w:bottom w:val="nil"/>
              <w:right w:val="single" w:sz="8" w:space="0" w:color="auto"/>
            </w:tcBorders>
            <w:vAlign w:val="bottom"/>
          </w:tcPr>
          <w:p w14:paraId="1CCF858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tens and taking away the</w:t>
            </w:r>
          </w:p>
        </w:tc>
        <w:tc>
          <w:tcPr>
            <w:tcW w:w="6580" w:type="dxa"/>
            <w:tcBorders>
              <w:top w:val="nil"/>
              <w:left w:val="nil"/>
              <w:bottom w:val="nil"/>
              <w:right w:val="single" w:sz="8" w:space="0" w:color="auto"/>
            </w:tcBorders>
            <w:vAlign w:val="bottom"/>
          </w:tcPr>
          <w:p w14:paraId="1CCF858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8C" w14:textId="77777777">
        <w:trPr>
          <w:trHeight w:val="264"/>
        </w:trPr>
        <w:tc>
          <w:tcPr>
            <w:tcW w:w="2700" w:type="dxa"/>
            <w:tcBorders>
              <w:top w:val="nil"/>
              <w:left w:val="single" w:sz="8" w:space="0" w:color="auto"/>
              <w:bottom w:val="nil"/>
              <w:right w:val="single" w:sz="8" w:space="0" w:color="auto"/>
            </w:tcBorders>
            <w:vAlign w:val="bottom"/>
          </w:tcPr>
          <w:p w14:paraId="1CCF858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extra ones, as shown.</w:t>
            </w:r>
          </w:p>
        </w:tc>
        <w:tc>
          <w:tcPr>
            <w:tcW w:w="6580" w:type="dxa"/>
            <w:tcBorders>
              <w:top w:val="nil"/>
              <w:left w:val="nil"/>
              <w:bottom w:val="nil"/>
              <w:right w:val="single" w:sz="8" w:space="0" w:color="auto"/>
            </w:tcBorders>
            <w:vAlign w:val="bottom"/>
          </w:tcPr>
          <w:p w14:paraId="1CCF858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90" w14:textId="77777777">
        <w:trPr>
          <w:trHeight w:val="1278"/>
        </w:trPr>
        <w:tc>
          <w:tcPr>
            <w:tcW w:w="2700" w:type="dxa"/>
            <w:tcBorders>
              <w:top w:val="nil"/>
              <w:left w:val="single" w:sz="8" w:space="0" w:color="auto"/>
              <w:bottom w:val="nil"/>
              <w:right w:val="single" w:sz="8" w:space="0" w:color="auto"/>
            </w:tcBorders>
            <w:vAlign w:val="bottom"/>
          </w:tcPr>
          <w:p w14:paraId="1CCF858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80" w:type="dxa"/>
            <w:tcBorders>
              <w:top w:val="nil"/>
              <w:left w:val="nil"/>
              <w:bottom w:val="nil"/>
              <w:right w:val="single" w:sz="8" w:space="0" w:color="auto"/>
            </w:tcBorders>
            <w:vAlign w:val="bottom"/>
          </w:tcPr>
          <w:p w14:paraId="1CCF858E" w14:textId="77777777" w:rsidR="009F1A6D" w:rsidRPr="00CF33A7" w:rsidRDefault="009F1A6D">
            <w:pPr>
              <w:widowControl w:val="0"/>
              <w:autoSpaceDE w:val="0"/>
              <w:autoSpaceDN w:val="0"/>
              <w:adjustRightInd w:val="0"/>
              <w:spacing w:after="0" w:line="240" w:lineRule="auto"/>
              <w:jc w:val="center"/>
              <w:rPr>
                <w:rFonts w:ascii="Times New Roman" w:hAnsi="Times New Roman"/>
                <w:sz w:val="24"/>
                <w:szCs w:val="24"/>
              </w:rPr>
            </w:pPr>
            <w:r w:rsidRPr="00CF33A7">
              <w:rPr>
                <w:rFonts w:cs="Calibri"/>
                <w:w w:val="99"/>
                <w:sz w:val="20"/>
                <w:szCs w:val="20"/>
              </w:rPr>
              <w:t>22 + 17 = 39</w:t>
            </w:r>
          </w:p>
        </w:tc>
        <w:tc>
          <w:tcPr>
            <w:tcW w:w="0" w:type="dxa"/>
            <w:tcBorders>
              <w:top w:val="nil"/>
              <w:left w:val="nil"/>
              <w:bottom w:val="nil"/>
              <w:right w:val="nil"/>
            </w:tcBorders>
            <w:vAlign w:val="bottom"/>
          </w:tcPr>
          <w:p w14:paraId="1CCF85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94" w14:textId="77777777">
        <w:trPr>
          <w:trHeight w:val="240"/>
        </w:trPr>
        <w:tc>
          <w:tcPr>
            <w:tcW w:w="2700" w:type="dxa"/>
            <w:tcBorders>
              <w:top w:val="nil"/>
              <w:left w:val="single" w:sz="8" w:space="0" w:color="auto"/>
              <w:bottom w:val="single" w:sz="8" w:space="0" w:color="auto"/>
              <w:right w:val="single" w:sz="8" w:space="0" w:color="auto"/>
            </w:tcBorders>
            <w:vAlign w:val="bottom"/>
          </w:tcPr>
          <w:p w14:paraId="1CCF859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80" w:type="dxa"/>
            <w:tcBorders>
              <w:top w:val="nil"/>
              <w:left w:val="nil"/>
              <w:bottom w:val="single" w:sz="8" w:space="0" w:color="auto"/>
              <w:right w:val="single" w:sz="8" w:space="0" w:color="auto"/>
            </w:tcBorders>
            <w:vAlign w:val="bottom"/>
          </w:tcPr>
          <w:p w14:paraId="1CCF859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5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98" w14:textId="77777777">
        <w:trPr>
          <w:trHeight w:val="212"/>
        </w:trPr>
        <w:tc>
          <w:tcPr>
            <w:tcW w:w="2700" w:type="dxa"/>
            <w:tcBorders>
              <w:top w:val="nil"/>
              <w:left w:val="single" w:sz="8" w:space="0" w:color="auto"/>
              <w:bottom w:val="nil"/>
              <w:right w:val="single" w:sz="8" w:space="0" w:color="auto"/>
            </w:tcBorders>
            <w:vAlign w:val="bottom"/>
          </w:tcPr>
          <w:p w14:paraId="1CCF8595"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Round and adjust</w:t>
            </w:r>
          </w:p>
        </w:tc>
        <w:tc>
          <w:tcPr>
            <w:tcW w:w="6580" w:type="dxa"/>
            <w:tcBorders>
              <w:top w:val="nil"/>
              <w:left w:val="nil"/>
              <w:bottom w:val="nil"/>
              <w:right w:val="single" w:sz="8" w:space="0" w:color="auto"/>
            </w:tcBorders>
            <w:vAlign w:val="bottom"/>
          </w:tcPr>
          <w:p w14:paraId="1CCF859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5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9C" w14:textId="77777777">
        <w:trPr>
          <w:trHeight w:val="262"/>
        </w:trPr>
        <w:tc>
          <w:tcPr>
            <w:tcW w:w="2700" w:type="dxa"/>
            <w:tcBorders>
              <w:top w:val="nil"/>
              <w:left w:val="single" w:sz="8" w:space="0" w:color="auto"/>
              <w:bottom w:val="nil"/>
              <w:right w:val="single" w:sz="8" w:space="0" w:color="auto"/>
            </w:tcBorders>
            <w:vAlign w:val="bottom"/>
          </w:tcPr>
          <w:p w14:paraId="1CCF859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w:t>
            </w:r>
            <w:proofErr w:type="gramStart"/>
            <w:r w:rsidRPr="00CF33A7">
              <w:rPr>
                <w:rFonts w:ascii="Georgia" w:hAnsi="Georgia" w:cs="Georgia"/>
                <w:b/>
                <w:bCs/>
                <w:sz w:val="20"/>
                <w:szCs w:val="20"/>
              </w:rPr>
              <w:t>sometimes</w:t>
            </w:r>
            <w:proofErr w:type="gramEnd"/>
            <w:r w:rsidRPr="00CF33A7">
              <w:rPr>
                <w:rFonts w:ascii="Georgia" w:hAnsi="Georgia" w:cs="Georgia"/>
                <w:b/>
                <w:bCs/>
                <w:sz w:val="20"/>
                <w:szCs w:val="20"/>
              </w:rPr>
              <w:t xml:space="preserve"> known as a</w:t>
            </w:r>
          </w:p>
        </w:tc>
        <w:tc>
          <w:tcPr>
            <w:tcW w:w="6580" w:type="dxa"/>
            <w:tcBorders>
              <w:top w:val="nil"/>
              <w:left w:val="nil"/>
              <w:bottom w:val="nil"/>
              <w:right w:val="single" w:sz="8" w:space="0" w:color="auto"/>
            </w:tcBorders>
            <w:vAlign w:val="bottom"/>
          </w:tcPr>
          <w:p w14:paraId="1CCF859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A0" w14:textId="77777777">
        <w:trPr>
          <w:trHeight w:val="264"/>
        </w:trPr>
        <w:tc>
          <w:tcPr>
            <w:tcW w:w="2700" w:type="dxa"/>
            <w:tcBorders>
              <w:top w:val="nil"/>
              <w:left w:val="single" w:sz="8" w:space="0" w:color="auto"/>
              <w:bottom w:val="nil"/>
              <w:right w:val="single" w:sz="8" w:space="0" w:color="auto"/>
            </w:tcBorders>
            <w:vAlign w:val="bottom"/>
          </w:tcPr>
          <w:p w14:paraId="1CCF85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compensating strategy)</w:t>
            </w:r>
          </w:p>
        </w:tc>
        <w:tc>
          <w:tcPr>
            <w:tcW w:w="6580" w:type="dxa"/>
            <w:tcBorders>
              <w:top w:val="nil"/>
              <w:left w:val="nil"/>
              <w:bottom w:val="nil"/>
              <w:right w:val="single" w:sz="8" w:space="0" w:color="auto"/>
            </w:tcBorders>
            <w:vAlign w:val="bottom"/>
          </w:tcPr>
          <w:p w14:paraId="1CCF859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A4" w14:textId="77777777">
        <w:trPr>
          <w:trHeight w:val="458"/>
        </w:trPr>
        <w:tc>
          <w:tcPr>
            <w:tcW w:w="2700" w:type="dxa"/>
            <w:tcBorders>
              <w:top w:val="nil"/>
              <w:left w:val="single" w:sz="8" w:space="0" w:color="auto"/>
              <w:bottom w:val="nil"/>
              <w:right w:val="single" w:sz="8" w:space="0" w:color="auto"/>
            </w:tcBorders>
            <w:vAlign w:val="bottom"/>
          </w:tcPr>
          <w:p w14:paraId="1CCF85A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will develop a sense</w:t>
            </w:r>
          </w:p>
        </w:tc>
        <w:tc>
          <w:tcPr>
            <w:tcW w:w="6580" w:type="dxa"/>
            <w:tcBorders>
              <w:top w:val="nil"/>
              <w:left w:val="nil"/>
              <w:bottom w:val="nil"/>
              <w:right w:val="single" w:sz="8" w:space="0" w:color="auto"/>
            </w:tcBorders>
            <w:vAlign w:val="bottom"/>
          </w:tcPr>
          <w:p w14:paraId="1CCF85A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5A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A8" w14:textId="77777777">
        <w:trPr>
          <w:trHeight w:val="262"/>
        </w:trPr>
        <w:tc>
          <w:tcPr>
            <w:tcW w:w="2700" w:type="dxa"/>
            <w:tcBorders>
              <w:top w:val="nil"/>
              <w:left w:val="single" w:sz="8" w:space="0" w:color="auto"/>
              <w:bottom w:val="nil"/>
              <w:right w:val="single" w:sz="8" w:space="0" w:color="auto"/>
            </w:tcBorders>
            <w:vAlign w:val="bottom"/>
          </w:tcPr>
          <w:p w14:paraId="1CCF85A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of efficiency with this</w:t>
            </w:r>
          </w:p>
        </w:tc>
        <w:tc>
          <w:tcPr>
            <w:tcW w:w="6580" w:type="dxa"/>
            <w:tcBorders>
              <w:top w:val="nil"/>
              <w:left w:val="nil"/>
              <w:bottom w:val="nil"/>
              <w:right w:val="single" w:sz="8" w:space="0" w:color="auto"/>
            </w:tcBorders>
            <w:vAlign w:val="bottom"/>
          </w:tcPr>
          <w:p w14:paraId="1CCF85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AC" w14:textId="77777777">
        <w:trPr>
          <w:trHeight w:val="262"/>
        </w:trPr>
        <w:tc>
          <w:tcPr>
            <w:tcW w:w="2700" w:type="dxa"/>
            <w:tcBorders>
              <w:top w:val="nil"/>
              <w:left w:val="single" w:sz="8" w:space="0" w:color="auto"/>
              <w:bottom w:val="nil"/>
              <w:right w:val="single" w:sz="8" w:space="0" w:color="auto"/>
            </w:tcBorders>
            <w:vAlign w:val="bottom"/>
          </w:tcPr>
          <w:p w14:paraId="1CCF85A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method, beginning to see</w:t>
            </w:r>
          </w:p>
        </w:tc>
        <w:tc>
          <w:tcPr>
            <w:tcW w:w="6580" w:type="dxa"/>
            <w:tcBorders>
              <w:top w:val="nil"/>
              <w:left w:val="nil"/>
              <w:bottom w:val="nil"/>
              <w:right w:val="single" w:sz="8" w:space="0" w:color="auto"/>
            </w:tcBorders>
            <w:vAlign w:val="bottom"/>
          </w:tcPr>
          <w:p w14:paraId="1CCF85A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B0" w14:textId="77777777">
        <w:trPr>
          <w:trHeight w:val="262"/>
        </w:trPr>
        <w:tc>
          <w:tcPr>
            <w:tcW w:w="2700" w:type="dxa"/>
            <w:tcBorders>
              <w:top w:val="nil"/>
              <w:left w:val="single" w:sz="8" w:space="0" w:color="auto"/>
              <w:bottom w:val="nil"/>
              <w:right w:val="single" w:sz="8" w:space="0" w:color="auto"/>
            </w:tcBorders>
            <w:vAlign w:val="bottom"/>
          </w:tcPr>
          <w:p w14:paraId="1CCF85A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when rounding and</w:t>
            </w:r>
          </w:p>
        </w:tc>
        <w:tc>
          <w:tcPr>
            <w:tcW w:w="6580" w:type="dxa"/>
            <w:tcBorders>
              <w:top w:val="nil"/>
              <w:left w:val="nil"/>
              <w:bottom w:val="nil"/>
              <w:right w:val="single" w:sz="8" w:space="0" w:color="auto"/>
            </w:tcBorders>
            <w:vAlign w:val="bottom"/>
          </w:tcPr>
          <w:p w14:paraId="1CCF85A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B4" w14:textId="77777777">
        <w:trPr>
          <w:trHeight w:val="262"/>
        </w:trPr>
        <w:tc>
          <w:tcPr>
            <w:tcW w:w="2700" w:type="dxa"/>
            <w:tcBorders>
              <w:top w:val="nil"/>
              <w:left w:val="single" w:sz="8" w:space="0" w:color="auto"/>
              <w:bottom w:val="nil"/>
              <w:right w:val="single" w:sz="8" w:space="0" w:color="auto"/>
            </w:tcBorders>
            <w:vAlign w:val="bottom"/>
          </w:tcPr>
          <w:p w14:paraId="1CCF85B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adjusting is more efficient</w:t>
            </w:r>
          </w:p>
        </w:tc>
        <w:tc>
          <w:tcPr>
            <w:tcW w:w="6580" w:type="dxa"/>
            <w:tcBorders>
              <w:top w:val="nil"/>
              <w:left w:val="nil"/>
              <w:bottom w:val="nil"/>
              <w:right w:val="single" w:sz="8" w:space="0" w:color="auto"/>
            </w:tcBorders>
            <w:vAlign w:val="bottom"/>
          </w:tcPr>
          <w:p w14:paraId="1CCF85B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B8" w14:textId="77777777">
        <w:trPr>
          <w:trHeight w:val="262"/>
        </w:trPr>
        <w:tc>
          <w:tcPr>
            <w:tcW w:w="2700" w:type="dxa"/>
            <w:tcBorders>
              <w:top w:val="nil"/>
              <w:left w:val="single" w:sz="8" w:space="0" w:color="auto"/>
              <w:bottom w:val="nil"/>
              <w:right w:val="single" w:sz="8" w:space="0" w:color="auto"/>
            </w:tcBorders>
            <w:vAlign w:val="bottom"/>
          </w:tcPr>
          <w:p w14:paraId="1CCF85B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than adding tens and then</w:t>
            </w:r>
          </w:p>
        </w:tc>
        <w:tc>
          <w:tcPr>
            <w:tcW w:w="6580" w:type="dxa"/>
            <w:tcBorders>
              <w:top w:val="nil"/>
              <w:left w:val="nil"/>
              <w:bottom w:val="nil"/>
              <w:right w:val="single" w:sz="8" w:space="0" w:color="auto"/>
            </w:tcBorders>
            <w:vAlign w:val="bottom"/>
          </w:tcPr>
          <w:p w14:paraId="1CCF85B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BC" w14:textId="77777777">
        <w:trPr>
          <w:trHeight w:val="264"/>
        </w:trPr>
        <w:tc>
          <w:tcPr>
            <w:tcW w:w="2700" w:type="dxa"/>
            <w:tcBorders>
              <w:top w:val="nil"/>
              <w:left w:val="single" w:sz="8" w:space="0" w:color="auto"/>
              <w:bottom w:val="nil"/>
              <w:right w:val="single" w:sz="8" w:space="0" w:color="auto"/>
            </w:tcBorders>
            <w:vAlign w:val="bottom"/>
          </w:tcPr>
          <w:p w14:paraId="1CCF85B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ones.</w:t>
            </w:r>
          </w:p>
        </w:tc>
        <w:tc>
          <w:tcPr>
            <w:tcW w:w="6580" w:type="dxa"/>
            <w:tcBorders>
              <w:top w:val="nil"/>
              <w:left w:val="nil"/>
              <w:bottom w:val="nil"/>
              <w:right w:val="single" w:sz="8" w:space="0" w:color="auto"/>
            </w:tcBorders>
            <w:vAlign w:val="bottom"/>
          </w:tcPr>
          <w:p w14:paraId="1CCF85B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C0" w14:textId="77777777">
        <w:trPr>
          <w:trHeight w:val="1624"/>
        </w:trPr>
        <w:tc>
          <w:tcPr>
            <w:tcW w:w="2700" w:type="dxa"/>
            <w:tcBorders>
              <w:top w:val="nil"/>
              <w:left w:val="single" w:sz="8" w:space="0" w:color="auto"/>
              <w:bottom w:val="nil"/>
              <w:right w:val="single" w:sz="8" w:space="0" w:color="auto"/>
            </w:tcBorders>
            <w:vAlign w:val="bottom"/>
          </w:tcPr>
          <w:p w14:paraId="1CCF85B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80" w:type="dxa"/>
            <w:tcBorders>
              <w:top w:val="nil"/>
              <w:left w:val="nil"/>
              <w:bottom w:val="nil"/>
              <w:right w:val="single" w:sz="8" w:space="0" w:color="auto"/>
            </w:tcBorders>
            <w:vAlign w:val="bottom"/>
          </w:tcPr>
          <w:p w14:paraId="1CCF85BE" w14:textId="77777777" w:rsidR="009F1A6D" w:rsidRPr="00CF33A7" w:rsidRDefault="009F1A6D">
            <w:pPr>
              <w:widowControl w:val="0"/>
              <w:autoSpaceDE w:val="0"/>
              <w:autoSpaceDN w:val="0"/>
              <w:adjustRightInd w:val="0"/>
              <w:spacing w:after="0" w:line="240" w:lineRule="auto"/>
              <w:jc w:val="center"/>
              <w:rPr>
                <w:rFonts w:ascii="Times New Roman" w:hAnsi="Times New Roman"/>
                <w:sz w:val="24"/>
                <w:szCs w:val="24"/>
              </w:rPr>
            </w:pPr>
            <w:r w:rsidRPr="00CF33A7">
              <w:rPr>
                <w:rFonts w:cs="Calibri"/>
                <w:w w:val="99"/>
                <w:sz w:val="20"/>
                <w:szCs w:val="20"/>
              </w:rPr>
              <w:t>22 + 17 = 39</w:t>
            </w:r>
          </w:p>
        </w:tc>
        <w:tc>
          <w:tcPr>
            <w:tcW w:w="0" w:type="dxa"/>
            <w:tcBorders>
              <w:top w:val="nil"/>
              <w:left w:val="nil"/>
              <w:bottom w:val="nil"/>
              <w:right w:val="nil"/>
            </w:tcBorders>
            <w:vAlign w:val="bottom"/>
          </w:tcPr>
          <w:p w14:paraId="1CCF85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C4" w14:textId="77777777">
        <w:trPr>
          <w:trHeight w:val="240"/>
        </w:trPr>
        <w:tc>
          <w:tcPr>
            <w:tcW w:w="2700" w:type="dxa"/>
            <w:tcBorders>
              <w:top w:val="nil"/>
              <w:left w:val="single" w:sz="8" w:space="0" w:color="auto"/>
              <w:bottom w:val="single" w:sz="8" w:space="0" w:color="auto"/>
              <w:right w:val="single" w:sz="8" w:space="0" w:color="auto"/>
            </w:tcBorders>
            <w:vAlign w:val="bottom"/>
          </w:tcPr>
          <w:p w14:paraId="1CCF85C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80" w:type="dxa"/>
            <w:tcBorders>
              <w:top w:val="nil"/>
              <w:left w:val="nil"/>
              <w:bottom w:val="single" w:sz="8" w:space="0" w:color="auto"/>
              <w:right w:val="single" w:sz="8" w:space="0" w:color="auto"/>
            </w:tcBorders>
            <w:vAlign w:val="bottom"/>
          </w:tcPr>
          <w:p w14:paraId="1CCF85C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5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5C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4448" behindDoc="1" locked="0" layoutInCell="0" allowOverlap="1" wp14:anchorId="1CCFA13E" wp14:editId="334A6676">
            <wp:simplePos x="0" y="0"/>
            <wp:positionH relativeFrom="column">
              <wp:posOffset>1771015</wp:posOffset>
            </wp:positionH>
            <wp:positionV relativeFrom="paragraph">
              <wp:posOffset>-7620635</wp:posOffset>
            </wp:positionV>
            <wp:extent cx="2139315" cy="1612265"/>
            <wp:effectExtent l="0" t="0" r="0" b="69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39315" cy="1612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1" locked="0" layoutInCell="0" allowOverlap="1" wp14:anchorId="1CCFA140" wp14:editId="48499894">
            <wp:simplePos x="0" y="0"/>
            <wp:positionH relativeFrom="column">
              <wp:posOffset>2040890</wp:posOffset>
            </wp:positionH>
            <wp:positionV relativeFrom="paragraph">
              <wp:posOffset>-5547360</wp:posOffset>
            </wp:positionV>
            <wp:extent cx="3495675" cy="5086350"/>
            <wp:effectExtent l="0" t="0" r="952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95675" cy="5086350"/>
                    </a:xfrm>
                    <a:prstGeom prst="rect">
                      <a:avLst/>
                    </a:prstGeom>
                    <a:noFill/>
                  </pic:spPr>
                </pic:pic>
              </a:graphicData>
            </a:graphic>
            <wp14:sizeRelH relativeFrom="page">
              <wp14:pctWidth>0</wp14:pctWidth>
            </wp14:sizeRelH>
            <wp14:sizeRelV relativeFrom="page">
              <wp14:pctHeight>0</wp14:pctHeight>
            </wp14:sizeRelV>
          </wp:anchor>
        </w:drawing>
      </w:r>
    </w:p>
    <w:p w14:paraId="1CCF85C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C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C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C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CA" w14:textId="77777777" w:rsidR="009F1A6D" w:rsidRDefault="009F1A6D">
      <w:pPr>
        <w:widowControl w:val="0"/>
        <w:autoSpaceDE w:val="0"/>
        <w:autoSpaceDN w:val="0"/>
        <w:adjustRightInd w:val="0"/>
        <w:spacing w:after="0" w:line="314" w:lineRule="exact"/>
        <w:rPr>
          <w:rFonts w:ascii="Times New Roman" w:hAnsi="Times New Roman"/>
          <w:sz w:val="24"/>
          <w:szCs w:val="24"/>
        </w:rPr>
      </w:pPr>
    </w:p>
    <w:p w14:paraId="1CCF85CB"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1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5CC"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5CD"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25</w:t>
      </w:r>
    </w:p>
    <w:p w14:paraId="1CCF85CE"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5CF"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25" w:name="page26"/>
      <w:bookmarkEnd w:id="25"/>
      <w:r>
        <w:rPr>
          <w:noProof/>
        </w:rPr>
        <w:drawing>
          <wp:anchor distT="0" distB="0" distL="114300" distR="114300" simplePos="0" relativeHeight="251626496" behindDoc="1" locked="0" layoutInCell="0" allowOverlap="1" wp14:anchorId="1CCFA142" wp14:editId="4A6F4C31">
            <wp:simplePos x="0" y="0"/>
            <wp:positionH relativeFrom="page">
              <wp:posOffset>843280</wp:posOffset>
            </wp:positionH>
            <wp:positionV relativeFrom="page">
              <wp:posOffset>448310</wp:posOffset>
            </wp:positionV>
            <wp:extent cx="1986915" cy="87820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915" cy="8782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520" behindDoc="1" locked="0" layoutInCell="0" allowOverlap="1" wp14:anchorId="1CCFA144" wp14:editId="2ACAD941">
                <wp:simplePos x="0" y="0"/>
                <wp:positionH relativeFrom="page">
                  <wp:posOffset>6715760</wp:posOffset>
                </wp:positionH>
                <wp:positionV relativeFrom="page">
                  <wp:posOffset>1118235</wp:posOffset>
                </wp:positionV>
                <wp:extent cx="0" cy="8112125"/>
                <wp:effectExtent l="0" t="0" r="0" b="0"/>
                <wp:wrapNone/>
                <wp:docPr id="31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21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43749" id="Line 14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7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960"/>
        <w:gridCol w:w="5300"/>
      </w:tblGrid>
      <w:tr w:rsidR="009F1A6D" w:rsidRPr="00CF33A7" w14:paraId="1CCF85D2" w14:textId="77777777">
        <w:trPr>
          <w:trHeight w:val="232"/>
        </w:trPr>
        <w:tc>
          <w:tcPr>
            <w:tcW w:w="3960" w:type="dxa"/>
            <w:tcBorders>
              <w:top w:val="single" w:sz="8" w:space="0" w:color="auto"/>
              <w:left w:val="nil"/>
              <w:bottom w:val="nil"/>
              <w:right w:val="nil"/>
            </w:tcBorders>
            <w:vAlign w:val="bottom"/>
          </w:tcPr>
          <w:p w14:paraId="1CCF85D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5300" w:type="dxa"/>
            <w:tcBorders>
              <w:top w:val="single" w:sz="8" w:space="0" w:color="auto"/>
              <w:left w:val="nil"/>
              <w:bottom w:val="nil"/>
              <w:right w:val="nil"/>
            </w:tcBorders>
            <w:vAlign w:val="bottom"/>
          </w:tcPr>
          <w:p w14:paraId="1CCF85D1" w14:textId="77777777" w:rsidR="009F1A6D" w:rsidRPr="00CF33A7" w:rsidRDefault="009F1A6D">
            <w:pPr>
              <w:widowControl w:val="0"/>
              <w:autoSpaceDE w:val="0"/>
              <w:autoSpaceDN w:val="0"/>
              <w:adjustRightInd w:val="0"/>
              <w:spacing w:after="0" w:line="226" w:lineRule="exact"/>
              <w:ind w:left="1800"/>
              <w:rPr>
                <w:rFonts w:ascii="Times New Roman" w:hAnsi="Times New Roman"/>
                <w:sz w:val="24"/>
                <w:szCs w:val="24"/>
              </w:rPr>
            </w:pPr>
            <w:r w:rsidRPr="00CF33A7">
              <w:rPr>
                <w:rFonts w:ascii="Georgia" w:hAnsi="Georgia" w:cs="Georgia"/>
                <w:b/>
                <w:bCs/>
                <w:sz w:val="20"/>
                <w:szCs w:val="20"/>
              </w:rPr>
              <w:t>CPA</w:t>
            </w:r>
          </w:p>
        </w:tc>
      </w:tr>
    </w:tbl>
    <w:p w14:paraId="1CCF85D3" w14:textId="77777777" w:rsidR="009F1A6D" w:rsidRDefault="00EA6107">
      <w:pPr>
        <w:widowControl w:val="0"/>
        <w:autoSpaceDE w:val="0"/>
        <w:autoSpaceDN w:val="0"/>
        <w:adjustRightInd w:val="0"/>
        <w:spacing w:after="0" w:line="128" w:lineRule="exact"/>
        <w:rPr>
          <w:rFonts w:ascii="Times New Roman" w:hAnsi="Times New Roman"/>
          <w:sz w:val="24"/>
          <w:szCs w:val="24"/>
        </w:rPr>
      </w:pPr>
      <w:r>
        <w:rPr>
          <w:noProof/>
        </w:rPr>
        <mc:AlternateContent>
          <mc:Choice Requires="wps">
            <w:drawing>
              <wp:anchor distT="0" distB="0" distL="114300" distR="114300" simplePos="0" relativeHeight="251628544" behindDoc="1" locked="0" layoutInCell="0" allowOverlap="1" wp14:anchorId="1CCFA146" wp14:editId="42FD6A34">
                <wp:simplePos x="0" y="0"/>
                <wp:positionH relativeFrom="column">
                  <wp:posOffset>4445</wp:posOffset>
                </wp:positionH>
                <wp:positionV relativeFrom="paragraph">
                  <wp:posOffset>78105</wp:posOffset>
                </wp:positionV>
                <wp:extent cx="5876290" cy="0"/>
                <wp:effectExtent l="0" t="0" r="0" b="0"/>
                <wp:wrapNone/>
                <wp:docPr id="30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28556" id="Line 14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15pt" to="463.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" o:allowincell="f" strokeweight=".16931mm"/>
            </w:pict>
          </mc:Fallback>
        </mc:AlternateContent>
      </w:r>
    </w:p>
    <w:p w14:paraId="1CCF85D4" w14:textId="77777777" w:rsidR="009F1A6D" w:rsidRDefault="009F1A6D">
      <w:pPr>
        <w:widowControl w:val="0"/>
        <w:autoSpaceDE w:val="0"/>
        <w:autoSpaceDN w:val="0"/>
        <w:adjustRightInd w:val="0"/>
        <w:spacing w:after="0" w:line="239" w:lineRule="auto"/>
        <w:ind w:left="120"/>
        <w:rPr>
          <w:rFonts w:ascii="Times New Roman" w:hAnsi="Times New Roman"/>
          <w:sz w:val="24"/>
          <w:szCs w:val="24"/>
        </w:rPr>
      </w:pPr>
      <w:r>
        <w:rPr>
          <w:rFonts w:ascii="Georgia" w:hAnsi="Georgia" w:cs="Georgia"/>
          <w:b/>
          <w:bCs/>
          <w:sz w:val="20"/>
          <w:szCs w:val="20"/>
        </w:rPr>
        <w:t xml:space="preserve">Make ten </w:t>
      </w:r>
      <w:proofErr w:type="gramStart"/>
      <w:r>
        <w:rPr>
          <w:rFonts w:ascii="Georgia" w:hAnsi="Georgia" w:cs="Georgia"/>
          <w:b/>
          <w:bCs/>
          <w:sz w:val="20"/>
          <w:szCs w:val="20"/>
        </w:rPr>
        <w:t>strategy</w:t>
      </w:r>
      <w:proofErr w:type="gramEnd"/>
    </w:p>
    <w:p w14:paraId="1CCF85D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9568" behindDoc="1" locked="0" layoutInCell="0" allowOverlap="1" wp14:anchorId="1CCFA148" wp14:editId="0EE033B2">
            <wp:simplePos x="0" y="0"/>
            <wp:positionH relativeFrom="column">
              <wp:posOffset>76200</wp:posOffset>
            </wp:positionH>
            <wp:positionV relativeFrom="paragraph">
              <wp:posOffset>150495</wp:posOffset>
            </wp:positionV>
            <wp:extent cx="5238115" cy="859155"/>
            <wp:effectExtent l="0" t="0" r="63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238115" cy="859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0" allowOverlap="1" wp14:anchorId="1CCFA14A" wp14:editId="4A2BEF3B">
            <wp:simplePos x="0" y="0"/>
            <wp:positionH relativeFrom="column">
              <wp:posOffset>76200</wp:posOffset>
            </wp:positionH>
            <wp:positionV relativeFrom="paragraph">
              <wp:posOffset>150495</wp:posOffset>
            </wp:positionV>
            <wp:extent cx="5238115" cy="859155"/>
            <wp:effectExtent l="0" t="0" r="63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115" cy="859155"/>
                    </a:xfrm>
                    <a:prstGeom prst="rect">
                      <a:avLst/>
                    </a:prstGeom>
                    <a:noFill/>
                  </pic:spPr>
                </pic:pic>
              </a:graphicData>
            </a:graphic>
            <wp14:sizeRelH relativeFrom="page">
              <wp14:pctWidth>0</wp14:pctWidth>
            </wp14:sizeRelH>
            <wp14:sizeRelV relativeFrom="page">
              <wp14:pctHeight>0</wp14:pctHeight>
            </wp14:sizeRelV>
          </wp:anchor>
        </w:drawing>
      </w:r>
    </w:p>
    <w:p w14:paraId="1CCF85D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D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D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5D9" w14:textId="77777777" w:rsidR="009F1A6D" w:rsidRDefault="009F1A6D">
      <w:pPr>
        <w:widowControl w:val="0"/>
        <w:autoSpaceDE w:val="0"/>
        <w:autoSpaceDN w:val="0"/>
        <w:adjustRightInd w:val="0"/>
        <w:spacing w:after="0" w:line="309" w:lineRule="exact"/>
        <w:rPr>
          <w:rFonts w:ascii="Times New Roman" w:hAnsi="Times New Roman"/>
          <w:sz w:val="24"/>
          <w:szCs w:val="24"/>
        </w:rPr>
      </w:pPr>
    </w:p>
    <w:p w14:paraId="1CCF85DA" w14:textId="77777777" w:rsidR="009F1A6D" w:rsidRDefault="009F1A6D">
      <w:pPr>
        <w:widowControl w:val="0"/>
        <w:overflowPunct w:val="0"/>
        <w:autoSpaceDE w:val="0"/>
        <w:autoSpaceDN w:val="0"/>
        <w:adjustRightInd w:val="0"/>
        <w:spacing w:after="0" w:line="267" w:lineRule="auto"/>
        <w:ind w:left="120" w:right="6760"/>
        <w:rPr>
          <w:rFonts w:ascii="Times New Roman" w:hAnsi="Times New Roman"/>
          <w:sz w:val="24"/>
          <w:szCs w:val="24"/>
        </w:rPr>
      </w:pPr>
      <w:r>
        <w:rPr>
          <w:rFonts w:ascii="Georgia" w:hAnsi="Georgia" w:cs="Georgia"/>
          <w:i/>
          <w:iCs/>
          <w:sz w:val="20"/>
          <w:szCs w:val="20"/>
        </w:rPr>
        <w:t>How pupils choose to apply this strategy is up to them; however, the focus should always be on efficiency.</w:t>
      </w:r>
    </w:p>
    <w:p w14:paraId="1CCF85DB" w14:textId="77777777" w:rsidR="009F1A6D" w:rsidRDefault="00EA6107">
      <w:pPr>
        <w:widowControl w:val="0"/>
        <w:autoSpaceDE w:val="0"/>
        <w:autoSpaceDN w:val="0"/>
        <w:adjustRightInd w:val="0"/>
        <w:spacing w:after="0" w:line="243" w:lineRule="exact"/>
        <w:rPr>
          <w:rFonts w:ascii="Times New Roman" w:hAnsi="Times New Roman"/>
          <w:sz w:val="24"/>
          <w:szCs w:val="24"/>
        </w:rPr>
      </w:pPr>
      <w:r>
        <w:rPr>
          <w:noProof/>
        </w:rPr>
        <w:drawing>
          <wp:anchor distT="0" distB="0" distL="114300" distR="114300" simplePos="0" relativeHeight="251631616" behindDoc="1" locked="0" layoutInCell="0" allowOverlap="1" wp14:anchorId="1CCFA14C" wp14:editId="128593C9">
            <wp:simplePos x="0" y="0"/>
            <wp:positionH relativeFrom="column">
              <wp:posOffset>1913890</wp:posOffset>
            </wp:positionH>
            <wp:positionV relativeFrom="paragraph">
              <wp:posOffset>-346710</wp:posOffset>
            </wp:positionV>
            <wp:extent cx="3749040" cy="1043940"/>
            <wp:effectExtent l="0" t="0" r="3810" b="381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49040" cy="1043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0" allowOverlap="1" wp14:anchorId="1CCFA14E" wp14:editId="29834855">
            <wp:simplePos x="0" y="0"/>
            <wp:positionH relativeFrom="column">
              <wp:posOffset>1913890</wp:posOffset>
            </wp:positionH>
            <wp:positionV relativeFrom="paragraph">
              <wp:posOffset>-346710</wp:posOffset>
            </wp:positionV>
            <wp:extent cx="3749040" cy="1043940"/>
            <wp:effectExtent l="0" t="0" r="381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9040" cy="1043940"/>
                    </a:xfrm>
                    <a:prstGeom prst="rect">
                      <a:avLst/>
                    </a:prstGeom>
                    <a:noFill/>
                  </pic:spPr>
                </pic:pic>
              </a:graphicData>
            </a:graphic>
            <wp14:sizeRelH relativeFrom="page">
              <wp14:pctWidth>0</wp14:pctWidth>
            </wp14:sizeRelH>
            <wp14:sizeRelV relativeFrom="page">
              <wp14:pctHeight>0</wp14:pctHeight>
            </wp14:sizeRelV>
          </wp:anchor>
        </w:drawing>
      </w:r>
    </w:p>
    <w:p w14:paraId="1CCF85DC" w14:textId="77777777" w:rsidR="009F1A6D" w:rsidRDefault="009F1A6D">
      <w:pPr>
        <w:widowControl w:val="0"/>
        <w:overflowPunct w:val="0"/>
        <w:autoSpaceDE w:val="0"/>
        <w:autoSpaceDN w:val="0"/>
        <w:adjustRightInd w:val="0"/>
        <w:spacing w:after="0" w:line="285" w:lineRule="auto"/>
        <w:ind w:left="120" w:right="7080"/>
        <w:rPr>
          <w:rFonts w:ascii="Times New Roman" w:hAnsi="Times New Roman"/>
          <w:sz w:val="24"/>
          <w:szCs w:val="24"/>
        </w:rPr>
      </w:pPr>
      <w:r>
        <w:rPr>
          <w:rFonts w:ascii="Georgia" w:hAnsi="Georgia" w:cs="Georgia"/>
          <w:i/>
          <w:iCs/>
          <w:sz w:val="19"/>
          <w:szCs w:val="19"/>
        </w:rPr>
        <w:t xml:space="preserve">It relies on an understanding that numbers can be partitioned in different ways </w:t>
      </w:r>
      <w:proofErr w:type="gramStart"/>
      <w:r>
        <w:rPr>
          <w:rFonts w:ascii="Georgia" w:hAnsi="Georgia" w:cs="Georgia"/>
          <w:i/>
          <w:iCs/>
          <w:sz w:val="19"/>
          <w:szCs w:val="19"/>
        </w:rPr>
        <w:t>in order to</w:t>
      </w:r>
      <w:proofErr w:type="gramEnd"/>
      <w:r>
        <w:rPr>
          <w:rFonts w:ascii="Georgia" w:hAnsi="Georgia" w:cs="Georgia"/>
          <w:i/>
          <w:iCs/>
          <w:sz w:val="19"/>
          <w:szCs w:val="19"/>
        </w:rPr>
        <w:t xml:space="preserve"> easily make a multiple of ten.</w:t>
      </w:r>
    </w:p>
    <w:p w14:paraId="1CCF85DD" w14:textId="77777777" w:rsidR="009F1A6D" w:rsidRDefault="00EA6107">
      <w:pPr>
        <w:widowControl w:val="0"/>
        <w:autoSpaceDE w:val="0"/>
        <w:autoSpaceDN w:val="0"/>
        <w:adjustRightInd w:val="0"/>
        <w:spacing w:after="0" w:line="239" w:lineRule="exact"/>
        <w:rPr>
          <w:rFonts w:ascii="Times New Roman" w:hAnsi="Times New Roman"/>
          <w:sz w:val="24"/>
          <w:szCs w:val="24"/>
        </w:rPr>
      </w:pPr>
      <w:r>
        <w:rPr>
          <w:noProof/>
        </w:rPr>
        <mc:AlternateContent>
          <mc:Choice Requires="wps">
            <w:drawing>
              <wp:anchor distT="0" distB="0" distL="114300" distR="114300" simplePos="0" relativeHeight="251633664" behindDoc="1" locked="0" layoutInCell="0" allowOverlap="1" wp14:anchorId="1CCFA150" wp14:editId="2C7AB534">
                <wp:simplePos x="0" y="0"/>
                <wp:positionH relativeFrom="column">
                  <wp:posOffset>4445</wp:posOffset>
                </wp:positionH>
                <wp:positionV relativeFrom="paragraph">
                  <wp:posOffset>130810</wp:posOffset>
                </wp:positionV>
                <wp:extent cx="5876290" cy="0"/>
                <wp:effectExtent l="0" t="0" r="0" b="0"/>
                <wp:wrapNone/>
                <wp:docPr id="29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6D1EE" id="Line 15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3pt" to="463.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" o:allowincell="f" strokeweight=".16931mm"/>
            </w:pict>
          </mc:Fallback>
        </mc:AlternateContent>
      </w:r>
    </w:p>
    <w:p w14:paraId="1CCF85DE" w14:textId="77777777" w:rsidR="009F1A6D" w:rsidRDefault="009F1A6D">
      <w:pPr>
        <w:widowControl w:val="0"/>
        <w:overflowPunct w:val="0"/>
        <w:autoSpaceDE w:val="0"/>
        <w:autoSpaceDN w:val="0"/>
        <w:adjustRightInd w:val="0"/>
        <w:spacing w:after="0" w:line="269" w:lineRule="auto"/>
        <w:ind w:left="120" w:right="7140"/>
        <w:rPr>
          <w:rFonts w:ascii="Times New Roman" w:hAnsi="Times New Roman"/>
          <w:sz w:val="24"/>
          <w:szCs w:val="24"/>
        </w:rPr>
      </w:pPr>
      <w:r>
        <w:rPr>
          <w:rFonts w:ascii="Georgia" w:hAnsi="Georgia" w:cs="Georgia"/>
          <w:b/>
          <w:bCs/>
          <w:sz w:val="19"/>
          <w:szCs w:val="19"/>
        </w:rPr>
        <w:t>Partitioning to add without regrouping</w:t>
      </w:r>
    </w:p>
    <w:p w14:paraId="1CCF85DF" w14:textId="77777777" w:rsidR="009F1A6D" w:rsidRDefault="00EA6107">
      <w:pPr>
        <w:widowControl w:val="0"/>
        <w:autoSpaceDE w:val="0"/>
        <w:autoSpaceDN w:val="0"/>
        <w:adjustRightInd w:val="0"/>
        <w:spacing w:after="0" w:line="205" w:lineRule="exact"/>
        <w:rPr>
          <w:rFonts w:ascii="Times New Roman" w:hAnsi="Times New Roman"/>
          <w:sz w:val="24"/>
          <w:szCs w:val="24"/>
        </w:rPr>
      </w:pPr>
      <w:r>
        <w:rPr>
          <w:noProof/>
        </w:rPr>
        <w:drawing>
          <wp:anchor distT="0" distB="0" distL="114300" distR="114300" simplePos="0" relativeHeight="251634688" behindDoc="1" locked="0" layoutInCell="0" allowOverlap="1" wp14:anchorId="1CCFA152" wp14:editId="7A865AF0">
            <wp:simplePos x="0" y="0"/>
            <wp:positionH relativeFrom="column">
              <wp:posOffset>2930525</wp:posOffset>
            </wp:positionH>
            <wp:positionV relativeFrom="paragraph">
              <wp:posOffset>-20320</wp:posOffset>
            </wp:positionV>
            <wp:extent cx="1716405" cy="1650365"/>
            <wp:effectExtent l="0" t="0" r="0" b="69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16405" cy="16503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 w:type="dxa"/>
        <w:tblLayout w:type="fixed"/>
        <w:tblCellMar>
          <w:left w:w="0" w:type="dxa"/>
          <w:right w:w="0" w:type="dxa"/>
        </w:tblCellMar>
        <w:tblLook w:val="0000" w:firstRow="0" w:lastRow="0" w:firstColumn="0" w:lastColumn="0" w:noHBand="0" w:noVBand="0"/>
      </w:tblPr>
      <w:tblGrid>
        <w:gridCol w:w="2440"/>
        <w:gridCol w:w="3020"/>
        <w:gridCol w:w="20"/>
      </w:tblGrid>
      <w:tr w:rsidR="009F1A6D" w:rsidRPr="00CF33A7" w14:paraId="1CCF85E3" w14:textId="77777777">
        <w:trPr>
          <w:trHeight w:val="227"/>
        </w:trPr>
        <w:tc>
          <w:tcPr>
            <w:tcW w:w="2440" w:type="dxa"/>
            <w:tcBorders>
              <w:top w:val="nil"/>
              <w:left w:val="nil"/>
              <w:bottom w:val="nil"/>
              <w:right w:val="nil"/>
            </w:tcBorders>
            <w:vAlign w:val="bottom"/>
          </w:tcPr>
          <w:p w14:paraId="1CCF85E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As in Year 1, this is a</w:t>
            </w:r>
          </w:p>
        </w:tc>
        <w:tc>
          <w:tcPr>
            <w:tcW w:w="3020" w:type="dxa"/>
            <w:tcBorders>
              <w:top w:val="nil"/>
              <w:left w:val="nil"/>
              <w:bottom w:val="nil"/>
              <w:right w:val="nil"/>
            </w:tcBorders>
            <w:vAlign w:val="bottom"/>
          </w:tcPr>
          <w:p w14:paraId="1CCF85E1"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5E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E7" w14:textId="77777777">
        <w:trPr>
          <w:trHeight w:val="262"/>
        </w:trPr>
        <w:tc>
          <w:tcPr>
            <w:tcW w:w="2440" w:type="dxa"/>
            <w:tcBorders>
              <w:top w:val="nil"/>
              <w:left w:val="nil"/>
              <w:bottom w:val="nil"/>
              <w:right w:val="nil"/>
            </w:tcBorders>
            <w:vAlign w:val="bottom"/>
          </w:tcPr>
          <w:p w14:paraId="1CCF85E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mental strategy rather</w:t>
            </w:r>
          </w:p>
        </w:tc>
        <w:tc>
          <w:tcPr>
            <w:tcW w:w="3020" w:type="dxa"/>
            <w:tcBorders>
              <w:top w:val="nil"/>
              <w:left w:val="nil"/>
              <w:bottom w:val="nil"/>
              <w:right w:val="nil"/>
            </w:tcBorders>
            <w:vAlign w:val="bottom"/>
          </w:tcPr>
          <w:p w14:paraId="1CCF85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E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EB" w14:textId="77777777">
        <w:trPr>
          <w:trHeight w:val="262"/>
        </w:trPr>
        <w:tc>
          <w:tcPr>
            <w:tcW w:w="2440" w:type="dxa"/>
            <w:tcBorders>
              <w:top w:val="nil"/>
              <w:left w:val="nil"/>
              <w:bottom w:val="nil"/>
              <w:right w:val="nil"/>
            </w:tcBorders>
            <w:vAlign w:val="bottom"/>
          </w:tcPr>
          <w:p w14:paraId="1CCF85E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than a formal written</w:t>
            </w:r>
          </w:p>
        </w:tc>
        <w:tc>
          <w:tcPr>
            <w:tcW w:w="3020" w:type="dxa"/>
            <w:tcBorders>
              <w:top w:val="nil"/>
              <w:left w:val="nil"/>
              <w:bottom w:val="nil"/>
              <w:right w:val="nil"/>
            </w:tcBorders>
            <w:vAlign w:val="bottom"/>
          </w:tcPr>
          <w:p w14:paraId="1CCF85E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E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EF" w14:textId="77777777">
        <w:trPr>
          <w:trHeight w:val="262"/>
        </w:trPr>
        <w:tc>
          <w:tcPr>
            <w:tcW w:w="2440" w:type="dxa"/>
            <w:tcBorders>
              <w:top w:val="nil"/>
              <w:left w:val="nil"/>
              <w:bottom w:val="nil"/>
              <w:right w:val="nil"/>
            </w:tcBorders>
            <w:vAlign w:val="bottom"/>
          </w:tcPr>
          <w:p w14:paraId="1CCF85E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method. Pupils use the</w:t>
            </w:r>
          </w:p>
        </w:tc>
        <w:tc>
          <w:tcPr>
            <w:tcW w:w="3020" w:type="dxa"/>
            <w:tcBorders>
              <w:top w:val="nil"/>
              <w:left w:val="nil"/>
              <w:bottom w:val="nil"/>
              <w:right w:val="nil"/>
            </w:tcBorders>
            <w:vAlign w:val="bottom"/>
          </w:tcPr>
          <w:p w14:paraId="1CCF85E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E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F3" w14:textId="77777777">
        <w:trPr>
          <w:trHeight w:val="259"/>
        </w:trPr>
        <w:tc>
          <w:tcPr>
            <w:tcW w:w="2440" w:type="dxa"/>
            <w:tcBorders>
              <w:top w:val="nil"/>
              <w:left w:val="nil"/>
              <w:bottom w:val="nil"/>
              <w:right w:val="nil"/>
            </w:tcBorders>
            <w:vAlign w:val="bottom"/>
          </w:tcPr>
          <w:p w14:paraId="1CCF85F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Dienes blocks (and later,</w:t>
            </w:r>
          </w:p>
        </w:tc>
        <w:tc>
          <w:tcPr>
            <w:tcW w:w="3020" w:type="dxa"/>
            <w:tcBorders>
              <w:top w:val="nil"/>
              <w:left w:val="nil"/>
              <w:bottom w:val="nil"/>
              <w:right w:val="nil"/>
            </w:tcBorders>
            <w:vAlign w:val="bottom"/>
          </w:tcPr>
          <w:p w14:paraId="1CCF85F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F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F7" w14:textId="77777777">
        <w:trPr>
          <w:trHeight w:val="262"/>
        </w:trPr>
        <w:tc>
          <w:tcPr>
            <w:tcW w:w="2440" w:type="dxa"/>
            <w:tcBorders>
              <w:top w:val="nil"/>
              <w:left w:val="nil"/>
              <w:bottom w:val="nil"/>
              <w:right w:val="nil"/>
            </w:tcBorders>
            <w:vAlign w:val="bottom"/>
          </w:tcPr>
          <w:p w14:paraId="1CCF85F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images) to represent 3-</w:t>
            </w:r>
          </w:p>
        </w:tc>
        <w:tc>
          <w:tcPr>
            <w:tcW w:w="3020" w:type="dxa"/>
            <w:tcBorders>
              <w:top w:val="nil"/>
              <w:left w:val="nil"/>
              <w:bottom w:val="nil"/>
              <w:right w:val="nil"/>
            </w:tcBorders>
            <w:vAlign w:val="bottom"/>
          </w:tcPr>
          <w:p w14:paraId="1CCF85F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F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FB" w14:textId="77777777">
        <w:trPr>
          <w:trHeight w:val="262"/>
        </w:trPr>
        <w:tc>
          <w:tcPr>
            <w:tcW w:w="2440" w:type="dxa"/>
            <w:tcBorders>
              <w:top w:val="nil"/>
              <w:left w:val="nil"/>
              <w:bottom w:val="nil"/>
              <w:right w:val="nil"/>
            </w:tcBorders>
            <w:vAlign w:val="bottom"/>
          </w:tcPr>
          <w:p w14:paraId="1CCF85F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digit numbers but do not</w:t>
            </w:r>
          </w:p>
        </w:tc>
        <w:tc>
          <w:tcPr>
            <w:tcW w:w="3020" w:type="dxa"/>
            <w:tcBorders>
              <w:top w:val="nil"/>
              <w:left w:val="nil"/>
              <w:bottom w:val="nil"/>
              <w:right w:val="nil"/>
            </w:tcBorders>
            <w:vAlign w:val="bottom"/>
          </w:tcPr>
          <w:p w14:paraId="1CCF85F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F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5FF" w14:textId="77777777">
        <w:trPr>
          <w:trHeight w:val="262"/>
        </w:trPr>
        <w:tc>
          <w:tcPr>
            <w:tcW w:w="2440" w:type="dxa"/>
            <w:tcBorders>
              <w:top w:val="nil"/>
              <w:left w:val="nil"/>
              <w:bottom w:val="nil"/>
              <w:right w:val="nil"/>
            </w:tcBorders>
            <w:vAlign w:val="bottom"/>
          </w:tcPr>
          <w:p w14:paraId="1CCF85F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record a formal written</w:t>
            </w:r>
          </w:p>
        </w:tc>
        <w:tc>
          <w:tcPr>
            <w:tcW w:w="3020" w:type="dxa"/>
            <w:tcBorders>
              <w:top w:val="nil"/>
              <w:left w:val="nil"/>
              <w:bottom w:val="nil"/>
              <w:right w:val="nil"/>
            </w:tcBorders>
            <w:vAlign w:val="bottom"/>
          </w:tcPr>
          <w:p w14:paraId="1CCF85F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5F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03" w14:textId="77777777">
        <w:trPr>
          <w:trHeight w:val="262"/>
        </w:trPr>
        <w:tc>
          <w:tcPr>
            <w:tcW w:w="2440" w:type="dxa"/>
            <w:tcBorders>
              <w:top w:val="nil"/>
              <w:left w:val="nil"/>
              <w:bottom w:val="nil"/>
              <w:right w:val="nil"/>
            </w:tcBorders>
            <w:vAlign w:val="bottom"/>
          </w:tcPr>
          <w:p w14:paraId="1CCF860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method if there is no</w:t>
            </w:r>
          </w:p>
        </w:tc>
        <w:tc>
          <w:tcPr>
            <w:tcW w:w="3020" w:type="dxa"/>
            <w:vMerge w:val="restart"/>
            <w:tcBorders>
              <w:top w:val="nil"/>
              <w:left w:val="nil"/>
              <w:bottom w:val="nil"/>
              <w:right w:val="nil"/>
            </w:tcBorders>
            <w:vAlign w:val="bottom"/>
          </w:tcPr>
          <w:p w14:paraId="1CCF8601"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32"/>
                <w:szCs w:val="32"/>
              </w:rPr>
              <w:t>4 5 5 + 1 0 3 = 5 5 8</w:t>
            </w:r>
          </w:p>
        </w:tc>
        <w:tc>
          <w:tcPr>
            <w:tcW w:w="0" w:type="dxa"/>
            <w:tcBorders>
              <w:top w:val="nil"/>
              <w:left w:val="nil"/>
              <w:bottom w:val="nil"/>
              <w:right w:val="nil"/>
            </w:tcBorders>
            <w:vAlign w:val="bottom"/>
          </w:tcPr>
          <w:p w14:paraId="1CCF860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07" w14:textId="77777777">
        <w:trPr>
          <w:trHeight w:val="264"/>
        </w:trPr>
        <w:tc>
          <w:tcPr>
            <w:tcW w:w="2440" w:type="dxa"/>
            <w:tcBorders>
              <w:top w:val="nil"/>
              <w:left w:val="nil"/>
              <w:bottom w:val="nil"/>
              <w:right w:val="nil"/>
            </w:tcBorders>
            <w:vAlign w:val="bottom"/>
          </w:tcPr>
          <w:p w14:paraId="1CCF860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regrouping.</w:t>
            </w:r>
          </w:p>
        </w:tc>
        <w:tc>
          <w:tcPr>
            <w:tcW w:w="3020" w:type="dxa"/>
            <w:vMerge/>
            <w:tcBorders>
              <w:top w:val="nil"/>
              <w:left w:val="nil"/>
              <w:bottom w:val="nil"/>
              <w:right w:val="nil"/>
            </w:tcBorders>
            <w:vAlign w:val="bottom"/>
          </w:tcPr>
          <w:p w14:paraId="1CCF860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0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608" w14:textId="77777777" w:rsidR="009F1A6D" w:rsidRDefault="00EA6107">
      <w:pPr>
        <w:widowControl w:val="0"/>
        <w:autoSpaceDE w:val="0"/>
        <w:autoSpaceDN w:val="0"/>
        <w:adjustRightInd w:val="0"/>
        <w:spacing w:after="0" w:line="284" w:lineRule="exact"/>
        <w:rPr>
          <w:rFonts w:ascii="Times New Roman" w:hAnsi="Times New Roman"/>
          <w:sz w:val="24"/>
          <w:szCs w:val="24"/>
        </w:rPr>
      </w:pPr>
      <w:r>
        <w:rPr>
          <w:noProof/>
        </w:rPr>
        <w:drawing>
          <wp:anchor distT="0" distB="0" distL="114300" distR="114300" simplePos="0" relativeHeight="251635712" behindDoc="1" locked="0" layoutInCell="0" allowOverlap="1" wp14:anchorId="1CCFA154" wp14:editId="0F5B9B3B">
            <wp:simplePos x="0" y="0"/>
            <wp:positionH relativeFrom="column">
              <wp:posOffset>5080</wp:posOffset>
            </wp:positionH>
            <wp:positionV relativeFrom="paragraph">
              <wp:posOffset>154940</wp:posOffset>
            </wp:positionV>
            <wp:extent cx="5876290" cy="1656715"/>
            <wp:effectExtent l="0" t="0" r="0"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1656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0" allowOverlap="1" wp14:anchorId="1CCFA156" wp14:editId="485EEB98">
            <wp:simplePos x="0" y="0"/>
            <wp:positionH relativeFrom="column">
              <wp:posOffset>5080</wp:posOffset>
            </wp:positionH>
            <wp:positionV relativeFrom="paragraph">
              <wp:posOffset>154940</wp:posOffset>
            </wp:positionV>
            <wp:extent cx="5876290" cy="1656715"/>
            <wp:effectExtent l="0" t="0" r="0" b="6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1656715"/>
                    </a:xfrm>
                    <a:prstGeom prst="rect">
                      <a:avLst/>
                    </a:prstGeom>
                    <a:noFill/>
                  </pic:spPr>
                </pic:pic>
              </a:graphicData>
            </a:graphic>
            <wp14:sizeRelH relativeFrom="page">
              <wp14:pctWidth>0</wp14:pctWidth>
            </wp14:sizeRelH>
            <wp14:sizeRelV relativeFrom="page">
              <wp14:pctHeight>0</wp14:pctHeight>
            </wp14:sizeRelV>
          </wp:anchor>
        </w:drawing>
      </w:r>
    </w:p>
    <w:p w14:paraId="1CCF8609" w14:textId="77777777" w:rsidR="009F1A6D" w:rsidRDefault="009F1A6D">
      <w:pPr>
        <w:widowControl w:val="0"/>
        <w:overflowPunct w:val="0"/>
        <w:autoSpaceDE w:val="0"/>
        <w:autoSpaceDN w:val="0"/>
        <w:adjustRightInd w:val="0"/>
        <w:spacing w:after="0" w:line="240" w:lineRule="auto"/>
        <w:ind w:left="120" w:right="6980"/>
        <w:rPr>
          <w:rFonts w:ascii="Times New Roman" w:hAnsi="Times New Roman"/>
          <w:sz w:val="24"/>
          <w:szCs w:val="24"/>
        </w:rPr>
      </w:pPr>
      <w:r>
        <w:rPr>
          <w:rFonts w:ascii="Georgia" w:hAnsi="Georgia" w:cs="Georgia"/>
          <w:b/>
          <w:bCs/>
          <w:sz w:val="20"/>
          <w:szCs w:val="20"/>
        </w:rPr>
        <w:t>Column method with regrouping</w:t>
      </w:r>
    </w:p>
    <w:p w14:paraId="1CCF860A" w14:textId="77777777" w:rsidR="009F1A6D" w:rsidRDefault="009F1A6D">
      <w:pPr>
        <w:widowControl w:val="0"/>
        <w:autoSpaceDE w:val="0"/>
        <w:autoSpaceDN w:val="0"/>
        <w:adjustRightInd w:val="0"/>
        <w:spacing w:after="0" w:line="269" w:lineRule="exact"/>
        <w:rPr>
          <w:rFonts w:ascii="Times New Roman" w:hAnsi="Times New Roman"/>
          <w:sz w:val="24"/>
          <w:szCs w:val="24"/>
        </w:rPr>
      </w:pPr>
    </w:p>
    <w:p w14:paraId="1CCF860B" w14:textId="77777777" w:rsidR="009F1A6D" w:rsidRDefault="009F1A6D">
      <w:pPr>
        <w:widowControl w:val="0"/>
        <w:overflowPunct w:val="0"/>
        <w:autoSpaceDE w:val="0"/>
        <w:autoSpaceDN w:val="0"/>
        <w:adjustRightInd w:val="0"/>
        <w:spacing w:after="0" w:line="286" w:lineRule="auto"/>
        <w:ind w:left="120" w:right="6840"/>
        <w:rPr>
          <w:rFonts w:ascii="Times New Roman" w:hAnsi="Times New Roman"/>
          <w:sz w:val="24"/>
          <w:szCs w:val="24"/>
        </w:rPr>
      </w:pPr>
      <w:r>
        <w:rPr>
          <w:rFonts w:ascii="Georgia" w:hAnsi="Georgia" w:cs="Georgia"/>
          <w:i/>
          <w:iCs/>
          <w:sz w:val="19"/>
          <w:szCs w:val="19"/>
        </w:rPr>
        <w:t>Dienes blocks should be used alongside the pictorial representations; they can be placed on the place value grid before pupils make pictorial representations.</w:t>
      </w:r>
    </w:p>
    <w:p w14:paraId="1CCF860C" w14:textId="77777777" w:rsidR="009F1A6D" w:rsidRDefault="00EA6107">
      <w:pPr>
        <w:widowControl w:val="0"/>
        <w:autoSpaceDE w:val="0"/>
        <w:autoSpaceDN w:val="0"/>
        <w:adjustRightInd w:val="0"/>
        <w:spacing w:after="0" w:line="227" w:lineRule="exact"/>
        <w:rPr>
          <w:rFonts w:ascii="Times New Roman" w:hAnsi="Times New Roman"/>
          <w:sz w:val="24"/>
          <w:szCs w:val="24"/>
        </w:rPr>
      </w:pPr>
      <w:r>
        <w:rPr>
          <w:noProof/>
        </w:rPr>
        <w:drawing>
          <wp:anchor distT="0" distB="0" distL="114300" distR="114300" simplePos="0" relativeHeight="251637760" behindDoc="1" locked="0" layoutInCell="0" allowOverlap="1" wp14:anchorId="1CCFA158" wp14:editId="7C80F2CB">
            <wp:simplePos x="0" y="0"/>
            <wp:positionH relativeFrom="column">
              <wp:posOffset>1912620</wp:posOffset>
            </wp:positionH>
            <wp:positionV relativeFrom="paragraph">
              <wp:posOffset>-1075690</wp:posOffset>
            </wp:positionV>
            <wp:extent cx="1705610" cy="1104900"/>
            <wp:effectExtent l="0" t="0" r="889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05610" cy="1104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0" allowOverlap="1" wp14:anchorId="1CCFA15A" wp14:editId="79EF4802">
            <wp:simplePos x="0" y="0"/>
            <wp:positionH relativeFrom="column">
              <wp:posOffset>1912620</wp:posOffset>
            </wp:positionH>
            <wp:positionV relativeFrom="paragraph">
              <wp:posOffset>-1075690</wp:posOffset>
            </wp:positionV>
            <wp:extent cx="1705610" cy="11049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5610" cy="1104900"/>
                    </a:xfrm>
                    <a:prstGeom prst="rect">
                      <a:avLst/>
                    </a:prstGeom>
                    <a:noFill/>
                  </pic:spPr>
                </pic:pic>
              </a:graphicData>
            </a:graphic>
            <wp14:sizeRelH relativeFrom="page">
              <wp14:pctWidth>0</wp14:pctWidth>
            </wp14:sizeRelH>
            <wp14:sizeRelV relativeFrom="page">
              <wp14:pctHeight>0</wp14:pctHeight>
            </wp14:sizeRelV>
          </wp:anchor>
        </w:drawing>
      </w:r>
    </w:p>
    <w:p w14:paraId="1CCF860D" w14:textId="77777777" w:rsidR="009F1A6D" w:rsidRDefault="009F1A6D">
      <w:pPr>
        <w:widowControl w:val="0"/>
        <w:overflowPunct w:val="0"/>
        <w:autoSpaceDE w:val="0"/>
        <w:autoSpaceDN w:val="0"/>
        <w:adjustRightInd w:val="0"/>
        <w:spacing w:after="0" w:line="267" w:lineRule="auto"/>
        <w:ind w:left="120" w:right="6880"/>
        <w:rPr>
          <w:rFonts w:ascii="Times New Roman" w:hAnsi="Times New Roman"/>
          <w:sz w:val="24"/>
          <w:szCs w:val="24"/>
        </w:rPr>
      </w:pPr>
      <w:r>
        <w:rPr>
          <w:rFonts w:ascii="Georgia" w:hAnsi="Georgia" w:cs="Georgia"/>
          <w:i/>
          <w:iCs/>
          <w:sz w:val="20"/>
          <w:szCs w:val="20"/>
        </w:rPr>
        <w:t>As in Year 1, the focus for the column method is to develop a strong understanding of place value.</w:t>
      </w:r>
    </w:p>
    <w:p w14:paraId="1CCF860E"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39808" behindDoc="1" locked="0" layoutInCell="0" allowOverlap="1" wp14:anchorId="1CCFA15C" wp14:editId="6BAA7514">
                <wp:simplePos x="0" y="0"/>
                <wp:positionH relativeFrom="column">
                  <wp:posOffset>4445</wp:posOffset>
                </wp:positionH>
                <wp:positionV relativeFrom="paragraph">
                  <wp:posOffset>139065</wp:posOffset>
                </wp:positionV>
                <wp:extent cx="5876290" cy="0"/>
                <wp:effectExtent l="0" t="0" r="0" b="0"/>
                <wp:wrapNone/>
                <wp:docPr id="29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FBB3E" id="Line 15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95pt" to="463.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" o:allowincell="f" strokeweight=".16931mm"/>
            </w:pict>
          </mc:Fallback>
        </mc:AlternateContent>
      </w:r>
    </w:p>
    <w:p w14:paraId="1CCF86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12" w14:textId="77777777" w:rsidR="009F1A6D" w:rsidRDefault="009F1A6D">
      <w:pPr>
        <w:widowControl w:val="0"/>
        <w:autoSpaceDE w:val="0"/>
        <w:autoSpaceDN w:val="0"/>
        <w:adjustRightInd w:val="0"/>
        <w:spacing w:after="0" w:line="328" w:lineRule="exact"/>
        <w:rPr>
          <w:rFonts w:ascii="Times New Roman" w:hAnsi="Times New Roman"/>
          <w:sz w:val="24"/>
          <w:szCs w:val="24"/>
        </w:rPr>
      </w:pPr>
    </w:p>
    <w:p w14:paraId="1CCF8613"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27"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614"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615"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26</w:t>
      </w:r>
    </w:p>
    <w:p w14:paraId="1CCF8616"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617"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26" w:name="page27"/>
      <w:bookmarkEnd w:id="26"/>
      <w:r>
        <w:rPr>
          <w:noProof/>
        </w:rPr>
        <w:drawing>
          <wp:anchor distT="0" distB="0" distL="114300" distR="114300" simplePos="0" relativeHeight="251640832" behindDoc="1" locked="0" layoutInCell="0" allowOverlap="1" wp14:anchorId="1CCFA15E" wp14:editId="055A5FF4">
            <wp:simplePos x="0" y="0"/>
            <wp:positionH relativeFrom="page">
              <wp:posOffset>914400</wp:posOffset>
            </wp:positionH>
            <wp:positionV relativeFrom="page">
              <wp:posOffset>448310</wp:posOffset>
            </wp:positionV>
            <wp:extent cx="1915795" cy="516255"/>
            <wp:effectExtent l="0" t="0" r="825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760"/>
        <w:gridCol w:w="6520"/>
        <w:gridCol w:w="30"/>
      </w:tblGrid>
      <w:tr w:rsidR="009F1A6D" w:rsidRPr="00CF33A7" w14:paraId="1CCF861B" w14:textId="77777777">
        <w:trPr>
          <w:trHeight w:val="273"/>
        </w:trPr>
        <w:tc>
          <w:tcPr>
            <w:tcW w:w="2760" w:type="dxa"/>
            <w:tcBorders>
              <w:top w:val="nil"/>
              <w:left w:val="nil"/>
              <w:bottom w:val="nil"/>
              <w:right w:val="nil"/>
            </w:tcBorders>
            <w:vAlign w:val="bottom"/>
          </w:tcPr>
          <w:p w14:paraId="1CCF8618"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520" w:type="dxa"/>
            <w:tcBorders>
              <w:top w:val="nil"/>
              <w:left w:val="nil"/>
              <w:bottom w:val="nil"/>
              <w:right w:val="nil"/>
            </w:tcBorders>
            <w:vAlign w:val="bottom"/>
          </w:tcPr>
          <w:p w14:paraId="1CCF8619" w14:textId="77777777" w:rsidR="009F1A6D" w:rsidRPr="00CF33A7" w:rsidRDefault="009F1A6D">
            <w:pPr>
              <w:widowControl w:val="0"/>
              <w:autoSpaceDE w:val="0"/>
              <w:autoSpaceDN w:val="0"/>
              <w:adjustRightInd w:val="0"/>
              <w:spacing w:after="0" w:line="240" w:lineRule="auto"/>
              <w:ind w:left="940"/>
              <w:rPr>
                <w:rFonts w:ascii="Times New Roman" w:hAnsi="Times New Roman"/>
                <w:sz w:val="24"/>
                <w:szCs w:val="24"/>
              </w:rPr>
            </w:pPr>
            <w:r w:rsidRPr="00CF33A7">
              <w:rPr>
                <w:rFonts w:ascii="Georgia" w:hAnsi="Georgia" w:cs="Georgia"/>
                <w:b/>
                <w:bCs/>
                <w:sz w:val="24"/>
                <w:szCs w:val="24"/>
                <w:u w:val="single"/>
              </w:rPr>
              <w:t>Y2 Subtraction</w:t>
            </w:r>
          </w:p>
        </w:tc>
        <w:tc>
          <w:tcPr>
            <w:tcW w:w="0" w:type="dxa"/>
            <w:tcBorders>
              <w:top w:val="nil"/>
              <w:left w:val="nil"/>
              <w:bottom w:val="nil"/>
              <w:right w:val="nil"/>
            </w:tcBorders>
            <w:vAlign w:val="bottom"/>
          </w:tcPr>
          <w:p w14:paraId="1CCF861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1F" w14:textId="77777777">
        <w:trPr>
          <w:trHeight w:val="243"/>
        </w:trPr>
        <w:tc>
          <w:tcPr>
            <w:tcW w:w="2760" w:type="dxa"/>
            <w:tcBorders>
              <w:top w:val="nil"/>
              <w:left w:val="nil"/>
              <w:bottom w:val="single" w:sz="8" w:space="0" w:color="auto"/>
              <w:right w:val="nil"/>
            </w:tcBorders>
            <w:vAlign w:val="bottom"/>
          </w:tcPr>
          <w:p w14:paraId="1CCF861C"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520" w:type="dxa"/>
            <w:tcBorders>
              <w:top w:val="nil"/>
              <w:left w:val="nil"/>
              <w:bottom w:val="single" w:sz="8" w:space="0" w:color="auto"/>
              <w:right w:val="nil"/>
            </w:tcBorders>
            <w:vAlign w:val="bottom"/>
          </w:tcPr>
          <w:p w14:paraId="1CCF861D"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61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23" w14:textId="77777777">
        <w:trPr>
          <w:trHeight w:val="212"/>
        </w:trPr>
        <w:tc>
          <w:tcPr>
            <w:tcW w:w="2760" w:type="dxa"/>
            <w:tcBorders>
              <w:top w:val="nil"/>
              <w:left w:val="single" w:sz="8" w:space="0" w:color="auto"/>
              <w:bottom w:val="nil"/>
              <w:right w:val="single" w:sz="8" w:space="0" w:color="auto"/>
            </w:tcBorders>
            <w:vAlign w:val="bottom"/>
          </w:tcPr>
          <w:p w14:paraId="1CCF8620"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520" w:type="dxa"/>
            <w:tcBorders>
              <w:top w:val="nil"/>
              <w:left w:val="nil"/>
              <w:bottom w:val="nil"/>
              <w:right w:val="single" w:sz="8" w:space="0" w:color="auto"/>
            </w:tcBorders>
            <w:vAlign w:val="bottom"/>
          </w:tcPr>
          <w:p w14:paraId="1CCF8621" w14:textId="77777777" w:rsidR="009F1A6D" w:rsidRPr="00CF33A7" w:rsidRDefault="009F1A6D">
            <w:pPr>
              <w:widowControl w:val="0"/>
              <w:autoSpaceDE w:val="0"/>
              <w:autoSpaceDN w:val="0"/>
              <w:adjustRightInd w:val="0"/>
              <w:spacing w:after="0" w:line="211" w:lineRule="exact"/>
              <w:jc w:val="center"/>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62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27" w14:textId="77777777">
        <w:trPr>
          <w:trHeight w:val="40"/>
        </w:trPr>
        <w:tc>
          <w:tcPr>
            <w:tcW w:w="2760" w:type="dxa"/>
            <w:tcBorders>
              <w:top w:val="nil"/>
              <w:left w:val="single" w:sz="8" w:space="0" w:color="auto"/>
              <w:bottom w:val="single" w:sz="8" w:space="0" w:color="auto"/>
              <w:right w:val="single" w:sz="8" w:space="0" w:color="auto"/>
            </w:tcBorders>
            <w:vAlign w:val="bottom"/>
          </w:tcPr>
          <w:p w14:paraId="1CCF8624"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6520" w:type="dxa"/>
            <w:tcBorders>
              <w:top w:val="nil"/>
              <w:left w:val="nil"/>
              <w:bottom w:val="single" w:sz="8" w:space="0" w:color="auto"/>
              <w:right w:val="single" w:sz="8" w:space="0" w:color="auto"/>
            </w:tcBorders>
            <w:vAlign w:val="bottom"/>
          </w:tcPr>
          <w:p w14:paraId="1CCF862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62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2B" w14:textId="77777777">
        <w:trPr>
          <w:trHeight w:val="212"/>
        </w:trPr>
        <w:tc>
          <w:tcPr>
            <w:tcW w:w="2760" w:type="dxa"/>
            <w:tcBorders>
              <w:top w:val="nil"/>
              <w:left w:val="single" w:sz="8" w:space="0" w:color="auto"/>
              <w:bottom w:val="nil"/>
              <w:right w:val="single" w:sz="8" w:space="0" w:color="auto"/>
            </w:tcBorders>
            <w:vAlign w:val="bottom"/>
          </w:tcPr>
          <w:p w14:paraId="1CCF8628"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Counting back in</w:t>
            </w:r>
          </w:p>
        </w:tc>
        <w:tc>
          <w:tcPr>
            <w:tcW w:w="6520" w:type="dxa"/>
            <w:tcBorders>
              <w:top w:val="nil"/>
              <w:left w:val="nil"/>
              <w:bottom w:val="nil"/>
              <w:right w:val="single" w:sz="8" w:space="0" w:color="auto"/>
            </w:tcBorders>
            <w:vAlign w:val="bottom"/>
          </w:tcPr>
          <w:p w14:paraId="1CCF8629"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62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2F" w14:textId="77777777">
        <w:trPr>
          <w:trHeight w:val="262"/>
        </w:trPr>
        <w:tc>
          <w:tcPr>
            <w:tcW w:w="2760" w:type="dxa"/>
            <w:tcBorders>
              <w:top w:val="nil"/>
              <w:left w:val="single" w:sz="8" w:space="0" w:color="auto"/>
              <w:bottom w:val="nil"/>
              <w:right w:val="single" w:sz="8" w:space="0" w:color="auto"/>
            </w:tcBorders>
            <w:vAlign w:val="bottom"/>
          </w:tcPr>
          <w:p w14:paraId="1CCF862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multiples of ten and one</w:t>
            </w:r>
          </w:p>
        </w:tc>
        <w:tc>
          <w:tcPr>
            <w:tcW w:w="6520" w:type="dxa"/>
            <w:tcBorders>
              <w:top w:val="nil"/>
              <w:left w:val="nil"/>
              <w:bottom w:val="nil"/>
              <w:right w:val="single" w:sz="8" w:space="0" w:color="auto"/>
            </w:tcBorders>
            <w:vAlign w:val="bottom"/>
          </w:tcPr>
          <w:p w14:paraId="1CCF862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2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33" w14:textId="77777777">
        <w:trPr>
          <w:trHeight w:val="264"/>
        </w:trPr>
        <w:tc>
          <w:tcPr>
            <w:tcW w:w="2760" w:type="dxa"/>
            <w:tcBorders>
              <w:top w:val="nil"/>
              <w:left w:val="single" w:sz="8" w:space="0" w:color="auto"/>
              <w:bottom w:val="nil"/>
              <w:right w:val="single" w:sz="8" w:space="0" w:color="auto"/>
            </w:tcBorders>
            <w:vAlign w:val="bottom"/>
          </w:tcPr>
          <w:p w14:paraId="1CCF863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hundred</w:t>
            </w:r>
          </w:p>
        </w:tc>
        <w:tc>
          <w:tcPr>
            <w:tcW w:w="6520" w:type="dxa"/>
            <w:tcBorders>
              <w:top w:val="nil"/>
              <w:left w:val="nil"/>
              <w:bottom w:val="nil"/>
              <w:right w:val="single" w:sz="8" w:space="0" w:color="auto"/>
            </w:tcBorders>
            <w:vAlign w:val="bottom"/>
          </w:tcPr>
          <w:p w14:paraId="1CCF863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3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37" w14:textId="77777777">
        <w:trPr>
          <w:trHeight w:val="2673"/>
        </w:trPr>
        <w:tc>
          <w:tcPr>
            <w:tcW w:w="2760" w:type="dxa"/>
            <w:tcBorders>
              <w:top w:val="nil"/>
              <w:left w:val="single" w:sz="8" w:space="0" w:color="auto"/>
              <w:bottom w:val="single" w:sz="8" w:space="0" w:color="auto"/>
              <w:right w:val="single" w:sz="8" w:space="0" w:color="auto"/>
            </w:tcBorders>
            <w:vAlign w:val="bottom"/>
          </w:tcPr>
          <w:p w14:paraId="1CCF863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20" w:type="dxa"/>
            <w:tcBorders>
              <w:top w:val="nil"/>
              <w:left w:val="nil"/>
              <w:bottom w:val="single" w:sz="8" w:space="0" w:color="auto"/>
              <w:right w:val="single" w:sz="8" w:space="0" w:color="auto"/>
            </w:tcBorders>
            <w:vAlign w:val="bottom"/>
          </w:tcPr>
          <w:p w14:paraId="1CCF863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6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3B" w14:textId="77777777">
        <w:trPr>
          <w:trHeight w:val="212"/>
        </w:trPr>
        <w:tc>
          <w:tcPr>
            <w:tcW w:w="2760" w:type="dxa"/>
            <w:tcBorders>
              <w:top w:val="nil"/>
              <w:left w:val="single" w:sz="8" w:space="0" w:color="auto"/>
              <w:bottom w:val="nil"/>
              <w:right w:val="single" w:sz="8" w:space="0" w:color="auto"/>
            </w:tcBorders>
            <w:vAlign w:val="bottom"/>
          </w:tcPr>
          <w:p w14:paraId="1CCF8638"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Using known number</w:t>
            </w:r>
          </w:p>
        </w:tc>
        <w:tc>
          <w:tcPr>
            <w:tcW w:w="6520" w:type="dxa"/>
            <w:tcBorders>
              <w:top w:val="nil"/>
              <w:left w:val="nil"/>
              <w:bottom w:val="nil"/>
              <w:right w:val="single" w:sz="8" w:space="0" w:color="auto"/>
            </w:tcBorders>
            <w:vAlign w:val="bottom"/>
          </w:tcPr>
          <w:p w14:paraId="1CCF8639"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6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3F" w14:textId="77777777">
        <w:trPr>
          <w:trHeight w:val="262"/>
        </w:trPr>
        <w:tc>
          <w:tcPr>
            <w:tcW w:w="2760" w:type="dxa"/>
            <w:tcBorders>
              <w:top w:val="nil"/>
              <w:left w:val="single" w:sz="8" w:space="0" w:color="auto"/>
              <w:bottom w:val="nil"/>
              <w:right w:val="single" w:sz="8" w:space="0" w:color="auto"/>
            </w:tcBorders>
            <w:vAlign w:val="bottom"/>
          </w:tcPr>
          <w:p w14:paraId="1CCF863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facts to create derived</w:t>
            </w:r>
          </w:p>
        </w:tc>
        <w:tc>
          <w:tcPr>
            <w:tcW w:w="6520" w:type="dxa"/>
            <w:tcBorders>
              <w:top w:val="nil"/>
              <w:left w:val="nil"/>
              <w:bottom w:val="nil"/>
              <w:right w:val="single" w:sz="8" w:space="0" w:color="auto"/>
            </w:tcBorders>
            <w:vAlign w:val="bottom"/>
          </w:tcPr>
          <w:p w14:paraId="1CCF863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3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43" w14:textId="77777777">
        <w:trPr>
          <w:trHeight w:val="264"/>
        </w:trPr>
        <w:tc>
          <w:tcPr>
            <w:tcW w:w="2760" w:type="dxa"/>
            <w:tcBorders>
              <w:top w:val="nil"/>
              <w:left w:val="single" w:sz="8" w:space="0" w:color="auto"/>
              <w:bottom w:val="nil"/>
              <w:right w:val="single" w:sz="8" w:space="0" w:color="auto"/>
            </w:tcBorders>
            <w:vAlign w:val="bottom"/>
          </w:tcPr>
          <w:p w14:paraId="1CCF864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facts</w:t>
            </w:r>
          </w:p>
        </w:tc>
        <w:tc>
          <w:tcPr>
            <w:tcW w:w="6520" w:type="dxa"/>
            <w:tcBorders>
              <w:top w:val="nil"/>
              <w:left w:val="nil"/>
              <w:bottom w:val="nil"/>
              <w:right w:val="single" w:sz="8" w:space="0" w:color="auto"/>
            </w:tcBorders>
            <w:vAlign w:val="bottom"/>
          </w:tcPr>
          <w:p w14:paraId="1CCF8641" w14:textId="77777777" w:rsidR="009F1A6D" w:rsidRPr="00CF33A7" w:rsidRDefault="009F1A6D">
            <w:pPr>
              <w:widowControl w:val="0"/>
              <w:autoSpaceDE w:val="0"/>
              <w:autoSpaceDN w:val="0"/>
              <w:adjustRightInd w:val="0"/>
              <w:spacing w:after="0" w:line="238" w:lineRule="exact"/>
              <w:ind w:left="2578"/>
              <w:jc w:val="center"/>
              <w:rPr>
                <w:rFonts w:ascii="Times New Roman" w:hAnsi="Times New Roman"/>
                <w:sz w:val="24"/>
                <w:szCs w:val="24"/>
              </w:rPr>
            </w:pPr>
            <w:r w:rsidRPr="00CF33A7">
              <w:rPr>
                <w:rFonts w:cs="Calibri"/>
                <w:sz w:val="20"/>
                <w:szCs w:val="20"/>
              </w:rPr>
              <w:t>8 −4 = 4</w:t>
            </w:r>
          </w:p>
        </w:tc>
        <w:tc>
          <w:tcPr>
            <w:tcW w:w="0" w:type="dxa"/>
            <w:tcBorders>
              <w:top w:val="nil"/>
              <w:left w:val="nil"/>
              <w:bottom w:val="nil"/>
              <w:right w:val="nil"/>
            </w:tcBorders>
            <w:vAlign w:val="bottom"/>
          </w:tcPr>
          <w:p w14:paraId="1CCF864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47" w14:textId="77777777">
        <w:trPr>
          <w:trHeight w:val="458"/>
        </w:trPr>
        <w:tc>
          <w:tcPr>
            <w:tcW w:w="2760" w:type="dxa"/>
            <w:tcBorders>
              <w:top w:val="nil"/>
              <w:left w:val="single" w:sz="8" w:space="0" w:color="auto"/>
              <w:bottom w:val="nil"/>
              <w:right w:val="single" w:sz="8" w:space="0" w:color="auto"/>
            </w:tcBorders>
            <w:vAlign w:val="bottom"/>
          </w:tcPr>
          <w:p w14:paraId="1CCF864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Dienes blocks should be</w:t>
            </w:r>
          </w:p>
        </w:tc>
        <w:tc>
          <w:tcPr>
            <w:tcW w:w="6520" w:type="dxa"/>
            <w:tcBorders>
              <w:top w:val="nil"/>
              <w:left w:val="nil"/>
              <w:bottom w:val="nil"/>
              <w:right w:val="single" w:sz="8" w:space="0" w:color="auto"/>
            </w:tcBorders>
            <w:vAlign w:val="bottom"/>
          </w:tcPr>
          <w:p w14:paraId="1CCF8645" w14:textId="77777777" w:rsidR="009F1A6D" w:rsidRPr="00CF33A7" w:rsidRDefault="009F1A6D">
            <w:pPr>
              <w:widowControl w:val="0"/>
              <w:autoSpaceDE w:val="0"/>
              <w:autoSpaceDN w:val="0"/>
              <w:adjustRightInd w:val="0"/>
              <w:spacing w:after="0" w:line="240" w:lineRule="auto"/>
              <w:ind w:left="4280"/>
              <w:rPr>
                <w:rFonts w:ascii="Times New Roman" w:hAnsi="Times New Roman"/>
                <w:sz w:val="24"/>
                <w:szCs w:val="24"/>
              </w:rPr>
            </w:pPr>
            <w:r w:rsidRPr="00CF33A7">
              <w:rPr>
                <w:rFonts w:cs="Calibri"/>
                <w:i/>
                <w:iCs/>
                <w:sz w:val="20"/>
                <w:szCs w:val="20"/>
              </w:rPr>
              <w:t>leads to</w:t>
            </w:r>
          </w:p>
        </w:tc>
        <w:tc>
          <w:tcPr>
            <w:tcW w:w="0" w:type="dxa"/>
            <w:tcBorders>
              <w:top w:val="nil"/>
              <w:left w:val="nil"/>
              <w:bottom w:val="nil"/>
              <w:right w:val="nil"/>
            </w:tcBorders>
            <w:vAlign w:val="bottom"/>
          </w:tcPr>
          <w:p w14:paraId="1CCF86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4B" w14:textId="77777777">
        <w:trPr>
          <w:trHeight w:val="262"/>
        </w:trPr>
        <w:tc>
          <w:tcPr>
            <w:tcW w:w="2760" w:type="dxa"/>
            <w:tcBorders>
              <w:top w:val="nil"/>
              <w:left w:val="single" w:sz="8" w:space="0" w:color="auto"/>
              <w:bottom w:val="nil"/>
              <w:right w:val="single" w:sz="8" w:space="0" w:color="auto"/>
            </w:tcBorders>
            <w:vAlign w:val="bottom"/>
          </w:tcPr>
          <w:p w14:paraId="1CCF864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used alongside pictorial</w:t>
            </w:r>
          </w:p>
        </w:tc>
        <w:tc>
          <w:tcPr>
            <w:tcW w:w="6520" w:type="dxa"/>
            <w:tcBorders>
              <w:top w:val="nil"/>
              <w:left w:val="nil"/>
              <w:bottom w:val="nil"/>
              <w:right w:val="single" w:sz="8" w:space="0" w:color="auto"/>
            </w:tcBorders>
            <w:vAlign w:val="bottom"/>
          </w:tcPr>
          <w:p w14:paraId="1CCF86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4F" w14:textId="77777777">
        <w:trPr>
          <w:trHeight w:val="262"/>
        </w:trPr>
        <w:tc>
          <w:tcPr>
            <w:tcW w:w="2760" w:type="dxa"/>
            <w:tcBorders>
              <w:top w:val="nil"/>
              <w:left w:val="single" w:sz="8" w:space="0" w:color="auto"/>
              <w:bottom w:val="nil"/>
              <w:right w:val="single" w:sz="8" w:space="0" w:color="auto"/>
            </w:tcBorders>
            <w:vAlign w:val="bottom"/>
          </w:tcPr>
          <w:p w14:paraId="1CCF864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abstract</w:t>
            </w:r>
          </w:p>
        </w:tc>
        <w:tc>
          <w:tcPr>
            <w:tcW w:w="6520" w:type="dxa"/>
            <w:tcBorders>
              <w:top w:val="nil"/>
              <w:left w:val="nil"/>
              <w:bottom w:val="nil"/>
              <w:right w:val="single" w:sz="8" w:space="0" w:color="auto"/>
            </w:tcBorders>
            <w:vAlign w:val="bottom"/>
          </w:tcPr>
          <w:p w14:paraId="1CCF864D" w14:textId="77777777" w:rsidR="009F1A6D" w:rsidRPr="00CF33A7" w:rsidRDefault="009F1A6D">
            <w:pPr>
              <w:widowControl w:val="0"/>
              <w:autoSpaceDE w:val="0"/>
              <w:autoSpaceDN w:val="0"/>
              <w:adjustRightInd w:val="0"/>
              <w:spacing w:after="0" w:line="215" w:lineRule="exact"/>
              <w:ind w:left="2578"/>
              <w:jc w:val="center"/>
              <w:rPr>
                <w:rFonts w:ascii="Times New Roman" w:hAnsi="Times New Roman"/>
                <w:sz w:val="24"/>
                <w:szCs w:val="24"/>
              </w:rPr>
            </w:pPr>
            <w:r w:rsidRPr="00CF33A7">
              <w:rPr>
                <w:rFonts w:cs="Calibri"/>
                <w:sz w:val="20"/>
                <w:szCs w:val="20"/>
              </w:rPr>
              <w:t>80 −40 = 40</w:t>
            </w:r>
          </w:p>
        </w:tc>
        <w:tc>
          <w:tcPr>
            <w:tcW w:w="0" w:type="dxa"/>
            <w:tcBorders>
              <w:top w:val="nil"/>
              <w:left w:val="nil"/>
              <w:bottom w:val="nil"/>
              <w:right w:val="nil"/>
            </w:tcBorders>
            <w:vAlign w:val="bottom"/>
          </w:tcPr>
          <w:p w14:paraId="1CCF86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53" w14:textId="77777777">
        <w:trPr>
          <w:trHeight w:val="262"/>
        </w:trPr>
        <w:tc>
          <w:tcPr>
            <w:tcW w:w="2760" w:type="dxa"/>
            <w:tcBorders>
              <w:top w:val="nil"/>
              <w:left w:val="single" w:sz="8" w:space="0" w:color="auto"/>
              <w:bottom w:val="nil"/>
              <w:right w:val="single" w:sz="8" w:space="0" w:color="auto"/>
            </w:tcBorders>
            <w:vAlign w:val="bottom"/>
          </w:tcPr>
          <w:p w14:paraId="1CCF865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representations when</w:t>
            </w:r>
          </w:p>
        </w:tc>
        <w:tc>
          <w:tcPr>
            <w:tcW w:w="6520" w:type="dxa"/>
            <w:vMerge w:val="restart"/>
            <w:tcBorders>
              <w:top w:val="nil"/>
              <w:left w:val="nil"/>
              <w:bottom w:val="nil"/>
              <w:right w:val="single" w:sz="8" w:space="0" w:color="auto"/>
            </w:tcBorders>
            <w:vAlign w:val="bottom"/>
          </w:tcPr>
          <w:p w14:paraId="1CCF8651" w14:textId="77777777" w:rsidR="009F1A6D" w:rsidRPr="00CF33A7" w:rsidRDefault="009F1A6D">
            <w:pPr>
              <w:widowControl w:val="0"/>
              <w:autoSpaceDE w:val="0"/>
              <w:autoSpaceDN w:val="0"/>
              <w:adjustRightInd w:val="0"/>
              <w:spacing w:after="0" w:line="240" w:lineRule="auto"/>
              <w:ind w:left="4280"/>
              <w:rPr>
                <w:rFonts w:ascii="Times New Roman" w:hAnsi="Times New Roman"/>
                <w:sz w:val="24"/>
                <w:szCs w:val="24"/>
              </w:rPr>
            </w:pPr>
            <w:r w:rsidRPr="00CF33A7">
              <w:rPr>
                <w:rFonts w:cs="Calibri"/>
                <w:i/>
                <w:iCs/>
                <w:sz w:val="20"/>
                <w:szCs w:val="20"/>
              </w:rPr>
              <w:t>leads to</w:t>
            </w:r>
          </w:p>
        </w:tc>
        <w:tc>
          <w:tcPr>
            <w:tcW w:w="0" w:type="dxa"/>
            <w:tcBorders>
              <w:top w:val="nil"/>
              <w:left w:val="nil"/>
              <w:bottom w:val="nil"/>
              <w:right w:val="nil"/>
            </w:tcBorders>
            <w:vAlign w:val="bottom"/>
          </w:tcPr>
          <w:p w14:paraId="1CCF865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57" w14:textId="77777777">
        <w:trPr>
          <w:trHeight w:val="172"/>
        </w:trPr>
        <w:tc>
          <w:tcPr>
            <w:tcW w:w="2760" w:type="dxa"/>
            <w:vMerge w:val="restart"/>
            <w:tcBorders>
              <w:top w:val="nil"/>
              <w:left w:val="single" w:sz="8" w:space="0" w:color="auto"/>
              <w:bottom w:val="nil"/>
              <w:right w:val="single" w:sz="8" w:space="0" w:color="auto"/>
            </w:tcBorders>
            <w:vAlign w:val="bottom"/>
          </w:tcPr>
          <w:p w14:paraId="1CCF865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introducing this strategy,</w:t>
            </w:r>
          </w:p>
        </w:tc>
        <w:tc>
          <w:tcPr>
            <w:tcW w:w="6520" w:type="dxa"/>
            <w:vMerge/>
            <w:tcBorders>
              <w:top w:val="nil"/>
              <w:left w:val="nil"/>
              <w:bottom w:val="nil"/>
              <w:right w:val="single" w:sz="8" w:space="0" w:color="auto"/>
            </w:tcBorders>
            <w:vAlign w:val="bottom"/>
          </w:tcPr>
          <w:p w14:paraId="1CCF8655"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865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5B" w14:textId="77777777">
        <w:trPr>
          <w:trHeight w:val="90"/>
        </w:trPr>
        <w:tc>
          <w:tcPr>
            <w:tcW w:w="2760" w:type="dxa"/>
            <w:vMerge/>
            <w:tcBorders>
              <w:top w:val="nil"/>
              <w:left w:val="single" w:sz="8" w:space="0" w:color="auto"/>
              <w:bottom w:val="nil"/>
              <w:right w:val="single" w:sz="8" w:space="0" w:color="auto"/>
            </w:tcBorders>
            <w:vAlign w:val="bottom"/>
          </w:tcPr>
          <w:p w14:paraId="1CCF8658"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6520" w:type="dxa"/>
            <w:tcBorders>
              <w:top w:val="nil"/>
              <w:left w:val="nil"/>
              <w:bottom w:val="nil"/>
              <w:right w:val="single" w:sz="8" w:space="0" w:color="auto"/>
            </w:tcBorders>
            <w:vAlign w:val="bottom"/>
          </w:tcPr>
          <w:p w14:paraId="1CCF8659"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65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5F" w14:textId="77777777">
        <w:trPr>
          <w:trHeight w:val="262"/>
        </w:trPr>
        <w:tc>
          <w:tcPr>
            <w:tcW w:w="2760" w:type="dxa"/>
            <w:tcBorders>
              <w:top w:val="nil"/>
              <w:left w:val="single" w:sz="8" w:space="0" w:color="auto"/>
              <w:bottom w:val="nil"/>
              <w:right w:val="single" w:sz="8" w:space="0" w:color="auto"/>
            </w:tcBorders>
            <w:vAlign w:val="bottom"/>
          </w:tcPr>
          <w:p w14:paraId="1CCF865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encouraging pupils to</w:t>
            </w:r>
          </w:p>
        </w:tc>
        <w:tc>
          <w:tcPr>
            <w:tcW w:w="6520" w:type="dxa"/>
            <w:vMerge w:val="restart"/>
            <w:tcBorders>
              <w:top w:val="nil"/>
              <w:left w:val="nil"/>
              <w:bottom w:val="nil"/>
              <w:right w:val="single" w:sz="8" w:space="0" w:color="auto"/>
            </w:tcBorders>
            <w:vAlign w:val="bottom"/>
          </w:tcPr>
          <w:p w14:paraId="1CCF865D" w14:textId="77777777" w:rsidR="009F1A6D" w:rsidRPr="00CF33A7" w:rsidRDefault="009F1A6D">
            <w:pPr>
              <w:widowControl w:val="0"/>
              <w:autoSpaceDE w:val="0"/>
              <w:autoSpaceDN w:val="0"/>
              <w:adjustRightInd w:val="0"/>
              <w:spacing w:after="0" w:line="240" w:lineRule="auto"/>
              <w:ind w:left="2578"/>
              <w:jc w:val="center"/>
              <w:rPr>
                <w:rFonts w:ascii="Times New Roman" w:hAnsi="Times New Roman"/>
                <w:sz w:val="24"/>
                <w:szCs w:val="24"/>
              </w:rPr>
            </w:pPr>
            <w:r w:rsidRPr="00CF33A7">
              <w:rPr>
                <w:rFonts w:cs="Calibri"/>
                <w:sz w:val="20"/>
                <w:szCs w:val="20"/>
              </w:rPr>
              <w:t>800 −400 = 400</w:t>
            </w:r>
          </w:p>
        </w:tc>
        <w:tc>
          <w:tcPr>
            <w:tcW w:w="0" w:type="dxa"/>
            <w:tcBorders>
              <w:top w:val="nil"/>
              <w:left w:val="nil"/>
              <w:bottom w:val="nil"/>
              <w:right w:val="nil"/>
            </w:tcBorders>
            <w:vAlign w:val="bottom"/>
          </w:tcPr>
          <w:p w14:paraId="1CCF865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63" w14:textId="77777777">
        <w:trPr>
          <w:trHeight w:val="131"/>
        </w:trPr>
        <w:tc>
          <w:tcPr>
            <w:tcW w:w="2760" w:type="dxa"/>
            <w:vMerge w:val="restart"/>
            <w:tcBorders>
              <w:top w:val="nil"/>
              <w:left w:val="single" w:sz="8" w:space="0" w:color="auto"/>
              <w:bottom w:val="nil"/>
              <w:right w:val="single" w:sz="8" w:space="0" w:color="auto"/>
            </w:tcBorders>
            <w:vAlign w:val="bottom"/>
          </w:tcPr>
          <w:p w14:paraId="1CCF866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apply their knowledge of</w:t>
            </w:r>
          </w:p>
        </w:tc>
        <w:tc>
          <w:tcPr>
            <w:tcW w:w="6520" w:type="dxa"/>
            <w:vMerge/>
            <w:tcBorders>
              <w:top w:val="nil"/>
              <w:left w:val="nil"/>
              <w:bottom w:val="nil"/>
              <w:right w:val="single" w:sz="8" w:space="0" w:color="auto"/>
            </w:tcBorders>
            <w:vAlign w:val="bottom"/>
          </w:tcPr>
          <w:p w14:paraId="1CCF8661"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66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67" w14:textId="77777777">
        <w:trPr>
          <w:trHeight w:val="131"/>
        </w:trPr>
        <w:tc>
          <w:tcPr>
            <w:tcW w:w="2760" w:type="dxa"/>
            <w:vMerge/>
            <w:tcBorders>
              <w:top w:val="nil"/>
              <w:left w:val="single" w:sz="8" w:space="0" w:color="auto"/>
              <w:bottom w:val="nil"/>
              <w:right w:val="single" w:sz="8" w:space="0" w:color="auto"/>
            </w:tcBorders>
            <w:vAlign w:val="bottom"/>
          </w:tcPr>
          <w:p w14:paraId="1CCF8664"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6520" w:type="dxa"/>
            <w:tcBorders>
              <w:top w:val="nil"/>
              <w:left w:val="nil"/>
              <w:bottom w:val="nil"/>
              <w:right w:val="single" w:sz="8" w:space="0" w:color="auto"/>
            </w:tcBorders>
            <w:vAlign w:val="bottom"/>
          </w:tcPr>
          <w:p w14:paraId="1CCF866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66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6B" w14:textId="77777777">
        <w:trPr>
          <w:trHeight w:val="259"/>
        </w:trPr>
        <w:tc>
          <w:tcPr>
            <w:tcW w:w="2760" w:type="dxa"/>
            <w:tcBorders>
              <w:top w:val="nil"/>
              <w:left w:val="single" w:sz="8" w:space="0" w:color="auto"/>
              <w:bottom w:val="nil"/>
              <w:right w:val="single" w:sz="8" w:space="0" w:color="auto"/>
            </w:tcBorders>
            <w:vAlign w:val="bottom"/>
          </w:tcPr>
          <w:p w14:paraId="1CCF866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bonds to add</w:t>
            </w:r>
          </w:p>
        </w:tc>
        <w:tc>
          <w:tcPr>
            <w:tcW w:w="6520" w:type="dxa"/>
            <w:tcBorders>
              <w:top w:val="nil"/>
              <w:left w:val="nil"/>
              <w:bottom w:val="nil"/>
              <w:right w:val="single" w:sz="8" w:space="0" w:color="auto"/>
            </w:tcBorders>
            <w:vAlign w:val="bottom"/>
          </w:tcPr>
          <w:p w14:paraId="1CCF866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6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6F" w14:textId="77777777">
        <w:trPr>
          <w:trHeight w:val="264"/>
        </w:trPr>
        <w:tc>
          <w:tcPr>
            <w:tcW w:w="2760" w:type="dxa"/>
            <w:tcBorders>
              <w:top w:val="nil"/>
              <w:left w:val="single" w:sz="8" w:space="0" w:color="auto"/>
              <w:bottom w:val="nil"/>
              <w:right w:val="single" w:sz="8" w:space="0" w:color="auto"/>
            </w:tcBorders>
            <w:vAlign w:val="bottom"/>
          </w:tcPr>
          <w:p w14:paraId="1CCF866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multiples of ten and 100.</w:t>
            </w:r>
          </w:p>
        </w:tc>
        <w:tc>
          <w:tcPr>
            <w:tcW w:w="6520" w:type="dxa"/>
            <w:tcBorders>
              <w:top w:val="nil"/>
              <w:left w:val="nil"/>
              <w:bottom w:val="nil"/>
              <w:right w:val="single" w:sz="8" w:space="0" w:color="auto"/>
            </w:tcBorders>
            <w:vAlign w:val="bottom"/>
          </w:tcPr>
          <w:p w14:paraId="1CCF866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6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73" w14:textId="77777777">
        <w:trPr>
          <w:trHeight w:val="239"/>
        </w:trPr>
        <w:tc>
          <w:tcPr>
            <w:tcW w:w="2760" w:type="dxa"/>
            <w:tcBorders>
              <w:top w:val="nil"/>
              <w:left w:val="single" w:sz="8" w:space="0" w:color="auto"/>
              <w:bottom w:val="single" w:sz="8" w:space="0" w:color="auto"/>
              <w:right w:val="single" w:sz="8" w:space="0" w:color="auto"/>
            </w:tcBorders>
            <w:vAlign w:val="bottom"/>
          </w:tcPr>
          <w:p w14:paraId="1CCF8670"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20" w:type="dxa"/>
            <w:tcBorders>
              <w:top w:val="nil"/>
              <w:left w:val="nil"/>
              <w:bottom w:val="single" w:sz="8" w:space="0" w:color="auto"/>
              <w:right w:val="single" w:sz="8" w:space="0" w:color="auto"/>
            </w:tcBorders>
            <w:vAlign w:val="bottom"/>
          </w:tcPr>
          <w:p w14:paraId="1CCF867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6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77" w14:textId="77777777">
        <w:trPr>
          <w:trHeight w:val="227"/>
        </w:trPr>
        <w:tc>
          <w:tcPr>
            <w:tcW w:w="2760" w:type="dxa"/>
            <w:tcBorders>
              <w:top w:val="nil"/>
              <w:left w:val="single" w:sz="8" w:space="0" w:color="auto"/>
              <w:bottom w:val="nil"/>
              <w:right w:val="single" w:sz="8" w:space="0" w:color="auto"/>
            </w:tcBorders>
            <w:vAlign w:val="bottom"/>
          </w:tcPr>
          <w:p w14:paraId="1CCF8674"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Subtracting tens and</w:t>
            </w:r>
          </w:p>
        </w:tc>
        <w:tc>
          <w:tcPr>
            <w:tcW w:w="6520" w:type="dxa"/>
            <w:tcBorders>
              <w:top w:val="nil"/>
              <w:left w:val="nil"/>
              <w:bottom w:val="nil"/>
              <w:right w:val="single" w:sz="8" w:space="0" w:color="auto"/>
            </w:tcBorders>
            <w:vAlign w:val="bottom"/>
          </w:tcPr>
          <w:p w14:paraId="1CCF8675" w14:textId="77777777" w:rsidR="009F1A6D" w:rsidRPr="00CF33A7" w:rsidRDefault="009F1A6D">
            <w:pPr>
              <w:widowControl w:val="0"/>
              <w:autoSpaceDE w:val="0"/>
              <w:autoSpaceDN w:val="0"/>
              <w:adjustRightInd w:val="0"/>
              <w:spacing w:after="0" w:line="227" w:lineRule="exact"/>
              <w:jc w:val="center"/>
              <w:rPr>
                <w:rFonts w:ascii="Times New Roman" w:hAnsi="Times New Roman"/>
                <w:sz w:val="24"/>
                <w:szCs w:val="24"/>
              </w:rPr>
            </w:pPr>
            <w:r w:rsidRPr="00CF33A7">
              <w:rPr>
                <w:rFonts w:cs="Calibri"/>
                <w:sz w:val="20"/>
                <w:szCs w:val="20"/>
              </w:rPr>
              <w:t>53 −12 = 41</w:t>
            </w:r>
          </w:p>
        </w:tc>
        <w:tc>
          <w:tcPr>
            <w:tcW w:w="0" w:type="dxa"/>
            <w:tcBorders>
              <w:top w:val="nil"/>
              <w:left w:val="nil"/>
              <w:bottom w:val="nil"/>
              <w:right w:val="nil"/>
            </w:tcBorders>
            <w:vAlign w:val="bottom"/>
          </w:tcPr>
          <w:p w14:paraId="1CCF86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7B" w14:textId="77777777">
        <w:trPr>
          <w:trHeight w:val="248"/>
        </w:trPr>
        <w:tc>
          <w:tcPr>
            <w:tcW w:w="2760" w:type="dxa"/>
            <w:tcBorders>
              <w:top w:val="nil"/>
              <w:left w:val="single" w:sz="8" w:space="0" w:color="auto"/>
              <w:bottom w:val="nil"/>
              <w:right w:val="single" w:sz="8" w:space="0" w:color="auto"/>
            </w:tcBorders>
            <w:vAlign w:val="bottom"/>
          </w:tcPr>
          <w:p w14:paraId="1CCF867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ones</w:t>
            </w:r>
          </w:p>
        </w:tc>
        <w:tc>
          <w:tcPr>
            <w:tcW w:w="6520" w:type="dxa"/>
            <w:tcBorders>
              <w:top w:val="nil"/>
              <w:left w:val="nil"/>
              <w:bottom w:val="nil"/>
              <w:right w:val="single" w:sz="8" w:space="0" w:color="auto"/>
            </w:tcBorders>
            <w:vAlign w:val="bottom"/>
          </w:tcPr>
          <w:p w14:paraId="1CCF8679"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67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7F" w14:textId="77777777">
        <w:trPr>
          <w:trHeight w:val="458"/>
        </w:trPr>
        <w:tc>
          <w:tcPr>
            <w:tcW w:w="2760" w:type="dxa"/>
            <w:tcBorders>
              <w:top w:val="nil"/>
              <w:left w:val="single" w:sz="8" w:space="0" w:color="auto"/>
              <w:bottom w:val="nil"/>
              <w:right w:val="single" w:sz="8" w:space="0" w:color="auto"/>
            </w:tcBorders>
            <w:vAlign w:val="bottom"/>
          </w:tcPr>
          <w:p w14:paraId="1CCF867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must be taught to</w:t>
            </w:r>
          </w:p>
        </w:tc>
        <w:tc>
          <w:tcPr>
            <w:tcW w:w="6520" w:type="dxa"/>
            <w:tcBorders>
              <w:top w:val="nil"/>
              <w:left w:val="nil"/>
              <w:bottom w:val="nil"/>
              <w:right w:val="single" w:sz="8" w:space="0" w:color="auto"/>
            </w:tcBorders>
            <w:vAlign w:val="bottom"/>
          </w:tcPr>
          <w:p w14:paraId="1CCF867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67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83" w14:textId="77777777">
        <w:trPr>
          <w:trHeight w:val="262"/>
        </w:trPr>
        <w:tc>
          <w:tcPr>
            <w:tcW w:w="2760" w:type="dxa"/>
            <w:tcBorders>
              <w:top w:val="nil"/>
              <w:left w:val="single" w:sz="8" w:space="0" w:color="auto"/>
              <w:bottom w:val="nil"/>
              <w:right w:val="single" w:sz="8" w:space="0" w:color="auto"/>
            </w:tcBorders>
            <w:vAlign w:val="bottom"/>
          </w:tcPr>
          <w:p w14:paraId="1CCF868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partition the second</w:t>
            </w:r>
          </w:p>
        </w:tc>
        <w:tc>
          <w:tcPr>
            <w:tcW w:w="6520" w:type="dxa"/>
            <w:tcBorders>
              <w:top w:val="nil"/>
              <w:left w:val="nil"/>
              <w:bottom w:val="nil"/>
              <w:right w:val="single" w:sz="8" w:space="0" w:color="auto"/>
            </w:tcBorders>
            <w:vAlign w:val="bottom"/>
          </w:tcPr>
          <w:p w14:paraId="1CCF868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8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87" w14:textId="77777777">
        <w:trPr>
          <w:trHeight w:val="262"/>
        </w:trPr>
        <w:tc>
          <w:tcPr>
            <w:tcW w:w="2760" w:type="dxa"/>
            <w:tcBorders>
              <w:top w:val="nil"/>
              <w:left w:val="single" w:sz="8" w:space="0" w:color="auto"/>
              <w:bottom w:val="nil"/>
              <w:right w:val="single" w:sz="8" w:space="0" w:color="auto"/>
            </w:tcBorders>
            <w:vAlign w:val="bottom"/>
          </w:tcPr>
          <w:p w14:paraId="1CCF868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for this strategy as</w:t>
            </w:r>
          </w:p>
        </w:tc>
        <w:tc>
          <w:tcPr>
            <w:tcW w:w="6520" w:type="dxa"/>
            <w:tcBorders>
              <w:top w:val="nil"/>
              <w:left w:val="nil"/>
              <w:bottom w:val="nil"/>
              <w:right w:val="single" w:sz="8" w:space="0" w:color="auto"/>
            </w:tcBorders>
            <w:vAlign w:val="bottom"/>
          </w:tcPr>
          <w:p w14:paraId="1CCF86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8B" w14:textId="77777777">
        <w:trPr>
          <w:trHeight w:val="259"/>
        </w:trPr>
        <w:tc>
          <w:tcPr>
            <w:tcW w:w="2760" w:type="dxa"/>
            <w:tcBorders>
              <w:top w:val="nil"/>
              <w:left w:val="single" w:sz="8" w:space="0" w:color="auto"/>
              <w:bottom w:val="nil"/>
              <w:right w:val="single" w:sz="8" w:space="0" w:color="auto"/>
            </w:tcBorders>
            <w:vAlign w:val="bottom"/>
          </w:tcPr>
          <w:p w14:paraId="1CCF868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partitioning both numbers</w:t>
            </w:r>
          </w:p>
        </w:tc>
        <w:tc>
          <w:tcPr>
            <w:tcW w:w="6520" w:type="dxa"/>
            <w:tcBorders>
              <w:top w:val="nil"/>
              <w:left w:val="nil"/>
              <w:bottom w:val="nil"/>
              <w:right w:val="single" w:sz="8" w:space="0" w:color="auto"/>
            </w:tcBorders>
            <w:vAlign w:val="bottom"/>
          </w:tcPr>
          <w:p w14:paraId="1CCF868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8F" w14:textId="77777777">
        <w:trPr>
          <w:trHeight w:val="262"/>
        </w:trPr>
        <w:tc>
          <w:tcPr>
            <w:tcW w:w="2760" w:type="dxa"/>
            <w:tcBorders>
              <w:top w:val="nil"/>
              <w:left w:val="single" w:sz="8" w:space="0" w:color="auto"/>
              <w:bottom w:val="nil"/>
              <w:right w:val="single" w:sz="8" w:space="0" w:color="auto"/>
            </w:tcBorders>
            <w:vAlign w:val="bottom"/>
          </w:tcPr>
          <w:p w14:paraId="1CCF868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can lead to errors if</w:t>
            </w:r>
          </w:p>
        </w:tc>
        <w:tc>
          <w:tcPr>
            <w:tcW w:w="6520" w:type="dxa"/>
            <w:tcBorders>
              <w:top w:val="nil"/>
              <w:left w:val="nil"/>
              <w:bottom w:val="nil"/>
              <w:right w:val="single" w:sz="8" w:space="0" w:color="auto"/>
            </w:tcBorders>
            <w:vAlign w:val="bottom"/>
          </w:tcPr>
          <w:p w14:paraId="1CCF868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8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93" w14:textId="77777777">
        <w:trPr>
          <w:trHeight w:val="264"/>
        </w:trPr>
        <w:tc>
          <w:tcPr>
            <w:tcW w:w="2760" w:type="dxa"/>
            <w:tcBorders>
              <w:top w:val="nil"/>
              <w:left w:val="single" w:sz="8" w:space="0" w:color="auto"/>
              <w:bottom w:val="nil"/>
              <w:right w:val="single" w:sz="8" w:space="0" w:color="auto"/>
            </w:tcBorders>
            <w:vAlign w:val="bottom"/>
          </w:tcPr>
          <w:p w14:paraId="1CCF869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regrouping is required.</w:t>
            </w:r>
          </w:p>
        </w:tc>
        <w:tc>
          <w:tcPr>
            <w:tcW w:w="6520" w:type="dxa"/>
            <w:tcBorders>
              <w:top w:val="nil"/>
              <w:left w:val="nil"/>
              <w:bottom w:val="nil"/>
              <w:right w:val="single" w:sz="8" w:space="0" w:color="auto"/>
            </w:tcBorders>
            <w:vAlign w:val="bottom"/>
          </w:tcPr>
          <w:p w14:paraId="1CCF869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69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697" w14:textId="77777777">
        <w:trPr>
          <w:trHeight w:val="1004"/>
        </w:trPr>
        <w:tc>
          <w:tcPr>
            <w:tcW w:w="2760" w:type="dxa"/>
            <w:tcBorders>
              <w:top w:val="nil"/>
              <w:left w:val="single" w:sz="8" w:space="0" w:color="auto"/>
              <w:bottom w:val="single" w:sz="8" w:space="0" w:color="auto"/>
              <w:right w:val="single" w:sz="8" w:space="0" w:color="auto"/>
            </w:tcBorders>
            <w:vAlign w:val="bottom"/>
          </w:tcPr>
          <w:p w14:paraId="1CCF869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20" w:type="dxa"/>
            <w:tcBorders>
              <w:top w:val="nil"/>
              <w:left w:val="nil"/>
              <w:bottom w:val="single" w:sz="8" w:space="0" w:color="auto"/>
              <w:right w:val="single" w:sz="8" w:space="0" w:color="auto"/>
            </w:tcBorders>
            <w:vAlign w:val="bottom"/>
          </w:tcPr>
          <w:p w14:paraId="1CCF869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69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698"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41856" behindDoc="1" locked="0" layoutInCell="0" allowOverlap="1" wp14:anchorId="1CCFA160" wp14:editId="771FC577">
            <wp:simplePos x="0" y="0"/>
            <wp:positionH relativeFrom="column">
              <wp:posOffset>1807210</wp:posOffset>
            </wp:positionH>
            <wp:positionV relativeFrom="paragraph">
              <wp:posOffset>-6504940</wp:posOffset>
            </wp:positionV>
            <wp:extent cx="3695700" cy="64985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95700" cy="6498590"/>
                    </a:xfrm>
                    <a:prstGeom prst="rect">
                      <a:avLst/>
                    </a:prstGeom>
                    <a:noFill/>
                  </pic:spPr>
                </pic:pic>
              </a:graphicData>
            </a:graphic>
            <wp14:sizeRelH relativeFrom="page">
              <wp14:pctWidth>0</wp14:pctWidth>
            </wp14:sizeRelH>
            <wp14:sizeRelV relativeFrom="page">
              <wp14:pctHeight>0</wp14:pctHeight>
            </wp14:sizeRelV>
          </wp:anchor>
        </w:drawing>
      </w:r>
    </w:p>
    <w:p w14:paraId="1CCF869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9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9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9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9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9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9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A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A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A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6A4" w14:textId="77777777" w:rsidR="009F1A6D" w:rsidRDefault="009F1A6D">
      <w:pPr>
        <w:widowControl w:val="0"/>
        <w:autoSpaceDE w:val="0"/>
        <w:autoSpaceDN w:val="0"/>
        <w:adjustRightInd w:val="0"/>
        <w:spacing w:after="0" w:line="240" w:lineRule="exact"/>
        <w:rPr>
          <w:rFonts w:ascii="Times New Roman" w:hAnsi="Times New Roman"/>
          <w:sz w:val="24"/>
          <w:szCs w:val="24"/>
        </w:rPr>
      </w:pPr>
    </w:p>
    <w:p w14:paraId="1CCF86A5"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29"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6A6"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6A7"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27</w:t>
      </w:r>
    </w:p>
    <w:p w14:paraId="1CCF86A8"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6A9"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27" w:name="page28"/>
      <w:bookmarkEnd w:id="27"/>
      <w:r>
        <w:rPr>
          <w:noProof/>
        </w:rPr>
        <w:drawing>
          <wp:anchor distT="0" distB="0" distL="114300" distR="114300" simplePos="0" relativeHeight="251642880" behindDoc="1" locked="0" layoutInCell="0" allowOverlap="1" wp14:anchorId="1CCFA162" wp14:editId="18E75E6B">
            <wp:simplePos x="0" y="0"/>
            <wp:positionH relativeFrom="page">
              <wp:posOffset>914400</wp:posOffset>
            </wp:positionH>
            <wp:positionV relativeFrom="page">
              <wp:posOffset>448310</wp:posOffset>
            </wp:positionV>
            <wp:extent cx="1915795" cy="516255"/>
            <wp:effectExtent l="0" t="0" r="825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760"/>
        <w:gridCol w:w="6520"/>
      </w:tblGrid>
      <w:tr w:rsidR="009F1A6D" w:rsidRPr="00CF33A7" w14:paraId="1CCF86AC" w14:textId="77777777">
        <w:trPr>
          <w:trHeight w:val="232"/>
        </w:trPr>
        <w:tc>
          <w:tcPr>
            <w:tcW w:w="2760" w:type="dxa"/>
            <w:tcBorders>
              <w:top w:val="single" w:sz="8" w:space="0" w:color="auto"/>
              <w:left w:val="single" w:sz="8" w:space="0" w:color="auto"/>
              <w:bottom w:val="nil"/>
              <w:right w:val="single" w:sz="8" w:space="0" w:color="auto"/>
            </w:tcBorders>
            <w:vAlign w:val="bottom"/>
          </w:tcPr>
          <w:p w14:paraId="1CCF86A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520" w:type="dxa"/>
            <w:tcBorders>
              <w:top w:val="single" w:sz="8" w:space="0" w:color="auto"/>
              <w:left w:val="nil"/>
              <w:bottom w:val="nil"/>
              <w:right w:val="single" w:sz="8" w:space="0" w:color="auto"/>
            </w:tcBorders>
            <w:vAlign w:val="bottom"/>
          </w:tcPr>
          <w:p w14:paraId="1CCF86AB" w14:textId="77777777" w:rsidR="009F1A6D" w:rsidRPr="00CF33A7" w:rsidRDefault="009F1A6D">
            <w:pPr>
              <w:widowControl w:val="0"/>
              <w:autoSpaceDE w:val="0"/>
              <w:autoSpaceDN w:val="0"/>
              <w:adjustRightInd w:val="0"/>
              <w:spacing w:after="0" w:line="226" w:lineRule="exact"/>
              <w:jc w:val="center"/>
              <w:rPr>
                <w:rFonts w:ascii="Times New Roman" w:hAnsi="Times New Roman"/>
                <w:sz w:val="24"/>
                <w:szCs w:val="24"/>
              </w:rPr>
            </w:pPr>
            <w:r w:rsidRPr="00CF33A7">
              <w:rPr>
                <w:rFonts w:ascii="Georgia" w:hAnsi="Georgia" w:cs="Georgia"/>
                <w:b/>
                <w:bCs/>
                <w:sz w:val="20"/>
                <w:szCs w:val="20"/>
              </w:rPr>
              <w:t>CPA</w:t>
            </w:r>
          </w:p>
        </w:tc>
      </w:tr>
      <w:tr w:rsidR="009F1A6D" w:rsidRPr="00CF33A7" w14:paraId="1CCF86AF" w14:textId="77777777">
        <w:trPr>
          <w:trHeight w:val="40"/>
        </w:trPr>
        <w:tc>
          <w:tcPr>
            <w:tcW w:w="2760" w:type="dxa"/>
            <w:tcBorders>
              <w:top w:val="nil"/>
              <w:left w:val="single" w:sz="8" w:space="0" w:color="auto"/>
              <w:bottom w:val="single" w:sz="8" w:space="0" w:color="auto"/>
              <w:right w:val="single" w:sz="8" w:space="0" w:color="auto"/>
            </w:tcBorders>
            <w:vAlign w:val="bottom"/>
          </w:tcPr>
          <w:p w14:paraId="1CCF86A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6520" w:type="dxa"/>
            <w:tcBorders>
              <w:top w:val="nil"/>
              <w:left w:val="nil"/>
              <w:bottom w:val="single" w:sz="8" w:space="0" w:color="auto"/>
              <w:right w:val="single" w:sz="8" w:space="0" w:color="auto"/>
            </w:tcBorders>
            <w:vAlign w:val="bottom"/>
          </w:tcPr>
          <w:p w14:paraId="1CCF86AE"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6B2" w14:textId="77777777">
        <w:trPr>
          <w:trHeight w:val="212"/>
        </w:trPr>
        <w:tc>
          <w:tcPr>
            <w:tcW w:w="2760" w:type="dxa"/>
            <w:tcBorders>
              <w:top w:val="nil"/>
              <w:left w:val="single" w:sz="8" w:space="0" w:color="auto"/>
              <w:bottom w:val="nil"/>
              <w:right w:val="single" w:sz="8" w:space="0" w:color="auto"/>
            </w:tcBorders>
            <w:vAlign w:val="bottom"/>
          </w:tcPr>
          <w:p w14:paraId="1CCF86B0"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Round and adjust</w:t>
            </w:r>
          </w:p>
        </w:tc>
        <w:tc>
          <w:tcPr>
            <w:tcW w:w="6520" w:type="dxa"/>
            <w:tcBorders>
              <w:top w:val="nil"/>
              <w:left w:val="nil"/>
              <w:bottom w:val="nil"/>
              <w:right w:val="single" w:sz="8" w:space="0" w:color="auto"/>
            </w:tcBorders>
            <w:vAlign w:val="bottom"/>
          </w:tcPr>
          <w:p w14:paraId="1CCF86B1"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6B5" w14:textId="77777777">
        <w:trPr>
          <w:trHeight w:val="262"/>
        </w:trPr>
        <w:tc>
          <w:tcPr>
            <w:tcW w:w="2760" w:type="dxa"/>
            <w:tcBorders>
              <w:top w:val="nil"/>
              <w:left w:val="single" w:sz="8" w:space="0" w:color="auto"/>
              <w:bottom w:val="nil"/>
              <w:right w:val="single" w:sz="8" w:space="0" w:color="auto"/>
            </w:tcBorders>
            <w:vAlign w:val="bottom"/>
          </w:tcPr>
          <w:p w14:paraId="1CCF86B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w:t>
            </w:r>
            <w:proofErr w:type="gramStart"/>
            <w:r w:rsidRPr="00CF33A7">
              <w:rPr>
                <w:rFonts w:ascii="Georgia" w:hAnsi="Georgia" w:cs="Georgia"/>
                <w:b/>
                <w:bCs/>
                <w:sz w:val="20"/>
                <w:szCs w:val="20"/>
              </w:rPr>
              <w:t>sometimes</w:t>
            </w:r>
            <w:proofErr w:type="gramEnd"/>
            <w:r w:rsidRPr="00CF33A7">
              <w:rPr>
                <w:rFonts w:ascii="Georgia" w:hAnsi="Georgia" w:cs="Georgia"/>
                <w:b/>
                <w:bCs/>
                <w:sz w:val="20"/>
                <w:szCs w:val="20"/>
              </w:rPr>
              <w:t xml:space="preserve"> known as a</w:t>
            </w:r>
          </w:p>
        </w:tc>
        <w:tc>
          <w:tcPr>
            <w:tcW w:w="6520" w:type="dxa"/>
            <w:tcBorders>
              <w:top w:val="nil"/>
              <w:left w:val="nil"/>
              <w:bottom w:val="nil"/>
              <w:right w:val="single" w:sz="8" w:space="0" w:color="auto"/>
            </w:tcBorders>
            <w:vAlign w:val="bottom"/>
          </w:tcPr>
          <w:p w14:paraId="1CCF86B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B8" w14:textId="77777777">
        <w:trPr>
          <w:trHeight w:val="264"/>
        </w:trPr>
        <w:tc>
          <w:tcPr>
            <w:tcW w:w="2760" w:type="dxa"/>
            <w:tcBorders>
              <w:top w:val="nil"/>
              <w:left w:val="single" w:sz="8" w:space="0" w:color="auto"/>
              <w:bottom w:val="nil"/>
              <w:right w:val="single" w:sz="8" w:space="0" w:color="auto"/>
            </w:tcBorders>
            <w:vAlign w:val="bottom"/>
          </w:tcPr>
          <w:p w14:paraId="1CCF86B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compensating strategy)</w:t>
            </w:r>
          </w:p>
        </w:tc>
        <w:tc>
          <w:tcPr>
            <w:tcW w:w="6520" w:type="dxa"/>
            <w:tcBorders>
              <w:top w:val="nil"/>
              <w:left w:val="nil"/>
              <w:bottom w:val="nil"/>
              <w:right w:val="single" w:sz="8" w:space="0" w:color="auto"/>
            </w:tcBorders>
            <w:vAlign w:val="bottom"/>
          </w:tcPr>
          <w:p w14:paraId="1CCF86B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BB" w14:textId="77777777">
        <w:trPr>
          <w:trHeight w:val="458"/>
        </w:trPr>
        <w:tc>
          <w:tcPr>
            <w:tcW w:w="2760" w:type="dxa"/>
            <w:tcBorders>
              <w:top w:val="nil"/>
              <w:left w:val="single" w:sz="8" w:space="0" w:color="auto"/>
              <w:bottom w:val="nil"/>
              <w:right w:val="single" w:sz="8" w:space="0" w:color="auto"/>
            </w:tcBorders>
            <w:vAlign w:val="bottom"/>
          </w:tcPr>
          <w:p w14:paraId="1CCF86B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must be taught to</w:t>
            </w:r>
          </w:p>
        </w:tc>
        <w:tc>
          <w:tcPr>
            <w:tcW w:w="6520" w:type="dxa"/>
            <w:tcBorders>
              <w:top w:val="nil"/>
              <w:left w:val="nil"/>
              <w:bottom w:val="nil"/>
              <w:right w:val="single" w:sz="8" w:space="0" w:color="auto"/>
            </w:tcBorders>
            <w:vAlign w:val="bottom"/>
          </w:tcPr>
          <w:p w14:paraId="1CCF86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6BE" w14:textId="77777777">
        <w:trPr>
          <w:trHeight w:val="262"/>
        </w:trPr>
        <w:tc>
          <w:tcPr>
            <w:tcW w:w="2760" w:type="dxa"/>
            <w:tcBorders>
              <w:top w:val="nil"/>
              <w:left w:val="single" w:sz="8" w:space="0" w:color="auto"/>
              <w:bottom w:val="nil"/>
              <w:right w:val="single" w:sz="8" w:space="0" w:color="auto"/>
            </w:tcBorders>
            <w:vAlign w:val="bottom"/>
          </w:tcPr>
          <w:p w14:paraId="1CCF86B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round the number that is</w:t>
            </w:r>
          </w:p>
        </w:tc>
        <w:tc>
          <w:tcPr>
            <w:tcW w:w="6520" w:type="dxa"/>
            <w:tcBorders>
              <w:top w:val="nil"/>
              <w:left w:val="nil"/>
              <w:bottom w:val="nil"/>
              <w:right w:val="single" w:sz="8" w:space="0" w:color="auto"/>
            </w:tcBorders>
            <w:vAlign w:val="bottom"/>
          </w:tcPr>
          <w:p w14:paraId="1CCF86BD"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C1" w14:textId="77777777">
        <w:trPr>
          <w:trHeight w:val="264"/>
        </w:trPr>
        <w:tc>
          <w:tcPr>
            <w:tcW w:w="2760" w:type="dxa"/>
            <w:tcBorders>
              <w:top w:val="nil"/>
              <w:left w:val="single" w:sz="8" w:space="0" w:color="auto"/>
              <w:bottom w:val="nil"/>
              <w:right w:val="single" w:sz="8" w:space="0" w:color="auto"/>
            </w:tcBorders>
            <w:vAlign w:val="bottom"/>
          </w:tcPr>
          <w:p w14:paraId="1CCF86B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being subtracted.</w:t>
            </w:r>
          </w:p>
        </w:tc>
        <w:tc>
          <w:tcPr>
            <w:tcW w:w="6520" w:type="dxa"/>
            <w:tcBorders>
              <w:top w:val="nil"/>
              <w:left w:val="nil"/>
              <w:bottom w:val="nil"/>
              <w:right w:val="single" w:sz="8" w:space="0" w:color="auto"/>
            </w:tcBorders>
            <w:vAlign w:val="bottom"/>
          </w:tcPr>
          <w:p w14:paraId="1CCF86C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C4" w14:textId="77777777">
        <w:trPr>
          <w:trHeight w:val="458"/>
        </w:trPr>
        <w:tc>
          <w:tcPr>
            <w:tcW w:w="2760" w:type="dxa"/>
            <w:tcBorders>
              <w:top w:val="nil"/>
              <w:left w:val="single" w:sz="8" w:space="0" w:color="auto"/>
              <w:bottom w:val="nil"/>
              <w:right w:val="single" w:sz="8" w:space="0" w:color="auto"/>
            </w:tcBorders>
            <w:vAlign w:val="bottom"/>
          </w:tcPr>
          <w:p w14:paraId="1CCF86C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will develop a sense</w:t>
            </w:r>
          </w:p>
        </w:tc>
        <w:tc>
          <w:tcPr>
            <w:tcW w:w="6520" w:type="dxa"/>
            <w:tcBorders>
              <w:top w:val="nil"/>
              <w:left w:val="nil"/>
              <w:bottom w:val="nil"/>
              <w:right w:val="single" w:sz="8" w:space="0" w:color="auto"/>
            </w:tcBorders>
            <w:vAlign w:val="bottom"/>
          </w:tcPr>
          <w:p w14:paraId="1CCF86C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6C7" w14:textId="77777777">
        <w:trPr>
          <w:trHeight w:val="262"/>
        </w:trPr>
        <w:tc>
          <w:tcPr>
            <w:tcW w:w="2760" w:type="dxa"/>
            <w:tcBorders>
              <w:top w:val="nil"/>
              <w:left w:val="single" w:sz="8" w:space="0" w:color="auto"/>
              <w:bottom w:val="nil"/>
              <w:right w:val="single" w:sz="8" w:space="0" w:color="auto"/>
            </w:tcBorders>
            <w:vAlign w:val="bottom"/>
          </w:tcPr>
          <w:p w14:paraId="1CCF86C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of efficiency with this</w:t>
            </w:r>
          </w:p>
        </w:tc>
        <w:tc>
          <w:tcPr>
            <w:tcW w:w="6520" w:type="dxa"/>
            <w:tcBorders>
              <w:top w:val="nil"/>
              <w:left w:val="nil"/>
              <w:bottom w:val="nil"/>
              <w:right w:val="single" w:sz="8" w:space="0" w:color="auto"/>
            </w:tcBorders>
            <w:vAlign w:val="bottom"/>
          </w:tcPr>
          <w:p w14:paraId="1CCF86C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CA" w14:textId="77777777">
        <w:trPr>
          <w:trHeight w:val="262"/>
        </w:trPr>
        <w:tc>
          <w:tcPr>
            <w:tcW w:w="2760" w:type="dxa"/>
            <w:tcBorders>
              <w:top w:val="nil"/>
              <w:left w:val="single" w:sz="8" w:space="0" w:color="auto"/>
              <w:bottom w:val="nil"/>
              <w:right w:val="single" w:sz="8" w:space="0" w:color="auto"/>
            </w:tcBorders>
            <w:vAlign w:val="bottom"/>
          </w:tcPr>
          <w:p w14:paraId="1CCF86C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method, beginning to</w:t>
            </w:r>
          </w:p>
        </w:tc>
        <w:tc>
          <w:tcPr>
            <w:tcW w:w="6520" w:type="dxa"/>
            <w:tcBorders>
              <w:top w:val="nil"/>
              <w:left w:val="nil"/>
              <w:bottom w:val="nil"/>
              <w:right w:val="single" w:sz="8" w:space="0" w:color="auto"/>
            </w:tcBorders>
            <w:vAlign w:val="bottom"/>
          </w:tcPr>
          <w:p w14:paraId="1CCF86C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CD" w14:textId="77777777">
        <w:trPr>
          <w:trHeight w:val="262"/>
        </w:trPr>
        <w:tc>
          <w:tcPr>
            <w:tcW w:w="2760" w:type="dxa"/>
            <w:tcBorders>
              <w:top w:val="nil"/>
              <w:left w:val="single" w:sz="8" w:space="0" w:color="auto"/>
              <w:bottom w:val="nil"/>
              <w:right w:val="single" w:sz="8" w:space="0" w:color="auto"/>
            </w:tcBorders>
            <w:vAlign w:val="bottom"/>
          </w:tcPr>
          <w:p w14:paraId="1CCF86C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identify when this method</w:t>
            </w:r>
          </w:p>
        </w:tc>
        <w:tc>
          <w:tcPr>
            <w:tcW w:w="6520" w:type="dxa"/>
            <w:tcBorders>
              <w:top w:val="nil"/>
              <w:left w:val="nil"/>
              <w:bottom w:val="nil"/>
              <w:right w:val="single" w:sz="8" w:space="0" w:color="auto"/>
            </w:tcBorders>
            <w:vAlign w:val="bottom"/>
          </w:tcPr>
          <w:p w14:paraId="1CCF86C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D0" w14:textId="77777777">
        <w:trPr>
          <w:trHeight w:val="259"/>
        </w:trPr>
        <w:tc>
          <w:tcPr>
            <w:tcW w:w="2760" w:type="dxa"/>
            <w:tcBorders>
              <w:top w:val="nil"/>
              <w:left w:val="single" w:sz="8" w:space="0" w:color="auto"/>
              <w:bottom w:val="nil"/>
              <w:right w:val="single" w:sz="8" w:space="0" w:color="auto"/>
            </w:tcBorders>
            <w:vAlign w:val="bottom"/>
          </w:tcPr>
          <w:p w14:paraId="1CCF86C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is more efficient than</w:t>
            </w:r>
          </w:p>
        </w:tc>
        <w:tc>
          <w:tcPr>
            <w:tcW w:w="6520" w:type="dxa"/>
            <w:tcBorders>
              <w:top w:val="nil"/>
              <w:left w:val="nil"/>
              <w:bottom w:val="nil"/>
              <w:right w:val="single" w:sz="8" w:space="0" w:color="auto"/>
            </w:tcBorders>
            <w:vAlign w:val="bottom"/>
          </w:tcPr>
          <w:p w14:paraId="1CCF86C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D3" w14:textId="77777777">
        <w:trPr>
          <w:trHeight w:val="262"/>
        </w:trPr>
        <w:tc>
          <w:tcPr>
            <w:tcW w:w="2760" w:type="dxa"/>
            <w:tcBorders>
              <w:top w:val="nil"/>
              <w:left w:val="single" w:sz="8" w:space="0" w:color="auto"/>
              <w:bottom w:val="nil"/>
              <w:right w:val="single" w:sz="8" w:space="0" w:color="auto"/>
            </w:tcBorders>
            <w:vAlign w:val="bottom"/>
          </w:tcPr>
          <w:p w14:paraId="1CCF86D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subtracting tens and then</w:t>
            </w:r>
          </w:p>
        </w:tc>
        <w:tc>
          <w:tcPr>
            <w:tcW w:w="6520" w:type="dxa"/>
            <w:tcBorders>
              <w:top w:val="nil"/>
              <w:left w:val="nil"/>
              <w:bottom w:val="nil"/>
              <w:right w:val="single" w:sz="8" w:space="0" w:color="auto"/>
            </w:tcBorders>
            <w:vAlign w:val="bottom"/>
          </w:tcPr>
          <w:p w14:paraId="1CCF86D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D6" w14:textId="77777777">
        <w:trPr>
          <w:trHeight w:val="265"/>
        </w:trPr>
        <w:tc>
          <w:tcPr>
            <w:tcW w:w="2760" w:type="dxa"/>
            <w:tcBorders>
              <w:top w:val="nil"/>
              <w:left w:val="single" w:sz="8" w:space="0" w:color="auto"/>
              <w:bottom w:val="nil"/>
              <w:right w:val="single" w:sz="8" w:space="0" w:color="auto"/>
            </w:tcBorders>
            <w:vAlign w:val="bottom"/>
          </w:tcPr>
          <w:p w14:paraId="1CCF86D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ones.</w:t>
            </w:r>
          </w:p>
        </w:tc>
        <w:tc>
          <w:tcPr>
            <w:tcW w:w="6520" w:type="dxa"/>
            <w:tcBorders>
              <w:top w:val="nil"/>
              <w:left w:val="nil"/>
              <w:bottom w:val="nil"/>
              <w:right w:val="single" w:sz="8" w:space="0" w:color="auto"/>
            </w:tcBorders>
            <w:vAlign w:val="bottom"/>
          </w:tcPr>
          <w:p w14:paraId="1CCF86D5"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r>
      <w:tr w:rsidR="009F1A6D" w:rsidRPr="00CF33A7" w14:paraId="1CCF86D9" w14:textId="77777777">
        <w:trPr>
          <w:trHeight w:val="373"/>
        </w:trPr>
        <w:tc>
          <w:tcPr>
            <w:tcW w:w="2760" w:type="dxa"/>
            <w:tcBorders>
              <w:top w:val="nil"/>
              <w:left w:val="single" w:sz="8" w:space="0" w:color="auto"/>
              <w:bottom w:val="nil"/>
              <w:right w:val="single" w:sz="8" w:space="0" w:color="auto"/>
            </w:tcBorders>
            <w:vAlign w:val="bottom"/>
          </w:tcPr>
          <w:p w14:paraId="1CCF86D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20" w:type="dxa"/>
            <w:tcBorders>
              <w:top w:val="nil"/>
              <w:left w:val="nil"/>
              <w:bottom w:val="nil"/>
              <w:right w:val="single" w:sz="8" w:space="0" w:color="auto"/>
            </w:tcBorders>
            <w:vAlign w:val="bottom"/>
          </w:tcPr>
          <w:p w14:paraId="1CCF86D8" w14:textId="77777777" w:rsidR="009F1A6D" w:rsidRPr="00CF33A7" w:rsidRDefault="009F1A6D">
            <w:pPr>
              <w:widowControl w:val="0"/>
              <w:autoSpaceDE w:val="0"/>
              <w:autoSpaceDN w:val="0"/>
              <w:adjustRightInd w:val="0"/>
              <w:spacing w:after="0" w:line="243" w:lineRule="exact"/>
              <w:jc w:val="center"/>
              <w:rPr>
                <w:rFonts w:ascii="Times New Roman" w:hAnsi="Times New Roman"/>
                <w:sz w:val="24"/>
                <w:szCs w:val="24"/>
              </w:rPr>
            </w:pPr>
            <w:r w:rsidRPr="00CF33A7">
              <w:rPr>
                <w:rFonts w:cs="Calibri"/>
                <w:sz w:val="20"/>
                <w:szCs w:val="20"/>
              </w:rPr>
              <w:t>53 −17 = 36</w:t>
            </w:r>
          </w:p>
        </w:tc>
      </w:tr>
      <w:tr w:rsidR="009F1A6D" w:rsidRPr="00CF33A7" w14:paraId="1CCF86DC" w14:textId="77777777">
        <w:trPr>
          <w:trHeight w:val="240"/>
        </w:trPr>
        <w:tc>
          <w:tcPr>
            <w:tcW w:w="2760" w:type="dxa"/>
            <w:tcBorders>
              <w:top w:val="nil"/>
              <w:left w:val="single" w:sz="8" w:space="0" w:color="auto"/>
              <w:bottom w:val="single" w:sz="8" w:space="0" w:color="auto"/>
              <w:right w:val="single" w:sz="8" w:space="0" w:color="auto"/>
            </w:tcBorders>
            <w:vAlign w:val="bottom"/>
          </w:tcPr>
          <w:p w14:paraId="1CCF86D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20" w:type="dxa"/>
            <w:tcBorders>
              <w:top w:val="nil"/>
              <w:left w:val="nil"/>
              <w:bottom w:val="single" w:sz="8" w:space="0" w:color="auto"/>
              <w:right w:val="single" w:sz="8" w:space="0" w:color="auto"/>
            </w:tcBorders>
            <w:vAlign w:val="bottom"/>
          </w:tcPr>
          <w:p w14:paraId="1CCF86D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r w:rsidR="009F1A6D" w:rsidRPr="00CF33A7" w14:paraId="1CCF86DF" w14:textId="77777777">
        <w:trPr>
          <w:trHeight w:val="214"/>
        </w:trPr>
        <w:tc>
          <w:tcPr>
            <w:tcW w:w="2760" w:type="dxa"/>
            <w:tcBorders>
              <w:top w:val="nil"/>
              <w:left w:val="single" w:sz="8" w:space="0" w:color="auto"/>
              <w:bottom w:val="nil"/>
              <w:right w:val="single" w:sz="8" w:space="0" w:color="auto"/>
            </w:tcBorders>
            <w:vAlign w:val="bottom"/>
          </w:tcPr>
          <w:p w14:paraId="1CCF86DD"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Make ten</w:t>
            </w:r>
          </w:p>
        </w:tc>
        <w:tc>
          <w:tcPr>
            <w:tcW w:w="6520" w:type="dxa"/>
            <w:tcBorders>
              <w:top w:val="nil"/>
              <w:left w:val="nil"/>
              <w:bottom w:val="nil"/>
              <w:right w:val="single" w:sz="8" w:space="0" w:color="auto"/>
            </w:tcBorders>
            <w:vAlign w:val="bottom"/>
          </w:tcPr>
          <w:p w14:paraId="1CCF86D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6E2" w14:textId="77777777">
        <w:trPr>
          <w:trHeight w:val="461"/>
        </w:trPr>
        <w:tc>
          <w:tcPr>
            <w:tcW w:w="2760" w:type="dxa"/>
            <w:tcBorders>
              <w:top w:val="nil"/>
              <w:left w:val="single" w:sz="8" w:space="0" w:color="auto"/>
              <w:bottom w:val="nil"/>
              <w:right w:val="single" w:sz="8" w:space="0" w:color="auto"/>
            </w:tcBorders>
            <w:vAlign w:val="bottom"/>
          </w:tcPr>
          <w:p w14:paraId="1CCF86E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How pupils choose to apply</w:t>
            </w:r>
          </w:p>
        </w:tc>
        <w:tc>
          <w:tcPr>
            <w:tcW w:w="6520" w:type="dxa"/>
            <w:tcBorders>
              <w:top w:val="nil"/>
              <w:left w:val="nil"/>
              <w:bottom w:val="nil"/>
              <w:right w:val="single" w:sz="8" w:space="0" w:color="auto"/>
            </w:tcBorders>
            <w:vAlign w:val="bottom"/>
          </w:tcPr>
          <w:p w14:paraId="1CCF86E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6E5" w14:textId="77777777">
        <w:trPr>
          <w:trHeight w:val="262"/>
        </w:trPr>
        <w:tc>
          <w:tcPr>
            <w:tcW w:w="2760" w:type="dxa"/>
            <w:tcBorders>
              <w:top w:val="nil"/>
              <w:left w:val="single" w:sz="8" w:space="0" w:color="auto"/>
              <w:bottom w:val="nil"/>
              <w:right w:val="single" w:sz="8" w:space="0" w:color="auto"/>
            </w:tcBorders>
            <w:vAlign w:val="bottom"/>
          </w:tcPr>
          <w:p w14:paraId="1CCF86E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strategy is up to them.</w:t>
            </w:r>
          </w:p>
        </w:tc>
        <w:tc>
          <w:tcPr>
            <w:tcW w:w="6520" w:type="dxa"/>
            <w:tcBorders>
              <w:top w:val="nil"/>
              <w:left w:val="nil"/>
              <w:bottom w:val="nil"/>
              <w:right w:val="single" w:sz="8" w:space="0" w:color="auto"/>
            </w:tcBorders>
            <w:vAlign w:val="bottom"/>
          </w:tcPr>
          <w:p w14:paraId="1CCF86E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E8" w14:textId="77777777">
        <w:trPr>
          <w:trHeight w:val="259"/>
        </w:trPr>
        <w:tc>
          <w:tcPr>
            <w:tcW w:w="2760" w:type="dxa"/>
            <w:tcBorders>
              <w:top w:val="nil"/>
              <w:left w:val="single" w:sz="8" w:space="0" w:color="auto"/>
              <w:bottom w:val="nil"/>
              <w:right w:val="single" w:sz="8" w:space="0" w:color="auto"/>
            </w:tcBorders>
            <w:vAlign w:val="bottom"/>
          </w:tcPr>
          <w:p w14:paraId="1CCF86E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focus should always be</w:t>
            </w:r>
          </w:p>
        </w:tc>
        <w:tc>
          <w:tcPr>
            <w:tcW w:w="6520" w:type="dxa"/>
            <w:tcBorders>
              <w:top w:val="nil"/>
              <w:left w:val="nil"/>
              <w:bottom w:val="nil"/>
              <w:right w:val="single" w:sz="8" w:space="0" w:color="auto"/>
            </w:tcBorders>
            <w:vAlign w:val="bottom"/>
          </w:tcPr>
          <w:p w14:paraId="1CCF86E7"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EB" w14:textId="77777777">
        <w:trPr>
          <w:trHeight w:val="264"/>
        </w:trPr>
        <w:tc>
          <w:tcPr>
            <w:tcW w:w="2760" w:type="dxa"/>
            <w:tcBorders>
              <w:top w:val="nil"/>
              <w:left w:val="single" w:sz="8" w:space="0" w:color="auto"/>
              <w:bottom w:val="nil"/>
              <w:right w:val="single" w:sz="8" w:space="0" w:color="auto"/>
            </w:tcBorders>
            <w:vAlign w:val="bottom"/>
          </w:tcPr>
          <w:p w14:paraId="1CCF86E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on efficiency.</w:t>
            </w:r>
          </w:p>
        </w:tc>
        <w:tc>
          <w:tcPr>
            <w:tcW w:w="6520" w:type="dxa"/>
            <w:tcBorders>
              <w:top w:val="nil"/>
              <w:left w:val="nil"/>
              <w:bottom w:val="nil"/>
              <w:right w:val="single" w:sz="8" w:space="0" w:color="auto"/>
            </w:tcBorders>
            <w:vAlign w:val="bottom"/>
          </w:tcPr>
          <w:p w14:paraId="1CCF86E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EE" w14:textId="77777777">
        <w:trPr>
          <w:trHeight w:val="461"/>
        </w:trPr>
        <w:tc>
          <w:tcPr>
            <w:tcW w:w="2760" w:type="dxa"/>
            <w:tcBorders>
              <w:top w:val="nil"/>
              <w:left w:val="single" w:sz="8" w:space="0" w:color="auto"/>
              <w:bottom w:val="nil"/>
              <w:right w:val="single" w:sz="8" w:space="0" w:color="auto"/>
            </w:tcBorders>
            <w:vAlign w:val="bottom"/>
          </w:tcPr>
          <w:p w14:paraId="1CCF86E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It relies on an</w:t>
            </w:r>
          </w:p>
        </w:tc>
        <w:tc>
          <w:tcPr>
            <w:tcW w:w="6520" w:type="dxa"/>
            <w:tcBorders>
              <w:top w:val="nil"/>
              <w:left w:val="nil"/>
              <w:bottom w:val="nil"/>
              <w:right w:val="single" w:sz="8" w:space="0" w:color="auto"/>
            </w:tcBorders>
            <w:vAlign w:val="bottom"/>
          </w:tcPr>
          <w:p w14:paraId="1CCF86E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6F1" w14:textId="77777777">
        <w:trPr>
          <w:trHeight w:val="259"/>
        </w:trPr>
        <w:tc>
          <w:tcPr>
            <w:tcW w:w="2760" w:type="dxa"/>
            <w:tcBorders>
              <w:top w:val="nil"/>
              <w:left w:val="single" w:sz="8" w:space="0" w:color="auto"/>
              <w:bottom w:val="nil"/>
              <w:right w:val="single" w:sz="8" w:space="0" w:color="auto"/>
            </w:tcBorders>
            <w:vAlign w:val="bottom"/>
          </w:tcPr>
          <w:p w14:paraId="1CCF86E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understanding that</w:t>
            </w:r>
          </w:p>
        </w:tc>
        <w:tc>
          <w:tcPr>
            <w:tcW w:w="6520" w:type="dxa"/>
            <w:tcBorders>
              <w:top w:val="nil"/>
              <w:left w:val="nil"/>
              <w:bottom w:val="nil"/>
              <w:right w:val="single" w:sz="8" w:space="0" w:color="auto"/>
            </w:tcBorders>
            <w:vAlign w:val="bottom"/>
          </w:tcPr>
          <w:p w14:paraId="1CCF86F0"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F4" w14:textId="77777777">
        <w:trPr>
          <w:trHeight w:val="262"/>
        </w:trPr>
        <w:tc>
          <w:tcPr>
            <w:tcW w:w="2760" w:type="dxa"/>
            <w:tcBorders>
              <w:top w:val="nil"/>
              <w:left w:val="single" w:sz="8" w:space="0" w:color="auto"/>
              <w:bottom w:val="nil"/>
              <w:right w:val="single" w:sz="8" w:space="0" w:color="auto"/>
            </w:tcBorders>
            <w:vAlign w:val="bottom"/>
          </w:tcPr>
          <w:p w14:paraId="1CCF86F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numbers can be partitioned</w:t>
            </w:r>
          </w:p>
        </w:tc>
        <w:tc>
          <w:tcPr>
            <w:tcW w:w="6520" w:type="dxa"/>
            <w:tcBorders>
              <w:top w:val="nil"/>
              <w:left w:val="nil"/>
              <w:bottom w:val="nil"/>
              <w:right w:val="single" w:sz="8" w:space="0" w:color="auto"/>
            </w:tcBorders>
            <w:vAlign w:val="bottom"/>
          </w:tcPr>
          <w:p w14:paraId="1CCF86F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F7" w14:textId="77777777">
        <w:trPr>
          <w:trHeight w:val="262"/>
        </w:trPr>
        <w:tc>
          <w:tcPr>
            <w:tcW w:w="2760" w:type="dxa"/>
            <w:tcBorders>
              <w:top w:val="nil"/>
              <w:left w:val="single" w:sz="8" w:space="0" w:color="auto"/>
              <w:bottom w:val="nil"/>
              <w:right w:val="single" w:sz="8" w:space="0" w:color="auto"/>
            </w:tcBorders>
            <w:vAlign w:val="bottom"/>
          </w:tcPr>
          <w:p w14:paraId="1CCF86F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 different ways in order</w:t>
            </w:r>
          </w:p>
        </w:tc>
        <w:tc>
          <w:tcPr>
            <w:tcW w:w="6520" w:type="dxa"/>
            <w:tcBorders>
              <w:top w:val="nil"/>
              <w:left w:val="nil"/>
              <w:bottom w:val="nil"/>
              <w:right w:val="single" w:sz="8" w:space="0" w:color="auto"/>
            </w:tcBorders>
            <w:vAlign w:val="bottom"/>
          </w:tcPr>
          <w:p w14:paraId="1CCF86F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FA" w14:textId="77777777">
        <w:trPr>
          <w:trHeight w:val="262"/>
        </w:trPr>
        <w:tc>
          <w:tcPr>
            <w:tcW w:w="2760" w:type="dxa"/>
            <w:tcBorders>
              <w:top w:val="nil"/>
              <w:left w:val="single" w:sz="8" w:space="0" w:color="auto"/>
              <w:bottom w:val="nil"/>
              <w:right w:val="single" w:sz="8" w:space="0" w:color="auto"/>
            </w:tcBorders>
            <w:vAlign w:val="bottom"/>
          </w:tcPr>
          <w:p w14:paraId="1CCF86F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subtract to a multiple of</w:t>
            </w:r>
          </w:p>
        </w:tc>
        <w:tc>
          <w:tcPr>
            <w:tcW w:w="6520" w:type="dxa"/>
            <w:tcBorders>
              <w:top w:val="nil"/>
              <w:left w:val="nil"/>
              <w:bottom w:val="nil"/>
              <w:right w:val="single" w:sz="8" w:space="0" w:color="auto"/>
            </w:tcBorders>
            <w:vAlign w:val="bottom"/>
          </w:tcPr>
          <w:p w14:paraId="1CCF86F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6FD" w14:textId="77777777">
        <w:trPr>
          <w:trHeight w:val="264"/>
        </w:trPr>
        <w:tc>
          <w:tcPr>
            <w:tcW w:w="2760" w:type="dxa"/>
            <w:tcBorders>
              <w:top w:val="nil"/>
              <w:left w:val="single" w:sz="8" w:space="0" w:color="auto"/>
              <w:bottom w:val="nil"/>
              <w:right w:val="single" w:sz="8" w:space="0" w:color="auto"/>
            </w:tcBorders>
            <w:vAlign w:val="bottom"/>
          </w:tcPr>
          <w:p w14:paraId="1CCF86F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ten.</w:t>
            </w:r>
          </w:p>
        </w:tc>
        <w:tc>
          <w:tcPr>
            <w:tcW w:w="6520" w:type="dxa"/>
            <w:tcBorders>
              <w:top w:val="nil"/>
              <w:left w:val="nil"/>
              <w:bottom w:val="nil"/>
              <w:right w:val="single" w:sz="8" w:space="0" w:color="auto"/>
            </w:tcBorders>
            <w:vAlign w:val="bottom"/>
          </w:tcPr>
          <w:p w14:paraId="1CCF86F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700" w14:textId="77777777">
        <w:trPr>
          <w:trHeight w:val="458"/>
        </w:trPr>
        <w:tc>
          <w:tcPr>
            <w:tcW w:w="2760" w:type="dxa"/>
            <w:tcBorders>
              <w:top w:val="nil"/>
              <w:left w:val="single" w:sz="8" w:space="0" w:color="auto"/>
              <w:bottom w:val="nil"/>
              <w:right w:val="single" w:sz="8" w:space="0" w:color="auto"/>
            </w:tcBorders>
            <w:vAlign w:val="bottom"/>
          </w:tcPr>
          <w:p w14:paraId="1CCF86F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should develop an</w:t>
            </w:r>
          </w:p>
        </w:tc>
        <w:tc>
          <w:tcPr>
            <w:tcW w:w="6520" w:type="dxa"/>
            <w:tcBorders>
              <w:top w:val="nil"/>
              <w:left w:val="nil"/>
              <w:bottom w:val="nil"/>
              <w:right w:val="single" w:sz="8" w:space="0" w:color="auto"/>
            </w:tcBorders>
            <w:vAlign w:val="bottom"/>
          </w:tcPr>
          <w:p w14:paraId="1CCF86F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8703" w14:textId="77777777">
        <w:trPr>
          <w:trHeight w:val="262"/>
        </w:trPr>
        <w:tc>
          <w:tcPr>
            <w:tcW w:w="2760" w:type="dxa"/>
            <w:tcBorders>
              <w:top w:val="nil"/>
              <w:left w:val="single" w:sz="8" w:space="0" w:color="auto"/>
              <w:bottom w:val="nil"/>
              <w:right w:val="single" w:sz="8" w:space="0" w:color="auto"/>
            </w:tcBorders>
            <w:vAlign w:val="bottom"/>
          </w:tcPr>
          <w:p w14:paraId="1CCF870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understanding that the</w:t>
            </w:r>
          </w:p>
        </w:tc>
        <w:tc>
          <w:tcPr>
            <w:tcW w:w="6520" w:type="dxa"/>
            <w:tcBorders>
              <w:top w:val="nil"/>
              <w:left w:val="nil"/>
              <w:bottom w:val="nil"/>
              <w:right w:val="single" w:sz="8" w:space="0" w:color="auto"/>
            </w:tcBorders>
            <w:vAlign w:val="bottom"/>
          </w:tcPr>
          <w:p w14:paraId="1CCF870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706" w14:textId="77777777">
        <w:trPr>
          <w:trHeight w:val="262"/>
        </w:trPr>
        <w:tc>
          <w:tcPr>
            <w:tcW w:w="2760" w:type="dxa"/>
            <w:tcBorders>
              <w:top w:val="nil"/>
              <w:left w:val="single" w:sz="8" w:space="0" w:color="auto"/>
              <w:bottom w:val="nil"/>
              <w:right w:val="single" w:sz="8" w:space="0" w:color="auto"/>
            </w:tcBorders>
            <w:vAlign w:val="bottom"/>
          </w:tcPr>
          <w:p w14:paraId="1CCF870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parts can be added in any</w:t>
            </w:r>
          </w:p>
        </w:tc>
        <w:tc>
          <w:tcPr>
            <w:tcW w:w="6520" w:type="dxa"/>
            <w:tcBorders>
              <w:top w:val="nil"/>
              <w:left w:val="nil"/>
              <w:bottom w:val="nil"/>
              <w:right w:val="single" w:sz="8" w:space="0" w:color="auto"/>
            </w:tcBorders>
            <w:vAlign w:val="bottom"/>
          </w:tcPr>
          <w:p w14:paraId="1CCF8705"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709" w14:textId="77777777">
        <w:trPr>
          <w:trHeight w:val="264"/>
        </w:trPr>
        <w:tc>
          <w:tcPr>
            <w:tcW w:w="2760" w:type="dxa"/>
            <w:tcBorders>
              <w:top w:val="nil"/>
              <w:left w:val="single" w:sz="8" w:space="0" w:color="auto"/>
              <w:bottom w:val="nil"/>
              <w:right w:val="single" w:sz="8" w:space="0" w:color="auto"/>
            </w:tcBorders>
            <w:vAlign w:val="bottom"/>
          </w:tcPr>
          <w:p w14:paraId="1CCF870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order.</w:t>
            </w:r>
          </w:p>
        </w:tc>
        <w:tc>
          <w:tcPr>
            <w:tcW w:w="6520" w:type="dxa"/>
            <w:tcBorders>
              <w:top w:val="nil"/>
              <w:left w:val="nil"/>
              <w:bottom w:val="nil"/>
              <w:right w:val="single" w:sz="8" w:space="0" w:color="auto"/>
            </w:tcBorders>
            <w:vAlign w:val="bottom"/>
          </w:tcPr>
          <w:p w14:paraId="1CCF870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70C" w14:textId="77777777">
        <w:trPr>
          <w:trHeight w:val="296"/>
        </w:trPr>
        <w:tc>
          <w:tcPr>
            <w:tcW w:w="2760" w:type="dxa"/>
            <w:tcBorders>
              <w:top w:val="nil"/>
              <w:left w:val="single" w:sz="8" w:space="0" w:color="auto"/>
              <w:bottom w:val="single" w:sz="8" w:space="0" w:color="auto"/>
              <w:right w:val="single" w:sz="8" w:space="0" w:color="auto"/>
            </w:tcBorders>
            <w:vAlign w:val="bottom"/>
          </w:tcPr>
          <w:p w14:paraId="1CCF870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520" w:type="dxa"/>
            <w:tcBorders>
              <w:top w:val="nil"/>
              <w:left w:val="nil"/>
              <w:bottom w:val="single" w:sz="8" w:space="0" w:color="auto"/>
              <w:right w:val="single" w:sz="8" w:space="0" w:color="auto"/>
            </w:tcBorders>
            <w:vAlign w:val="bottom"/>
          </w:tcPr>
          <w:p w14:paraId="1CCF870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bl>
    <w:p w14:paraId="1CCF870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43904" behindDoc="1" locked="0" layoutInCell="0" allowOverlap="1" wp14:anchorId="1CCFA164" wp14:editId="7F1DEFD5">
            <wp:simplePos x="0" y="0"/>
            <wp:positionH relativeFrom="column">
              <wp:posOffset>2071370</wp:posOffset>
            </wp:positionH>
            <wp:positionV relativeFrom="paragraph">
              <wp:posOffset>-5520690</wp:posOffset>
            </wp:positionV>
            <wp:extent cx="3471545" cy="2016760"/>
            <wp:effectExtent l="0" t="0" r="0" b="25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71545" cy="2016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0" allowOverlap="1" wp14:anchorId="1CCFA166" wp14:editId="3A86AABA">
            <wp:simplePos x="0" y="0"/>
            <wp:positionH relativeFrom="column">
              <wp:posOffset>1894205</wp:posOffset>
            </wp:positionH>
            <wp:positionV relativeFrom="paragraph">
              <wp:posOffset>-3042285</wp:posOffset>
            </wp:positionV>
            <wp:extent cx="3827145" cy="2886075"/>
            <wp:effectExtent l="0" t="0" r="1905" b="952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7145" cy="2886075"/>
                    </a:xfrm>
                    <a:prstGeom prst="rect">
                      <a:avLst/>
                    </a:prstGeom>
                    <a:noFill/>
                  </pic:spPr>
                </pic:pic>
              </a:graphicData>
            </a:graphic>
            <wp14:sizeRelH relativeFrom="page">
              <wp14:pctWidth>0</wp14:pctWidth>
            </wp14:sizeRelH>
            <wp14:sizeRelV relativeFrom="page">
              <wp14:pctHeight>0</wp14:pctHeight>
            </wp14:sizeRelV>
          </wp:anchor>
        </w:drawing>
      </w:r>
    </w:p>
    <w:p w14:paraId="1CCF87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21" w14:textId="77777777" w:rsidR="009F1A6D" w:rsidRDefault="009F1A6D">
      <w:pPr>
        <w:widowControl w:val="0"/>
        <w:autoSpaceDE w:val="0"/>
        <w:autoSpaceDN w:val="0"/>
        <w:adjustRightInd w:val="0"/>
        <w:spacing w:after="0" w:line="224" w:lineRule="exact"/>
        <w:rPr>
          <w:rFonts w:ascii="Times New Roman" w:hAnsi="Times New Roman"/>
          <w:sz w:val="24"/>
          <w:szCs w:val="24"/>
        </w:rPr>
      </w:pPr>
    </w:p>
    <w:p w14:paraId="1CCF8722"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3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723"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724"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28</w:t>
      </w:r>
    </w:p>
    <w:p w14:paraId="1CCF8725"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726"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28" w:name="page29"/>
      <w:bookmarkEnd w:id="28"/>
      <w:r>
        <w:rPr>
          <w:noProof/>
        </w:rPr>
        <w:drawing>
          <wp:anchor distT="0" distB="0" distL="114300" distR="114300" simplePos="0" relativeHeight="251645952" behindDoc="1" locked="0" layoutInCell="0" allowOverlap="1" wp14:anchorId="1CCFA168" wp14:editId="5B506E38">
            <wp:simplePos x="0" y="0"/>
            <wp:positionH relativeFrom="page">
              <wp:posOffset>914400</wp:posOffset>
            </wp:positionH>
            <wp:positionV relativeFrom="page">
              <wp:posOffset>448310</wp:posOffset>
            </wp:positionV>
            <wp:extent cx="1915795" cy="516255"/>
            <wp:effectExtent l="0" t="0" r="825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760"/>
        <w:gridCol w:w="6520"/>
        <w:gridCol w:w="30"/>
      </w:tblGrid>
      <w:tr w:rsidR="009F1A6D" w:rsidRPr="00CF33A7" w14:paraId="1CCF872A" w14:textId="77777777">
        <w:trPr>
          <w:trHeight w:val="232"/>
        </w:trPr>
        <w:tc>
          <w:tcPr>
            <w:tcW w:w="2760" w:type="dxa"/>
            <w:tcBorders>
              <w:top w:val="single" w:sz="8" w:space="0" w:color="auto"/>
              <w:left w:val="single" w:sz="8" w:space="0" w:color="auto"/>
              <w:bottom w:val="nil"/>
              <w:right w:val="single" w:sz="8" w:space="0" w:color="auto"/>
            </w:tcBorders>
            <w:vAlign w:val="bottom"/>
          </w:tcPr>
          <w:p w14:paraId="1CCF872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520" w:type="dxa"/>
            <w:tcBorders>
              <w:top w:val="single" w:sz="8" w:space="0" w:color="auto"/>
              <w:left w:val="nil"/>
              <w:bottom w:val="nil"/>
              <w:right w:val="single" w:sz="8" w:space="0" w:color="auto"/>
            </w:tcBorders>
            <w:vAlign w:val="bottom"/>
          </w:tcPr>
          <w:p w14:paraId="1CCF8728" w14:textId="77777777" w:rsidR="009F1A6D" w:rsidRPr="00CF33A7" w:rsidRDefault="009F1A6D">
            <w:pPr>
              <w:widowControl w:val="0"/>
              <w:autoSpaceDE w:val="0"/>
              <w:autoSpaceDN w:val="0"/>
              <w:adjustRightInd w:val="0"/>
              <w:spacing w:after="0" w:line="226" w:lineRule="exact"/>
              <w:jc w:val="center"/>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72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2E" w14:textId="77777777">
        <w:trPr>
          <w:trHeight w:val="40"/>
        </w:trPr>
        <w:tc>
          <w:tcPr>
            <w:tcW w:w="2760" w:type="dxa"/>
            <w:tcBorders>
              <w:top w:val="nil"/>
              <w:left w:val="single" w:sz="8" w:space="0" w:color="auto"/>
              <w:bottom w:val="single" w:sz="8" w:space="0" w:color="auto"/>
              <w:right w:val="single" w:sz="8" w:space="0" w:color="auto"/>
            </w:tcBorders>
            <w:vAlign w:val="bottom"/>
          </w:tcPr>
          <w:p w14:paraId="1CCF872B"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6520" w:type="dxa"/>
            <w:tcBorders>
              <w:top w:val="nil"/>
              <w:left w:val="nil"/>
              <w:bottom w:val="single" w:sz="8" w:space="0" w:color="auto"/>
              <w:right w:val="single" w:sz="8" w:space="0" w:color="auto"/>
            </w:tcBorders>
            <w:vAlign w:val="bottom"/>
          </w:tcPr>
          <w:p w14:paraId="1CCF872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72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32" w14:textId="77777777">
        <w:trPr>
          <w:trHeight w:val="212"/>
        </w:trPr>
        <w:tc>
          <w:tcPr>
            <w:tcW w:w="2760" w:type="dxa"/>
            <w:tcBorders>
              <w:top w:val="nil"/>
              <w:left w:val="single" w:sz="8" w:space="0" w:color="auto"/>
              <w:bottom w:val="nil"/>
              <w:right w:val="single" w:sz="8" w:space="0" w:color="auto"/>
            </w:tcBorders>
            <w:vAlign w:val="bottom"/>
          </w:tcPr>
          <w:p w14:paraId="1CCF872F"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Partitioning to subtract</w:t>
            </w:r>
          </w:p>
        </w:tc>
        <w:tc>
          <w:tcPr>
            <w:tcW w:w="6520" w:type="dxa"/>
            <w:tcBorders>
              <w:top w:val="nil"/>
              <w:left w:val="nil"/>
              <w:bottom w:val="nil"/>
              <w:right w:val="single" w:sz="8" w:space="0" w:color="auto"/>
            </w:tcBorders>
            <w:vAlign w:val="bottom"/>
          </w:tcPr>
          <w:p w14:paraId="1CCF8730"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73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36" w14:textId="77777777">
        <w:trPr>
          <w:trHeight w:val="264"/>
        </w:trPr>
        <w:tc>
          <w:tcPr>
            <w:tcW w:w="2760" w:type="dxa"/>
            <w:tcBorders>
              <w:top w:val="nil"/>
              <w:left w:val="single" w:sz="8" w:space="0" w:color="auto"/>
              <w:bottom w:val="nil"/>
              <w:right w:val="single" w:sz="8" w:space="0" w:color="auto"/>
            </w:tcBorders>
            <w:vAlign w:val="bottom"/>
          </w:tcPr>
          <w:p w14:paraId="1CCF873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without regrouping</w:t>
            </w:r>
          </w:p>
        </w:tc>
        <w:tc>
          <w:tcPr>
            <w:tcW w:w="6520" w:type="dxa"/>
            <w:tcBorders>
              <w:top w:val="nil"/>
              <w:left w:val="nil"/>
              <w:bottom w:val="nil"/>
              <w:right w:val="single" w:sz="8" w:space="0" w:color="auto"/>
            </w:tcBorders>
            <w:vAlign w:val="bottom"/>
          </w:tcPr>
          <w:p w14:paraId="1CCF873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3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3A" w14:textId="77777777">
        <w:trPr>
          <w:trHeight w:val="458"/>
        </w:trPr>
        <w:tc>
          <w:tcPr>
            <w:tcW w:w="2760" w:type="dxa"/>
            <w:tcBorders>
              <w:top w:val="nil"/>
              <w:left w:val="single" w:sz="8" w:space="0" w:color="auto"/>
              <w:bottom w:val="nil"/>
              <w:right w:val="single" w:sz="8" w:space="0" w:color="auto"/>
            </w:tcBorders>
            <w:vAlign w:val="bottom"/>
          </w:tcPr>
          <w:p w14:paraId="1CCF873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As in Year 1, the focus is to</w:t>
            </w:r>
          </w:p>
        </w:tc>
        <w:tc>
          <w:tcPr>
            <w:tcW w:w="6520" w:type="dxa"/>
            <w:tcBorders>
              <w:top w:val="nil"/>
              <w:left w:val="nil"/>
              <w:bottom w:val="nil"/>
              <w:right w:val="single" w:sz="8" w:space="0" w:color="auto"/>
            </w:tcBorders>
            <w:vAlign w:val="bottom"/>
          </w:tcPr>
          <w:p w14:paraId="1CCF873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73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3E" w14:textId="77777777">
        <w:trPr>
          <w:trHeight w:val="262"/>
        </w:trPr>
        <w:tc>
          <w:tcPr>
            <w:tcW w:w="2760" w:type="dxa"/>
            <w:tcBorders>
              <w:top w:val="nil"/>
              <w:left w:val="single" w:sz="8" w:space="0" w:color="auto"/>
              <w:bottom w:val="nil"/>
              <w:right w:val="single" w:sz="8" w:space="0" w:color="auto"/>
            </w:tcBorders>
            <w:vAlign w:val="bottom"/>
          </w:tcPr>
          <w:p w14:paraId="1CCF873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develop a strong</w:t>
            </w:r>
          </w:p>
        </w:tc>
        <w:tc>
          <w:tcPr>
            <w:tcW w:w="6520" w:type="dxa"/>
            <w:tcBorders>
              <w:top w:val="nil"/>
              <w:left w:val="nil"/>
              <w:bottom w:val="nil"/>
              <w:right w:val="single" w:sz="8" w:space="0" w:color="auto"/>
            </w:tcBorders>
            <w:vAlign w:val="bottom"/>
          </w:tcPr>
          <w:p w14:paraId="1CCF873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3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42" w14:textId="77777777">
        <w:trPr>
          <w:trHeight w:val="262"/>
        </w:trPr>
        <w:tc>
          <w:tcPr>
            <w:tcW w:w="2760" w:type="dxa"/>
            <w:tcBorders>
              <w:top w:val="nil"/>
              <w:left w:val="single" w:sz="8" w:space="0" w:color="auto"/>
              <w:bottom w:val="nil"/>
              <w:right w:val="single" w:sz="8" w:space="0" w:color="auto"/>
            </w:tcBorders>
            <w:vAlign w:val="bottom"/>
          </w:tcPr>
          <w:p w14:paraId="1CCF873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understanding of place</w:t>
            </w:r>
          </w:p>
        </w:tc>
        <w:tc>
          <w:tcPr>
            <w:tcW w:w="6520" w:type="dxa"/>
            <w:tcBorders>
              <w:top w:val="nil"/>
              <w:left w:val="nil"/>
              <w:bottom w:val="nil"/>
              <w:right w:val="single" w:sz="8" w:space="0" w:color="auto"/>
            </w:tcBorders>
            <w:vAlign w:val="bottom"/>
          </w:tcPr>
          <w:p w14:paraId="1CCF874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4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46" w14:textId="77777777">
        <w:trPr>
          <w:trHeight w:val="262"/>
        </w:trPr>
        <w:tc>
          <w:tcPr>
            <w:tcW w:w="2760" w:type="dxa"/>
            <w:tcBorders>
              <w:top w:val="nil"/>
              <w:left w:val="single" w:sz="8" w:space="0" w:color="auto"/>
              <w:bottom w:val="nil"/>
              <w:right w:val="single" w:sz="8" w:space="0" w:color="auto"/>
            </w:tcBorders>
            <w:vAlign w:val="bottom"/>
          </w:tcPr>
          <w:p w14:paraId="1CCF874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and pupils should</w:t>
            </w:r>
          </w:p>
        </w:tc>
        <w:tc>
          <w:tcPr>
            <w:tcW w:w="6520" w:type="dxa"/>
            <w:tcBorders>
              <w:top w:val="nil"/>
              <w:left w:val="nil"/>
              <w:bottom w:val="nil"/>
              <w:right w:val="single" w:sz="8" w:space="0" w:color="auto"/>
            </w:tcBorders>
            <w:vAlign w:val="bottom"/>
          </w:tcPr>
          <w:p w14:paraId="1CCF874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4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4A" w14:textId="77777777">
        <w:trPr>
          <w:trHeight w:val="262"/>
        </w:trPr>
        <w:tc>
          <w:tcPr>
            <w:tcW w:w="2760" w:type="dxa"/>
            <w:tcBorders>
              <w:top w:val="nil"/>
              <w:left w:val="single" w:sz="8" w:space="0" w:color="auto"/>
              <w:bottom w:val="nil"/>
              <w:right w:val="single" w:sz="8" w:space="0" w:color="auto"/>
            </w:tcBorders>
            <w:vAlign w:val="bottom"/>
          </w:tcPr>
          <w:p w14:paraId="1CCF874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always be using concrete</w:t>
            </w:r>
          </w:p>
        </w:tc>
        <w:tc>
          <w:tcPr>
            <w:tcW w:w="6520" w:type="dxa"/>
            <w:tcBorders>
              <w:top w:val="nil"/>
              <w:left w:val="nil"/>
              <w:bottom w:val="nil"/>
              <w:right w:val="single" w:sz="8" w:space="0" w:color="auto"/>
            </w:tcBorders>
            <w:vAlign w:val="bottom"/>
          </w:tcPr>
          <w:p w14:paraId="1CCF874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4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4E" w14:textId="77777777">
        <w:trPr>
          <w:trHeight w:val="259"/>
        </w:trPr>
        <w:tc>
          <w:tcPr>
            <w:tcW w:w="2760" w:type="dxa"/>
            <w:tcBorders>
              <w:top w:val="nil"/>
              <w:left w:val="single" w:sz="8" w:space="0" w:color="auto"/>
              <w:bottom w:val="nil"/>
              <w:right w:val="single" w:sz="8" w:space="0" w:color="auto"/>
            </w:tcBorders>
            <w:vAlign w:val="bottom"/>
          </w:tcPr>
          <w:p w14:paraId="1CCF874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manipulatives alongside</w:t>
            </w:r>
          </w:p>
        </w:tc>
        <w:tc>
          <w:tcPr>
            <w:tcW w:w="6520" w:type="dxa"/>
            <w:tcBorders>
              <w:top w:val="nil"/>
              <w:left w:val="nil"/>
              <w:bottom w:val="nil"/>
              <w:right w:val="single" w:sz="8" w:space="0" w:color="auto"/>
            </w:tcBorders>
            <w:vAlign w:val="bottom"/>
          </w:tcPr>
          <w:p w14:paraId="1CCF87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4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52" w14:textId="77777777">
        <w:trPr>
          <w:trHeight w:val="264"/>
        </w:trPr>
        <w:tc>
          <w:tcPr>
            <w:tcW w:w="2760" w:type="dxa"/>
            <w:tcBorders>
              <w:top w:val="nil"/>
              <w:left w:val="single" w:sz="8" w:space="0" w:color="auto"/>
              <w:bottom w:val="nil"/>
              <w:right w:val="single" w:sz="8" w:space="0" w:color="auto"/>
            </w:tcBorders>
            <w:vAlign w:val="bottom"/>
          </w:tcPr>
          <w:p w14:paraId="1CCF874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pictorial.</w:t>
            </w:r>
          </w:p>
        </w:tc>
        <w:tc>
          <w:tcPr>
            <w:tcW w:w="6520" w:type="dxa"/>
            <w:tcBorders>
              <w:top w:val="nil"/>
              <w:left w:val="nil"/>
              <w:bottom w:val="nil"/>
              <w:right w:val="single" w:sz="8" w:space="0" w:color="auto"/>
            </w:tcBorders>
            <w:vAlign w:val="bottom"/>
          </w:tcPr>
          <w:p w14:paraId="1CCF875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5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56" w14:textId="77777777">
        <w:trPr>
          <w:trHeight w:val="461"/>
        </w:trPr>
        <w:tc>
          <w:tcPr>
            <w:tcW w:w="2760" w:type="dxa"/>
            <w:tcBorders>
              <w:top w:val="nil"/>
              <w:left w:val="single" w:sz="8" w:space="0" w:color="auto"/>
              <w:bottom w:val="nil"/>
              <w:right w:val="single" w:sz="8" w:space="0" w:color="auto"/>
            </w:tcBorders>
            <w:vAlign w:val="bottom"/>
          </w:tcPr>
          <w:p w14:paraId="1CCF875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Formal recording in</w:t>
            </w:r>
          </w:p>
        </w:tc>
        <w:tc>
          <w:tcPr>
            <w:tcW w:w="6520" w:type="dxa"/>
            <w:tcBorders>
              <w:top w:val="nil"/>
              <w:left w:val="nil"/>
              <w:bottom w:val="nil"/>
              <w:right w:val="single" w:sz="8" w:space="0" w:color="auto"/>
            </w:tcBorders>
            <w:vAlign w:val="bottom"/>
          </w:tcPr>
          <w:p w14:paraId="1CCF875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75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5A" w14:textId="77777777">
        <w:trPr>
          <w:trHeight w:val="259"/>
        </w:trPr>
        <w:tc>
          <w:tcPr>
            <w:tcW w:w="2760" w:type="dxa"/>
            <w:tcBorders>
              <w:top w:val="nil"/>
              <w:left w:val="single" w:sz="8" w:space="0" w:color="auto"/>
              <w:bottom w:val="nil"/>
              <w:right w:val="single" w:sz="8" w:space="0" w:color="auto"/>
            </w:tcBorders>
            <w:vAlign w:val="bottom"/>
          </w:tcPr>
          <w:p w14:paraId="1CCF875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columns </w:t>
            </w:r>
            <w:proofErr w:type="gramStart"/>
            <w:r w:rsidRPr="00CF33A7">
              <w:rPr>
                <w:rFonts w:ascii="Georgia" w:hAnsi="Georgia" w:cs="Georgia"/>
                <w:i/>
                <w:iCs/>
                <w:sz w:val="20"/>
                <w:szCs w:val="20"/>
              </w:rPr>
              <w:t>is</w:t>
            </w:r>
            <w:proofErr w:type="gramEnd"/>
            <w:r w:rsidRPr="00CF33A7">
              <w:rPr>
                <w:rFonts w:ascii="Georgia" w:hAnsi="Georgia" w:cs="Georgia"/>
                <w:i/>
                <w:iCs/>
                <w:sz w:val="20"/>
                <w:szCs w:val="20"/>
              </w:rPr>
              <w:t xml:space="preserve"> unnecessary for</w:t>
            </w:r>
          </w:p>
        </w:tc>
        <w:tc>
          <w:tcPr>
            <w:tcW w:w="6520" w:type="dxa"/>
            <w:tcBorders>
              <w:top w:val="nil"/>
              <w:left w:val="nil"/>
              <w:bottom w:val="nil"/>
              <w:right w:val="single" w:sz="8" w:space="0" w:color="auto"/>
            </w:tcBorders>
            <w:vAlign w:val="bottom"/>
          </w:tcPr>
          <w:p w14:paraId="1CCF875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5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5E" w14:textId="77777777">
        <w:trPr>
          <w:trHeight w:val="262"/>
        </w:trPr>
        <w:tc>
          <w:tcPr>
            <w:tcW w:w="2760" w:type="dxa"/>
            <w:tcBorders>
              <w:top w:val="nil"/>
              <w:left w:val="single" w:sz="8" w:space="0" w:color="auto"/>
              <w:bottom w:val="nil"/>
              <w:right w:val="single" w:sz="8" w:space="0" w:color="auto"/>
            </w:tcBorders>
            <w:vAlign w:val="bottom"/>
          </w:tcPr>
          <w:p w14:paraId="1CCF875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this mental strategy. It</w:t>
            </w:r>
          </w:p>
        </w:tc>
        <w:tc>
          <w:tcPr>
            <w:tcW w:w="6520" w:type="dxa"/>
            <w:tcBorders>
              <w:top w:val="nil"/>
              <w:left w:val="nil"/>
              <w:bottom w:val="nil"/>
              <w:right w:val="single" w:sz="8" w:space="0" w:color="auto"/>
            </w:tcBorders>
            <w:vAlign w:val="bottom"/>
          </w:tcPr>
          <w:p w14:paraId="1CCF875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5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62" w14:textId="77777777">
        <w:trPr>
          <w:trHeight w:val="262"/>
        </w:trPr>
        <w:tc>
          <w:tcPr>
            <w:tcW w:w="2760" w:type="dxa"/>
            <w:tcBorders>
              <w:top w:val="nil"/>
              <w:left w:val="single" w:sz="8" w:space="0" w:color="auto"/>
              <w:bottom w:val="nil"/>
              <w:right w:val="single" w:sz="8" w:space="0" w:color="auto"/>
            </w:tcBorders>
            <w:vAlign w:val="bottom"/>
          </w:tcPr>
          <w:p w14:paraId="1CCF875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prepares them to subtract</w:t>
            </w:r>
          </w:p>
        </w:tc>
        <w:tc>
          <w:tcPr>
            <w:tcW w:w="6520" w:type="dxa"/>
            <w:vMerge w:val="restart"/>
            <w:tcBorders>
              <w:top w:val="nil"/>
              <w:left w:val="nil"/>
              <w:bottom w:val="nil"/>
              <w:right w:val="single" w:sz="8" w:space="0" w:color="auto"/>
            </w:tcBorders>
            <w:vAlign w:val="bottom"/>
          </w:tcPr>
          <w:p w14:paraId="1CCF8760" w14:textId="77777777" w:rsidR="009F1A6D" w:rsidRPr="00CF33A7" w:rsidRDefault="009F1A6D">
            <w:pPr>
              <w:widowControl w:val="0"/>
              <w:autoSpaceDE w:val="0"/>
              <w:autoSpaceDN w:val="0"/>
              <w:adjustRightInd w:val="0"/>
              <w:spacing w:after="0" w:line="243" w:lineRule="exact"/>
              <w:jc w:val="center"/>
              <w:rPr>
                <w:rFonts w:ascii="Times New Roman" w:hAnsi="Times New Roman"/>
                <w:sz w:val="24"/>
                <w:szCs w:val="24"/>
              </w:rPr>
            </w:pPr>
            <w:r w:rsidRPr="00CF33A7">
              <w:rPr>
                <w:rFonts w:cs="Calibri"/>
                <w:sz w:val="20"/>
                <w:szCs w:val="20"/>
              </w:rPr>
              <w:t>263 −121= 142</w:t>
            </w:r>
          </w:p>
        </w:tc>
        <w:tc>
          <w:tcPr>
            <w:tcW w:w="0" w:type="dxa"/>
            <w:tcBorders>
              <w:top w:val="nil"/>
              <w:left w:val="nil"/>
              <w:bottom w:val="nil"/>
              <w:right w:val="nil"/>
            </w:tcBorders>
            <w:vAlign w:val="bottom"/>
          </w:tcPr>
          <w:p w14:paraId="1CCF876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66" w14:textId="77777777">
        <w:trPr>
          <w:trHeight w:val="88"/>
        </w:trPr>
        <w:tc>
          <w:tcPr>
            <w:tcW w:w="2760" w:type="dxa"/>
            <w:vMerge w:val="restart"/>
            <w:tcBorders>
              <w:top w:val="nil"/>
              <w:left w:val="single" w:sz="8" w:space="0" w:color="auto"/>
              <w:bottom w:val="nil"/>
              <w:right w:val="single" w:sz="8" w:space="0" w:color="auto"/>
            </w:tcBorders>
            <w:vAlign w:val="bottom"/>
          </w:tcPr>
          <w:p w14:paraId="1CCF876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with 3-digits when</w:t>
            </w:r>
          </w:p>
        </w:tc>
        <w:tc>
          <w:tcPr>
            <w:tcW w:w="6520" w:type="dxa"/>
            <w:vMerge/>
            <w:tcBorders>
              <w:top w:val="nil"/>
              <w:left w:val="nil"/>
              <w:bottom w:val="nil"/>
              <w:right w:val="single" w:sz="8" w:space="0" w:color="auto"/>
            </w:tcBorders>
            <w:vAlign w:val="bottom"/>
          </w:tcPr>
          <w:p w14:paraId="1CCF8764"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76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6A" w14:textId="77777777">
        <w:trPr>
          <w:trHeight w:val="174"/>
        </w:trPr>
        <w:tc>
          <w:tcPr>
            <w:tcW w:w="2760" w:type="dxa"/>
            <w:vMerge/>
            <w:tcBorders>
              <w:top w:val="nil"/>
              <w:left w:val="single" w:sz="8" w:space="0" w:color="auto"/>
              <w:bottom w:val="nil"/>
              <w:right w:val="single" w:sz="8" w:space="0" w:color="auto"/>
            </w:tcBorders>
            <w:vAlign w:val="bottom"/>
          </w:tcPr>
          <w:p w14:paraId="1CCF8767"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520" w:type="dxa"/>
            <w:tcBorders>
              <w:top w:val="nil"/>
              <w:left w:val="nil"/>
              <w:bottom w:val="nil"/>
              <w:right w:val="single" w:sz="8" w:space="0" w:color="auto"/>
            </w:tcBorders>
            <w:vAlign w:val="bottom"/>
          </w:tcPr>
          <w:p w14:paraId="1CCF8768"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76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6E" w14:textId="77777777">
        <w:trPr>
          <w:trHeight w:val="264"/>
        </w:trPr>
        <w:tc>
          <w:tcPr>
            <w:tcW w:w="2760" w:type="dxa"/>
            <w:tcBorders>
              <w:top w:val="nil"/>
              <w:left w:val="single" w:sz="8" w:space="0" w:color="auto"/>
              <w:bottom w:val="nil"/>
              <w:right w:val="single" w:sz="8" w:space="0" w:color="auto"/>
            </w:tcBorders>
            <w:vAlign w:val="bottom"/>
          </w:tcPr>
          <w:p w14:paraId="1CCF876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regrouping is required.</w:t>
            </w:r>
          </w:p>
        </w:tc>
        <w:tc>
          <w:tcPr>
            <w:tcW w:w="6520" w:type="dxa"/>
            <w:tcBorders>
              <w:top w:val="nil"/>
              <w:left w:val="nil"/>
              <w:bottom w:val="nil"/>
              <w:right w:val="single" w:sz="8" w:space="0" w:color="auto"/>
            </w:tcBorders>
            <w:vAlign w:val="bottom"/>
          </w:tcPr>
          <w:p w14:paraId="1CCF876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6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72" w14:textId="77777777">
        <w:trPr>
          <w:trHeight w:val="236"/>
        </w:trPr>
        <w:tc>
          <w:tcPr>
            <w:tcW w:w="2760" w:type="dxa"/>
            <w:tcBorders>
              <w:top w:val="nil"/>
              <w:left w:val="single" w:sz="8" w:space="0" w:color="auto"/>
              <w:bottom w:val="single" w:sz="8" w:space="0" w:color="auto"/>
              <w:right w:val="single" w:sz="8" w:space="0" w:color="auto"/>
            </w:tcBorders>
            <w:vAlign w:val="bottom"/>
          </w:tcPr>
          <w:p w14:paraId="1CCF876F"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20" w:type="dxa"/>
            <w:tcBorders>
              <w:top w:val="nil"/>
              <w:left w:val="nil"/>
              <w:bottom w:val="single" w:sz="8" w:space="0" w:color="auto"/>
              <w:right w:val="single" w:sz="8" w:space="0" w:color="auto"/>
            </w:tcBorders>
            <w:vAlign w:val="bottom"/>
          </w:tcPr>
          <w:p w14:paraId="1CCF8770"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77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76" w14:textId="77777777">
        <w:trPr>
          <w:trHeight w:val="212"/>
        </w:trPr>
        <w:tc>
          <w:tcPr>
            <w:tcW w:w="2760" w:type="dxa"/>
            <w:tcBorders>
              <w:top w:val="nil"/>
              <w:left w:val="single" w:sz="8" w:space="0" w:color="auto"/>
              <w:bottom w:val="nil"/>
              <w:right w:val="single" w:sz="8" w:space="0" w:color="auto"/>
            </w:tcBorders>
            <w:vAlign w:val="bottom"/>
          </w:tcPr>
          <w:p w14:paraId="1CCF8773"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Column method with</w:t>
            </w:r>
          </w:p>
        </w:tc>
        <w:tc>
          <w:tcPr>
            <w:tcW w:w="6520" w:type="dxa"/>
            <w:tcBorders>
              <w:top w:val="nil"/>
              <w:left w:val="nil"/>
              <w:bottom w:val="nil"/>
              <w:right w:val="single" w:sz="8" w:space="0" w:color="auto"/>
            </w:tcBorders>
            <w:vAlign w:val="bottom"/>
          </w:tcPr>
          <w:p w14:paraId="1CCF8774"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77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7A" w14:textId="77777777">
        <w:trPr>
          <w:trHeight w:val="264"/>
        </w:trPr>
        <w:tc>
          <w:tcPr>
            <w:tcW w:w="2760" w:type="dxa"/>
            <w:tcBorders>
              <w:top w:val="nil"/>
              <w:left w:val="single" w:sz="8" w:space="0" w:color="auto"/>
              <w:bottom w:val="nil"/>
              <w:right w:val="single" w:sz="8" w:space="0" w:color="auto"/>
            </w:tcBorders>
            <w:vAlign w:val="bottom"/>
          </w:tcPr>
          <w:p w14:paraId="1CCF877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regrouping</w:t>
            </w:r>
          </w:p>
        </w:tc>
        <w:tc>
          <w:tcPr>
            <w:tcW w:w="6520" w:type="dxa"/>
            <w:tcBorders>
              <w:top w:val="nil"/>
              <w:left w:val="nil"/>
              <w:bottom w:val="nil"/>
              <w:right w:val="single" w:sz="8" w:space="0" w:color="auto"/>
            </w:tcBorders>
            <w:vAlign w:val="bottom"/>
          </w:tcPr>
          <w:p w14:paraId="1CCF877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7E" w14:textId="77777777">
        <w:trPr>
          <w:trHeight w:val="461"/>
        </w:trPr>
        <w:tc>
          <w:tcPr>
            <w:tcW w:w="2760" w:type="dxa"/>
            <w:tcBorders>
              <w:top w:val="nil"/>
              <w:left w:val="single" w:sz="8" w:space="0" w:color="auto"/>
              <w:bottom w:val="nil"/>
              <w:right w:val="single" w:sz="8" w:space="0" w:color="auto"/>
            </w:tcBorders>
            <w:vAlign w:val="bottom"/>
          </w:tcPr>
          <w:p w14:paraId="1CCF877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focus for the column</w:t>
            </w:r>
          </w:p>
        </w:tc>
        <w:tc>
          <w:tcPr>
            <w:tcW w:w="6520" w:type="dxa"/>
            <w:tcBorders>
              <w:top w:val="nil"/>
              <w:left w:val="nil"/>
              <w:bottom w:val="nil"/>
              <w:right w:val="single" w:sz="8" w:space="0" w:color="auto"/>
            </w:tcBorders>
            <w:vAlign w:val="bottom"/>
          </w:tcPr>
          <w:p w14:paraId="1CCF877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77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82" w14:textId="77777777">
        <w:trPr>
          <w:trHeight w:val="259"/>
        </w:trPr>
        <w:tc>
          <w:tcPr>
            <w:tcW w:w="2760" w:type="dxa"/>
            <w:tcBorders>
              <w:top w:val="nil"/>
              <w:left w:val="single" w:sz="8" w:space="0" w:color="auto"/>
              <w:bottom w:val="nil"/>
              <w:right w:val="single" w:sz="8" w:space="0" w:color="auto"/>
            </w:tcBorders>
            <w:vAlign w:val="bottom"/>
          </w:tcPr>
          <w:p w14:paraId="1CCF877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method is to develop a</w:t>
            </w:r>
          </w:p>
        </w:tc>
        <w:tc>
          <w:tcPr>
            <w:tcW w:w="6520" w:type="dxa"/>
            <w:tcBorders>
              <w:top w:val="nil"/>
              <w:left w:val="nil"/>
              <w:bottom w:val="nil"/>
              <w:right w:val="single" w:sz="8" w:space="0" w:color="auto"/>
            </w:tcBorders>
            <w:vAlign w:val="bottom"/>
          </w:tcPr>
          <w:p w14:paraId="1CCF878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8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86" w14:textId="77777777">
        <w:trPr>
          <w:trHeight w:val="262"/>
        </w:trPr>
        <w:tc>
          <w:tcPr>
            <w:tcW w:w="2760" w:type="dxa"/>
            <w:tcBorders>
              <w:top w:val="nil"/>
              <w:left w:val="single" w:sz="8" w:space="0" w:color="auto"/>
              <w:bottom w:val="nil"/>
              <w:right w:val="single" w:sz="8" w:space="0" w:color="auto"/>
            </w:tcBorders>
            <w:vAlign w:val="bottom"/>
          </w:tcPr>
          <w:p w14:paraId="1CCF878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strong understanding of</w:t>
            </w:r>
          </w:p>
        </w:tc>
        <w:tc>
          <w:tcPr>
            <w:tcW w:w="6520" w:type="dxa"/>
            <w:tcBorders>
              <w:top w:val="nil"/>
              <w:left w:val="nil"/>
              <w:bottom w:val="nil"/>
              <w:right w:val="single" w:sz="8" w:space="0" w:color="auto"/>
            </w:tcBorders>
            <w:vAlign w:val="bottom"/>
          </w:tcPr>
          <w:p w14:paraId="1CCF878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8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8A" w14:textId="77777777">
        <w:trPr>
          <w:trHeight w:val="262"/>
        </w:trPr>
        <w:tc>
          <w:tcPr>
            <w:tcW w:w="2760" w:type="dxa"/>
            <w:tcBorders>
              <w:top w:val="nil"/>
              <w:left w:val="single" w:sz="8" w:space="0" w:color="auto"/>
              <w:bottom w:val="nil"/>
              <w:right w:val="single" w:sz="8" w:space="0" w:color="auto"/>
            </w:tcBorders>
            <w:vAlign w:val="bottom"/>
          </w:tcPr>
          <w:p w14:paraId="1CCF878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place value and concrete</w:t>
            </w:r>
          </w:p>
        </w:tc>
        <w:tc>
          <w:tcPr>
            <w:tcW w:w="6520" w:type="dxa"/>
            <w:tcBorders>
              <w:top w:val="nil"/>
              <w:left w:val="nil"/>
              <w:bottom w:val="nil"/>
              <w:right w:val="single" w:sz="8" w:space="0" w:color="auto"/>
            </w:tcBorders>
            <w:vAlign w:val="bottom"/>
          </w:tcPr>
          <w:p w14:paraId="1CCF878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8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8E" w14:textId="77777777">
        <w:trPr>
          <w:trHeight w:val="262"/>
        </w:trPr>
        <w:tc>
          <w:tcPr>
            <w:tcW w:w="2760" w:type="dxa"/>
            <w:tcBorders>
              <w:top w:val="nil"/>
              <w:left w:val="single" w:sz="8" w:space="0" w:color="auto"/>
              <w:bottom w:val="nil"/>
              <w:right w:val="single" w:sz="8" w:space="0" w:color="auto"/>
            </w:tcBorders>
            <w:vAlign w:val="bottom"/>
          </w:tcPr>
          <w:p w14:paraId="1CCF878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manipulatives should be</w:t>
            </w:r>
          </w:p>
        </w:tc>
        <w:tc>
          <w:tcPr>
            <w:tcW w:w="6520" w:type="dxa"/>
            <w:tcBorders>
              <w:top w:val="nil"/>
              <w:left w:val="nil"/>
              <w:bottom w:val="nil"/>
              <w:right w:val="single" w:sz="8" w:space="0" w:color="auto"/>
            </w:tcBorders>
            <w:vAlign w:val="bottom"/>
          </w:tcPr>
          <w:p w14:paraId="1CCF878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8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92" w14:textId="77777777">
        <w:trPr>
          <w:trHeight w:val="264"/>
        </w:trPr>
        <w:tc>
          <w:tcPr>
            <w:tcW w:w="2760" w:type="dxa"/>
            <w:tcBorders>
              <w:top w:val="nil"/>
              <w:left w:val="single" w:sz="8" w:space="0" w:color="auto"/>
              <w:bottom w:val="nil"/>
              <w:right w:val="single" w:sz="8" w:space="0" w:color="auto"/>
            </w:tcBorders>
            <w:vAlign w:val="bottom"/>
          </w:tcPr>
          <w:p w14:paraId="1CCF878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used alongside.</w:t>
            </w:r>
          </w:p>
        </w:tc>
        <w:tc>
          <w:tcPr>
            <w:tcW w:w="6520" w:type="dxa"/>
            <w:tcBorders>
              <w:top w:val="nil"/>
              <w:left w:val="nil"/>
              <w:bottom w:val="nil"/>
              <w:right w:val="single" w:sz="8" w:space="0" w:color="auto"/>
            </w:tcBorders>
            <w:vAlign w:val="bottom"/>
          </w:tcPr>
          <w:p w14:paraId="1CCF879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9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96" w14:textId="77777777">
        <w:trPr>
          <w:trHeight w:val="458"/>
        </w:trPr>
        <w:tc>
          <w:tcPr>
            <w:tcW w:w="2760" w:type="dxa"/>
            <w:tcBorders>
              <w:top w:val="nil"/>
              <w:left w:val="single" w:sz="8" w:space="0" w:color="auto"/>
              <w:bottom w:val="nil"/>
              <w:right w:val="single" w:sz="8" w:space="0" w:color="auto"/>
            </w:tcBorders>
            <w:vAlign w:val="bottom"/>
          </w:tcPr>
          <w:p w14:paraId="1CCF879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are introduced to</w:t>
            </w:r>
          </w:p>
        </w:tc>
        <w:tc>
          <w:tcPr>
            <w:tcW w:w="6520" w:type="dxa"/>
            <w:tcBorders>
              <w:top w:val="nil"/>
              <w:left w:val="nil"/>
              <w:bottom w:val="nil"/>
              <w:right w:val="single" w:sz="8" w:space="0" w:color="auto"/>
            </w:tcBorders>
            <w:vAlign w:val="bottom"/>
          </w:tcPr>
          <w:p w14:paraId="1CCF879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7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9A" w14:textId="77777777">
        <w:trPr>
          <w:trHeight w:val="262"/>
        </w:trPr>
        <w:tc>
          <w:tcPr>
            <w:tcW w:w="2760" w:type="dxa"/>
            <w:tcBorders>
              <w:top w:val="nil"/>
              <w:left w:val="single" w:sz="8" w:space="0" w:color="auto"/>
              <w:bottom w:val="nil"/>
              <w:right w:val="single" w:sz="8" w:space="0" w:color="auto"/>
            </w:tcBorders>
            <w:vAlign w:val="bottom"/>
          </w:tcPr>
          <w:p w14:paraId="1CCF879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calculations that require</w:t>
            </w:r>
          </w:p>
        </w:tc>
        <w:tc>
          <w:tcPr>
            <w:tcW w:w="6520" w:type="dxa"/>
            <w:tcBorders>
              <w:top w:val="nil"/>
              <w:left w:val="nil"/>
              <w:bottom w:val="nil"/>
              <w:right w:val="single" w:sz="8" w:space="0" w:color="auto"/>
            </w:tcBorders>
            <w:vAlign w:val="bottom"/>
          </w:tcPr>
          <w:p w14:paraId="1CCF879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9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9E" w14:textId="77777777">
        <w:trPr>
          <w:trHeight w:val="262"/>
        </w:trPr>
        <w:tc>
          <w:tcPr>
            <w:tcW w:w="2760" w:type="dxa"/>
            <w:tcBorders>
              <w:top w:val="nil"/>
              <w:left w:val="single" w:sz="8" w:space="0" w:color="auto"/>
              <w:bottom w:val="nil"/>
              <w:right w:val="single" w:sz="8" w:space="0" w:color="auto"/>
            </w:tcBorders>
            <w:vAlign w:val="bottom"/>
          </w:tcPr>
          <w:p w14:paraId="1CCF879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two instances of</w:t>
            </w:r>
          </w:p>
        </w:tc>
        <w:tc>
          <w:tcPr>
            <w:tcW w:w="6520" w:type="dxa"/>
            <w:tcBorders>
              <w:top w:val="nil"/>
              <w:left w:val="nil"/>
              <w:bottom w:val="nil"/>
              <w:right w:val="single" w:sz="8" w:space="0" w:color="auto"/>
            </w:tcBorders>
            <w:vAlign w:val="bottom"/>
          </w:tcPr>
          <w:p w14:paraId="1CCF879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A2" w14:textId="77777777">
        <w:trPr>
          <w:trHeight w:val="262"/>
        </w:trPr>
        <w:tc>
          <w:tcPr>
            <w:tcW w:w="2760" w:type="dxa"/>
            <w:tcBorders>
              <w:top w:val="nil"/>
              <w:left w:val="single" w:sz="8" w:space="0" w:color="auto"/>
              <w:bottom w:val="nil"/>
              <w:right w:val="single" w:sz="8" w:space="0" w:color="auto"/>
            </w:tcBorders>
            <w:vAlign w:val="bottom"/>
          </w:tcPr>
          <w:p w14:paraId="1CCF879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regrouping (initially from</w:t>
            </w:r>
          </w:p>
        </w:tc>
        <w:tc>
          <w:tcPr>
            <w:tcW w:w="6520" w:type="dxa"/>
            <w:tcBorders>
              <w:top w:val="nil"/>
              <w:left w:val="nil"/>
              <w:bottom w:val="nil"/>
              <w:right w:val="single" w:sz="8" w:space="0" w:color="auto"/>
            </w:tcBorders>
            <w:vAlign w:val="bottom"/>
          </w:tcPr>
          <w:p w14:paraId="1CCF87A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A6" w14:textId="77777777">
        <w:trPr>
          <w:trHeight w:val="262"/>
        </w:trPr>
        <w:tc>
          <w:tcPr>
            <w:tcW w:w="2760" w:type="dxa"/>
            <w:tcBorders>
              <w:top w:val="nil"/>
              <w:left w:val="single" w:sz="8" w:space="0" w:color="auto"/>
              <w:bottom w:val="nil"/>
              <w:right w:val="single" w:sz="8" w:space="0" w:color="auto"/>
            </w:tcBorders>
            <w:vAlign w:val="bottom"/>
          </w:tcPr>
          <w:p w14:paraId="1CCF87A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tens to one and then from</w:t>
            </w:r>
          </w:p>
        </w:tc>
        <w:tc>
          <w:tcPr>
            <w:tcW w:w="6520" w:type="dxa"/>
            <w:tcBorders>
              <w:top w:val="nil"/>
              <w:left w:val="nil"/>
              <w:bottom w:val="nil"/>
              <w:right w:val="single" w:sz="8" w:space="0" w:color="auto"/>
            </w:tcBorders>
            <w:vAlign w:val="bottom"/>
          </w:tcPr>
          <w:p w14:paraId="1CCF87A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A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AA" w14:textId="77777777">
        <w:trPr>
          <w:trHeight w:val="262"/>
        </w:trPr>
        <w:tc>
          <w:tcPr>
            <w:tcW w:w="2760" w:type="dxa"/>
            <w:tcBorders>
              <w:top w:val="nil"/>
              <w:left w:val="single" w:sz="8" w:space="0" w:color="auto"/>
              <w:bottom w:val="nil"/>
              <w:right w:val="single" w:sz="8" w:space="0" w:color="auto"/>
            </w:tcBorders>
            <w:vAlign w:val="bottom"/>
          </w:tcPr>
          <w:p w14:paraId="1CCF87A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hundreds to tens). </w:t>
            </w:r>
            <w:proofErr w:type="gramStart"/>
            <w:r w:rsidRPr="00CF33A7">
              <w:rPr>
                <w:rFonts w:ascii="Georgia" w:hAnsi="Georgia" w:cs="Georgia"/>
                <w:i/>
                <w:iCs/>
                <w:sz w:val="20"/>
                <w:szCs w:val="20"/>
              </w:rPr>
              <w:t>E.g.</w:t>
            </w:r>
            <w:proofErr w:type="gramEnd"/>
            <w:r w:rsidRPr="00CF33A7">
              <w:rPr>
                <w:rFonts w:ascii="Georgia" w:hAnsi="Georgia" w:cs="Georgia"/>
                <w:i/>
                <w:iCs/>
                <w:sz w:val="20"/>
                <w:szCs w:val="20"/>
              </w:rPr>
              <w:t xml:space="preserve"> 232</w:t>
            </w:r>
          </w:p>
        </w:tc>
        <w:tc>
          <w:tcPr>
            <w:tcW w:w="6520" w:type="dxa"/>
            <w:tcBorders>
              <w:top w:val="nil"/>
              <w:left w:val="nil"/>
              <w:bottom w:val="nil"/>
              <w:right w:val="single" w:sz="8" w:space="0" w:color="auto"/>
            </w:tcBorders>
            <w:vAlign w:val="bottom"/>
          </w:tcPr>
          <w:p w14:paraId="1CCF87A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A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AE" w14:textId="77777777">
        <w:trPr>
          <w:trHeight w:val="262"/>
        </w:trPr>
        <w:tc>
          <w:tcPr>
            <w:tcW w:w="2760" w:type="dxa"/>
            <w:tcBorders>
              <w:top w:val="nil"/>
              <w:left w:val="single" w:sz="8" w:space="0" w:color="auto"/>
              <w:bottom w:val="nil"/>
              <w:right w:val="single" w:sz="8" w:space="0" w:color="auto"/>
            </w:tcBorders>
            <w:vAlign w:val="bottom"/>
          </w:tcPr>
          <w:p w14:paraId="1CCF87A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–157 and are given plenty</w:t>
            </w:r>
          </w:p>
        </w:tc>
        <w:tc>
          <w:tcPr>
            <w:tcW w:w="6520" w:type="dxa"/>
            <w:tcBorders>
              <w:top w:val="nil"/>
              <w:left w:val="nil"/>
              <w:bottom w:val="nil"/>
              <w:right w:val="single" w:sz="8" w:space="0" w:color="auto"/>
            </w:tcBorders>
            <w:vAlign w:val="bottom"/>
          </w:tcPr>
          <w:p w14:paraId="1CCF87A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A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B2" w14:textId="77777777">
        <w:trPr>
          <w:trHeight w:val="259"/>
        </w:trPr>
        <w:tc>
          <w:tcPr>
            <w:tcW w:w="2760" w:type="dxa"/>
            <w:tcBorders>
              <w:top w:val="nil"/>
              <w:left w:val="single" w:sz="8" w:space="0" w:color="auto"/>
              <w:bottom w:val="nil"/>
              <w:right w:val="single" w:sz="8" w:space="0" w:color="auto"/>
            </w:tcBorders>
            <w:vAlign w:val="bottom"/>
          </w:tcPr>
          <w:p w14:paraId="1CCF87A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of practice using concrete</w:t>
            </w:r>
          </w:p>
        </w:tc>
        <w:tc>
          <w:tcPr>
            <w:tcW w:w="6520" w:type="dxa"/>
            <w:tcBorders>
              <w:top w:val="nil"/>
              <w:left w:val="nil"/>
              <w:bottom w:val="nil"/>
              <w:right w:val="single" w:sz="8" w:space="0" w:color="auto"/>
            </w:tcBorders>
            <w:vAlign w:val="bottom"/>
          </w:tcPr>
          <w:p w14:paraId="1CCF87B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B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B6" w14:textId="77777777">
        <w:trPr>
          <w:trHeight w:val="262"/>
        </w:trPr>
        <w:tc>
          <w:tcPr>
            <w:tcW w:w="2760" w:type="dxa"/>
            <w:tcBorders>
              <w:top w:val="nil"/>
              <w:left w:val="single" w:sz="8" w:space="0" w:color="auto"/>
              <w:bottom w:val="nil"/>
              <w:right w:val="single" w:sz="8" w:space="0" w:color="auto"/>
            </w:tcBorders>
            <w:vAlign w:val="bottom"/>
          </w:tcPr>
          <w:p w14:paraId="1CCF87B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manipulatives and images</w:t>
            </w:r>
          </w:p>
        </w:tc>
        <w:tc>
          <w:tcPr>
            <w:tcW w:w="6520" w:type="dxa"/>
            <w:tcBorders>
              <w:top w:val="nil"/>
              <w:left w:val="nil"/>
              <w:bottom w:val="nil"/>
              <w:right w:val="single" w:sz="8" w:space="0" w:color="auto"/>
            </w:tcBorders>
            <w:vAlign w:val="bottom"/>
          </w:tcPr>
          <w:p w14:paraId="1CCF87B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B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BA" w14:textId="77777777">
        <w:trPr>
          <w:trHeight w:val="262"/>
        </w:trPr>
        <w:tc>
          <w:tcPr>
            <w:tcW w:w="2760" w:type="dxa"/>
            <w:tcBorders>
              <w:top w:val="nil"/>
              <w:left w:val="single" w:sz="8" w:space="0" w:color="auto"/>
              <w:bottom w:val="nil"/>
              <w:right w:val="single" w:sz="8" w:space="0" w:color="auto"/>
            </w:tcBorders>
            <w:vAlign w:val="bottom"/>
          </w:tcPr>
          <w:p w14:paraId="1CCF87B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alongside their formal</w:t>
            </w:r>
          </w:p>
        </w:tc>
        <w:tc>
          <w:tcPr>
            <w:tcW w:w="6520" w:type="dxa"/>
            <w:tcBorders>
              <w:top w:val="nil"/>
              <w:left w:val="nil"/>
              <w:bottom w:val="nil"/>
              <w:right w:val="single" w:sz="8" w:space="0" w:color="auto"/>
            </w:tcBorders>
            <w:vAlign w:val="bottom"/>
          </w:tcPr>
          <w:p w14:paraId="1CCF87B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B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BE" w14:textId="77777777">
        <w:trPr>
          <w:trHeight w:val="262"/>
        </w:trPr>
        <w:tc>
          <w:tcPr>
            <w:tcW w:w="2760" w:type="dxa"/>
            <w:tcBorders>
              <w:top w:val="nil"/>
              <w:left w:val="single" w:sz="8" w:space="0" w:color="auto"/>
              <w:bottom w:val="nil"/>
              <w:right w:val="single" w:sz="8" w:space="0" w:color="auto"/>
            </w:tcBorders>
            <w:vAlign w:val="bottom"/>
          </w:tcPr>
          <w:p w14:paraId="1CCF87B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written methods, ensuring</w:t>
            </w:r>
          </w:p>
        </w:tc>
        <w:tc>
          <w:tcPr>
            <w:tcW w:w="6520" w:type="dxa"/>
            <w:tcBorders>
              <w:top w:val="nil"/>
              <w:left w:val="nil"/>
              <w:bottom w:val="nil"/>
              <w:right w:val="single" w:sz="8" w:space="0" w:color="auto"/>
            </w:tcBorders>
            <w:vAlign w:val="bottom"/>
          </w:tcPr>
          <w:p w14:paraId="1CCF87B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C2" w14:textId="77777777">
        <w:trPr>
          <w:trHeight w:val="262"/>
        </w:trPr>
        <w:tc>
          <w:tcPr>
            <w:tcW w:w="2760" w:type="dxa"/>
            <w:tcBorders>
              <w:top w:val="nil"/>
              <w:left w:val="single" w:sz="8" w:space="0" w:color="auto"/>
              <w:bottom w:val="nil"/>
              <w:right w:val="single" w:sz="8" w:space="0" w:color="auto"/>
            </w:tcBorders>
            <w:vAlign w:val="bottom"/>
          </w:tcPr>
          <w:p w14:paraId="1CCF87B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that important steps are</w:t>
            </w:r>
          </w:p>
        </w:tc>
        <w:tc>
          <w:tcPr>
            <w:tcW w:w="6520" w:type="dxa"/>
            <w:tcBorders>
              <w:top w:val="nil"/>
              <w:left w:val="nil"/>
              <w:bottom w:val="nil"/>
              <w:right w:val="single" w:sz="8" w:space="0" w:color="auto"/>
            </w:tcBorders>
            <w:vAlign w:val="bottom"/>
          </w:tcPr>
          <w:p w14:paraId="1CCF87C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C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C6" w14:textId="77777777">
        <w:trPr>
          <w:trHeight w:val="264"/>
        </w:trPr>
        <w:tc>
          <w:tcPr>
            <w:tcW w:w="2760" w:type="dxa"/>
            <w:tcBorders>
              <w:top w:val="nil"/>
              <w:left w:val="single" w:sz="8" w:space="0" w:color="auto"/>
              <w:bottom w:val="nil"/>
              <w:right w:val="single" w:sz="8" w:space="0" w:color="auto"/>
            </w:tcBorders>
            <w:vAlign w:val="bottom"/>
          </w:tcPr>
          <w:p w14:paraId="1CCF87C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not missed in the recording.</w:t>
            </w:r>
          </w:p>
        </w:tc>
        <w:tc>
          <w:tcPr>
            <w:tcW w:w="6520" w:type="dxa"/>
            <w:tcBorders>
              <w:top w:val="nil"/>
              <w:left w:val="nil"/>
              <w:bottom w:val="nil"/>
              <w:right w:val="single" w:sz="8" w:space="0" w:color="auto"/>
            </w:tcBorders>
            <w:vAlign w:val="bottom"/>
          </w:tcPr>
          <w:p w14:paraId="1CCF87C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C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CA" w14:textId="77777777">
        <w:trPr>
          <w:trHeight w:val="458"/>
        </w:trPr>
        <w:tc>
          <w:tcPr>
            <w:tcW w:w="2760" w:type="dxa"/>
            <w:tcBorders>
              <w:top w:val="nil"/>
              <w:left w:val="single" w:sz="8" w:space="0" w:color="auto"/>
              <w:bottom w:val="nil"/>
              <w:right w:val="single" w:sz="8" w:space="0" w:color="auto"/>
            </w:tcBorders>
            <w:vAlign w:val="bottom"/>
          </w:tcPr>
          <w:p w14:paraId="1CCF87C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Caution should be exercised</w:t>
            </w:r>
          </w:p>
        </w:tc>
        <w:tc>
          <w:tcPr>
            <w:tcW w:w="6520" w:type="dxa"/>
            <w:tcBorders>
              <w:top w:val="nil"/>
              <w:left w:val="nil"/>
              <w:bottom w:val="nil"/>
              <w:right w:val="single" w:sz="8" w:space="0" w:color="auto"/>
            </w:tcBorders>
            <w:vAlign w:val="bottom"/>
          </w:tcPr>
          <w:p w14:paraId="1CCF87C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7C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CE" w14:textId="77777777">
        <w:trPr>
          <w:trHeight w:val="262"/>
        </w:trPr>
        <w:tc>
          <w:tcPr>
            <w:tcW w:w="2760" w:type="dxa"/>
            <w:tcBorders>
              <w:top w:val="nil"/>
              <w:left w:val="single" w:sz="8" w:space="0" w:color="auto"/>
              <w:bottom w:val="nil"/>
              <w:right w:val="single" w:sz="8" w:space="0" w:color="auto"/>
            </w:tcBorders>
            <w:vAlign w:val="bottom"/>
          </w:tcPr>
          <w:p w14:paraId="1CCF87C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when introducing</w:t>
            </w:r>
          </w:p>
        </w:tc>
        <w:tc>
          <w:tcPr>
            <w:tcW w:w="6520" w:type="dxa"/>
            <w:tcBorders>
              <w:top w:val="nil"/>
              <w:left w:val="nil"/>
              <w:bottom w:val="nil"/>
              <w:right w:val="single" w:sz="8" w:space="0" w:color="auto"/>
            </w:tcBorders>
            <w:vAlign w:val="bottom"/>
          </w:tcPr>
          <w:p w14:paraId="1CCF87C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C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D2" w14:textId="77777777">
        <w:trPr>
          <w:trHeight w:val="262"/>
        </w:trPr>
        <w:tc>
          <w:tcPr>
            <w:tcW w:w="2760" w:type="dxa"/>
            <w:tcBorders>
              <w:top w:val="nil"/>
              <w:left w:val="single" w:sz="8" w:space="0" w:color="auto"/>
              <w:bottom w:val="nil"/>
              <w:right w:val="single" w:sz="8" w:space="0" w:color="auto"/>
            </w:tcBorders>
            <w:vAlign w:val="bottom"/>
          </w:tcPr>
          <w:p w14:paraId="1CCF87C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calculations requiring</w:t>
            </w:r>
          </w:p>
        </w:tc>
        <w:tc>
          <w:tcPr>
            <w:tcW w:w="6520" w:type="dxa"/>
            <w:tcBorders>
              <w:top w:val="nil"/>
              <w:left w:val="nil"/>
              <w:bottom w:val="nil"/>
              <w:right w:val="single" w:sz="8" w:space="0" w:color="auto"/>
            </w:tcBorders>
            <w:vAlign w:val="bottom"/>
          </w:tcPr>
          <w:p w14:paraId="1CCF87D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D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D6" w14:textId="77777777">
        <w:trPr>
          <w:trHeight w:val="262"/>
        </w:trPr>
        <w:tc>
          <w:tcPr>
            <w:tcW w:w="2760" w:type="dxa"/>
            <w:tcBorders>
              <w:top w:val="nil"/>
              <w:left w:val="single" w:sz="8" w:space="0" w:color="auto"/>
              <w:bottom w:val="nil"/>
              <w:right w:val="single" w:sz="8" w:space="0" w:color="auto"/>
            </w:tcBorders>
            <w:vAlign w:val="bottom"/>
          </w:tcPr>
          <w:p w14:paraId="1CCF87D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t>
            </w:r>
            <w:proofErr w:type="gramStart"/>
            <w:r w:rsidRPr="00CF33A7">
              <w:rPr>
                <w:rFonts w:ascii="Georgia" w:hAnsi="Georgia" w:cs="Georgia"/>
                <w:i/>
                <w:iCs/>
                <w:sz w:val="20"/>
                <w:szCs w:val="20"/>
              </w:rPr>
              <w:t>regrouping  t</w:t>
            </w:r>
            <w:r w:rsidR="002A652A" w:rsidRPr="00CF33A7">
              <w:rPr>
                <w:rFonts w:ascii="Georgia" w:hAnsi="Georgia" w:cs="Georgia"/>
                <w:i/>
                <w:iCs/>
                <w:sz w:val="20"/>
                <w:szCs w:val="20"/>
              </w:rPr>
              <w:t>o</w:t>
            </w:r>
            <w:proofErr w:type="gramEnd"/>
            <w:r w:rsidR="002A652A" w:rsidRPr="00CF33A7">
              <w:rPr>
                <w:rFonts w:ascii="Georgia" w:hAnsi="Georgia" w:cs="Georgia"/>
                <w:i/>
                <w:iCs/>
                <w:sz w:val="20"/>
                <w:szCs w:val="20"/>
              </w:rPr>
              <w:t xml:space="preserve"> regroup’</w:t>
            </w:r>
          </w:p>
        </w:tc>
        <w:tc>
          <w:tcPr>
            <w:tcW w:w="6520" w:type="dxa"/>
            <w:tcBorders>
              <w:top w:val="nil"/>
              <w:left w:val="nil"/>
              <w:bottom w:val="nil"/>
              <w:right w:val="single" w:sz="8" w:space="0" w:color="auto"/>
            </w:tcBorders>
            <w:vAlign w:val="bottom"/>
          </w:tcPr>
          <w:p w14:paraId="1CCF87D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D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DA" w14:textId="77777777">
        <w:trPr>
          <w:trHeight w:val="262"/>
        </w:trPr>
        <w:tc>
          <w:tcPr>
            <w:tcW w:w="2760" w:type="dxa"/>
            <w:tcBorders>
              <w:top w:val="nil"/>
              <w:left w:val="single" w:sz="8" w:space="0" w:color="auto"/>
              <w:bottom w:val="nil"/>
              <w:right w:val="single" w:sz="8" w:space="0" w:color="auto"/>
            </w:tcBorders>
            <w:vAlign w:val="bottom"/>
          </w:tcPr>
          <w:p w14:paraId="1CCF87D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t>
            </w:r>
            <w:proofErr w:type="gramStart"/>
            <w:r w:rsidRPr="00CF33A7">
              <w:rPr>
                <w:rFonts w:ascii="Georgia" w:hAnsi="Georgia" w:cs="Georgia"/>
                <w:i/>
                <w:iCs/>
                <w:sz w:val="20"/>
                <w:szCs w:val="20"/>
              </w:rPr>
              <w:t>e.g.</w:t>
            </w:r>
            <w:proofErr w:type="gramEnd"/>
            <w:r w:rsidRPr="00CF33A7">
              <w:rPr>
                <w:rFonts w:ascii="Georgia" w:hAnsi="Georgia" w:cs="Georgia"/>
                <w:i/>
                <w:iCs/>
                <w:sz w:val="20"/>
                <w:szCs w:val="20"/>
              </w:rPr>
              <w:t xml:space="preserve"> 204 –137) ensuring</w:t>
            </w:r>
          </w:p>
        </w:tc>
        <w:tc>
          <w:tcPr>
            <w:tcW w:w="6520" w:type="dxa"/>
            <w:tcBorders>
              <w:top w:val="nil"/>
              <w:left w:val="nil"/>
              <w:bottom w:val="nil"/>
              <w:right w:val="single" w:sz="8" w:space="0" w:color="auto"/>
            </w:tcBorders>
            <w:vAlign w:val="bottom"/>
          </w:tcPr>
          <w:p w14:paraId="1CCF87D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D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DE" w14:textId="77777777">
        <w:trPr>
          <w:trHeight w:val="262"/>
        </w:trPr>
        <w:tc>
          <w:tcPr>
            <w:tcW w:w="2760" w:type="dxa"/>
            <w:tcBorders>
              <w:top w:val="nil"/>
              <w:left w:val="single" w:sz="8" w:space="0" w:color="auto"/>
              <w:bottom w:val="nil"/>
              <w:right w:val="single" w:sz="8" w:space="0" w:color="auto"/>
            </w:tcBorders>
            <w:vAlign w:val="bottom"/>
          </w:tcPr>
          <w:p w14:paraId="1CCF87D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ample teacher modelling</w:t>
            </w:r>
          </w:p>
        </w:tc>
        <w:tc>
          <w:tcPr>
            <w:tcW w:w="6520" w:type="dxa"/>
            <w:tcBorders>
              <w:top w:val="nil"/>
              <w:left w:val="nil"/>
              <w:bottom w:val="nil"/>
              <w:right w:val="single" w:sz="8" w:space="0" w:color="auto"/>
            </w:tcBorders>
            <w:vAlign w:val="bottom"/>
          </w:tcPr>
          <w:p w14:paraId="1CCF87D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D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E2" w14:textId="77777777">
        <w:trPr>
          <w:trHeight w:val="259"/>
        </w:trPr>
        <w:tc>
          <w:tcPr>
            <w:tcW w:w="2760" w:type="dxa"/>
            <w:tcBorders>
              <w:top w:val="nil"/>
              <w:left w:val="single" w:sz="8" w:space="0" w:color="auto"/>
              <w:bottom w:val="nil"/>
              <w:right w:val="single" w:sz="8" w:space="0" w:color="auto"/>
            </w:tcBorders>
            <w:vAlign w:val="bottom"/>
          </w:tcPr>
          <w:p w14:paraId="1CCF87D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using concrete</w:t>
            </w:r>
          </w:p>
        </w:tc>
        <w:tc>
          <w:tcPr>
            <w:tcW w:w="6520" w:type="dxa"/>
            <w:tcBorders>
              <w:top w:val="nil"/>
              <w:left w:val="nil"/>
              <w:bottom w:val="nil"/>
              <w:right w:val="single" w:sz="8" w:space="0" w:color="auto"/>
            </w:tcBorders>
            <w:vAlign w:val="bottom"/>
          </w:tcPr>
          <w:p w14:paraId="1CCF87E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E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E6" w14:textId="77777777">
        <w:trPr>
          <w:trHeight w:val="264"/>
        </w:trPr>
        <w:tc>
          <w:tcPr>
            <w:tcW w:w="2760" w:type="dxa"/>
            <w:tcBorders>
              <w:top w:val="nil"/>
              <w:left w:val="single" w:sz="8" w:space="0" w:color="auto"/>
              <w:bottom w:val="nil"/>
              <w:right w:val="single" w:sz="8" w:space="0" w:color="auto"/>
            </w:tcBorders>
            <w:vAlign w:val="bottom"/>
          </w:tcPr>
          <w:p w14:paraId="1CCF87E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manipulatives and images.</w:t>
            </w:r>
          </w:p>
        </w:tc>
        <w:tc>
          <w:tcPr>
            <w:tcW w:w="6520" w:type="dxa"/>
            <w:tcBorders>
              <w:top w:val="nil"/>
              <w:left w:val="nil"/>
              <w:bottom w:val="nil"/>
              <w:right w:val="single" w:sz="8" w:space="0" w:color="auto"/>
            </w:tcBorders>
            <w:vAlign w:val="bottom"/>
          </w:tcPr>
          <w:p w14:paraId="1CCF87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7E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7EA" w14:textId="77777777">
        <w:trPr>
          <w:trHeight w:val="239"/>
        </w:trPr>
        <w:tc>
          <w:tcPr>
            <w:tcW w:w="2760" w:type="dxa"/>
            <w:tcBorders>
              <w:top w:val="nil"/>
              <w:left w:val="single" w:sz="8" w:space="0" w:color="auto"/>
              <w:bottom w:val="single" w:sz="8" w:space="0" w:color="auto"/>
              <w:right w:val="single" w:sz="8" w:space="0" w:color="auto"/>
            </w:tcBorders>
            <w:vAlign w:val="bottom"/>
          </w:tcPr>
          <w:p w14:paraId="1CCF87E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520" w:type="dxa"/>
            <w:tcBorders>
              <w:top w:val="nil"/>
              <w:left w:val="nil"/>
              <w:bottom w:val="single" w:sz="8" w:space="0" w:color="auto"/>
              <w:right w:val="single" w:sz="8" w:space="0" w:color="auto"/>
            </w:tcBorders>
            <w:vAlign w:val="bottom"/>
          </w:tcPr>
          <w:p w14:paraId="1CCF87E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7E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7EB"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46976" behindDoc="1" locked="0" layoutInCell="0" allowOverlap="1" wp14:anchorId="1CCFA16A" wp14:editId="37A15394">
            <wp:simplePos x="0" y="0"/>
            <wp:positionH relativeFrom="column">
              <wp:posOffset>1965325</wp:posOffset>
            </wp:positionH>
            <wp:positionV relativeFrom="paragraph">
              <wp:posOffset>-5250815</wp:posOffset>
            </wp:positionV>
            <wp:extent cx="3633470" cy="3883660"/>
            <wp:effectExtent l="0" t="0" r="5080" b="254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33470" cy="3883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0" allowOverlap="1" wp14:anchorId="1CCFA16C" wp14:editId="43102A8F">
            <wp:simplePos x="0" y="0"/>
            <wp:positionH relativeFrom="column">
              <wp:posOffset>2255520</wp:posOffset>
            </wp:positionH>
            <wp:positionV relativeFrom="paragraph">
              <wp:posOffset>-8204835</wp:posOffset>
            </wp:positionV>
            <wp:extent cx="3102610" cy="2138680"/>
            <wp:effectExtent l="0" t="0" r="254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02610" cy="2138680"/>
                    </a:xfrm>
                    <a:prstGeom prst="rect">
                      <a:avLst/>
                    </a:prstGeom>
                    <a:noFill/>
                  </pic:spPr>
                </pic:pic>
              </a:graphicData>
            </a:graphic>
            <wp14:sizeRelH relativeFrom="page">
              <wp14:pctWidth>0</wp14:pctWidth>
            </wp14:sizeRelH>
            <wp14:sizeRelV relativeFrom="page">
              <wp14:pctHeight>0</wp14:pctHeight>
            </wp14:sizeRelV>
          </wp:anchor>
        </w:drawing>
      </w:r>
    </w:p>
    <w:p w14:paraId="1CCF87EC" w14:textId="77777777" w:rsidR="009F1A6D" w:rsidRDefault="009F1A6D">
      <w:pPr>
        <w:widowControl w:val="0"/>
        <w:autoSpaceDE w:val="0"/>
        <w:autoSpaceDN w:val="0"/>
        <w:adjustRightInd w:val="0"/>
        <w:spacing w:after="0" w:line="277" w:lineRule="exact"/>
        <w:rPr>
          <w:rFonts w:ascii="Times New Roman" w:hAnsi="Times New Roman"/>
          <w:sz w:val="24"/>
          <w:szCs w:val="24"/>
        </w:rPr>
      </w:pPr>
    </w:p>
    <w:p w14:paraId="1CCF87ED"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3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7EE"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7EF"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29</w:t>
      </w:r>
    </w:p>
    <w:p w14:paraId="1CCF87F0"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7F1"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29" w:name="page30"/>
      <w:bookmarkEnd w:id="29"/>
      <w:r>
        <w:rPr>
          <w:noProof/>
        </w:rPr>
        <w:drawing>
          <wp:anchor distT="0" distB="0" distL="114300" distR="114300" simplePos="0" relativeHeight="251649024" behindDoc="1" locked="0" layoutInCell="0" allowOverlap="1" wp14:anchorId="1CCFA16E" wp14:editId="5E3D88F6">
            <wp:simplePos x="0" y="0"/>
            <wp:positionH relativeFrom="page">
              <wp:posOffset>914400</wp:posOffset>
            </wp:positionH>
            <wp:positionV relativeFrom="page">
              <wp:posOffset>448310</wp:posOffset>
            </wp:positionV>
            <wp:extent cx="1915795" cy="516255"/>
            <wp:effectExtent l="0" t="0" r="825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7F2" w14:textId="77777777" w:rsidR="009F1A6D" w:rsidRDefault="009F1A6D">
      <w:pPr>
        <w:widowControl w:val="0"/>
        <w:autoSpaceDE w:val="0"/>
        <w:autoSpaceDN w:val="0"/>
        <w:adjustRightInd w:val="0"/>
        <w:spacing w:after="0" w:line="240" w:lineRule="auto"/>
        <w:ind w:left="300"/>
        <w:rPr>
          <w:rFonts w:ascii="Times New Roman" w:hAnsi="Times New Roman"/>
          <w:sz w:val="24"/>
          <w:szCs w:val="24"/>
        </w:rPr>
      </w:pPr>
      <w:r>
        <w:rPr>
          <w:rFonts w:ascii="Georgia" w:hAnsi="Georgia" w:cs="Georgia"/>
          <w:b/>
          <w:bCs/>
          <w:sz w:val="24"/>
          <w:szCs w:val="24"/>
          <w:u w:val="single"/>
        </w:rPr>
        <w:t>National Curriculum objectives linked to multiplication and division</w:t>
      </w:r>
    </w:p>
    <w:p w14:paraId="1CCF87F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F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7F5"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87F6"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87F7"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87F8" w14:textId="77777777" w:rsidR="009F1A6D" w:rsidRDefault="009F1A6D">
      <w:pPr>
        <w:widowControl w:val="0"/>
        <w:numPr>
          <w:ilvl w:val="0"/>
          <w:numId w:val="7"/>
        </w:numPr>
        <w:overflowPunct w:val="0"/>
        <w:autoSpaceDE w:val="0"/>
        <w:autoSpaceDN w:val="0"/>
        <w:adjustRightInd w:val="0"/>
        <w:spacing w:after="0" w:line="230" w:lineRule="auto"/>
        <w:ind w:right="600"/>
        <w:jc w:val="both"/>
        <w:rPr>
          <w:rFonts w:ascii="Symbol" w:hAnsi="Symbol" w:cs="Symbol"/>
          <w:sz w:val="20"/>
          <w:szCs w:val="20"/>
        </w:rPr>
      </w:pPr>
      <w:r>
        <w:rPr>
          <w:rFonts w:ascii="Georgia" w:hAnsi="Georgia" w:cs="Georgia"/>
          <w:sz w:val="20"/>
          <w:szCs w:val="20"/>
        </w:rPr>
        <w:t xml:space="preserve">Recall and use multiplication and division facts for the 2, 5 and 10 multiplication tables, including recognising odd and even numbers. </w:t>
      </w:r>
    </w:p>
    <w:p w14:paraId="1CCF87F9" w14:textId="77777777" w:rsidR="009F1A6D" w:rsidRDefault="009F1A6D">
      <w:pPr>
        <w:widowControl w:val="0"/>
        <w:autoSpaceDE w:val="0"/>
        <w:autoSpaceDN w:val="0"/>
        <w:adjustRightInd w:val="0"/>
        <w:spacing w:after="0" w:line="236" w:lineRule="exact"/>
        <w:rPr>
          <w:rFonts w:ascii="Symbol" w:hAnsi="Symbol" w:cs="Symbol"/>
          <w:sz w:val="20"/>
          <w:szCs w:val="20"/>
        </w:rPr>
      </w:pPr>
    </w:p>
    <w:p w14:paraId="1CCF87FA" w14:textId="77777777" w:rsidR="009F1A6D" w:rsidRDefault="009F1A6D">
      <w:pPr>
        <w:widowControl w:val="0"/>
        <w:numPr>
          <w:ilvl w:val="0"/>
          <w:numId w:val="7"/>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Recall and use multiplication and division facts for the 3 and 4 multiplication tables (Year 3). </w:t>
      </w:r>
    </w:p>
    <w:p w14:paraId="1CCF87FB" w14:textId="77777777" w:rsidR="009F1A6D" w:rsidRDefault="009F1A6D">
      <w:pPr>
        <w:widowControl w:val="0"/>
        <w:autoSpaceDE w:val="0"/>
        <w:autoSpaceDN w:val="0"/>
        <w:adjustRightInd w:val="0"/>
        <w:spacing w:after="0" w:line="284" w:lineRule="exact"/>
        <w:rPr>
          <w:rFonts w:ascii="Symbol" w:hAnsi="Symbol" w:cs="Symbol"/>
          <w:sz w:val="20"/>
          <w:szCs w:val="20"/>
        </w:rPr>
      </w:pPr>
    </w:p>
    <w:p w14:paraId="1CCF87FC" w14:textId="77777777" w:rsidR="009F1A6D" w:rsidRDefault="009F1A6D">
      <w:pPr>
        <w:widowControl w:val="0"/>
        <w:numPr>
          <w:ilvl w:val="0"/>
          <w:numId w:val="7"/>
        </w:numPr>
        <w:overflowPunct w:val="0"/>
        <w:autoSpaceDE w:val="0"/>
        <w:autoSpaceDN w:val="0"/>
        <w:adjustRightInd w:val="0"/>
        <w:spacing w:after="0" w:line="230" w:lineRule="auto"/>
        <w:ind w:right="40"/>
        <w:jc w:val="both"/>
        <w:rPr>
          <w:rFonts w:ascii="Symbol" w:hAnsi="Symbol" w:cs="Symbol"/>
          <w:sz w:val="20"/>
          <w:szCs w:val="20"/>
        </w:rPr>
      </w:pPr>
      <w:r>
        <w:rPr>
          <w:rFonts w:ascii="Georgia" w:hAnsi="Georgia" w:cs="Georgia"/>
          <w:sz w:val="20"/>
          <w:szCs w:val="20"/>
        </w:rPr>
        <w:t xml:space="preserve">Show that multiplication of two numbers can be done in any order (commutative) but division of one number by another cannot. </w:t>
      </w:r>
    </w:p>
    <w:p w14:paraId="1CCF87FD" w14:textId="77777777" w:rsidR="009F1A6D" w:rsidRDefault="009F1A6D">
      <w:pPr>
        <w:widowControl w:val="0"/>
        <w:autoSpaceDE w:val="0"/>
        <w:autoSpaceDN w:val="0"/>
        <w:adjustRightInd w:val="0"/>
        <w:spacing w:after="0" w:line="270" w:lineRule="exact"/>
        <w:rPr>
          <w:rFonts w:ascii="Times New Roman" w:hAnsi="Times New Roman"/>
          <w:sz w:val="24"/>
          <w:szCs w:val="24"/>
        </w:rPr>
      </w:pPr>
    </w:p>
    <w:p w14:paraId="1CCF87FE" w14:textId="77777777" w:rsidR="009F1A6D" w:rsidRDefault="009F1A6D">
      <w:pPr>
        <w:widowControl w:val="0"/>
        <w:overflowPunct w:val="0"/>
        <w:autoSpaceDE w:val="0"/>
        <w:autoSpaceDN w:val="0"/>
        <w:adjustRightInd w:val="0"/>
        <w:spacing w:after="0" w:line="242" w:lineRule="auto"/>
        <w:ind w:right="22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87FF" w14:textId="77777777" w:rsidR="009F1A6D" w:rsidRDefault="009F1A6D">
      <w:pPr>
        <w:widowControl w:val="0"/>
        <w:autoSpaceDE w:val="0"/>
        <w:autoSpaceDN w:val="0"/>
        <w:adjustRightInd w:val="0"/>
        <w:spacing w:after="0" w:line="284" w:lineRule="exact"/>
        <w:rPr>
          <w:rFonts w:ascii="Times New Roman" w:hAnsi="Times New Roman"/>
          <w:sz w:val="24"/>
          <w:szCs w:val="24"/>
        </w:rPr>
      </w:pPr>
    </w:p>
    <w:p w14:paraId="1CCF8800" w14:textId="77777777" w:rsidR="009F1A6D" w:rsidRDefault="009F1A6D">
      <w:pPr>
        <w:widowControl w:val="0"/>
        <w:numPr>
          <w:ilvl w:val="0"/>
          <w:numId w:val="8"/>
        </w:numPr>
        <w:overflowPunct w:val="0"/>
        <w:autoSpaceDE w:val="0"/>
        <w:autoSpaceDN w:val="0"/>
        <w:adjustRightInd w:val="0"/>
        <w:spacing w:after="0" w:line="246" w:lineRule="auto"/>
        <w:ind w:right="260"/>
        <w:jc w:val="both"/>
        <w:rPr>
          <w:rFonts w:ascii="Symbol" w:hAnsi="Symbol" w:cs="Symbol"/>
          <w:sz w:val="19"/>
          <w:szCs w:val="19"/>
        </w:rPr>
      </w:pPr>
      <w:r>
        <w:rPr>
          <w:rFonts w:ascii="Georgia" w:hAnsi="Georgia" w:cs="Georgia"/>
          <w:sz w:val="19"/>
          <w:szCs w:val="19"/>
        </w:rPr>
        <w:t xml:space="preserve">Calculate mathematical statements for multiplication and division within the multiplication tables and write them using the multiplication (×), division (÷) and equal (=) signs. </w:t>
      </w:r>
    </w:p>
    <w:p w14:paraId="1CCF8801" w14:textId="77777777" w:rsidR="009F1A6D" w:rsidRDefault="009F1A6D">
      <w:pPr>
        <w:widowControl w:val="0"/>
        <w:autoSpaceDE w:val="0"/>
        <w:autoSpaceDN w:val="0"/>
        <w:adjustRightInd w:val="0"/>
        <w:spacing w:after="0" w:line="279" w:lineRule="exact"/>
        <w:rPr>
          <w:rFonts w:ascii="Symbol" w:hAnsi="Symbol" w:cs="Symbol"/>
          <w:sz w:val="19"/>
          <w:szCs w:val="19"/>
        </w:rPr>
      </w:pPr>
    </w:p>
    <w:p w14:paraId="1CCF8802" w14:textId="77777777" w:rsidR="009F1A6D" w:rsidRDefault="009F1A6D">
      <w:pPr>
        <w:widowControl w:val="0"/>
        <w:numPr>
          <w:ilvl w:val="0"/>
          <w:numId w:val="8"/>
        </w:numPr>
        <w:overflowPunct w:val="0"/>
        <w:autoSpaceDE w:val="0"/>
        <w:autoSpaceDN w:val="0"/>
        <w:adjustRightInd w:val="0"/>
        <w:spacing w:after="0" w:line="248" w:lineRule="auto"/>
        <w:ind w:right="680"/>
        <w:jc w:val="both"/>
        <w:rPr>
          <w:rFonts w:ascii="Symbol" w:hAnsi="Symbol" w:cs="Symbol"/>
          <w:sz w:val="20"/>
          <w:szCs w:val="20"/>
        </w:rPr>
      </w:pPr>
      <w:r>
        <w:rPr>
          <w:rFonts w:ascii="Georgia" w:hAnsi="Georgia" w:cs="Georgia"/>
          <w:sz w:val="20"/>
          <w:szCs w:val="20"/>
        </w:rPr>
        <w:t xml:space="preserve">Solve problems involving multiplication and division, using materials, arrays, repeated addition, mental methods and multiplication and division facts, including problems in context. </w:t>
      </w:r>
    </w:p>
    <w:p w14:paraId="1CCF88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5" w14:textId="77777777" w:rsidR="009F1A6D" w:rsidRDefault="009F1A6D">
      <w:pPr>
        <w:widowControl w:val="0"/>
        <w:autoSpaceDE w:val="0"/>
        <w:autoSpaceDN w:val="0"/>
        <w:adjustRightInd w:val="0"/>
        <w:spacing w:after="0" w:line="322" w:lineRule="exact"/>
        <w:rPr>
          <w:rFonts w:ascii="Times New Roman" w:hAnsi="Times New Roman"/>
          <w:sz w:val="24"/>
          <w:szCs w:val="24"/>
        </w:rPr>
      </w:pPr>
    </w:p>
    <w:p w14:paraId="1CCF8806" w14:textId="77777777" w:rsidR="009F1A6D" w:rsidRDefault="009F1A6D">
      <w:pPr>
        <w:widowControl w:val="0"/>
        <w:overflowPunct w:val="0"/>
        <w:autoSpaceDE w:val="0"/>
        <w:autoSpaceDN w:val="0"/>
        <w:adjustRightInd w:val="0"/>
        <w:spacing w:after="0" w:line="267" w:lineRule="auto"/>
        <w:ind w:right="240"/>
        <w:rPr>
          <w:rFonts w:ascii="Times New Roman" w:hAnsi="Times New Roman"/>
          <w:sz w:val="24"/>
          <w:szCs w:val="24"/>
        </w:rPr>
      </w:pPr>
      <w:r>
        <w:rPr>
          <w:rFonts w:ascii="Georgia" w:hAnsi="Georgia" w:cs="Georgia"/>
          <w:b/>
          <w:bCs/>
          <w:sz w:val="19"/>
          <w:szCs w:val="19"/>
        </w:rPr>
        <w:t xml:space="preserve">Teachers should refer to definitions and guidance on the </w:t>
      </w:r>
      <w:hyperlink w:anchor="page8" w:history="1">
        <w:r>
          <w:rPr>
            <w:rFonts w:ascii="Georgia" w:hAnsi="Georgia" w:cs="Georgia"/>
            <w:b/>
            <w:bCs/>
            <w:sz w:val="19"/>
            <w:szCs w:val="19"/>
          </w:rPr>
          <w:t xml:space="preserve"> </w:t>
        </w:r>
        <w:r>
          <w:rPr>
            <w:rFonts w:ascii="Georgia" w:hAnsi="Georgia" w:cs="Georgia"/>
            <w:b/>
            <w:bCs/>
            <w:color w:val="0000FF"/>
            <w:sz w:val="19"/>
            <w:szCs w:val="19"/>
            <w:u w:val="single"/>
          </w:rPr>
          <w:t>structures for multiplicatio</w:t>
        </w:r>
      </w:hyperlink>
      <w:r>
        <w:rPr>
          <w:rFonts w:ascii="Georgia" w:hAnsi="Georgia" w:cs="Georgia"/>
          <w:b/>
          <w:bCs/>
          <w:color w:val="0000FF"/>
          <w:sz w:val="19"/>
          <w:szCs w:val="19"/>
          <w:u w:val="single"/>
        </w:rPr>
        <w:t>n</w:t>
      </w:r>
      <w:r>
        <w:rPr>
          <w:rFonts w:ascii="Georgia" w:hAnsi="Georgia" w:cs="Georgia"/>
          <w:b/>
          <w:bCs/>
          <w:sz w:val="19"/>
          <w:szCs w:val="19"/>
        </w:rPr>
        <w:t xml:space="preserve"> </w:t>
      </w:r>
      <w:hyperlink w:anchor="page8" w:history="1">
        <w:r>
          <w:rPr>
            <w:rFonts w:ascii="Georgia" w:hAnsi="Georgia" w:cs="Georgia"/>
            <w:b/>
            <w:bCs/>
            <w:color w:val="0000FF"/>
            <w:sz w:val="19"/>
            <w:szCs w:val="19"/>
          </w:rPr>
          <w:t xml:space="preserve"> </w:t>
        </w:r>
        <w:r>
          <w:rPr>
            <w:rFonts w:ascii="Georgia" w:hAnsi="Georgia" w:cs="Georgia"/>
            <w:b/>
            <w:bCs/>
            <w:color w:val="0000FF"/>
            <w:sz w:val="19"/>
            <w:szCs w:val="19"/>
            <w:u w:val="single"/>
          </w:rPr>
          <w:t>and division</w:t>
        </w:r>
      </w:hyperlink>
      <w:r>
        <w:rPr>
          <w:rFonts w:ascii="Georgia" w:hAnsi="Georgia" w:cs="Georgia"/>
          <w:b/>
          <w:bCs/>
          <w:color w:val="0000FF"/>
          <w:sz w:val="19"/>
          <w:szCs w:val="19"/>
        </w:rPr>
        <w:t xml:space="preserve"> </w:t>
      </w:r>
      <w:r>
        <w:rPr>
          <w:rFonts w:ascii="Georgia" w:hAnsi="Georgia" w:cs="Georgia"/>
          <w:b/>
          <w:bCs/>
          <w:sz w:val="19"/>
          <w:szCs w:val="19"/>
        </w:rPr>
        <w:t>to</w:t>
      </w:r>
      <w:r>
        <w:rPr>
          <w:rFonts w:ascii="Georgia" w:hAnsi="Georgia" w:cs="Georgia"/>
          <w:b/>
          <w:bCs/>
          <w:color w:val="0000FF"/>
          <w:sz w:val="19"/>
          <w:szCs w:val="19"/>
        </w:rPr>
        <w:t xml:space="preserve"> </w:t>
      </w:r>
      <w:r>
        <w:rPr>
          <w:rFonts w:ascii="Georgia" w:hAnsi="Georgia" w:cs="Georgia"/>
          <w:b/>
          <w:bCs/>
          <w:sz w:val="19"/>
          <w:szCs w:val="19"/>
        </w:rPr>
        <w:t>provide a range of appropriate real-life contexts for calculations.</w:t>
      </w:r>
    </w:p>
    <w:p w14:paraId="1CCF88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28" w14:textId="77777777" w:rsidR="009F1A6D" w:rsidRDefault="009F1A6D">
      <w:pPr>
        <w:widowControl w:val="0"/>
        <w:autoSpaceDE w:val="0"/>
        <w:autoSpaceDN w:val="0"/>
        <w:adjustRightInd w:val="0"/>
        <w:spacing w:after="0" w:line="246" w:lineRule="exact"/>
        <w:rPr>
          <w:rFonts w:ascii="Times New Roman" w:hAnsi="Times New Roman"/>
          <w:sz w:val="24"/>
          <w:szCs w:val="24"/>
        </w:rPr>
      </w:pPr>
    </w:p>
    <w:p w14:paraId="1CCF8829"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3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82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82B"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30</w:t>
      </w:r>
    </w:p>
    <w:p w14:paraId="1CCF882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882D"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30" w:name="page31"/>
      <w:bookmarkEnd w:id="30"/>
      <w:r>
        <w:rPr>
          <w:noProof/>
        </w:rPr>
        <w:drawing>
          <wp:anchor distT="0" distB="0" distL="114300" distR="114300" simplePos="0" relativeHeight="251650048" behindDoc="1" locked="0" layoutInCell="0" allowOverlap="1" wp14:anchorId="1CCFA170" wp14:editId="79BC3D79">
            <wp:simplePos x="0" y="0"/>
            <wp:positionH relativeFrom="page">
              <wp:posOffset>843280</wp:posOffset>
            </wp:positionH>
            <wp:positionV relativeFrom="page">
              <wp:posOffset>448310</wp:posOffset>
            </wp:positionV>
            <wp:extent cx="5876290" cy="8053705"/>
            <wp:effectExtent l="0" t="0" r="0" b="444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8053705"/>
                    </a:xfrm>
                    <a:prstGeom prst="rect">
                      <a:avLst/>
                    </a:prstGeom>
                    <a:noFill/>
                  </pic:spPr>
                </pic:pic>
              </a:graphicData>
            </a:graphic>
            <wp14:sizeRelH relativeFrom="page">
              <wp14:pctWidth>0</wp14:pctWidth>
            </wp14:sizeRelH>
            <wp14:sizeRelV relativeFrom="page">
              <wp14:pctHeight>0</wp14:pctHeight>
            </wp14:sizeRelV>
          </wp:anchor>
        </w:drawing>
      </w:r>
    </w:p>
    <w:p w14:paraId="1CCF882E" w14:textId="77777777" w:rsidR="009F1A6D" w:rsidRDefault="009F1A6D">
      <w:pPr>
        <w:widowControl w:val="0"/>
        <w:autoSpaceDE w:val="0"/>
        <w:autoSpaceDN w:val="0"/>
        <w:adjustRightInd w:val="0"/>
        <w:spacing w:after="0" w:line="240" w:lineRule="auto"/>
        <w:ind w:left="3440"/>
        <w:rPr>
          <w:rFonts w:ascii="Times New Roman" w:hAnsi="Times New Roman"/>
          <w:sz w:val="24"/>
          <w:szCs w:val="24"/>
        </w:rPr>
      </w:pPr>
      <w:r>
        <w:rPr>
          <w:rFonts w:ascii="Georgia" w:hAnsi="Georgia" w:cs="Georgia"/>
          <w:b/>
          <w:bCs/>
          <w:sz w:val="24"/>
          <w:szCs w:val="24"/>
        </w:rPr>
        <w:t>Y2</w:t>
      </w:r>
    </w:p>
    <w:p w14:paraId="1CCF882F" w14:textId="77777777" w:rsidR="009F1A6D" w:rsidRDefault="009F1A6D">
      <w:pPr>
        <w:widowControl w:val="0"/>
        <w:autoSpaceDE w:val="0"/>
        <w:autoSpaceDN w:val="0"/>
        <w:adjustRightInd w:val="0"/>
        <w:spacing w:after="0" w:line="248" w:lineRule="exact"/>
        <w:rPr>
          <w:rFonts w:ascii="Times New Roman" w:hAnsi="Times New Roman"/>
          <w:sz w:val="24"/>
          <w:szCs w:val="24"/>
        </w:rPr>
      </w:pPr>
    </w:p>
    <w:p w14:paraId="1CCF8830"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Strategy &amp; guidance</w:t>
      </w:r>
    </w:p>
    <w:p w14:paraId="1CCF8831" w14:textId="77777777" w:rsidR="009F1A6D" w:rsidRDefault="009F1A6D">
      <w:pPr>
        <w:widowControl w:val="0"/>
        <w:autoSpaceDE w:val="0"/>
        <w:autoSpaceDN w:val="0"/>
        <w:adjustRightInd w:val="0"/>
        <w:spacing w:after="0" w:line="78" w:lineRule="exact"/>
        <w:rPr>
          <w:rFonts w:ascii="Times New Roman" w:hAnsi="Times New Roman"/>
          <w:sz w:val="24"/>
          <w:szCs w:val="24"/>
        </w:rPr>
      </w:pPr>
    </w:p>
    <w:p w14:paraId="1CCF8832" w14:textId="77777777" w:rsidR="009F1A6D" w:rsidRDefault="009F1A6D">
      <w:pPr>
        <w:widowControl w:val="0"/>
        <w:overflowPunct w:val="0"/>
        <w:autoSpaceDE w:val="0"/>
        <w:autoSpaceDN w:val="0"/>
        <w:adjustRightInd w:val="0"/>
        <w:spacing w:after="0"/>
        <w:ind w:right="6840"/>
        <w:rPr>
          <w:rFonts w:ascii="Times New Roman" w:hAnsi="Times New Roman"/>
          <w:sz w:val="24"/>
          <w:szCs w:val="24"/>
        </w:rPr>
      </w:pPr>
      <w:r>
        <w:rPr>
          <w:rFonts w:ascii="Georgia" w:hAnsi="Georgia" w:cs="Georgia"/>
          <w:b/>
          <w:bCs/>
          <w:sz w:val="20"/>
          <w:szCs w:val="20"/>
        </w:rPr>
        <w:t>Skip counting in multiples of 2, 3, 4, 5, 10 from zero</w:t>
      </w:r>
    </w:p>
    <w:p w14:paraId="1CCF8833" w14:textId="77777777" w:rsidR="009F1A6D" w:rsidRDefault="009F1A6D">
      <w:pPr>
        <w:widowControl w:val="0"/>
        <w:autoSpaceDE w:val="0"/>
        <w:autoSpaceDN w:val="0"/>
        <w:adjustRightInd w:val="0"/>
        <w:spacing w:after="0" w:line="249" w:lineRule="exact"/>
        <w:rPr>
          <w:rFonts w:ascii="Times New Roman" w:hAnsi="Times New Roman"/>
          <w:sz w:val="24"/>
          <w:szCs w:val="24"/>
        </w:rPr>
      </w:pPr>
    </w:p>
    <w:p w14:paraId="1CCF8834" w14:textId="77777777" w:rsidR="009F1A6D" w:rsidRDefault="009F1A6D">
      <w:pPr>
        <w:widowControl w:val="0"/>
        <w:overflowPunct w:val="0"/>
        <w:autoSpaceDE w:val="0"/>
        <w:autoSpaceDN w:val="0"/>
        <w:adjustRightInd w:val="0"/>
        <w:spacing w:after="0" w:line="268" w:lineRule="auto"/>
        <w:ind w:right="6640"/>
        <w:rPr>
          <w:rFonts w:ascii="Times New Roman" w:hAnsi="Times New Roman"/>
          <w:sz w:val="24"/>
          <w:szCs w:val="24"/>
        </w:rPr>
      </w:pPr>
      <w:r>
        <w:rPr>
          <w:rFonts w:ascii="Georgia" w:hAnsi="Georgia" w:cs="Georgia"/>
          <w:i/>
          <w:iCs/>
          <w:sz w:val="20"/>
          <w:szCs w:val="20"/>
        </w:rPr>
        <w:t>Pupils can use their fingers as they are skip counting, to develop an understandin</w:t>
      </w:r>
      <w:r w:rsidR="00967A5B">
        <w:rPr>
          <w:rFonts w:ascii="Georgia" w:hAnsi="Georgia" w:cs="Georgia"/>
          <w:i/>
          <w:iCs/>
          <w:sz w:val="20"/>
          <w:szCs w:val="20"/>
        </w:rPr>
        <w:t>g</w:t>
      </w:r>
      <w:r>
        <w:rPr>
          <w:rFonts w:ascii="Georgia" w:hAnsi="Georgia" w:cs="Georgia"/>
          <w:i/>
          <w:iCs/>
          <w:sz w:val="20"/>
          <w:szCs w:val="20"/>
        </w:rPr>
        <w:t xml:space="preserve"> of</w:t>
      </w:r>
      <w:r w:rsidR="00967A5B">
        <w:rPr>
          <w:rFonts w:ascii="Georgia" w:hAnsi="Georgia" w:cs="Georgia"/>
          <w:i/>
          <w:iCs/>
          <w:sz w:val="20"/>
          <w:szCs w:val="20"/>
        </w:rPr>
        <w:t xml:space="preserve"> ‘groups of</w:t>
      </w:r>
      <w:r>
        <w:rPr>
          <w:rFonts w:ascii="Georgia" w:hAnsi="Georgia" w:cs="Georgia"/>
          <w:i/>
          <w:iCs/>
          <w:sz w:val="20"/>
          <w:szCs w:val="20"/>
        </w:rPr>
        <w:t>’.</w:t>
      </w:r>
    </w:p>
    <w:p w14:paraId="1CCF883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36" w14:textId="77777777" w:rsidR="009F1A6D" w:rsidRDefault="009F1A6D">
      <w:pPr>
        <w:widowControl w:val="0"/>
        <w:autoSpaceDE w:val="0"/>
        <w:autoSpaceDN w:val="0"/>
        <w:adjustRightInd w:val="0"/>
        <w:spacing w:after="0" w:line="292" w:lineRule="exact"/>
        <w:rPr>
          <w:rFonts w:ascii="Times New Roman" w:hAnsi="Times New Roman"/>
          <w:sz w:val="24"/>
          <w:szCs w:val="24"/>
        </w:rPr>
      </w:pPr>
    </w:p>
    <w:p w14:paraId="1CCF8838" w14:textId="54F40B3B" w:rsidR="009F1A6D" w:rsidRDefault="009F1A6D">
      <w:pPr>
        <w:widowControl w:val="0"/>
        <w:autoSpaceDE w:val="0"/>
        <w:autoSpaceDN w:val="0"/>
        <w:adjustRightInd w:val="0"/>
        <w:spacing w:after="0" w:line="251" w:lineRule="exact"/>
        <w:rPr>
          <w:rFonts w:ascii="Georgia" w:hAnsi="Georgia" w:cs="Georgia"/>
          <w:i/>
          <w:iCs/>
          <w:sz w:val="20"/>
          <w:szCs w:val="20"/>
        </w:rPr>
      </w:pPr>
    </w:p>
    <w:p w14:paraId="315FA76F" w14:textId="3DA70E5D" w:rsidR="005A1773" w:rsidRDefault="005A1773">
      <w:pPr>
        <w:widowControl w:val="0"/>
        <w:autoSpaceDE w:val="0"/>
        <w:autoSpaceDN w:val="0"/>
        <w:adjustRightInd w:val="0"/>
        <w:spacing w:after="0" w:line="251" w:lineRule="exact"/>
        <w:rPr>
          <w:rFonts w:ascii="Georgia" w:hAnsi="Georgia" w:cs="Georgia"/>
          <w:i/>
          <w:iCs/>
          <w:sz w:val="20"/>
          <w:szCs w:val="20"/>
        </w:rPr>
      </w:pPr>
    </w:p>
    <w:p w14:paraId="4CDED2BC" w14:textId="1B47650B" w:rsidR="005A1773" w:rsidRDefault="005A1773">
      <w:pPr>
        <w:widowControl w:val="0"/>
        <w:autoSpaceDE w:val="0"/>
        <w:autoSpaceDN w:val="0"/>
        <w:adjustRightInd w:val="0"/>
        <w:spacing w:after="0" w:line="251" w:lineRule="exact"/>
        <w:rPr>
          <w:rFonts w:ascii="Georgia" w:hAnsi="Georgia" w:cs="Georgia"/>
          <w:i/>
          <w:iCs/>
          <w:sz w:val="20"/>
          <w:szCs w:val="20"/>
        </w:rPr>
      </w:pPr>
    </w:p>
    <w:p w14:paraId="1CFC1C4F" w14:textId="0ED6B6DA" w:rsidR="005A1773" w:rsidRDefault="005A1773">
      <w:pPr>
        <w:widowControl w:val="0"/>
        <w:autoSpaceDE w:val="0"/>
        <w:autoSpaceDN w:val="0"/>
        <w:adjustRightInd w:val="0"/>
        <w:spacing w:after="0" w:line="251" w:lineRule="exact"/>
        <w:rPr>
          <w:rFonts w:ascii="Georgia" w:hAnsi="Georgia" w:cs="Georgia"/>
          <w:i/>
          <w:iCs/>
          <w:sz w:val="20"/>
          <w:szCs w:val="20"/>
        </w:rPr>
      </w:pPr>
    </w:p>
    <w:p w14:paraId="5E318CDB" w14:textId="2DF58839" w:rsidR="005A1773" w:rsidRDefault="005A1773">
      <w:pPr>
        <w:widowControl w:val="0"/>
        <w:autoSpaceDE w:val="0"/>
        <w:autoSpaceDN w:val="0"/>
        <w:adjustRightInd w:val="0"/>
        <w:spacing w:after="0" w:line="251" w:lineRule="exact"/>
        <w:rPr>
          <w:rFonts w:ascii="Georgia" w:hAnsi="Georgia" w:cs="Georgia"/>
          <w:i/>
          <w:iCs/>
          <w:sz w:val="20"/>
          <w:szCs w:val="20"/>
        </w:rPr>
      </w:pPr>
    </w:p>
    <w:p w14:paraId="3F77C44E" w14:textId="70B2B6C1" w:rsidR="005A1773" w:rsidRDefault="005A1773">
      <w:pPr>
        <w:widowControl w:val="0"/>
        <w:autoSpaceDE w:val="0"/>
        <w:autoSpaceDN w:val="0"/>
        <w:adjustRightInd w:val="0"/>
        <w:spacing w:after="0" w:line="251" w:lineRule="exact"/>
        <w:rPr>
          <w:rFonts w:ascii="Georgia" w:hAnsi="Georgia" w:cs="Georgia"/>
          <w:i/>
          <w:iCs/>
          <w:sz w:val="20"/>
          <w:szCs w:val="20"/>
        </w:rPr>
      </w:pPr>
    </w:p>
    <w:p w14:paraId="131A02D3" w14:textId="67EB241A" w:rsidR="005A1773" w:rsidRDefault="005A1773">
      <w:pPr>
        <w:widowControl w:val="0"/>
        <w:autoSpaceDE w:val="0"/>
        <w:autoSpaceDN w:val="0"/>
        <w:adjustRightInd w:val="0"/>
        <w:spacing w:after="0" w:line="251" w:lineRule="exact"/>
        <w:rPr>
          <w:rFonts w:ascii="Georgia" w:hAnsi="Georgia" w:cs="Georgia"/>
          <w:i/>
          <w:iCs/>
          <w:sz w:val="20"/>
          <w:szCs w:val="20"/>
        </w:rPr>
      </w:pPr>
    </w:p>
    <w:p w14:paraId="42D4F647" w14:textId="7EF8CCCB" w:rsidR="005A1773" w:rsidRDefault="005A1773">
      <w:pPr>
        <w:widowControl w:val="0"/>
        <w:autoSpaceDE w:val="0"/>
        <w:autoSpaceDN w:val="0"/>
        <w:adjustRightInd w:val="0"/>
        <w:spacing w:after="0" w:line="251" w:lineRule="exact"/>
        <w:rPr>
          <w:rFonts w:ascii="Georgia" w:hAnsi="Georgia" w:cs="Georgia"/>
          <w:i/>
          <w:iCs/>
          <w:sz w:val="20"/>
          <w:szCs w:val="20"/>
        </w:rPr>
      </w:pPr>
    </w:p>
    <w:p w14:paraId="29D58122" w14:textId="7EC7B2B7" w:rsidR="005A1773" w:rsidRDefault="005A1773">
      <w:pPr>
        <w:widowControl w:val="0"/>
        <w:autoSpaceDE w:val="0"/>
        <w:autoSpaceDN w:val="0"/>
        <w:adjustRightInd w:val="0"/>
        <w:spacing w:after="0" w:line="251" w:lineRule="exact"/>
        <w:rPr>
          <w:rFonts w:ascii="Georgia" w:hAnsi="Georgia" w:cs="Georgia"/>
          <w:i/>
          <w:iCs/>
          <w:sz w:val="20"/>
          <w:szCs w:val="20"/>
        </w:rPr>
      </w:pPr>
    </w:p>
    <w:p w14:paraId="4E200D9E" w14:textId="77777777" w:rsidR="005A1773" w:rsidRDefault="005A1773">
      <w:pPr>
        <w:widowControl w:val="0"/>
        <w:autoSpaceDE w:val="0"/>
        <w:autoSpaceDN w:val="0"/>
        <w:adjustRightInd w:val="0"/>
        <w:spacing w:after="0" w:line="251" w:lineRule="exact"/>
        <w:rPr>
          <w:rFonts w:ascii="Times New Roman" w:hAnsi="Times New Roman"/>
          <w:sz w:val="24"/>
          <w:szCs w:val="24"/>
        </w:rPr>
      </w:pPr>
    </w:p>
    <w:p w14:paraId="1CCF8839" w14:textId="77777777" w:rsidR="009F1A6D" w:rsidRDefault="009F1A6D">
      <w:pPr>
        <w:widowControl w:val="0"/>
        <w:overflowPunct w:val="0"/>
        <w:autoSpaceDE w:val="0"/>
        <w:autoSpaceDN w:val="0"/>
        <w:adjustRightInd w:val="0"/>
        <w:spacing w:after="0" w:line="269" w:lineRule="auto"/>
        <w:ind w:right="7220"/>
        <w:rPr>
          <w:rFonts w:ascii="Times New Roman" w:hAnsi="Times New Roman"/>
          <w:sz w:val="24"/>
          <w:szCs w:val="24"/>
        </w:rPr>
      </w:pPr>
      <w:r>
        <w:rPr>
          <w:rFonts w:ascii="Georgia" w:hAnsi="Georgia" w:cs="Georgia"/>
          <w:b/>
          <w:bCs/>
          <w:sz w:val="19"/>
          <w:szCs w:val="19"/>
        </w:rPr>
        <w:t>Multiplication as repeated addition</w:t>
      </w:r>
    </w:p>
    <w:p w14:paraId="1CCF883A" w14:textId="77777777" w:rsidR="009F1A6D" w:rsidRDefault="009F1A6D">
      <w:pPr>
        <w:widowControl w:val="0"/>
        <w:autoSpaceDE w:val="0"/>
        <w:autoSpaceDN w:val="0"/>
        <w:adjustRightInd w:val="0"/>
        <w:spacing w:after="0" w:line="240" w:lineRule="exact"/>
        <w:rPr>
          <w:rFonts w:ascii="Times New Roman" w:hAnsi="Times New Roman"/>
          <w:sz w:val="24"/>
          <w:szCs w:val="24"/>
        </w:rPr>
      </w:pPr>
    </w:p>
    <w:p w14:paraId="1CCF883B" w14:textId="77777777" w:rsidR="009F1A6D" w:rsidRDefault="009F1A6D">
      <w:pPr>
        <w:widowControl w:val="0"/>
        <w:overflowPunct w:val="0"/>
        <w:autoSpaceDE w:val="0"/>
        <w:autoSpaceDN w:val="0"/>
        <w:adjustRightInd w:val="0"/>
        <w:spacing w:after="0" w:line="264" w:lineRule="auto"/>
        <w:ind w:right="6860"/>
        <w:rPr>
          <w:rFonts w:ascii="Times New Roman" w:hAnsi="Times New Roman"/>
          <w:sz w:val="24"/>
          <w:szCs w:val="24"/>
        </w:rPr>
      </w:pPr>
      <w:r>
        <w:rPr>
          <w:rFonts w:ascii="Georgia" w:hAnsi="Georgia" w:cs="Georgia"/>
          <w:i/>
          <w:iCs/>
          <w:sz w:val="20"/>
          <w:szCs w:val="20"/>
        </w:rPr>
        <w:t>Pupils apply skip counting to help find the totals of repeated additions.</w:t>
      </w:r>
    </w:p>
    <w:p w14:paraId="1CCF883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3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3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3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4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59" w14:textId="77777777" w:rsidR="009F1A6D" w:rsidRDefault="009F1A6D">
      <w:pPr>
        <w:widowControl w:val="0"/>
        <w:autoSpaceDE w:val="0"/>
        <w:autoSpaceDN w:val="0"/>
        <w:adjustRightInd w:val="0"/>
        <w:spacing w:after="0" w:line="280" w:lineRule="exact"/>
        <w:rPr>
          <w:rFonts w:ascii="Times New Roman" w:hAnsi="Times New Roman"/>
          <w:sz w:val="24"/>
          <w:szCs w:val="24"/>
        </w:rPr>
      </w:pPr>
    </w:p>
    <w:p w14:paraId="1CCF885A"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3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85B"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85C"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31</w:t>
      </w:r>
    </w:p>
    <w:p w14:paraId="1CCF885D"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885E"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31" w:name="page32"/>
      <w:bookmarkEnd w:id="31"/>
      <w:r>
        <w:rPr>
          <w:noProof/>
        </w:rPr>
        <w:drawing>
          <wp:anchor distT="0" distB="0" distL="114300" distR="114300" simplePos="0" relativeHeight="251651072" behindDoc="1" locked="0" layoutInCell="0" allowOverlap="1" wp14:anchorId="1CCFA172" wp14:editId="458F51AE">
            <wp:simplePos x="0" y="0"/>
            <wp:positionH relativeFrom="page">
              <wp:posOffset>843280</wp:posOffset>
            </wp:positionH>
            <wp:positionV relativeFrom="page">
              <wp:posOffset>448310</wp:posOffset>
            </wp:positionV>
            <wp:extent cx="5876290" cy="876871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8768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920"/>
        <w:gridCol w:w="5340"/>
      </w:tblGrid>
      <w:tr w:rsidR="009F1A6D" w:rsidRPr="00CF33A7" w14:paraId="1CCF8861" w14:textId="77777777">
        <w:trPr>
          <w:trHeight w:val="232"/>
        </w:trPr>
        <w:tc>
          <w:tcPr>
            <w:tcW w:w="3920" w:type="dxa"/>
            <w:tcBorders>
              <w:top w:val="single" w:sz="8" w:space="0" w:color="auto"/>
              <w:left w:val="nil"/>
              <w:bottom w:val="nil"/>
              <w:right w:val="nil"/>
            </w:tcBorders>
            <w:vAlign w:val="bottom"/>
          </w:tcPr>
          <w:p w14:paraId="1CCF885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5340" w:type="dxa"/>
            <w:tcBorders>
              <w:top w:val="single" w:sz="8" w:space="0" w:color="auto"/>
              <w:left w:val="nil"/>
              <w:bottom w:val="nil"/>
              <w:right w:val="nil"/>
            </w:tcBorders>
            <w:vAlign w:val="bottom"/>
          </w:tcPr>
          <w:p w14:paraId="1CCF8860" w14:textId="77777777" w:rsidR="009F1A6D" w:rsidRPr="00CF33A7" w:rsidRDefault="009F1A6D">
            <w:pPr>
              <w:widowControl w:val="0"/>
              <w:autoSpaceDE w:val="0"/>
              <w:autoSpaceDN w:val="0"/>
              <w:adjustRightInd w:val="0"/>
              <w:spacing w:after="0" w:line="226" w:lineRule="exact"/>
              <w:ind w:left="1760"/>
              <w:rPr>
                <w:rFonts w:ascii="Times New Roman" w:hAnsi="Times New Roman"/>
                <w:sz w:val="24"/>
                <w:szCs w:val="24"/>
              </w:rPr>
            </w:pPr>
            <w:r w:rsidRPr="00CF33A7">
              <w:rPr>
                <w:rFonts w:ascii="Georgia" w:hAnsi="Georgia" w:cs="Georgia"/>
                <w:b/>
                <w:bCs/>
                <w:sz w:val="20"/>
                <w:szCs w:val="20"/>
              </w:rPr>
              <w:t>CPA</w:t>
            </w:r>
          </w:p>
        </w:tc>
      </w:tr>
      <w:tr w:rsidR="009F1A6D" w:rsidRPr="00CF33A7" w14:paraId="1CCF8864" w14:textId="77777777">
        <w:trPr>
          <w:trHeight w:val="40"/>
        </w:trPr>
        <w:tc>
          <w:tcPr>
            <w:tcW w:w="3920" w:type="dxa"/>
            <w:tcBorders>
              <w:top w:val="nil"/>
              <w:left w:val="nil"/>
              <w:bottom w:val="single" w:sz="8" w:space="0" w:color="auto"/>
              <w:right w:val="nil"/>
            </w:tcBorders>
            <w:vAlign w:val="bottom"/>
          </w:tcPr>
          <w:p w14:paraId="1CCF8862"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340" w:type="dxa"/>
            <w:tcBorders>
              <w:top w:val="nil"/>
              <w:left w:val="nil"/>
              <w:bottom w:val="single" w:sz="8" w:space="0" w:color="auto"/>
              <w:right w:val="nil"/>
            </w:tcBorders>
            <w:vAlign w:val="bottom"/>
          </w:tcPr>
          <w:p w14:paraId="1CCF8863"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867" w14:textId="77777777">
        <w:trPr>
          <w:trHeight w:val="212"/>
        </w:trPr>
        <w:tc>
          <w:tcPr>
            <w:tcW w:w="3920" w:type="dxa"/>
            <w:tcBorders>
              <w:top w:val="nil"/>
              <w:left w:val="nil"/>
              <w:bottom w:val="nil"/>
              <w:right w:val="nil"/>
            </w:tcBorders>
            <w:vAlign w:val="bottom"/>
          </w:tcPr>
          <w:p w14:paraId="1CCF8865"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Arrays to represent</w:t>
            </w:r>
          </w:p>
        </w:tc>
        <w:tc>
          <w:tcPr>
            <w:tcW w:w="5340" w:type="dxa"/>
            <w:tcBorders>
              <w:top w:val="nil"/>
              <w:left w:val="nil"/>
              <w:bottom w:val="nil"/>
              <w:right w:val="nil"/>
            </w:tcBorders>
            <w:vAlign w:val="bottom"/>
          </w:tcPr>
          <w:p w14:paraId="1CCF886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86A" w14:textId="77777777">
        <w:trPr>
          <w:trHeight w:val="262"/>
        </w:trPr>
        <w:tc>
          <w:tcPr>
            <w:tcW w:w="3920" w:type="dxa"/>
            <w:tcBorders>
              <w:top w:val="nil"/>
              <w:left w:val="nil"/>
              <w:bottom w:val="nil"/>
              <w:right w:val="nil"/>
            </w:tcBorders>
            <w:vAlign w:val="bottom"/>
          </w:tcPr>
          <w:p w14:paraId="1CCF886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multiplication</w:t>
            </w:r>
          </w:p>
        </w:tc>
        <w:tc>
          <w:tcPr>
            <w:tcW w:w="5340" w:type="dxa"/>
            <w:tcBorders>
              <w:top w:val="nil"/>
              <w:left w:val="nil"/>
              <w:bottom w:val="nil"/>
              <w:right w:val="nil"/>
            </w:tcBorders>
            <w:vAlign w:val="bottom"/>
          </w:tcPr>
          <w:p w14:paraId="1CCF886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86D" w14:textId="77777777">
        <w:trPr>
          <w:trHeight w:val="264"/>
        </w:trPr>
        <w:tc>
          <w:tcPr>
            <w:tcW w:w="3920" w:type="dxa"/>
            <w:tcBorders>
              <w:top w:val="nil"/>
              <w:left w:val="nil"/>
              <w:bottom w:val="nil"/>
              <w:right w:val="nil"/>
            </w:tcBorders>
            <w:vAlign w:val="bottom"/>
          </w:tcPr>
          <w:p w14:paraId="1CCF886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equations</w:t>
            </w:r>
          </w:p>
        </w:tc>
        <w:tc>
          <w:tcPr>
            <w:tcW w:w="5340" w:type="dxa"/>
            <w:tcBorders>
              <w:top w:val="nil"/>
              <w:left w:val="nil"/>
              <w:bottom w:val="nil"/>
              <w:right w:val="nil"/>
            </w:tcBorders>
            <w:vAlign w:val="bottom"/>
          </w:tcPr>
          <w:p w14:paraId="1CCF886C"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86E"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886F" w14:textId="77777777" w:rsidR="009F1A6D" w:rsidRDefault="009F1A6D">
      <w:pPr>
        <w:widowControl w:val="0"/>
        <w:overflowPunct w:val="0"/>
        <w:autoSpaceDE w:val="0"/>
        <w:autoSpaceDN w:val="0"/>
        <w:adjustRightInd w:val="0"/>
        <w:spacing w:after="0" w:line="287" w:lineRule="auto"/>
        <w:ind w:left="120" w:right="7020"/>
        <w:rPr>
          <w:rFonts w:ascii="Times New Roman" w:hAnsi="Times New Roman"/>
          <w:sz w:val="24"/>
          <w:szCs w:val="24"/>
        </w:rPr>
      </w:pPr>
      <w:r>
        <w:rPr>
          <w:rFonts w:ascii="Georgia" w:hAnsi="Georgia" w:cs="Georgia"/>
          <w:i/>
          <w:iCs/>
          <w:sz w:val="19"/>
          <w:szCs w:val="19"/>
        </w:rPr>
        <w:t>Concrete manipulatives and images of familiar objects begin to be organised into arrays and, later, are shown alongside dot arrays. It is important to discuss with pupils how arrays can be useful.</w:t>
      </w:r>
    </w:p>
    <w:p w14:paraId="1CCF8870" w14:textId="77777777" w:rsidR="009F1A6D" w:rsidRDefault="009F1A6D">
      <w:pPr>
        <w:widowControl w:val="0"/>
        <w:autoSpaceDE w:val="0"/>
        <w:autoSpaceDN w:val="0"/>
        <w:adjustRightInd w:val="0"/>
        <w:spacing w:after="0" w:line="228" w:lineRule="exact"/>
        <w:rPr>
          <w:rFonts w:ascii="Times New Roman" w:hAnsi="Times New Roman"/>
          <w:sz w:val="24"/>
          <w:szCs w:val="24"/>
        </w:rPr>
      </w:pPr>
    </w:p>
    <w:p w14:paraId="1CCF8871" w14:textId="77777777" w:rsidR="009F1A6D" w:rsidRDefault="009F1A6D">
      <w:pPr>
        <w:widowControl w:val="0"/>
        <w:overflowPunct w:val="0"/>
        <w:autoSpaceDE w:val="0"/>
        <w:autoSpaceDN w:val="0"/>
        <w:adjustRightInd w:val="0"/>
        <w:spacing w:after="0" w:line="271" w:lineRule="auto"/>
        <w:ind w:left="120" w:right="6880"/>
        <w:rPr>
          <w:rFonts w:ascii="Times New Roman" w:hAnsi="Times New Roman"/>
          <w:sz w:val="24"/>
          <w:szCs w:val="24"/>
        </w:rPr>
      </w:pPr>
      <w:r>
        <w:rPr>
          <w:rFonts w:ascii="Georgia" w:hAnsi="Georgia" w:cs="Georgia"/>
          <w:i/>
          <w:iCs/>
          <w:sz w:val="20"/>
          <w:szCs w:val="20"/>
        </w:rPr>
        <w:t>Pupils begin to understand multiplication in a more abstract fashion, applying their skip counting skills to identify the multiples of the 2x, 5x and 10x tables.</w:t>
      </w:r>
    </w:p>
    <w:p w14:paraId="1CCF8872"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873" w14:textId="77777777" w:rsidR="009F1A6D" w:rsidRDefault="009F1A6D">
      <w:pPr>
        <w:widowControl w:val="0"/>
        <w:overflowPunct w:val="0"/>
        <w:autoSpaceDE w:val="0"/>
        <w:autoSpaceDN w:val="0"/>
        <w:adjustRightInd w:val="0"/>
        <w:spacing w:after="0" w:line="264" w:lineRule="auto"/>
        <w:ind w:left="120" w:right="6880"/>
        <w:rPr>
          <w:rFonts w:ascii="Times New Roman" w:hAnsi="Times New Roman"/>
          <w:sz w:val="24"/>
          <w:szCs w:val="24"/>
        </w:rPr>
      </w:pPr>
      <w:r>
        <w:rPr>
          <w:rFonts w:ascii="Georgia" w:hAnsi="Georgia" w:cs="Georgia"/>
          <w:i/>
          <w:iCs/>
          <w:sz w:val="20"/>
          <w:szCs w:val="20"/>
        </w:rPr>
        <w:t>The relationship between multiplication and division also begins to be demonstrated.</w:t>
      </w:r>
    </w:p>
    <w:p w14:paraId="1CCF8874" w14:textId="77777777" w:rsidR="009F1A6D" w:rsidRDefault="009F1A6D">
      <w:pPr>
        <w:widowControl w:val="0"/>
        <w:autoSpaceDE w:val="0"/>
        <w:autoSpaceDN w:val="0"/>
        <w:adjustRightInd w:val="0"/>
        <w:spacing w:after="0" w:line="254" w:lineRule="exact"/>
        <w:rPr>
          <w:rFonts w:ascii="Times New Roman" w:hAnsi="Times New Roman"/>
          <w:sz w:val="24"/>
          <w:szCs w:val="24"/>
        </w:rPr>
      </w:pPr>
    </w:p>
    <w:p w14:paraId="1CCF8875" w14:textId="77777777" w:rsidR="009F1A6D" w:rsidRDefault="009F1A6D">
      <w:pPr>
        <w:widowControl w:val="0"/>
        <w:overflowPunct w:val="0"/>
        <w:autoSpaceDE w:val="0"/>
        <w:autoSpaceDN w:val="0"/>
        <w:adjustRightInd w:val="0"/>
        <w:spacing w:after="0" w:line="244" w:lineRule="auto"/>
        <w:ind w:left="120" w:right="7440"/>
        <w:rPr>
          <w:rFonts w:ascii="Times New Roman" w:hAnsi="Times New Roman"/>
          <w:sz w:val="24"/>
          <w:szCs w:val="24"/>
        </w:rPr>
      </w:pPr>
      <w:r>
        <w:rPr>
          <w:rFonts w:ascii="Georgia" w:hAnsi="Georgia" w:cs="Georgia"/>
          <w:b/>
          <w:bCs/>
          <w:sz w:val="20"/>
          <w:szCs w:val="20"/>
        </w:rPr>
        <w:t>Multiplication is commutative</w:t>
      </w:r>
    </w:p>
    <w:p w14:paraId="1CCF8876" w14:textId="77777777" w:rsidR="009F1A6D" w:rsidRDefault="009F1A6D">
      <w:pPr>
        <w:widowControl w:val="0"/>
        <w:autoSpaceDE w:val="0"/>
        <w:autoSpaceDN w:val="0"/>
        <w:adjustRightInd w:val="0"/>
        <w:spacing w:after="0" w:line="262" w:lineRule="exact"/>
        <w:rPr>
          <w:rFonts w:ascii="Times New Roman" w:hAnsi="Times New Roman"/>
          <w:sz w:val="24"/>
          <w:szCs w:val="24"/>
        </w:rPr>
      </w:pPr>
    </w:p>
    <w:p w14:paraId="1CCF8877" w14:textId="77777777" w:rsidR="009F1A6D" w:rsidRDefault="009F1A6D">
      <w:pPr>
        <w:widowControl w:val="0"/>
        <w:overflowPunct w:val="0"/>
        <w:autoSpaceDE w:val="0"/>
        <w:autoSpaceDN w:val="0"/>
        <w:adjustRightInd w:val="0"/>
        <w:spacing w:after="0" w:line="287" w:lineRule="auto"/>
        <w:ind w:left="120" w:right="6860"/>
        <w:rPr>
          <w:rFonts w:ascii="Times New Roman" w:hAnsi="Times New Roman"/>
          <w:sz w:val="24"/>
          <w:szCs w:val="24"/>
        </w:rPr>
      </w:pPr>
      <w:r>
        <w:rPr>
          <w:rFonts w:ascii="Georgia" w:hAnsi="Georgia" w:cs="Georgia"/>
          <w:i/>
          <w:iCs/>
          <w:sz w:val="19"/>
          <w:szCs w:val="19"/>
        </w:rPr>
        <w:t>Pupils should understand that an array and, later, bar models can represent different equations and that, as multiplication is commutative, the order of the multiplication does not affect the answer.</w:t>
      </w:r>
    </w:p>
    <w:p w14:paraId="1CCF887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7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8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81" w14:textId="77777777" w:rsidR="009F1A6D" w:rsidRDefault="009F1A6D">
      <w:pPr>
        <w:widowControl w:val="0"/>
        <w:autoSpaceDE w:val="0"/>
        <w:autoSpaceDN w:val="0"/>
        <w:adjustRightInd w:val="0"/>
        <w:spacing w:after="0" w:line="275" w:lineRule="exact"/>
        <w:rPr>
          <w:rFonts w:ascii="Times New Roman" w:hAnsi="Times New Roman"/>
          <w:sz w:val="24"/>
          <w:szCs w:val="24"/>
        </w:rPr>
      </w:pPr>
    </w:p>
    <w:p w14:paraId="1CCF8882" w14:textId="77777777" w:rsidR="009F1A6D" w:rsidRDefault="009F1A6D">
      <w:pPr>
        <w:widowControl w:val="0"/>
        <w:tabs>
          <w:tab w:val="left" w:pos="6200"/>
        </w:tabs>
        <w:autoSpaceDE w:val="0"/>
        <w:autoSpaceDN w:val="0"/>
        <w:adjustRightInd w:val="0"/>
        <w:spacing w:after="0" w:line="240" w:lineRule="auto"/>
        <w:ind w:left="4780"/>
        <w:rPr>
          <w:rFonts w:ascii="Times New Roman" w:hAnsi="Times New Roman"/>
          <w:sz w:val="24"/>
          <w:szCs w:val="24"/>
        </w:rPr>
      </w:pPr>
      <w:r>
        <w:rPr>
          <w:rFonts w:cs="Calibri"/>
          <w:sz w:val="20"/>
          <w:szCs w:val="20"/>
        </w:rPr>
        <w:t>12 = 3 × 4</w:t>
      </w:r>
      <w:r>
        <w:rPr>
          <w:rFonts w:ascii="Times New Roman" w:hAnsi="Times New Roman"/>
          <w:sz w:val="24"/>
          <w:szCs w:val="24"/>
        </w:rPr>
        <w:tab/>
      </w:r>
      <w:r>
        <w:rPr>
          <w:rFonts w:cs="Calibri"/>
          <w:sz w:val="19"/>
          <w:szCs w:val="19"/>
        </w:rPr>
        <w:t>12 = 4 × 3</w:t>
      </w:r>
    </w:p>
    <w:p w14:paraId="1CCF888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8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8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8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887" w14:textId="77777777" w:rsidR="009F1A6D" w:rsidRDefault="009F1A6D">
      <w:pPr>
        <w:widowControl w:val="0"/>
        <w:autoSpaceDE w:val="0"/>
        <w:autoSpaceDN w:val="0"/>
        <w:adjustRightInd w:val="0"/>
        <w:spacing w:after="0" w:line="377" w:lineRule="exact"/>
        <w:rPr>
          <w:rFonts w:ascii="Times New Roman" w:hAnsi="Times New Roman"/>
          <w:sz w:val="24"/>
          <w:szCs w:val="24"/>
        </w:rPr>
      </w:pPr>
    </w:p>
    <w:p w14:paraId="1CCF8888"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4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88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88A"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32</w:t>
      </w:r>
    </w:p>
    <w:p w14:paraId="1CCF888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88C" w14:textId="77777777" w:rsidR="009F1A6D" w:rsidRDefault="00EA6107">
      <w:pPr>
        <w:widowControl w:val="0"/>
        <w:autoSpaceDE w:val="0"/>
        <w:autoSpaceDN w:val="0"/>
        <w:adjustRightInd w:val="0"/>
        <w:spacing w:after="0" w:line="326" w:lineRule="exact"/>
        <w:rPr>
          <w:rFonts w:ascii="Times New Roman" w:hAnsi="Times New Roman"/>
          <w:sz w:val="24"/>
          <w:szCs w:val="24"/>
        </w:rPr>
      </w:pPr>
      <w:bookmarkStart w:id="32" w:name="page33"/>
      <w:bookmarkEnd w:id="32"/>
      <w:r>
        <w:rPr>
          <w:noProof/>
        </w:rPr>
        <w:drawing>
          <wp:anchor distT="0" distB="0" distL="114300" distR="114300" simplePos="0" relativeHeight="251652096" behindDoc="1" locked="0" layoutInCell="0" allowOverlap="1" wp14:anchorId="1CCFA174" wp14:editId="263D4A77">
            <wp:simplePos x="0" y="0"/>
            <wp:positionH relativeFrom="page">
              <wp:posOffset>843280</wp:posOffset>
            </wp:positionH>
            <wp:positionV relativeFrom="page">
              <wp:posOffset>448310</wp:posOffset>
            </wp:positionV>
            <wp:extent cx="5876290" cy="8262620"/>
            <wp:effectExtent l="0" t="0" r="0" b="508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82626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460"/>
        <w:gridCol w:w="940"/>
        <w:gridCol w:w="760"/>
        <w:gridCol w:w="480"/>
        <w:gridCol w:w="1880"/>
        <w:gridCol w:w="760"/>
        <w:gridCol w:w="360"/>
        <w:gridCol w:w="500"/>
        <w:gridCol w:w="1120"/>
        <w:gridCol w:w="20"/>
      </w:tblGrid>
      <w:tr w:rsidR="009F1A6D" w:rsidRPr="00CF33A7" w14:paraId="1CCF8893" w14:textId="77777777">
        <w:trPr>
          <w:trHeight w:val="227"/>
        </w:trPr>
        <w:tc>
          <w:tcPr>
            <w:tcW w:w="2460" w:type="dxa"/>
            <w:tcBorders>
              <w:top w:val="nil"/>
              <w:left w:val="nil"/>
              <w:bottom w:val="nil"/>
              <w:right w:val="nil"/>
            </w:tcBorders>
            <w:vAlign w:val="bottom"/>
          </w:tcPr>
          <w:p w14:paraId="1CCF888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940" w:type="dxa"/>
            <w:tcBorders>
              <w:top w:val="nil"/>
              <w:left w:val="nil"/>
              <w:bottom w:val="nil"/>
              <w:right w:val="nil"/>
            </w:tcBorders>
            <w:vAlign w:val="bottom"/>
          </w:tcPr>
          <w:p w14:paraId="1CCF888E"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760" w:type="dxa"/>
            <w:tcBorders>
              <w:top w:val="nil"/>
              <w:left w:val="nil"/>
              <w:bottom w:val="nil"/>
              <w:right w:val="nil"/>
            </w:tcBorders>
            <w:vAlign w:val="bottom"/>
          </w:tcPr>
          <w:p w14:paraId="1CCF888F"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80" w:type="dxa"/>
            <w:tcBorders>
              <w:top w:val="nil"/>
              <w:left w:val="nil"/>
              <w:bottom w:val="nil"/>
              <w:right w:val="nil"/>
            </w:tcBorders>
            <w:vAlign w:val="bottom"/>
          </w:tcPr>
          <w:p w14:paraId="1CCF8890"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620" w:type="dxa"/>
            <w:gridSpan w:val="5"/>
            <w:tcBorders>
              <w:top w:val="nil"/>
              <w:left w:val="nil"/>
              <w:bottom w:val="nil"/>
              <w:right w:val="nil"/>
            </w:tcBorders>
            <w:vAlign w:val="bottom"/>
          </w:tcPr>
          <w:p w14:paraId="1CCF8891" w14:textId="77777777" w:rsidR="009F1A6D" w:rsidRPr="00CF33A7" w:rsidRDefault="009F1A6D">
            <w:pPr>
              <w:widowControl w:val="0"/>
              <w:autoSpaceDE w:val="0"/>
              <w:autoSpaceDN w:val="0"/>
              <w:adjustRightInd w:val="0"/>
              <w:spacing w:after="0" w:line="226" w:lineRule="exact"/>
              <w:ind w:left="104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89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9E" w14:textId="77777777">
        <w:trPr>
          <w:trHeight w:val="40"/>
        </w:trPr>
        <w:tc>
          <w:tcPr>
            <w:tcW w:w="2460" w:type="dxa"/>
            <w:tcBorders>
              <w:top w:val="nil"/>
              <w:left w:val="nil"/>
              <w:bottom w:val="single" w:sz="8" w:space="0" w:color="auto"/>
              <w:right w:val="nil"/>
            </w:tcBorders>
            <w:vAlign w:val="bottom"/>
          </w:tcPr>
          <w:p w14:paraId="1CCF8894"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940" w:type="dxa"/>
            <w:tcBorders>
              <w:top w:val="nil"/>
              <w:left w:val="nil"/>
              <w:bottom w:val="single" w:sz="8" w:space="0" w:color="auto"/>
              <w:right w:val="nil"/>
            </w:tcBorders>
            <w:vAlign w:val="bottom"/>
          </w:tcPr>
          <w:p w14:paraId="1CCF889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760" w:type="dxa"/>
            <w:tcBorders>
              <w:top w:val="nil"/>
              <w:left w:val="nil"/>
              <w:bottom w:val="single" w:sz="8" w:space="0" w:color="auto"/>
              <w:right w:val="nil"/>
            </w:tcBorders>
            <w:vAlign w:val="bottom"/>
          </w:tcPr>
          <w:p w14:paraId="1CCF889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single" w:sz="8" w:space="0" w:color="auto"/>
              <w:right w:val="nil"/>
            </w:tcBorders>
            <w:vAlign w:val="bottom"/>
          </w:tcPr>
          <w:p w14:paraId="1CCF8897"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880" w:type="dxa"/>
            <w:tcBorders>
              <w:top w:val="nil"/>
              <w:left w:val="nil"/>
              <w:bottom w:val="single" w:sz="8" w:space="0" w:color="auto"/>
              <w:right w:val="nil"/>
            </w:tcBorders>
            <w:vAlign w:val="bottom"/>
          </w:tcPr>
          <w:p w14:paraId="1CCF8898"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760" w:type="dxa"/>
            <w:tcBorders>
              <w:top w:val="nil"/>
              <w:left w:val="nil"/>
              <w:bottom w:val="single" w:sz="8" w:space="0" w:color="auto"/>
              <w:right w:val="nil"/>
            </w:tcBorders>
            <w:vAlign w:val="bottom"/>
          </w:tcPr>
          <w:p w14:paraId="1CCF8899"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360" w:type="dxa"/>
            <w:tcBorders>
              <w:top w:val="nil"/>
              <w:left w:val="nil"/>
              <w:bottom w:val="single" w:sz="8" w:space="0" w:color="auto"/>
              <w:right w:val="nil"/>
            </w:tcBorders>
            <w:vAlign w:val="bottom"/>
          </w:tcPr>
          <w:p w14:paraId="1CCF889A"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nil"/>
            </w:tcBorders>
            <w:vAlign w:val="bottom"/>
          </w:tcPr>
          <w:p w14:paraId="1CCF889B"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120" w:type="dxa"/>
            <w:tcBorders>
              <w:top w:val="nil"/>
              <w:left w:val="nil"/>
              <w:bottom w:val="single" w:sz="8" w:space="0" w:color="auto"/>
              <w:right w:val="nil"/>
            </w:tcBorders>
            <w:vAlign w:val="bottom"/>
          </w:tcPr>
          <w:p w14:paraId="1CCF889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8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A2" w14:textId="77777777">
        <w:trPr>
          <w:trHeight w:val="230"/>
        </w:trPr>
        <w:tc>
          <w:tcPr>
            <w:tcW w:w="2460" w:type="dxa"/>
            <w:tcBorders>
              <w:top w:val="nil"/>
              <w:left w:val="nil"/>
              <w:bottom w:val="nil"/>
              <w:right w:val="nil"/>
            </w:tcBorders>
            <w:vAlign w:val="bottom"/>
          </w:tcPr>
          <w:p w14:paraId="1CCF889F"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Use of part-part-</w:t>
            </w:r>
          </w:p>
        </w:tc>
        <w:tc>
          <w:tcPr>
            <w:tcW w:w="6800" w:type="dxa"/>
            <w:gridSpan w:val="8"/>
            <w:tcBorders>
              <w:top w:val="nil"/>
              <w:left w:val="nil"/>
              <w:bottom w:val="nil"/>
              <w:right w:val="nil"/>
            </w:tcBorders>
            <w:vAlign w:val="bottom"/>
          </w:tcPr>
          <w:p w14:paraId="1CCF88A0" w14:textId="77777777" w:rsidR="009F1A6D" w:rsidRPr="00CF33A7" w:rsidRDefault="009F1A6D">
            <w:pPr>
              <w:widowControl w:val="0"/>
              <w:autoSpaceDE w:val="0"/>
              <w:autoSpaceDN w:val="0"/>
              <w:adjustRightInd w:val="0"/>
              <w:spacing w:after="0" w:line="229" w:lineRule="exact"/>
              <w:ind w:left="180"/>
              <w:rPr>
                <w:rFonts w:ascii="Times New Roman" w:hAnsi="Times New Roman"/>
                <w:sz w:val="24"/>
                <w:szCs w:val="24"/>
              </w:rPr>
            </w:pPr>
            <w:r w:rsidRPr="00CF33A7">
              <w:rPr>
                <w:rFonts w:cs="Calibri"/>
                <w:sz w:val="20"/>
                <w:szCs w:val="20"/>
              </w:rPr>
              <w:t>There are three equal parts. Each part has a value of three. What is the whole?</w:t>
            </w:r>
          </w:p>
        </w:tc>
        <w:tc>
          <w:tcPr>
            <w:tcW w:w="0" w:type="dxa"/>
            <w:tcBorders>
              <w:top w:val="nil"/>
              <w:left w:val="nil"/>
              <w:bottom w:val="nil"/>
              <w:right w:val="nil"/>
            </w:tcBorders>
            <w:vAlign w:val="bottom"/>
          </w:tcPr>
          <w:p w14:paraId="1CCF88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AA" w14:textId="77777777">
        <w:trPr>
          <w:trHeight w:val="224"/>
        </w:trPr>
        <w:tc>
          <w:tcPr>
            <w:tcW w:w="2460" w:type="dxa"/>
            <w:tcBorders>
              <w:top w:val="nil"/>
              <w:left w:val="nil"/>
              <w:bottom w:val="nil"/>
              <w:right w:val="nil"/>
            </w:tcBorders>
            <w:vAlign w:val="bottom"/>
          </w:tcPr>
          <w:p w14:paraId="1CCF88A3"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whole model to</w:t>
            </w:r>
          </w:p>
        </w:tc>
        <w:tc>
          <w:tcPr>
            <w:tcW w:w="1700" w:type="dxa"/>
            <w:gridSpan w:val="2"/>
            <w:vMerge w:val="restart"/>
            <w:tcBorders>
              <w:top w:val="nil"/>
              <w:left w:val="nil"/>
              <w:bottom w:val="nil"/>
              <w:right w:val="nil"/>
            </w:tcBorders>
            <w:vAlign w:val="bottom"/>
          </w:tcPr>
          <w:p w14:paraId="1CCF88A4" w14:textId="77777777" w:rsidR="009F1A6D" w:rsidRPr="00CF33A7" w:rsidRDefault="009F1A6D">
            <w:pPr>
              <w:widowControl w:val="0"/>
              <w:autoSpaceDE w:val="0"/>
              <w:autoSpaceDN w:val="0"/>
              <w:adjustRightInd w:val="0"/>
              <w:spacing w:after="0" w:line="240" w:lineRule="auto"/>
              <w:ind w:right="160"/>
              <w:jc w:val="right"/>
              <w:rPr>
                <w:rFonts w:ascii="Times New Roman" w:hAnsi="Times New Roman"/>
                <w:sz w:val="24"/>
                <w:szCs w:val="24"/>
              </w:rPr>
            </w:pPr>
            <w:r w:rsidRPr="00CF33A7">
              <w:rPr>
                <w:rFonts w:cs="Calibri"/>
                <w:b/>
                <w:bCs/>
                <w:sz w:val="24"/>
                <w:szCs w:val="24"/>
              </w:rPr>
              <w:t>3 × 3 =</w:t>
            </w:r>
          </w:p>
        </w:tc>
        <w:tc>
          <w:tcPr>
            <w:tcW w:w="480" w:type="dxa"/>
            <w:tcBorders>
              <w:top w:val="nil"/>
              <w:left w:val="nil"/>
              <w:bottom w:val="single" w:sz="8" w:space="0" w:color="auto"/>
              <w:right w:val="nil"/>
            </w:tcBorders>
            <w:vAlign w:val="bottom"/>
          </w:tcPr>
          <w:p w14:paraId="1CCF88A5"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000" w:type="dxa"/>
            <w:gridSpan w:val="3"/>
            <w:vMerge w:val="restart"/>
            <w:tcBorders>
              <w:top w:val="nil"/>
              <w:left w:val="nil"/>
              <w:bottom w:val="nil"/>
              <w:right w:val="nil"/>
            </w:tcBorders>
            <w:vAlign w:val="bottom"/>
          </w:tcPr>
          <w:p w14:paraId="1CCF88A6" w14:textId="77777777" w:rsidR="009F1A6D" w:rsidRPr="00CF33A7" w:rsidRDefault="009F1A6D">
            <w:pPr>
              <w:widowControl w:val="0"/>
              <w:autoSpaceDE w:val="0"/>
              <w:autoSpaceDN w:val="0"/>
              <w:adjustRightInd w:val="0"/>
              <w:spacing w:after="0" w:line="240" w:lineRule="auto"/>
              <w:ind w:right="40"/>
              <w:jc w:val="right"/>
              <w:rPr>
                <w:rFonts w:ascii="Times New Roman" w:hAnsi="Times New Roman"/>
                <w:sz w:val="24"/>
                <w:szCs w:val="24"/>
              </w:rPr>
            </w:pPr>
            <w:r w:rsidRPr="00CF33A7">
              <w:rPr>
                <w:rFonts w:cs="Calibri"/>
                <w:b/>
                <w:bCs/>
                <w:sz w:val="24"/>
                <w:szCs w:val="24"/>
              </w:rPr>
              <w:t>9 ÷ 3 =</w:t>
            </w:r>
          </w:p>
        </w:tc>
        <w:tc>
          <w:tcPr>
            <w:tcW w:w="500" w:type="dxa"/>
            <w:tcBorders>
              <w:top w:val="nil"/>
              <w:left w:val="nil"/>
              <w:bottom w:val="single" w:sz="8" w:space="0" w:color="auto"/>
              <w:right w:val="nil"/>
            </w:tcBorders>
            <w:vAlign w:val="bottom"/>
          </w:tcPr>
          <w:p w14:paraId="1CCF88A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1120" w:type="dxa"/>
            <w:tcBorders>
              <w:top w:val="nil"/>
              <w:left w:val="nil"/>
              <w:bottom w:val="nil"/>
              <w:right w:val="nil"/>
            </w:tcBorders>
            <w:vAlign w:val="bottom"/>
          </w:tcPr>
          <w:p w14:paraId="1CCF88A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8A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B2" w14:textId="77777777">
        <w:trPr>
          <w:trHeight w:val="284"/>
        </w:trPr>
        <w:tc>
          <w:tcPr>
            <w:tcW w:w="2460" w:type="dxa"/>
            <w:tcBorders>
              <w:top w:val="nil"/>
              <w:left w:val="nil"/>
              <w:bottom w:val="nil"/>
              <w:right w:val="nil"/>
            </w:tcBorders>
            <w:vAlign w:val="bottom"/>
          </w:tcPr>
          <w:p w14:paraId="1CCF88A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establish the inverse</w:t>
            </w:r>
          </w:p>
        </w:tc>
        <w:tc>
          <w:tcPr>
            <w:tcW w:w="1700" w:type="dxa"/>
            <w:gridSpan w:val="2"/>
            <w:vMerge/>
            <w:tcBorders>
              <w:top w:val="nil"/>
              <w:left w:val="nil"/>
              <w:bottom w:val="nil"/>
              <w:right w:val="nil"/>
            </w:tcBorders>
            <w:vAlign w:val="bottom"/>
          </w:tcPr>
          <w:p w14:paraId="1CCF88A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single" w:sz="8" w:space="0" w:color="auto"/>
              <w:bottom w:val="nil"/>
              <w:right w:val="single" w:sz="8" w:space="0" w:color="auto"/>
            </w:tcBorders>
            <w:vAlign w:val="bottom"/>
          </w:tcPr>
          <w:p w14:paraId="1CCF88A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0" w:type="dxa"/>
            <w:gridSpan w:val="3"/>
            <w:vMerge/>
            <w:tcBorders>
              <w:top w:val="nil"/>
              <w:left w:val="nil"/>
              <w:bottom w:val="nil"/>
              <w:right w:val="nil"/>
            </w:tcBorders>
            <w:vAlign w:val="bottom"/>
          </w:tcPr>
          <w:p w14:paraId="1CCF88A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single" w:sz="8" w:space="0" w:color="auto"/>
              <w:bottom w:val="nil"/>
              <w:right w:val="single" w:sz="8" w:space="0" w:color="auto"/>
            </w:tcBorders>
            <w:vAlign w:val="bottom"/>
          </w:tcPr>
          <w:p w14:paraId="1CCF88A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14:paraId="1CCF88B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8B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BD" w14:textId="77777777">
        <w:trPr>
          <w:trHeight w:val="82"/>
        </w:trPr>
        <w:tc>
          <w:tcPr>
            <w:tcW w:w="2460" w:type="dxa"/>
            <w:vMerge w:val="restart"/>
            <w:tcBorders>
              <w:top w:val="nil"/>
              <w:left w:val="nil"/>
              <w:bottom w:val="nil"/>
              <w:right w:val="nil"/>
            </w:tcBorders>
            <w:vAlign w:val="bottom"/>
          </w:tcPr>
          <w:p w14:paraId="1CCF88B3" w14:textId="77777777" w:rsidR="009F1A6D" w:rsidRPr="00CF33A7" w:rsidRDefault="009F1A6D">
            <w:pPr>
              <w:widowControl w:val="0"/>
              <w:autoSpaceDE w:val="0"/>
              <w:autoSpaceDN w:val="0"/>
              <w:adjustRightInd w:val="0"/>
              <w:spacing w:after="0" w:line="219" w:lineRule="exact"/>
              <w:ind w:left="120"/>
              <w:rPr>
                <w:rFonts w:ascii="Times New Roman" w:hAnsi="Times New Roman"/>
                <w:sz w:val="24"/>
                <w:szCs w:val="24"/>
              </w:rPr>
            </w:pPr>
            <w:r w:rsidRPr="00CF33A7">
              <w:rPr>
                <w:rFonts w:ascii="Georgia" w:hAnsi="Georgia" w:cs="Georgia"/>
                <w:b/>
                <w:bCs/>
                <w:sz w:val="20"/>
                <w:szCs w:val="20"/>
              </w:rPr>
              <w:t>relationship between</w:t>
            </w:r>
          </w:p>
        </w:tc>
        <w:tc>
          <w:tcPr>
            <w:tcW w:w="940" w:type="dxa"/>
            <w:tcBorders>
              <w:top w:val="nil"/>
              <w:left w:val="nil"/>
              <w:bottom w:val="nil"/>
              <w:right w:val="nil"/>
            </w:tcBorders>
            <w:vAlign w:val="bottom"/>
          </w:tcPr>
          <w:p w14:paraId="1CCF88B4"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760" w:type="dxa"/>
            <w:tcBorders>
              <w:top w:val="nil"/>
              <w:left w:val="nil"/>
              <w:bottom w:val="nil"/>
              <w:right w:val="nil"/>
            </w:tcBorders>
            <w:vAlign w:val="bottom"/>
          </w:tcPr>
          <w:p w14:paraId="1CCF88B5"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single" w:sz="8" w:space="0" w:color="auto"/>
              <w:bottom w:val="nil"/>
              <w:right w:val="single" w:sz="8" w:space="0" w:color="auto"/>
            </w:tcBorders>
            <w:vAlign w:val="bottom"/>
          </w:tcPr>
          <w:p w14:paraId="1CCF88B6"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1880" w:type="dxa"/>
            <w:tcBorders>
              <w:top w:val="nil"/>
              <w:left w:val="nil"/>
              <w:bottom w:val="nil"/>
              <w:right w:val="nil"/>
            </w:tcBorders>
            <w:vAlign w:val="bottom"/>
          </w:tcPr>
          <w:p w14:paraId="1CCF88B7"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760" w:type="dxa"/>
            <w:tcBorders>
              <w:top w:val="nil"/>
              <w:left w:val="nil"/>
              <w:bottom w:val="nil"/>
              <w:right w:val="nil"/>
            </w:tcBorders>
            <w:vAlign w:val="bottom"/>
          </w:tcPr>
          <w:p w14:paraId="1CCF88B8"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nil"/>
              <w:right w:val="nil"/>
            </w:tcBorders>
            <w:vAlign w:val="bottom"/>
          </w:tcPr>
          <w:p w14:paraId="1CCF88B9"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500" w:type="dxa"/>
            <w:tcBorders>
              <w:top w:val="nil"/>
              <w:left w:val="single" w:sz="8" w:space="0" w:color="auto"/>
              <w:bottom w:val="single" w:sz="8" w:space="0" w:color="auto"/>
              <w:right w:val="single" w:sz="8" w:space="0" w:color="auto"/>
            </w:tcBorders>
            <w:vAlign w:val="bottom"/>
          </w:tcPr>
          <w:p w14:paraId="1CCF88BA"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nil"/>
            </w:tcBorders>
            <w:vAlign w:val="bottom"/>
          </w:tcPr>
          <w:p w14:paraId="1CCF88BB"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8B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C8" w14:textId="77777777">
        <w:trPr>
          <w:trHeight w:val="20"/>
        </w:trPr>
        <w:tc>
          <w:tcPr>
            <w:tcW w:w="2460" w:type="dxa"/>
            <w:vMerge/>
            <w:tcBorders>
              <w:top w:val="nil"/>
              <w:left w:val="nil"/>
              <w:bottom w:val="nil"/>
              <w:right w:val="nil"/>
            </w:tcBorders>
            <w:vAlign w:val="bottom"/>
          </w:tcPr>
          <w:p w14:paraId="1CCF88BE"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940" w:type="dxa"/>
            <w:tcBorders>
              <w:top w:val="nil"/>
              <w:left w:val="nil"/>
              <w:bottom w:val="nil"/>
              <w:right w:val="nil"/>
            </w:tcBorders>
            <w:vAlign w:val="bottom"/>
          </w:tcPr>
          <w:p w14:paraId="1CCF88BF"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760" w:type="dxa"/>
            <w:tcBorders>
              <w:top w:val="nil"/>
              <w:left w:val="nil"/>
              <w:bottom w:val="nil"/>
              <w:right w:val="nil"/>
            </w:tcBorders>
            <w:vAlign w:val="bottom"/>
          </w:tcPr>
          <w:p w14:paraId="1CCF88C0"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480" w:type="dxa"/>
            <w:tcBorders>
              <w:top w:val="nil"/>
              <w:left w:val="single" w:sz="8" w:space="0" w:color="auto"/>
              <w:bottom w:val="single" w:sz="8" w:space="0" w:color="auto"/>
              <w:right w:val="single" w:sz="8" w:space="0" w:color="auto"/>
            </w:tcBorders>
            <w:vAlign w:val="bottom"/>
          </w:tcPr>
          <w:p w14:paraId="1CCF88C1"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1880" w:type="dxa"/>
            <w:tcBorders>
              <w:top w:val="nil"/>
              <w:left w:val="nil"/>
              <w:bottom w:val="nil"/>
              <w:right w:val="nil"/>
            </w:tcBorders>
            <w:vAlign w:val="bottom"/>
          </w:tcPr>
          <w:p w14:paraId="1CCF88C2"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760" w:type="dxa"/>
            <w:tcBorders>
              <w:top w:val="nil"/>
              <w:left w:val="nil"/>
              <w:bottom w:val="nil"/>
              <w:right w:val="nil"/>
            </w:tcBorders>
            <w:vAlign w:val="bottom"/>
          </w:tcPr>
          <w:p w14:paraId="1CCF88C3"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360" w:type="dxa"/>
            <w:tcBorders>
              <w:top w:val="nil"/>
              <w:left w:val="nil"/>
              <w:bottom w:val="nil"/>
              <w:right w:val="nil"/>
            </w:tcBorders>
            <w:vAlign w:val="bottom"/>
          </w:tcPr>
          <w:p w14:paraId="1CCF88C4"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500" w:type="dxa"/>
            <w:tcBorders>
              <w:top w:val="nil"/>
              <w:left w:val="nil"/>
              <w:bottom w:val="nil"/>
              <w:right w:val="nil"/>
            </w:tcBorders>
            <w:vAlign w:val="bottom"/>
          </w:tcPr>
          <w:p w14:paraId="1CCF88C5"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1120" w:type="dxa"/>
            <w:tcBorders>
              <w:top w:val="nil"/>
              <w:left w:val="nil"/>
              <w:bottom w:val="nil"/>
              <w:right w:val="nil"/>
            </w:tcBorders>
            <w:vAlign w:val="bottom"/>
          </w:tcPr>
          <w:p w14:paraId="1CCF88C6"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14:paraId="1CCF88C7"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r>
      <w:tr w:rsidR="009F1A6D" w:rsidRPr="00CF33A7" w14:paraId="1CCF88D3" w14:textId="77777777">
        <w:trPr>
          <w:trHeight w:val="77"/>
        </w:trPr>
        <w:tc>
          <w:tcPr>
            <w:tcW w:w="2460" w:type="dxa"/>
            <w:vMerge/>
            <w:tcBorders>
              <w:top w:val="nil"/>
              <w:left w:val="nil"/>
              <w:bottom w:val="nil"/>
              <w:right w:val="nil"/>
            </w:tcBorders>
            <w:vAlign w:val="bottom"/>
          </w:tcPr>
          <w:p w14:paraId="1CCF88C9"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14:paraId="1CCF88CA"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single" w:sz="8" w:space="0" w:color="auto"/>
              <w:right w:val="nil"/>
            </w:tcBorders>
            <w:vAlign w:val="bottom"/>
          </w:tcPr>
          <w:p w14:paraId="1CCF88CB"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nil"/>
            </w:tcBorders>
            <w:vAlign w:val="bottom"/>
          </w:tcPr>
          <w:p w14:paraId="1CCF88CC"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1880" w:type="dxa"/>
            <w:tcBorders>
              <w:top w:val="nil"/>
              <w:left w:val="nil"/>
              <w:bottom w:val="nil"/>
              <w:right w:val="nil"/>
            </w:tcBorders>
            <w:vAlign w:val="bottom"/>
          </w:tcPr>
          <w:p w14:paraId="1CCF88C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single" w:sz="8" w:space="0" w:color="auto"/>
              <w:right w:val="nil"/>
            </w:tcBorders>
            <w:vAlign w:val="bottom"/>
          </w:tcPr>
          <w:p w14:paraId="1CCF88C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14:paraId="1CCF88CF"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nil"/>
              <w:right w:val="nil"/>
            </w:tcBorders>
            <w:vAlign w:val="bottom"/>
          </w:tcPr>
          <w:p w14:paraId="1CCF88D0"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1120" w:type="dxa"/>
            <w:tcBorders>
              <w:top w:val="nil"/>
              <w:left w:val="nil"/>
              <w:bottom w:val="nil"/>
              <w:right w:val="nil"/>
            </w:tcBorders>
            <w:vAlign w:val="bottom"/>
          </w:tcPr>
          <w:p w14:paraId="1CCF88D1"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8D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DE" w14:textId="77777777">
        <w:trPr>
          <w:trHeight w:val="259"/>
        </w:trPr>
        <w:tc>
          <w:tcPr>
            <w:tcW w:w="2460" w:type="dxa"/>
            <w:tcBorders>
              <w:top w:val="nil"/>
              <w:left w:val="nil"/>
              <w:bottom w:val="nil"/>
              <w:right w:val="nil"/>
            </w:tcBorders>
            <w:vAlign w:val="bottom"/>
          </w:tcPr>
          <w:p w14:paraId="1CCF88D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multiplication and</w:t>
            </w:r>
          </w:p>
        </w:tc>
        <w:tc>
          <w:tcPr>
            <w:tcW w:w="940" w:type="dxa"/>
            <w:tcBorders>
              <w:top w:val="nil"/>
              <w:left w:val="nil"/>
              <w:bottom w:val="nil"/>
              <w:right w:val="single" w:sz="8" w:space="0" w:color="auto"/>
            </w:tcBorders>
            <w:vAlign w:val="bottom"/>
          </w:tcPr>
          <w:p w14:paraId="1CCF88D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14:paraId="1CCF88D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80" w:type="dxa"/>
            <w:tcBorders>
              <w:top w:val="nil"/>
              <w:left w:val="single" w:sz="8" w:space="0" w:color="auto"/>
              <w:bottom w:val="nil"/>
              <w:right w:val="nil"/>
            </w:tcBorders>
            <w:vAlign w:val="bottom"/>
          </w:tcPr>
          <w:p w14:paraId="1CCF88D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880" w:type="dxa"/>
            <w:tcBorders>
              <w:top w:val="nil"/>
              <w:left w:val="nil"/>
              <w:bottom w:val="nil"/>
              <w:right w:val="single" w:sz="8" w:space="0" w:color="auto"/>
            </w:tcBorders>
            <w:vAlign w:val="bottom"/>
          </w:tcPr>
          <w:p w14:paraId="1CCF88D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single" w:sz="8" w:space="0" w:color="auto"/>
            </w:tcBorders>
            <w:vAlign w:val="bottom"/>
          </w:tcPr>
          <w:p w14:paraId="1CCF88D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88D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0" w:type="dxa"/>
            <w:tcBorders>
              <w:top w:val="nil"/>
              <w:left w:val="nil"/>
              <w:bottom w:val="nil"/>
              <w:right w:val="nil"/>
            </w:tcBorders>
            <w:vAlign w:val="bottom"/>
          </w:tcPr>
          <w:p w14:paraId="1CCF88D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nil"/>
            </w:tcBorders>
            <w:vAlign w:val="bottom"/>
          </w:tcPr>
          <w:p w14:paraId="1CCF88D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8D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E9" w14:textId="77777777">
        <w:trPr>
          <w:trHeight w:val="264"/>
        </w:trPr>
        <w:tc>
          <w:tcPr>
            <w:tcW w:w="2460" w:type="dxa"/>
            <w:tcBorders>
              <w:top w:val="nil"/>
              <w:left w:val="nil"/>
              <w:bottom w:val="nil"/>
              <w:right w:val="nil"/>
            </w:tcBorders>
            <w:vAlign w:val="bottom"/>
          </w:tcPr>
          <w:p w14:paraId="1CCF88D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division</w:t>
            </w:r>
          </w:p>
        </w:tc>
        <w:tc>
          <w:tcPr>
            <w:tcW w:w="940" w:type="dxa"/>
            <w:tcBorders>
              <w:top w:val="nil"/>
              <w:left w:val="nil"/>
              <w:bottom w:val="nil"/>
              <w:right w:val="single" w:sz="8" w:space="0" w:color="auto"/>
            </w:tcBorders>
            <w:vAlign w:val="bottom"/>
          </w:tcPr>
          <w:p w14:paraId="1CCF88E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14:paraId="1CCF88E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80" w:type="dxa"/>
            <w:tcBorders>
              <w:top w:val="nil"/>
              <w:left w:val="single" w:sz="8" w:space="0" w:color="auto"/>
              <w:bottom w:val="nil"/>
              <w:right w:val="nil"/>
            </w:tcBorders>
            <w:vAlign w:val="bottom"/>
          </w:tcPr>
          <w:p w14:paraId="1CCF88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880" w:type="dxa"/>
            <w:tcBorders>
              <w:top w:val="nil"/>
              <w:left w:val="nil"/>
              <w:bottom w:val="nil"/>
              <w:right w:val="single" w:sz="8" w:space="0" w:color="auto"/>
            </w:tcBorders>
            <w:vAlign w:val="bottom"/>
          </w:tcPr>
          <w:p w14:paraId="1CCF88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single" w:sz="8" w:space="0" w:color="auto"/>
            </w:tcBorders>
            <w:vAlign w:val="bottom"/>
          </w:tcPr>
          <w:p w14:paraId="1CCF88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88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0" w:type="dxa"/>
            <w:tcBorders>
              <w:top w:val="nil"/>
              <w:left w:val="nil"/>
              <w:bottom w:val="nil"/>
              <w:right w:val="nil"/>
            </w:tcBorders>
            <w:vAlign w:val="bottom"/>
          </w:tcPr>
          <w:p w14:paraId="1CCF88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nil"/>
            </w:tcBorders>
            <w:vAlign w:val="bottom"/>
          </w:tcPr>
          <w:p w14:paraId="1CCF88E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8E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8F4" w14:textId="77777777">
        <w:trPr>
          <w:trHeight w:val="65"/>
        </w:trPr>
        <w:tc>
          <w:tcPr>
            <w:tcW w:w="2460" w:type="dxa"/>
            <w:tcBorders>
              <w:top w:val="nil"/>
              <w:left w:val="nil"/>
              <w:bottom w:val="nil"/>
              <w:right w:val="nil"/>
            </w:tcBorders>
            <w:vAlign w:val="bottom"/>
          </w:tcPr>
          <w:p w14:paraId="1CCF88EA"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single" w:sz="8" w:space="0" w:color="auto"/>
            </w:tcBorders>
            <w:vAlign w:val="bottom"/>
          </w:tcPr>
          <w:p w14:paraId="1CCF88EB"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760" w:type="dxa"/>
            <w:tcBorders>
              <w:top w:val="nil"/>
              <w:left w:val="nil"/>
              <w:bottom w:val="single" w:sz="8" w:space="0" w:color="auto"/>
              <w:right w:val="nil"/>
            </w:tcBorders>
            <w:vAlign w:val="bottom"/>
          </w:tcPr>
          <w:p w14:paraId="1CCF88EC"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single" w:sz="8" w:space="0" w:color="auto"/>
              <w:bottom w:val="nil"/>
              <w:right w:val="nil"/>
            </w:tcBorders>
            <w:vAlign w:val="bottom"/>
          </w:tcPr>
          <w:p w14:paraId="1CCF88ED"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880" w:type="dxa"/>
            <w:tcBorders>
              <w:top w:val="nil"/>
              <w:left w:val="nil"/>
              <w:bottom w:val="nil"/>
              <w:right w:val="single" w:sz="8" w:space="0" w:color="auto"/>
            </w:tcBorders>
            <w:vAlign w:val="bottom"/>
          </w:tcPr>
          <w:p w14:paraId="1CCF88EE"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760" w:type="dxa"/>
            <w:tcBorders>
              <w:top w:val="nil"/>
              <w:left w:val="nil"/>
              <w:bottom w:val="single" w:sz="8" w:space="0" w:color="auto"/>
              <w:right w:val="single" w:sz="8" w:space="0" w:color="auto"/>
            </w:tcBorders>
            <w:vAlign w:val="bottom"/>
          </w:tcPr>
          <w:p w14:paraId="1CCF88EF"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14:paraId="1CCF88F0"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500" w:type="dxa"/>
            <w:tcBorders>
              <w:top w:val="nil"/>
              <w:left w:val="nil"/>
              <w:bottom w:val="nil"/>
              <w:right w:val="nil"/>
            </w:tcBorders>
            <w:vAlign w:val="bottom"/>
          </w:tcPr>
          <w:p w14:paraId="1CCF88F1"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vAlign w:val="bottom"/>
          </w:tcPr>
          <w:p w14:paraId="1CCF88F2"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88F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8F5" w14:textId="77777777" w:rsidR="009F1A6D" w:rsidRDefault="00EA6107">
      <w:pPr>
        <w:widowControl w:val="0"/>
        <w:autoSpaceDE w:val="0"/>
        <w:autoSpaceDN w:val="0"/>
        <w:adjustRightInd w:val="0"/>
        <w:spacing w:after="0" w:line="183" w:lineRule="exact"/>
        <w:rPr>
          <w:rFonts w:ascii="Times New Roman" w:hAnsi="Times New Roman"/>
          <w:sz w:val="24"/>
          <w:szCs w:val="24"/>
        </w:rPr>
      </w:pPr>
      <w:r>
        <w:rPr>
          <w:noProof/>
        </w:rPr>
        <w:drawing>
          <wp:anchor distT="0" distB="0" distL="114300" distR="114300" simplePos="0" relativeHeight="251653120" behindDoc="1" locked="0" layoutInCell="0" allowOverlap="1" wp14:anchorId="1CCFA176" wp14:editId="185E914C">
            <wp:simplePos x="0" y="0"/>
            <wp:positionH relativeFrom="column">
              <wp:posOffset>1652905</wp:posOffset>
            </wp:positionH>
            <wp:positionV relativeFrom="paragraph">
              <wp:posOffset>-404495</wp:posOffset>
            </wp:positionV>
            <wp:extent cx="4051300" cy="349059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051300" cy="3490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1CCFA178" wp14:editId="7EF8D0D2">
            <wp:simplePos x="0" y="0"/>
            <wp:positionH relativeFrom="column">
              <wp:posOffset>1652905</wp:posOffset>
            </wp:positionH>
            <wp:positionV relativeFrom="paragraph">
              <wp:posOffset>-404495</wp:posOffset>
            </wp:positionV>
            <wp:extent cx="4051300" cy="349059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0" cy="3490595"/>
                    </a:xfrm>
                    <a:prstGeom prst="rect">
                      <a:avLst/>
                    </a:prstGeom>
                    <a:noFill/>
                  </pic:spPr>
                </pic:pic>
              </a:graphicData>
            </a:graphic>
            <wp14:sizeRelH relativeFrom="page">
              <wp14:pctWidth>0</wp14:pctWidth>
            </wp14:sizeRelH>
            <wp14:sizeRelV relativeFrom="page">
              <wp14:pctHeight>0</wp14:pctHeight>
            </wp14:sizeRelV>
          </wp:anchor>
        </w:drawing>
      </w:r>
    </w:p>
    <w:p w14:paraId="1CCF88F6" w14:textId="77777777" w:rsidR="009F1A6D" w:rsidRDefault="009F1A6D">
      <w:pPr>
        <w:widowControl w:val="0"/>
        <w:overflowPunct w:val="0"/>
        <w:autoSpaceDE w:val="0"/>
        <w:autoSpaceDN w:val="0"/>
        <w:adjustRightInd w:val="0"/>
        <w:spacing w:after="0" w:line="273" w:lineRule="auto"/>
        <w:ind w:left="120" w:right="6860"/>
        <w:rPr>
          <w:rFonts w:ascii="Times New Roman" w:hAnsi="Times New Roman"/>
          <w:sz w:val="24"/>
          <w:szCs w:val="24"/>
        </w:rPr>
      </w:pPr>
      <w:r>
        <w:rPr>
          <w:rFonts w:ascii="Georgia" w:hAnsi="Georgia" w:cs="Georgia"/>
          <w:i/>
          <w:iCs/>
          <w:sz w:val="20"/>
          <w:szCs w:val="20"/>
        </w:rPr>
        <w:t>This link should be made explicit from early on, using the language of the part-part-whole model, so that pupils develop an early understanding of the relationship between multiplication and division. Bar models (with Cuisenaire rods) should be used to identify the whole, the value of the parts and the number of parts.</w:t>
      </w:r>
    </w:p>
    <w:p w14:paraId="1CCF88F7" w14:textId="77777777" w:rsidR="009F1A6D" w:rsidRDefault="009F1A6D">
      <w:pPr>
        <w:widowControl w:val="0"/>
        <w:autoSpaceDE w:val="0"/>
        <w:autoSpaceDN w:val="0"/>
        <w:adjustRightInd w:val="0"/>
        <w:spacing w:after="0" w:line="238" w:lineRule="exact"/>
        <w:rPr>
          <w:rFonts w:ascii="Times New Roman" w:hAnsi="Times New Roman"/>
          <w:sz w:val="24"/>
          <w:szCs w:val="24"/>
        </w:rPr>
      </w:pPr>
    </w:p>
    <w:p w14:paraId="1CCF88F8" w14:textId="77777777" w:rsidR="00967A5B" w:rsidRDefault="009F1A6D" w:rsidP="00967A5B">
      <w:pPr>
        <w:widowControl w:val="0"/>
        <w:overflowPunct w:val="0"/>
        <w:autoSpaceDE w:val="0"/>
        <w:autoSpaceDN w:val="0"/>
        <w:adjustRightInd w:val="0"/>
        <w:spacing w:after="0" w:line="288" w:lineRule="auto"/>
        <w:ind w:left="120" w:right="6860"/>
        <w:rPr>
          <w:rFonts w:ascii="Georgia" w:hAnsi="Georgia" w:cs="Georgia"/>
          <w:i/>
          <w:iCs/>
          <w:sz w:val="19"/>
          <w:szCs w:val="19"/>
        </w:rPr>
      </w:pPr>
      <w:r>
        <w:rPr>
          <w:rFonts w:ascii="Georgia" w:hAnsi="Georgia" w:cs="Georgia"/>
          <w:i/>
          <w:iCs/>
          <w:sz w:val="19"/>
          <w:szCs w:val="19"/>
        </w:rPr>
        <w:t>It is important to highlight that with multiplication, the parts are of equal value as this is different to how this model is used for addition and subtraction.</w:t>
      </w:r>
    </w:p>
    <w:p w14:paraId="1CCF88F9" w14:textId="77777777" w:rsidR="009F1A6D" w:rsidRDefault="00EA6107" w:rsidP="00967A5B">
      <w:pPr>
        <w:widowControl w:val="0"/>
        <w:overflowPunct w:val="0"/>
        <w:autoSpaceDE w:val="0"/>
        <w:autoSpaceDN w:val="0"/>
        <w:adjustRightInd w:val="0"/>
        <w:spacing w:after="0" w:line="288" w:lineRule="auto"/>
        <w:ind w:left="120" w:right="6860"/>
        <w:rPr>
          <w:rFonts w:ascii="Times New Roman" w:hAnsi="Times New Roman"/>
          <w:sz w:val="24"/>
          <w:szCs w:val="24"/>
        </w:rPr>
      </w:pPr>
      <w:r>
        <w:rPr>
          <w:noProof/>
        </w:rPr>
        <w:drawing>
          <wp:anchor distT="0" distB="0" distL="114300" distR="114300" simplePos="0" relativeHeight="251655168" behindDoc="1" locked="0" layoutInCell="0" allowOverlap="1" wp14:anchorId="1CCFA17A" wp14:editId="2A6FFBAE">
            <wp:simplePos x="0" y="0"/>
            <wp:positionH relativeFrom="column">
              <wp:posOffset>5080</wp:posOffset>
            </wp:positionH>
            <wp:positionV relativeFrom="paragraph">
              <wp:posOffset>283845</wp:posOffset>
            </wp:positionV>
            <wp:extent cx="5876290" cy="2372995"/>
            <wp:effectExtent l="0" t="0" r="0" b="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2372995"/>
                    </a:xfrm>
                    <a:prstGeom prst="rect">
                      <a:avLst/>
                    </a:prstGeom>
                    <a:noFill/>
                  </pic:spPr>
                </pic:pic>
              </a:graphicData>
            </a:graphic>
            <wp14:sizeRelH relativeFrom="page">
              <wp14:pctWidth>0</wp14:pctWidth>
            </wp14:sizeRelH>
            <wp14:sizeRelV relativeFrom="page">
              <wp14:pctHeight>0</wp14:pctHeight>
            </wp14:sizeRelV>
          </wp:anchor>
        </w:drawing>
      </w:r>
    </w:p>
    <w:p w14:paraId="1CCF88FA" w14:textId="77777777" w:rsidR="009F1A6D" w:rsidRDefault="009F1A6D">
      <w:pPr>
        <w:widowControl w:val="0"/>
        <w:autoSpaceDE w:val="0"/>
        <w:autoSpaceDN w:val="0"/>
        <w:adjustRightInd w:val="0"/>
        <w:spacing w:after="0" w:line="285" w:lineRule="exact"/>
        <w:rPr>
          <w:rFonts w:ascii="Times New Roman" w:hAnsi="Times New Roman"/>
          <w:sz w:val="24"/>
          <w:szCs w:val="24"/>
        </w:rPr>
      </w:pPr>
    </w:p>
    <w:p w14:paraId="1CCF8903"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57216" behindDoc="1" locked="0" layoutInCell="0" allowOverlap="1" wp14:anchorId="1CCFA17E" wp14:editId="01098281">
                <wp:simplePos x="0" y="0"/>
                <wp:positionH relativeFrom="column">
                  <wp:posOffset>4445</wp:posOffset>
                </wp:positionH>
                <wp:positionV relativeFrom="paragraph">
                  <wp:posOffset>132715</wp:posOffset>
                </wp:positionV>
                <wp:extent cx="5869940" cy="0"/>
                <wp:effectExtent l="0" t="0" r="0" b="0"/>
                <wp:wrapNone/>
                <wp:docPr id="28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5920C" id="Line 17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45pt" to="462.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" o:allowincell="f" strokeweight=".16931mm"/>
            </w:pict>
          </mc:Fallback>
        </mc:AlternateContent>
      </w:r>
      <w:r>
        <w:rPr>
          <w:noProof/>
        </w:rPr>
        <mc:AlternateContent>
          <mc:Choice Requires="wps">
            <w:drawing>
              <wp:anchor distT="0" distB="0" distL="114300" distR="114300" simplePos="0" relativeHeight="251658240" behindDoc="1" locked="0" layoutInCell="0" allowOverlap="1" wp14:anchorId="1CCFA180" wp14:editId="64E04363">
                <wp:simplePos x="0" y="0"/>
                <wp:positionH relativeFrom="column">
                  <wp:posOffset>5871210</wp:posOffset>
                </wp:positionH>
                <wp:positionV relativeFrom="paragraph">
                  <wp:posOffset>127000</wp:posOffset>
                </wp:positionV>
                <wp:extent cx="12700" cy="12065"/>
                <wp:effectExtent l="0" t="0" r="0" b="0"/>
                <wp:wrapNone/>
                <wp:docPr id="28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136D" id="Rectangle 174" o:spid="_x0000_s1026" style="position:absolute;margin-left:462.3pt;margin-top:10pt;width:1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" o:allowincell="f" fillcolor="black" stroked="f"/>
            </w:pict>
          </mc:Fallback>
        </mc:AlternateContent>
      </w:r>
    </w:p>
    <w:p w14:paraId="1CCF89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0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90E"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33</w:t>
      </w:r>
    </w:p>
    <w:p w14:paraId="1CCF890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910"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33" w:name="page34"/>
      <w:bookmarkEnd w:id="33"/>
      <w:r>
        <w:rPr>
          <w:noProof/>
        </w:rPr>
        <w:drawing>
          <wp:anchor distT="0" distB="0" distL="114300" distR="114300" simplePos="0" relativeHeight="251659264" behindDoc="1" locked="0" layoutInCell="0" allowOverlap="1" wp14:anchorId="1CCFA182" wp14:editId="0A861379">
            <wp:simplePos x="0" y="0"/>
            <wp:positionH relativeFrom="page">
              <wp:posOffset>914400</wp:posOffset>
            </wp:positionH>
            <wp:positionV relativeFrom="page">
              <wp:posOffset>448310</wp:posOffset>
            </wp:positionV>
            <wp:extent cx="1915795" cy="516255"/>
            <wp:effectExtent l="0" t="0" r="825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040"/>
        <w:gridCol w:w="6220"/>
      </w:tblGrid>
      <w:tr w:rsidR="009F1A6D" w:rsidRPr="00CF33A7" w14:paraId="1CCF8913" w14:textId="77777777">
        <w:trPr>
          <w:trHeight w:val="273"/>
        </w:trPr>
        <w:tc>
          <w:tcPr>
            <w:tcW w:w="3040" w:type="dxa"/>
            <w:tcBorders>
              <w:top w:val="nil"/>
              <w:left w:val="nil"/>
              <w:bottom w:val="nil"/>
              <w:right w:val="nil"/>
            </w:tcBorders>
            <w:vAlign w:val="bottom"/>
          </w:tcPr>
          <w:p w14:paraId="1CCF8911"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220" w:type="dxa"/>
            <w:tcBorders>
              <w:top w:val="nil"/>
              <w:left w:val="nil"/>
              <w:bottom w:val="nil"/>
              <w:right w:val="nil"/>
            </w:tcBorders>
            <w:vAlign w:val="bottom"/>
          </w:tcPr>
          <w:p w14:paraId="1CCF8912" w14:textId="77777777" w:rsidR="009F1A6D" w:rsidRPr="00CF33A7" w:rsidRDefault="009F1A6D">
            <w:pPr>
              <w:widowControl w:val="0"/>
              <w:autoSpaceDE w:val="0"/>
              <w:autoSpaceDN w:val="0"/>
              <w:adjustRightInd w:val="0"/>
              <w:spacing w:after="0" w:line="240" w:lineRule="auto"/>
              <w:ind w:left="880"/>
              <w:rPr>
                <w:rFonts w:ascii="Times New Roman" w:hAnsi="Times New Roman"/>
                <w:sz w:val="24"/>
                <w:szCs w:val="24"/>
              </w:rPr>
            </w:pPr>
            <w:r w:rsidRPr="00CF33A7">
              <w:rPr>
                <w:rFonts w:ascii="Georgia" w:hAnsi="Georgia" w:cs="Georgia"/>
                <w:b/>
                <w:bCs/>
                <w:sz w:val="24"/>
                <w:szCs w:val="24"/>
                <w:u w:val="single"/>
              </w:rPr>
              <w:t>Y2 Division</w:t>
            </w:r>
          </w:p>
        </w:tc>
      </w:tr>
      <w:tr w:rsidR="009F1A6D" w:rsidRPr="00CF33A7" w14:paraId="1CCF8916" w14:textId="77777777">
        <w:trPr>
          <w:trHeight w:val="243"/>
        </w:trPr>
        <w:tc>
          <w:tcPr>
            <w:tcW w:w="3040" w:type="dxa"/>
            <w:tcBorders>
              <w:top w:val="nil"/>
              <w:left w:val="nil"/>
              <w:bottom w:val="single" w:sz="8" w:space="0" w:color="auto"/>
              <w:right w:val="nil"/>
            </w:tcBorders>
            <w:vAlign w:val="bottom"/>
          </w:tcPr>
          <w:p w14:paraId="1CCF891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220" w:type="dxa"/>
            <w:tcBorders>
              <w:top w:val="nil"/>
              <w:left w:val="nil"/>
              <w:bottom w:val="single" w:sz="8" w:space="0" w:color="auto"/>
              <w:right w:val="nil"/>
            </w:tcBorders>
            <w:vAlign w:val="bottom"/>
          </w:tcPr>
          <w:p w14:paraId="1CCF891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919" w14:textId="77777777">
        <w:trPr>
          <w:trHeight w:val="212"/>
        </w:trPr>
        <w:tc>
          <w:tcPr>
            <w:tcW w:w="3040" w:type="dxa"/>
            <w:tcBorders>
              <w:top w:val="nil"/>
              <w:left w:val="nil"/>
              <w:bottom w:val="nil"/>
              <w:right w:val="nil"/>
            </w:tcBorders>
            <w:vAlign w:val="bottom"/>
          </w:tcPr>
          <w:p w14:paraId="1CCF8917"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6220" w:type="dxa"/>
            <w:tcBorders>
              <w:top w:val="nil"/>
              <w:left w:val="nil"/>
              <w:bottom w:val="nil"/>
              <w:right w:val="nil"/>
            </w:tcBorders>
            <w:vAlign w:val="bottom"/>
          </w:tcPr>
          <w:p w14:paraId="1CCF8918" w14:textId="77777777" w:rsidR="009F1A6D" w:rsidRPr="00CF33A7" w:rsidRDefault="009F1A6D">
            <w:pPr>
              <w:widowControl w:val="0"/>
              <w:autoSpaceDE w:val="0"/>
              <w:autoSpaceDN w:val="0"/>
              <w:adjustRightInd w:val="0"/>
              <w:spacing w:after="0" w:line="211" w:lineRule="exact"/>
              <w:ind w:right="134"/>
              <w:jc w:val="center"/>
              <w:rPr>
                <w:rFonts w:ascii="Times New Roman" w:hAnsi="Times New Roman"/>
                <w:sz w:val="24"/>
                <w:szCs w:val="24"/>
              </w:rPr>
            </w:pPr>
            <w:r w:rsidRPr="00CF33A7">
              <w:rPr>
                <w:rFonts w:ascii="Georgia" w:hAnsi="Georgia" w:cs="Georgia"/>
                <w:b/>
                <w:bCs/>
                <w:w w:val="96"/>
                <w:sz w:val="20"/>
                <w:szCs w:val="20"/>
              </w:rPr>
              <w:t>CPA</w:t>
            </w:r>
          </w:p>
        </w:tc>
      </w:tr>
      <w:tr w:rsidR="009F1A6D" w:rsidRPr="00CF33A7" w14:paraId="1CCF891C" w14:textId="77777777">
        <w:trPr>
          <w:trHeight w:val="40"/>
        </w:trPr>
        <w:tc>
          <w:tcPr>
            <w:tcW w:w="3040" w:type="dxa"/>
            <w:tcBorders>
              <w:top w:val="nil"/>
              <w:left w:val="nil"/>
              <w:bottom w:val="single" w:sz="8" w:space="0" w:color="auto"/>
              <w:right w:val="nil"/>
            </w:tcBorders>
            <w:vAlign w:val="bottom"/>
          </w:tcPr>
          <w:p w14:paraId="1CCF891A"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6220" w:type="dxa"/>
            <w:tcBorders>
              <w:top w:val="nil"/>
              <w:left w:val="nil"/>
              <w:bottom w:val="single" w:sz="8" w:space="0" w:color="auto"/>
              <w:right w:val="nil"/>
            </w:tcBorders>
            <w:vAlign w:val="bottom"/>
          </w:tcPr>
          <w:p w14:paraId="1CCF891B"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91F" w14:textId="77777777">
        <w:trPr>
          <w:trHeight w:val="230"/>
        </w:trPr>
        <w:tc>
          <w:tcPr>
            <w:tcW w:w="3040" w:type="dxa"/>
            <w:tcBorders>
              <w:top w:val="nil"/>
              <w:left w:val="nil"/>
              <w:bottom w:val="nil"/>
              <w:right w:val="nil"/>
            </w:tcBorders>
            <w:vAlign w:val="bottom"/>
          </w:tcPr>
          <w:p w14:paraId="1CCF891D"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Division as sharing</w:t>
            </w:r>
          </w:p>
        </w:tc>
        <w:tc>
          <w:tcPr>
            <w:tcW w:w="6220" w:type="dxa"/>
            <w:tcBorders>
              <w:top w:val="nil"/>
              <w:left w:val="nil"/>
              <w:bottom w:val="nil"/>
              <w:right w:val="nil"/>
            </w:tcBorders>
            <w:vAlign w:val="bottom"/>
          </w:tcPr>
          <w:p w14:paraId="1CCF891E" w14:textId="77777777" w:rsidR="009F1A6D" w:rsidRPr="00CF33A7" w:rsidRDefault="009F1A6D">
            <w:pPr>
              <w:widowControl w:val="0"/>
              <w:autoSpaceDE w:val="0"/>
              <w:autoSpaceDN w:val="0"/>
              <w:adjustRightInd w:val="0"/>
              <w:spacing w:after="0" w:line="229" w:lineRule="exact"/>
              <w:ind w:right="2734"/>
              <w:jc w:val="right"/>
              <w:rPr>
                <w:rFonts w:ascii="Times New Roman" w:hAnsi="Times New Roman"/>
                <w:sz w:val="24"/>
                <w:szCs w:val="24"/>
              </w:rPr>
            </w:pPr>
            <w:r w:rsidRPr="00CF33A7">
              <w:rPr>
                <w:rFonts w:cs="Calibri"/>
                <w:sz w:val="20"/>
                <w:szCs w:val="20"/>
              </w:rPr>
              <w:t>10 ÷ 2 = 5</w:t>
            </w:r>
          </w:p>
        </w:tc>
      </w:tr>
    </w:tbl>
    <w:p w14:paraId="1CCF8920" w14:textId="77777777" w:rsidR="009F1A6D" w:rsidRDefault="00EA6107">
      <w:pPr>
        <w:widowControl w:val="0"/>
        <w:autoSpaceDE w:val="0"/>
        <w:autoSpaceDN w:val="0"/>
        <w:adjustRightInd w:val="0"/>
        <w:spacing w:after="0" w:line="250" w:lineRule="exact"/>
        <w:rPr>
          <w:rFonts w:ascii="Times New Roman" w:hAnsi="Times New Roman"/>
          <w:sz w:val="24"/>
          <w:szCs w:val="24"/>
        </w:rPr>
      </w:pPr>
      <w:r>
        <w:rPr>
          <w:noProof/>
        </w:rPr>
        <mc:AlternateContent>
          <mc:Choice Requires="wps">
            <w:drawing>
              <wp:anchor distT="0" distB="0" distL="114300" distR="114300" simplePos="0" relativeHeight="251660288" behindDoc="1" locked="0" layoutInCell="0" allowOverlap="1" wp14:anchorId="1CCFA184" wp14:editId="54A5B41D">
                <wp:simplePos x="0" y="0"/>
                <wp:positionH relativeFrom="column">
                  <wp:posOffset>7620</wp:posOffset>
                </wp:positionH>
                <wp:positionV relativeFrom="paragraph">
                  <wp:posOffset>-330200</wp:posOffset>
                </wp:positionV>
                <wp:extent cx="0" cy="6623050"/>
                <wp:effectExtent l="0" t="0" r="0" b="0"/>
                <wp:wrapNone/>
                <wp:docPr id="28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30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13F6C" id="Line 17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pt" to=".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" o:allowincell="f" strokeweight=".16931mm"/>
            </w:pict>
          </mc:Fallback>
        </mc:AlternateContent>
      </w:r>
      <w:r>
        <w:rPr>
          <w:noProof/>
        </w:rPr>
        <mc:AlternateContent>
          <mc:Choice Requires="wps">
            <w:drawing>
              <wp:anchor distT="0" distB="0" distL="114300" distR="114300" simplePos="0" relativeHeight="251661312" behindDoc="1" locked="0" layoutInCell="0" allowOverlap="1" wp14:anchorId="1CCFA186" wp14:editId="73FBAE59">
                <wp:simplePos x="0" y="0"/>
                <wp:positionH relativeFrom="column">
                  <wp:posOffset>1788160</wp:posOffset>
                </wp:positionH>
                <wp:positionV relativeFrom="paragraph">
                  <wp:posOffset>-330200</wp:posOffset>
                </wp:positionV>
                <wp:extent cx="0" cy="6623050"/>
                <wp:effectExtent l="0" t="0" r="0" b="0"/>
                <wp:wrapNone/>
                <wp:docPr id="2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30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B420B" id="Line 17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26pt" to="140.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" o:allowincell="f" strokeweight=".16931mm"/>
            </w:pict>
          </mc:Fallback>
        </mc:AlternateContent>
      </w:r>
      <w:r>
        <w:rPr>
          <w:noProof/>
        </w:rPr>
        <w:drawing>
          <wp:anchor distT="0" distB="0" distL="114300" distR="114300" simplePos="0" relativeHeight="251663360" behindDoc="1" locked="0" layoutInCell="0" allowOverlap="1" wp14:anchorId="1CCFA188" wp14:editId="195C892A">
            <wp:simplePos x="0" y="0"/>
            <wp:positionH relativeFrom="column">
              <wp:posOffset>2944495</wp:posOffset>
            </wp:positionH>
            <wp:positionV relativeFrom="paragraph">
              <wp:posOffset>-330200</wp:posOffset>
            </wp:positionV>
            <wp:extent cx="2936240" cy="6623685"/>
            <wp:effectExtent l="0" t="0" r="0" b="571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36240" cy="6623685"/>
                    </a:xfrm>
                    <a:prstGeom prst="rect">
                      <a:avLst/>
                    </a:prstGeom>
                    <a:noFill/>
                  </pic:spPr>
                </pic:pic>
              </a:graphicData>
            </a:graphic>
            <wp14:sizeRelH relativeFrom="page">
              <wp14:pctWidth>0</wp14:pctWidth>
            </wp14:sizeRelH>
            <wp14:sizeRelV relativeFrom="page">
              <wp14:pctHeight>0</wp14:pctHeight>
            </wp14:sizeRelV>
          </wp:anchor>
        </w:drawing>
      </w:r>
    </w:p>
    <w:p w14:paraId="1CCF8921" w14:textId="77777777" w:rsidR="009F1A6D" w:rsidRDefault="009F1A6D">
      <w:pPr>
        <w:widowControl w:val="0"/>
        <w:overflowPunct w:val="0"/>
        <w:autoSpaceDE w:val="0"/>
        <w:autoSpaceDN w:val="0"/>
        <w:adjustRightInd w:val="0"/>
        <w:spacing w:after="0" w:line="242" w:lineRule="auto"/>
        <w:ind w:left="120" w:right="6800"/>
        <w:rPr>
          <w:rFonts w:ascii="Times New Roman" w:hAnsi="Times New Roman"/>
          <w:sz w:val="24"/>
          <w:szCs w:val="24"/>
        </w:rPr>
      </w:pPr>
      <w:r>
        <w:rPr>
          <w:rFonts w:ascii="Georgia" w:hAnsi="Georgia" w:cs="Georgia"/>
          <w:i/>
          <w:iCs/>
          <w:sz w:val="20"/>
          <w:szCs w:val="20"/>
        </w:rPr>
        <w:t>Here, division is shown as sharing.</w:t>
      </w:r>
    </w:p>
    <w:p w14:paraId="1CCF8922" w14:textId="77777777" w:rsidR="009F1A6D" w:rsidRDefault="009F1A6D">
      <w:pPr>
        <w:widowControl w:val="0"/>
        <w:autoSpaceDE w:val="0"/>
        <w:autoSpaceDN w:val="0"/>
        <w:adjustRightInd w:val="0"/>
        <w:spacing w:after="0" w:line="264" w:lineRule="exact"/>
        <w:rPr>
          <w:rFonts w:ascii="Times New Roman" w:hAnsi="Times New Roman"/>
          <w:sz w:val="24"/>
          <w:szCs w:val="24"/>
        </w:rPr>
      </w:pPr>
    </w:p>
    <w:p w14:paraId="1CCF8923" w14:textId="77777777" w:rsidR="009F1A6D" w:rsidRDefault="009F1A6D">
      <w:pPr>
        <w:widowControl w:val="0"/>
        <w:overflowPunct w:val="0"/>
        <w:autoSpaceDE w:val="0"/>
        <w:autoSpaceDN w:val="0"/>
        <w:adjustRightInd w:val="0"/>
        <w:spacing w:after="0" w:line="267" w:lineRule="auto"/>
        <w:ind w:left="120" w:right="6620" w:firstLine="48"/>
        <w:rPr>
          <w:rFonts w:ascii="Times New Roman" w:hAnsi="Times New Roman"/>
          <w:sz w:val="24"/>
          <w:szCs w:val="24"/>
        </w:rPr>
      </w:pPr>
      <w:r>
        <w:rPr>
          <w:rFonts w:ascii="Georgia" w:hAnsi="Georgia" w:cs="Georgia"/>
          <w:i/>
          <w:iCs/>
          <w:sz w:val="20"/>
          <w:szCs w:val="20"/>
        </w:rPr>
        <w:t>If we have ten pairs of scissors and we share them between two pots, there will be 5 pairs of scissors in each pot.</w:t>
      </w:r>
    </w:p>
    <w:p w14:paraId="1CCF8924"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4384" behindDoc="1" locked="0" layoutInCell="0" allowOverlap="1" wp14:anchorId="1CCFA18A" wp14:editId="0E06DB6A">
            <wp:simplePos x="0" y="0"/>
            <wp:positionH relativeFrom="column">
              <wp:posOffset>2194560</wp:posOffset>
            </wp:positionH>
            <wp:positionV relativeFrom="paragraph">
              <wp:posOffset>457200</wp:posOffset>
            </wp:positionV>
            <wp:extent cx="3270250" cy="1021080"/>
            <wp:effectExtent l="0" t="0" r="6350" b="762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70250" cy="1021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1" wp14:anchorId="1CCFA18C" wp14:editId="381C2C1A">
            <wp:simplePos x="0" y="0"/>
            <wp:positionH relativeFrom="column">
              <wp:posOffset>2194560</wp:posOffset>
            </wp:positionH>
            <wp:positionV relativeFrom="paragraph">
              <wp:posOffset>457200</wp:posOffset>
            </wp:positionV>
            <wp:extent cx="3270250" cy="1021080"/>
            <wp:effectExtent l="0" t="0" r="0" b="762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0250" cy="10210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0" allowOverlap="1" wp14:anchorId="1CCFA18E" wp14:editId="2BD4BCEF">
                <wp:simplePos x="0" y="0"/>
                <wp:positionH relativeFrom="column">
                  <wp:posOffset>4445</wp:posOffset>
                </wp:positionH>
                <wp:positionV relativeFrom="paragraph">
                  <wp:posOffset>1630680</wp:posOffset>
                </wp:positionV>
                <wp:extent cx="5876290" cy="0"/>
                <wp:effectExtent l="0" t="0" r="0" b="0"/>
                <wp:wrapNone/>
                <wp:docPr id="27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6E144" id="Line 18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8.4pt" to="463.0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" o:allowincell="f" strokeweight=".48pt"/>
            </w:pict>
          </mc:Fallback>
        </mc:AlternateContent>
      </w:r>
    </w:p>
    <w:p w14:paraId="1CCF89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2F" w14:textId="77777777" w:rsidR="009F1A6D" w:rsidRDefault="009F1A6D">
      <w:pPr>
        <w:widowControl w:val="0"/>
        <w:autoSpaceDE w:val="0"/>
        <w:autoSpaceDN w:val="0"/>
        <w:adjustRightInd w:val="0"/>
        <w:spacing w:after="0" w:line="369" w:lineRule="exact"/>
        <w:rPr>
          <w:rFonts w:ascii="Times New Roman" w:hAnsi="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3820"/>
        <w:gridCol w:w="2480"/>
      </w:tblGrid>
      <w:tr w:rsidR="009F1A6D" w:rsidRPr="00CF33A7" w14:paraId="1CCF8932" w14:textId="77777777">
        <w:trPr>
          <w:trHeight w:val="244"/>
        </w:trPr>
        <w:tc>
          <w:tcPr>
            <w:tcW w:w="3820" w:type="dxa"/>
            <w:tcBorders>
              <w:top w:val="nil"/>
              <w:left w:val="nil"/>
              <w:bottom w:val="nil"/>
              <w:right w:val="nil"/>
            </w:tcBorders>
            <w:vAlign w:val="bottom"/>
          </w:tcPr>
          <w:p w14:paraId="1CCF893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b/>
                <w:bCs/>
                <w:sz w:val="20"/>
                <w:szCs w:val="20"/>
              </w:rPr>
              <w:t>Division as grouping</w:t>
            </w:r>
          </w:p>
        </w:tc>
        <w:tc>
          <w:tcPr>
            <w:tcW w:w="2480" w:type="dxa"/>
            <w:tcBorders>
              <w:top w:val="nil"/>
              <w:left w:val="nil"/>
              <w:bottom w:val="nil"/>
              <w:right w:val="nil"/>
            </w:tcBorders>
            <w:vAlign w:val="bottom"/>
          </w:tcPr>
          <w:p w14:paraId="1CCF8931"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0"/>
                <w:szCs w:val="20"/>
              </w:rPr>
              <w:t>10 ÷ 2 = 5</w:t>
            </w:r>
          </w:p>
        </w:tc>
      </w:tr>
    </w:tbl>
    <w:p w14:paraId="1CCF8933" w14:textId="77777777" w:rsidR="009F1A6D" w:rsidRDefault="00EA6107">
      <w:pPr>
        <w:widowControl w:val="0"/>
        <w:autoSpaceDE w:val="0"/>
        <w:autoSpaceDN w:val="0"/>
        <w:adjustRightInd w:val="0"/>
        <w:spacing w:after="0" w:line="253" w:lineRule="exact"/>
        <w:rPr>
          <w:rFonts w:ascii="Times New Roman" w:hAnsi="Times New Roman"/>
          <w:sz w:val="24"/>
          <w:szCs w:val="24"/>
        </w:rPr>
      </w:pPr>
      <w:r>
        <w:rPr>
          <w:noProof/>
        </w:rPr>
        <w:drawing>
          <wp:anchor distT="0" distB="0" distL="114300" distR="114300" simplePos="0" relativeHeight="251667456" behindDoc="1" locked="0" layoutInCell="0" allowOverlap="1" wp14:anchorId="1CCFA190" wp14:editId="1B60EE59">
            <wp:simplePos x="0" y="0"/>
            <wp:positionH relativeFrom="column">
              <wp:posOffset>2875915</wp:posOffset>
            </wp:positionH>
            <wp:positionV relativeFrom="paragraph">
              <wp:posOffset>153035</wp:posOffset>
            </wp:positionV>
            <wp:extent cx="1909445" cy="110934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09445" cy="1109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1CCFA192" wp14:editId="70A497C8">
            <wp:simplePos x="0" y="0"/>
            <wp:positionH relativeFrom="column">
              <wp:posOffset>2875915</wp:posOffset>
            </wp:positionH>
            <wp:positionV relativeFrom="paragraph">
              <wp:posOffset>153035</wp:posOffset>
            </wp:positionV>
            <wp:extent cx="1909445" cy="110934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9445" cy="1109345"/>
                    </a:xfrm>
                    <a:prstGeom prst="rect">
                      <a:avLst/>
                    </a:prstGeom>
                    <a:noFill/>
                  </pic:spPr>
                </pic:pic>
              </a:graphicData>
            </a:graphic>
            <wp14:sizeRelH relativeFrom="page">
              <wp14:pctWidth>0</wp14:pctWidth>
            </wp14:sizeRelH>
            <wp14:sizeRelV relativeFrom="page">
              <wp14:pctHeight>0</wp14:pctHeight>
            </wp14:sizeRelV>
          </wp:anchor>
        </w:drawing>
      </w:r>
    </w:p>
    <w:p w14:paraId="1CCF8934" w14:textId="77777777" w:rsidR="009F1A6D" w:rsidRDefault="009F1A6D">
      <w:pPr>
        <w:widowControl w:val="0"/>
        <w:overflowPunct w:val="0"/>
        <w:autoSpaceDE w:val="0"/>
        <w:autoSpaceDN w:val="0"/>
        <w:adjustRightInd w:val="0"/>
        <w:spacing w:after="0" w:line="239" w:lineRule="auto"/>
        <w:ind w:left="120" w:right="6800"/>
        <w:rPr>
          <w:rFonts w:ascii="Times New Roman" w:hAnsi="Times New Roman"/>
          <w:sz w:val="24"/>
          <w:szCs w:val="24"/>
        </w:rPr>
      </w:pPr>
      <w:r>
        <w:rPr>
          <w:rFonts w:ascii="Georgia" w:hAnsi="Georgia" w:cs="Georgia"/>
          <w:i/>
          <w:iCs/>
          <w:sz w:val="20"/>
          <w:szCs w:val="20"/>
        </w:rPr>
        <w:t>Here, division is shown as grouping.</w:t>
      </w:r>
    </w:p>
    <w:p w14:paraId="1CCF8935" w14:textId="77777777" w:rsidR="009F1A6D" w:rsidRDefault="009F1A6D">
      <w:pPr>
        <w:widowControl w:val="0"/>
        <w:autoSpaceDE w:val="0"/>
        <w:autoSpaceDN w:val="0"/>
        <w:adjustRightInd w:val="0"/>
        <w:spacing w:after="0" w:line="270" w:lineRule="exact"/>
        <w:rPr>
          <w:rFonts w:ascii="Times New Roman" w:hAnsi="Times New Roman"/>
          <w:sz w:val="24"/>
          <w:szCs w:val="24"/>
        </w:rPr>
      </w:pPr>
    </w:p>
    <w:p w14:paraId="1CCF8936" w14:textId="77777777" w:rsidR="009F1A6D" w:rsidRDefault="009F1A6D">
      <w:pPr>
        <w:widowControl w:val="0"/>
        <w:overflowPunct w:val="0"/>
        <w:autoSpaceDE w:val="0"/>
        <w:autoSpaceDN w:val="0"/>
        <w:adjustRightInd w:val="0"/>
        <w:spacing w:after="0" w:line="258" w:lineRule="auto"/>
        <w:ind w:left="120" w:right="6600"/>
        <w:jc w:val="both"/>
        <w:rPr>
          <w:rFonts w:ascii="Times New Roman" w:hAnsi="Times New Roman"/>
          <w:sz w:val="24"/>
          <w:szCs w:val="24"/>
        </w:rPr>
      </w:pPr>
      <w:r>
        <w:rPr>
          <w:rFonts w:ascii="Georgia" w:hAnsi="Georgia" w:cs="Georgia"/>
          <w:i/>
          <w:iCs/>
          <w:sz w:val="20"/>
          <w:szCs w:val="20"/>
        </w:rPr>
        <w:t>If we have ten forks and we put them into groups of two, there are 5 groups.</w:t>
      </w:r>
    </w:p>
    <w:p w14:paraId="1CCF8937"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9504" behindDoc="1" locked="0" layoutInCell="0" allowOverlap="1" wp14:anchorId="1CCFA194" wp14:editId="755FD07C">
            <wp:simplePos x="0" y="0"/>
            <wp:positionH relativeFrom="column">
              <wp:posOffset>2938145</wp:posOffset>
            </wp:positionH>
            <wp:positionV relativeFrom="paragraph">
              <wp:posOffset>327660</wp:posOffset>
            </wp:positionV>
            <wp:extent cx="1783080" cy="1100455"/>
            <wp:effectExtent l="0" t="0" r="7620" b="444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83080" cy="1100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0" allowOverlap="1" wp14:anchorId="1CCFA196" wp14:editId="77CE168F">
            <wp:simplePos x="0" y="0"/>
            <wp:positionH relativeFrom="column">
              <wp:posOffset>2938145</wp:posOffset>
            </wp:positionH>
            <wp:positionV relativeFrom="paragraph">
              <wp:posOffset>327660</wp:posOffset>
            </wp:positionV>
            <wp:extent cx="1783080" cy="110045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3080" cy="11004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1" locked="0" layoutInCell="0" allowOverlap="1" wp14:anchorId="1CCFA198" wp14:editId="38447358">
                <wp:simplePos x="0" y="0"/>
                <wp:positionH relativeFrom="column">
                  <wp:posOffset>4445</wp:posOffset>
                </wp:positionH>
                <wp:positionV relativeFrom="paragraph">
                  <wp:posOffset>1998345</wp:posOffset>
                </wp:positionV>
                <wp:extent cx="5876290" cy="0"/>
                <wp:effectExtent l="0" t="0" r="0" b="0"/>
                <wp:wrapNone/>
                <wp:docPr id="26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6BEF7" id="Line 18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7.35pt" to="463.0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" o:allowincell="f" strokeweight=".16931mm"/>
            </w:pict>
          </mc:Fallback>
        </mc:AlternateContent>
      </w:r>
    </w:p>
    <w:p w14:paraId="1CCF893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3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4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5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5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5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53"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8954"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5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955"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956"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34</w:t>
      </w:r>
    </w:p>
    <w:p w14:paraId="1CCF8957"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958" w14:textId="77777777" w:rsidR="009F1A6D" w:rsidRDefault="00EA6107">
      <w:pPr>
        <w:widowControl w:val="0"/>
        <w:autoSpaceDE w:val="0"/>
        <w:autoSpaceDN w:val="0"/>
        <w:adjustRightInd w:val="0"/>
        <w:spacing w:after="0" w:line="326" w:lineRule="exact"/>
        <w:rPr>
          <w:rFonts w:ascii="Times New Roman" w:hAnsi="Times New Roman"/>
          <w:sz w:val="24"/>
          <w:szCs w:val="24"/>
        </w:rPr>
      </w:pPr>
      <w:bookmarkStart w:id="34" w:name="page35"/>
      <w:bookmarkEnd w:id="34"/>
      <w:r>
        <w:rPr>
          <w:noProof/>
        </w:rPr>
        <w:drawing>
          <wp:anchor distT="0" distB="0" distL="114300" distR="114300" simplePos="0" relativeHeight="251672576" behindDoc="1" locked="0" layoutInCell="0" allowOverlap="1" wp14:anchorId="1CCFA19A" wp14:editId="3509D980">
            <wp:simplePos x="0" y="0"/>
            <wp:positionH relativeFrom="page">
              <wp:posOffset>843280</wp:posOffset>
            </wp:positionH>
            <wp:positionV relativeFrom="page">
              <wp:posOffset>448310</wp:posOffset>
            </wp:positionV>
            <wp:extent cx="5876290" cy="714819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714819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4140"/>
        <w:gridCol w:w="5120"/>
      </w:tblGrid>
      <w:tr w:rsidR="009F1A6D" w:rsidRPr="00CF33A7" w14:paraId="1CCF895B" w14:textId="77777777">
        <w:trPr>
          <w:trHeight w:val="227"/>
        </w:trPr>
        <w:tc>
          <w:tcPr>
            <w:tcW w:w="4140" w:type="dxa"/>
            <w:tcBorders>
              <w:top w:val="nil"/>
              <w:left w:val="nil"/>
              <w:bottom w:val="nil"/>
              <w:right w:val="nil"/>
            </w:tcBorders>
            <w:vAlign w:val="bottom"/>
          </w:tcPr>
          <w:p w14:paraId="1CCF895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5120" w:type="dxa"/>
            <w:tcBorders>
              <w:top w:val="nil"/>
              <w:left w:val="nil"/>
              <w:bottom w:val="nil"/>
              <w:right w:val="nil"/>
            </w:tcBorders>
            <w:vAlign w:val="bottom"/>
          </w:tcPr>
          <w:p w14:paraId="1CCF895A" w14:textId="77777777" w:rsidR="009F1A6D" w:rsidRPr="00CF33A7" w:rsidRDefault="009F1A6D">
            <w:pPr>
              <w:widowControl w:val="0"/>
              <w:autoSpaceDE w:val="0"/>
              <w:autoSpaceDN w:val="0"/>
              <w:adjustRightInd w:val="0"/>
              <w:spacing w:after="0" w:line="226" w:lineRule="exact"/>
              <w:ind w:left="1680"/>
              <w:rPr>
                <w:rFonts w:ascii="Times New Roman" w:hAnsi="Times New Roman"/>
                <w:sz w:val="24"/>
                <w:szCs w:val="24"/>
              </w:rPr>
            </w:pPr>
            <w:r w:rsidRPr="00CF33A7">
              <w:rPr>
                <w:rFonts w:ascii="Georgia" w:hAnsi="Georgia" w:cs="Georgia"/>
                <w:b/>
                <w:bCs/>
                <w:sz w:val="20"/>
                <w:szCs w:val="20"/>
              </w:rPr>
              <w:t>CPA</w:t>
            </w:r>
          </w:p>
        </w:tc>
      </w:tr>
      <w:tr w:rsidR="009F1A6D" w:rsidRPr="00CF33A7" w14:paraId="1CCF895E" w14:textId="77777777">
        <w:trPr>
          <w:trHeight w:val="40"/>
        </w:trPr>
        <w:tc>
          <w:tcPr>
            <w:tcW w:w="4140" w:type="dxa"/>
            <w:tcBorders>
              <w:top w:val="nil"/>
              <w:left w:val="nil"/>
              <w:bottom w:val="single" w:sz="8" w:space="0" w:color="auto"/>
              <w:right w:val="nil"/>
            </w:tcBorders>
            <w:vAlign w:val="bottom"/>
          </w:tcPr>
          <w:p w14:paraId="1CCF895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120" w:type="dxa"/>
            <w:tcBorders>
              <w:top w:val="nil"/>
              <w:left w:val="nil"/>
              <w:bottom w:val="single" w:sz="8" w:space="0" w:color="auto"/>
              <w:right w:val="nil"/>
            </w:tcBorders>
            <w:vAlign w:val="bottom"/>
          </w:tcPr>
          <w:p w14:paraId="1CCF895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961" w14:textId="77777777">
        <w:trPr>
          <w:trHeight w:val="212"/>
        </w:trPr>
        <w:tc>
          <w:tcPr>
            <w:tcW w:w="4140" w:type="dxa"/>
            <w:tcBorders>
              <w:top w:val="nil"/>
              <w:left w:val="nil"/>
              <w:bottom w:val="nil"/>
              <w:right w:val="nil"/>
            </w:tcBorders>
            <w:vAlign w:val="bottom"/>
          </w:tcPr>
          <w:p w14:paraId="1CCF895F"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Use of part-part-whole</w:t>
            </w:r>
          </w:p>
        </w:tc>
        <w:tc>
          <w:tcPr>
            <w:tcW w:w="5120" w:type="dxa"/>
            <w:tcBorders>
              <w:top w:val="nil"/>
              <w:left w:val="nil"/>
              <w:bottom w:val="nil"/>
              <w:right w:val="nil"/>
            </w:tcBorders>
            <w:vAlign w:val="bottom"/>
          </w:tcPr>
          <w:p w14:paraId="1CCF8960"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964" w14:textId="77777777">
        <w:trPr>
          <w:trHeight w:val="262"/>
        </w:trPr>
        <w:tc>
          <w:tcPr>
            <w:tcW w:w="4140" w:type="dxa"/>
            <w:tcBorders>
              <w:top w:val="nil"/>
              <w:left w:val="nil"/>
              <w:bottom w:val="nil"/>
              <w:right w:val="nil"/>
            </w:tcBorders>
            <w:vAlign w:val="bottom"/>
          </w:tcPr>
          <w:p w14:paraId="1CCF896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model to represent</w:t>
            </w:r>
          </w:p>
        </w:tc>
        <w:tc>
          <w:tcPr>
            <w:tcW w:w="5120" w:type="dxa"/>
            <w:tcBorders>
              <w:top w:val="nil"/>
              <w:left w:val="nil"/>
              <w:bottom w:val="nil"/>
              <w:right w:val="nil"/>
            </w:tcBorders>
            <w:vAlign w:val="bottom"/>
          </w:tcPr>
          <w:p w14:paraId="1CCF896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967" w14:textId="77777777">
        <w:trPr>
          <w:trHeight w:val="262"/>
        </w:trPr>
        <w:tc>
          <w:tcPr>
            <w:tcW w:w="4140" w:type="dxa"/>
            <w:tcBorders>
              <w:top w:val="nil"/>
              <w:left w:val="nil"/>
              <w:bottom w:val="nil"/>
              <w:right w:val="nil"/>
            </w:tcBorders>
            <w:vAlign w:val="bottom"/>
          </w:tcPr>
          <w:p w14:paraId="1CCF896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division equations and</w:t>
            </w:r>
          </w:p>
        </w:tc>
        <w:tc>
          <w:tcPr>
            <w:tcW w:w="5120" w:type="dxa"/>
            <w:tcBorders>
              <w:top w:val="nil"/>
              <w:left w:val="nil"/>
              <w:bottom w:val="nil"/>
              <w:right w:val="nil"/>
            </w:tcBorders>
            <w:vAlign w:val="bottom"/>
          </w:tcPr>
          <w:p w14:paraId="1CCF896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96A" w14:textId="77777777">
        <w:trPr>
          <w:trHeight w:val="262"/>
        </w:trPr>
        <w:tc>
          <w:tcPr>
            <w:tcW w:w="4140" w:type="dxa"/>
            <w:tcBorders>
              <w:top w:val="nil"/>
              <w:left w:val="nil"/>
              <w:bottom w:val="nil"/>
              <w:right w:val="nil"/>
            </w:tcBorders>
            <w:vAlign w:val="bottom"/>
          </w:tcPr>
          <w:p w14:paraId="1CCF896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to emphasise the</w:t>
            </w:r>
          </w:p>
        </w:tc>
        <w:tc>
          <w:tcPr>
            <w:tcW w:w="5120" w:type="dxa"/>
            <w:tcBorders>
              <w:top w:val="nil"/>
              <w:left w:val="nil"/>
              <w:bottom w:val="nil"/>
              <w:right w:val="nil"/>
            </w:tcBorders>
            <w:vAlign w:val="bottom"/>
          </w:tcPr>
          <w:p w14:paraId="1CCF896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96D" w14:textId="77777777">
        <w:trPr>
          <w:trHeight w:val="259"/>
        </w:trPr>
        <w:tc>
          <w:tcPr>
            <w:tcW w:w="4140" w:type="dxa"/>
            <w:tcBorders>
              <w:top w:val="nil"/>
              <w:left w:val="nil"/>
              <w:bottom w:val="nil"/>
              <w:right w:val="nil"/>
            </w:tcBorders>
            <w:vAlign w:val="bottom"/>
          </w:tcPr>
          <w:p w14:paraId="1CCF896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relationship between</w:t>
            </w:r>
          </w:p>
        </w:tc>
        <w:tc>
          <w:tcPr>
            <w:tcW w:w="5120" w:type="dxa"/>
            <w:tcBorders>
              <w:top w:val="nil"/>
              <w:left w:val="nil"/>
              <w:bottom w:val="nil"/>
              <w:right w:val="nil"/>
            </w:tcBorders>
            <w:vAlign w:val="bottom"/>
          </w:tcPr>
          <w:p w14:paraId="1CCF896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970" w14:textId="77777777">
        <w:trPr>
          <w:trHeight w:val="262"/>
        </w:trPr>
        <w:tc>
          <w:tcPr>
            <w:tcW w:w="4140" w:type="dxa"/>
            <w:tcBorders>
              <w:top w:val="nil"/>
              <w:left w:val="nil"/>
              <w:bottom w:val="nil"/>
              <w:right w:val="nil"/>
            </w:tcBorders>
            <w:vAlign w:val="bottom"/>
          </w:tcPr>
          <w:p w14:paraId="1CCF896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division and</w:t>
            </w:r>
          </w:p>
        </w:tc>
        <w:tc>
          <w:tcPr>
            <w:tcW w:w="5120" w:type="dxa"/>
            <w:tcBorders>
              <w:top w:val="nil"/>
              <w:left w:val="nil"/>
              <w:bottom w:val="nil"/>
              <w:right w:val="nil"/>
            </w:tcBorders>
            <w:vAlign w:val="bottom"/>
          </w:tcPr>
          <w:p w14:paraId="1CCF896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973" w14:textId="77777777">
        <w:trPr>
          <w:trHeight w:val="264"/>
        </w:trPr>
        <w:tc>
          <w:tcPr>
            <w:tcW w:w="4140" w:type="dxa"/>
            <w:tcBorders>
              <w:top w:val="nil"/>
              <w:left w:val="nil"/>
              <w:bottom w:val="nil"/>
              <w:right w:val="nil"/>
            </w:tcBorders>
            <w:vAlign w:val="bottom"/>
          </w:tcPr>
          <w:p w14:paraId="1CCF897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multiplication</w:t>
            </w:r>
          </w:p>
        </w:tc>
        <w:tc>
          <w:tcPr>
            <w:tcW w:w="5120" w:type="dxa"/>
            <w:tcBorders>
              <w:top w:val="nil"/>
              <w:left w:val="nil"/>
              <w:bottom w:val="nil"/>
              <w:right w:val="nil"/>
            </w:tcBorders>
            <w:vAlign w:val="bottom"/>
          </w:tcPr>
          <w:p w14:paraId="1CCF8972"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974" w14:textId="77777777" w:rsidR="009F1A6D" w:rsidRDefault="00EA6107">
      <w:pPr>
        <w:widowControl w:val="0"/>
        <w:autoSpaceDE w:val="0"/>
        <w:autoSpaceDN w:val="0"/>
        <w:adjustRightInd w:val="0"/>
        <w:spacing w:after="0" w:line="266" w:lineRule="exact"/>
        <w:rPr>
          <w:rFonts w:ascii="Times New Roman" w:hAnsi="Times New Roman"/>
          <w:sz w:val="24"/>
          <w:szCs w:val="24"/>
        </w:rPr>
      </w:pPr>
      <w:r>
        <w:rPr>
          <w:noProof/>
        </w:rPr>
        <w:drawing>
          <wp:anchor distT="0" distB="0" distL="114300" distR="114300" simplePos="0" relativeHeight="251673600" behindDoc="1" locked="0" layoutInCell="0" allowOverlap="1" wp14:anchorId="1CCFA19C" wp14:editId="55E9D7DE">
            <wp:simplePos x="0" y="0"/>
            <wp:positionH relativeFrom="column">
              <wp:posOffset>2746375</wp:posOffset>
            </wp:positionH>
            <wp:positionV relativeFrom="paragraph">
              <wp:posOffset>-832485</wp:posOffset>
            </wp:positionV>
            <wp:extent cx="2168525" cy="1409700"/>
            <wp:effectExtent l="0" t="0" r="3175"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168525" cy="1409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0" allowOverlap="1" wp14:anchorId="1CCFA19E" wp14:editId="070B4DB9">
            <wp:simplePos x="0" y="0"/>
            <wp:positionH relativeFrom="column">
              <wp:posOffset>2746375</wp:posOffset>
            </wp:positionH>
            <wp:positionV relativeFrom="paragraph">
              <wp:posOffset>-832485</wp:posOffset>
            </wp:positionV>
            <wp:extent cx="2168525" cy="1409700"/>
            <wp:effectExtent l="0" t="0" r="317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8525" cy="1409700"/>
                    </a:xfrm>
                    <a:prstGeom prst="rect">
                      <a:avLst/>
                    </a:prstGeom>
                    <a:noFill/>
                  </pic:spPr>
                </pic:pic>
              </a:graphicData>
            </a:graphic>
            <wp14:sizeRelH relativeFrom="page">
              <wp14:pctWidth>0</wp14:pctWidth>
            </wp14:sizeRelH>
            <wp14:sizeRelV relativeFrom="page">
              <wp14:pctHeight>0</wp14:pctHeight>
            </wp14:sizeRelV>
          </wp:anchor>
        </w:drawing>
      </w:r>
    </w:p>
    <w:p w14:paraId="1CCF8975" w14:textId="77777777" w:rsidR="009F1A6D" w:rsidRDefault="009F1A6D">
      <w:pPr>
        <w:widowControl w:val="0"/>
        <w:overflowPunct w:val="0"/>
        <w:autoSpaceDE w:val="0"/>
        <w:autoSpaceDN w:val="0"/>
        <w:adjustRightInd w:val="0"/>
        <w:spacing w:after="0" w:line="264" w:lineRule="auto"/>
        <w:ind w:left="120" w:right="6600"/>
        <w:rPr>
          <w:rFonts w:ascii="Times New Roman" w:hAnsi="Times New Roman"/>
          <w:sz w:val="24"/>
          <w:szCs w:val="24"/>
        </w:rPr>
      </w:pPr>
      <w:r>
        <w:rPr>
          <w:rFonts w:ascii="Georgia" w:hAnsi="Georgia" w:cs="Georgia"/>
          <w:i/>
          <w:iCs/>
          <w:sz w:val="20"/>
          <w:szCs w:val="20"/>
        </w:rPr>
        <w:t>Pupils use arrays of concrete manipulatives and images of familiar objects to solve division equations.</w:t>
      </w:r>
    </w:p>
    <w:p w14:paraId="1CCF8976" w14:textId="77777777" w:rsidR="009F1A6D" w:rsidRDefault="00EA6107">
      <w:pPr>
        <w:widowControl w:val="0"/>
        <w:autoSpaceDE w:val="0"/>
        <w:autoSpaceDN w:val="0"/>
        <w:adjustRightInd w:val="0"/>
        <w:spacing w:after="0" w:line="246" w:lineRule="exact"/>
        <w:rPr>
          <w:rFonts w:ascii="Times New Roman" w:hAnsi="Times New Roman"/>
          <w:sz w:val="24"/>
          <w:szCs w:val="24"/>
        </w:rPr>
      </w:pPr>
      <w:r>
        <w:rPr>
          <w:noProof/>
        </w:rPr>
        <w:drawing>
          <wp:anchor distT="0" distB="0" distL="114300" distR="114300" simplePos="0" relativeHeight="251675648" behindDoc="1" locked="0" layoutInCell="0" allowOverlap="1" wp14:anchorId="1CCFA1A0" wp14:editId="57B15F2A">
            <wp:simplePos x="0" y="0"/>
            <wp:positionH relativeFrom="column">
              <wp:posOffset>2264410</wp:posOffset>
            </wp:positionH>
            <wp:positionV relativeFrom="paragraph">
              <wp:posOffset>-75565</wp:posOffset>
            </wp:positionV>
            <wp:extent cx="3131820" cy="78613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31820" cy="786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0" allowOverlap="1" wp14:anchorId="1CCFA1A2" wp14:editId="4A9CA77F">
            <wp:simplePos x="0" y="0"/>
            <wp:positionH relativeFrom="column">
              <wp:posOffset>2264410</wp:posOffset>
            </wp:positionH>
            <wp:positionV relativeFrom="paragraph">
              <wp:posOffset>-75565</wp:posOffset>
            </wp:positionV>
            <wp:extent cx="3131820" cy="78613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1820" cy="786130"/>
                    </a:xfrm>
                    <a:prstGeom prst="rect">
                      <a:avLst/>
                    </a:prstGeom>
                    <a:noFill/>
                  </pic:spPr>
                </pic:pic>
              </a:graphicData>
            </a:graphic>
            <wp14:sizeRelH relativeFrom="page">
              <wp14:pctWidth>0</wp14:pctWidth>
            </wp14:sizeRelH>
            <wp14:sizeRelV relativeFrom="page">
              <wp14:pctHeight>0</wp14:pctHeight>
            </wp14:sizeRelV>
          </wp:anchor>
        </w:drawing>
      </w:r>
    </w:p>
    <w:p w14:paraId="1CCF8977" w14:textId="77777777" w:rsidR="009F1A6D" w:rsidRDefault="009F1A6D">
      <w:pPr>
        <w:widowControl w:val="0"/>
        <w:overflowPunct w:val="0"/>
        <w:autoSpaceDE w:val="0"/>
        <w:autoSpaceDN w:val="0"/>
        <w:adjustRightInd w:val="0"/>
        <w:spacing w:after="0"/>
        <w:ind w:left="120" w:right="6580"/>
        <w:rPr>
          <w:rFonts w:ascii="Times New Roman" w:hAnsi="Times New Roman"/>
          <w:sz w:val="24"/>
          <w:szCs w:val="24"/>
        </w:rPr>
      </w:pPr>
      <w:r>
        <w:rPr>
          <w:rFonts w:ascii="Georgia" w:hAnsi="Georgia" w:cs="Georgia"/>
          <w:i/>
          <w:iCs/>
          <w:sz w:val="20"/>
          <w:szCs w:val="20"/>
        </w:rPr>
        <w:t>They begin to use dot arrays to develop a more abstract concept of division.</w:t>
      </w:r>
    </w:p>
    <w:p w14:paraId="1CCF8978" w14:textId="77777777" w:rsidR="009F1A6D" w:rsidRDefault="00EA6107">
      <w:pPr>
        <w:widowControl w:val="0"/>
        <w:autoSpaceDE w:val="0"/>
        <w:autoSpaceDN w:val="0"/>
        <w:adjustRightInd w:val="0"/>
        <w:spacing w:after="0" w:line="249" w:lineRule="exact"/>
        <w:rPr>
          <w:rFonts w:ascii="Times New Roman" w:hAnsi="Times New Roman"/>
          <w:sz w:val="24"/>
          <w:szCs w:val="24"/>
        </w:rPr>
      </w:pPr>
      <w:r>
        <w:rPr>
          <w:noProof/>
        </w:rPr>
        <w:drawing>
          <wp:anchor distT="0" distB="0" distL="114300" distR="114300" simplePos="0" relativeHeight="251677696" behindDoc="1" locked="0" layoutInCell="0" allowOverlap="1" wp14:anchorId="1CCFA1A4" wp14:editId="76D299C9">
            <wp:simplePos x="0" y="0"/>
            <wp:positionH relativeFrom="column">
              <wp:posOffset>2263775</wp:posOffset>
            </wp:positionH>
            <wp:positionV relativeFrom="paragraph">
              <wp:posOffset>93980</wp:posOffset>
            </wp:positionV>
            <wp:extent cx="3003550" cy="1276985"/>
            <wp:effectExtent l="0" t="0" r="635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03550" cy="1276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0" allowOverlap="1" wp14:anchorId="1CCFA1A6" wp14:editId="0862AE62">
            <wp:simplePos x="0" y="0"/>
            <wp:positionH relativeFrom="column">
              <wp:posOffset>2263775</wp:posOffset>
            </wp:positionH>
            <wp:positionV relativeFrom="paragraph">
              <wp:posOffset>93980</wp:posOffset>
            </wp:positionV>
            <wp:extent cx="3003550" cy="127698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3550" cy="1276985"/>
                    </a:xfrm>
                    <a:prstGeom prst="rect">
                      <a:avLst/>
                    </a:prstGeom>
                    <a:noFill/>
                  </pic:spPr>
                </pic:pic>
              </a:graphicData>
            </a:graphic>
            <wp14:sizeRelH relativeFrom="page">
              <wp14:pctWidth>0</wp14:pctWidth>
            </wp14:sizeRelH>
            <wp14:sizeRelV relativeFrom="page">
              <wp14:pctHeight>0</wp14:pctHeight>
            </wp14:sizeRelV>
          </wp:anchor>
        </w:drawing>
      </w:r>
    </w:p>
    <w:p w14:paraId="1CCF8979" w14:textId="77777777" w:rsidR="009F1A6D" w:rsidRDefault="009F1A6D">
      <w:pPr>
        <w:widowControl w:val="0"/>
        <w:overflowPunct w:val="0"/>
        <w:autoSpaceDE w:val="0"/>
        <w:autoSpaceDN w:val="0"/>
        <w:adjustRightInd w:val="0"/>
        <w:spacing w:after="0" w:line="270" w:lineRule="auto"/>
        <w:ind w:left="120" w:right="6620"/>
        <w:rPr>
          <w:rFonts w:ascii="Times New Roman" w:hAnsi="Times New Roman"/>
          <w:sz w:val="24"/>
          <w:szCs w:val="24"/>
        </w:rPr>
      </w:pPr>
      <w:r>
        <w:rPr>
          <w:rFonts w:ascii="Georgia" w:hAnsi="Georgia" w:cs="Georgia"/>
          <w:i/>
          <w:iCs/>
          <w:sz w:val="20"/>
          <w:szCs w:val="20"/>
        </w:rPr>
        <w:t>It is important to highlight that with multiplication and division, the parts are of equal value as this is different to how this model is used for addition and subtraction.</w:t>
      </w:r>
    </w:p>
    <w:p w14:paraId="1CCF897A" w14:textId="77777777" w:rsidR="009F1A6D" w:rsidRDefault="009F1A6D">
      <w:pPr>
        <w:widowControl w:val="0"/>
        <w:autoSpaceDE w:val="0"/>
        <w:autoSpaceDN w:val="0"/>
        <w:adjustRightInd w:val="0"/>
        <w:spacing w:after="0" w:line="251" w:lineRule="exact"/>
        <w:rPr>
          <w:rFonts w:ascii="Times New Roman" w:hAnsi="Times New Roman"/>
          <w:sz w:val="24"/>
          <w:szCs w:val="24"/>
        </w:rPr>
      </w:pPr>
    </w:p>
    <w:p w14:paraId="1CCF897B" w14:textId="77777777" w:rsidR="009F1A6D" w:rsidRDefault="009F1A6D">
      <w:pPr>
        <w:widowControl w:val="0"/>
        <w:autoSpaceDE w:val="0"/>
        <w:autoSpaceDN w:val="0"/>
        <w:adjustRightInd w:val="0"/>
        <w:spacing w:after="0" w:line="240" w:lineRule="auto"/>
        <w:ind w:left="2920"/>
        <w:rPr>
          <w:rFonts w:ascii="Times New Roman" w:hAnsi="Times New Roman"/>
          <w:sz w:val="24"/>
          <w:szCs w:val="24"/>
        </w:rPr>
      </w:pPr>
      <w:r>
        <w:rPr>
          <w:rFonts w:cs="Calibri"/>
        </w:rPr>
        <w:t xml:space="preserve">The whole is nine. There are three equal parts. What is the value </w:t>
      </w:r>
      <w:proofErr w:type="gramStart"/>
      <w:r>
        <w:rPr>
          <w:rFonts w:cs="Calibri"/>
        </w:rPr>
        <w:t>of</w:t>
      </w:r>
      <w:proofErr w:type="gramEnd"/>
    </w:p>
    <w:tbl>
      <w:tblPr>
        <w:tblW w:w="0" w:type="auto"/>
        <w:tblInd w:w="2920" w:type="dxa"/>
        <w:tblLayout w:type="fixed"/>
        <w:tblCellMar>
          <w:left w:w="0" w:type="dxa"/>
          <w:right w:w="0" w:type="dxa"/>
        </w:tblCellMar>
        <w:tblLook w:val="0000" w:firstRow="0" w:lastRow="0" w:firstColumn="0" w:lastColumn="0" w:noHBand="0" w:noVBand="0"/>
      </w:tblPr>
      <w:tblGrid>
        <w:gridCol w:w="2060"/>
        <w:gridCol w:w="800"/>
        <w:gridCol w:w="760"/>
        <w:gridCol w:w="140"/>
        <w:gridCol w:w="420"/>
        <w:gridCol w:w="380"/>
        <w:gridCol w:w="30"/>
      </w:tblGrid>
      <w:tr w:rsidR="009F1A6D" w:rsidRPr="00CF33A7" w14:paraId="1CCF8982" w14:textId="77777777">
        <w:trPr>
          <w:trHeight w:val="221"/>
        </w:trPr>
        <w:tc>
          <w:tcPr>
            <w:tcW w:w="2060" w:type="dxa"/>
            <w:vMerge w:val="restart"/>
            <w:tcBorders>
              <w:top w:val="nil"/>
              <w:left w:val="nil"/>
              <w:bottom w:val="nil"/>
              <w:right w:val="nil"/>
            </w:tcBorders>
            <w:vAlign w:val="bottom"/>
          </w:tcPr>
          <w:p w14:paraId="1CCF897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cs="Calibri"/>
              </w:rPr>
              <w:t>each part?</w:t>
            </w:r>
          </w:p>
        </w:tc>
        <w:tc>
          <w:tcPr>
            <w:tcW w:w="800" w:type="dxa"/>
            <w:tcBorders>
              <w:top w:val="nil"/>
              <w:left w:val="nil"/>
              <w:bottom w:val="single" w:sz="8" w:space="0" w:color="auto"/>
              <w:right w:val="nil"/>
            </w:tcBorders>
            <w:vAlign w:val="bottom"/>
          </w:tcPr>
          <w:p w14:paraId="1CCF897D"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900" w:type="dxa"/>
            <w:gridSpan w:val="2"/>
            <w:vMerge w:val="restart"/>
            <w:tcBorders>
              <w:top w:val="nil"/>
              <w:left w:val="nil"/>
              <w:bottom w:val="nil"/>
              <w:right w:val="single" w:sz="8" w:space="0" w:color="auto"/>
            </w:tcBorders>
            <w:vAlign w:val="bottom"/>
          </w:tcPr>
          <w:p w14:paraId="1CCF897E" w14:textId="77777777" w:rsidR="009F1A6D" w:rsidRPr="00CF33A7" w:rsidRDefault="009F1A6D">
            <w:pPr>
              <w:widowControl w:val="0"/>
              <w:autoSpaceDE w:val="0"/>
              <w:autoSpaceDN w:val="0"/>
              <w:adjustRightInd w:val="0"/>
              <w:spacing w:after="0" w:line="240" w:lineRule="auto"/>
              <w:ind w:right="120"/>
              <w:jc w:val="right"/>
              <w:rPr>
                <w:rFonts w:ascii="Times New Roman" w:hAnsi="Times New Roman"/>
                <w:sz w:val="24"/>
                <w:szCs w:val="24"/>
              </w:rPr>
            </w:pPr>
            <w:r w:rsidRPr="00CF33A7">
              <w:rPr>
                <w:rFonts w:cs="Calibri"/>
                <w:b/>
                <w:bCs/>
                <w:sz w:val="28"/>
                <w:szCs w:val="28"/>
              </w:rPr>
              <w:t>9 ÷ 3 =</w:t>
            </w:r>
          </w:p>
        </w:tc>
        <w:tc>
          <w:tcPr>
            <w:tcW w:w="420" w:type="dxa"/>
            <w:vMerge w:val="restart"/>
            <w:tcBorders>
              <w:top w:val="single" w:sz="8" w:space="0" w:color="auto"/>
              <w:left w:val="nil"/>
              <w:bottom w:val="single" w:sz="8" w:space="0" w:color="auto"/>
              <w:right w:val="single" w:sz="8" w:space="0" w:color="auto"/>
            </w:tcBorders>
            <w:vAlign w:val="bottom"/>
          </w:tcPr>
          <w:p w14:paraId="1CCF897F"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80" w:type="dxa"/>
            <w:vMerge w:val="restart"/>
            <w:tcBorders>
              <w:top w:val="nil"/>
              <w:left w:val="nil"/>
              <w:bottom w:val="nil"/>
              <w:right w:val="nil"/>
            </w:tcBorders>
            <w:vAlign w:val="bottom"/>
          </w:tcPr>
          <w:p w14:paraId="1CCF8980"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98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89" w14:textId="77777777">
        <w:trPr>
          <w:trHeight w:val="127"/>
        </w:trPr>
        <w:tc>
          <w:tcPr>
            <w:tcW w:w="2060" w:type="dxa"/>
            <w:vMerge/>
            <w:tcBorders>
              <w:top w:val="nil"/>
              <w:left w:val="nil"/>
              <w:bottom w:val="nil"/>
              <w:right w:val="nil"/>
            </w:tcBorders>
            <w:vAlign w:val="bottom"/>
          </w:tcPr>
          <w:p w14:paraId="1CCF8983"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single" w:sz="8" w:space="0" w:color="auto"/>
              <w:bottom w:val="nil"/>
              <w:right w:val="single" w:sz="8" w:space="0" w:color="auto"/>
            </w:tcBorders>
            <w:vAlign w:val="bottom"/>
          </w:tcPr>
          <w:p w14:paraId="1CCF8984"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900" w:type="dxa"/>
            <w:gridSpan w:val="2"/>
            <w:vMerge/>
            <w:tcBorders>
              <w:top w:val="nil"/>
              <w:left w:val="nil"/>
              <w:bottom w:val="nil"/>
              <w:right w:val="single" w:sz="8" w:space="0" w:color="auto"/>
            </w:tcBorders>
            <w:vAlign w:val="bottom"/>
          </w:tcPr>
          <w:p w14:paraId="1CCF898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20" w:type="dxa"/>
            <w:vMerge/>
            <w:tcBorders>
              <w:top w:val="nil"/>
              <w:left w:val="nil"/>
              <w:bottom w:val="nil"/>
              <w:right w:val="single" w:sz="8" w:space="0" w:color="auto"/>
            </w:tcBorders>
            <w:vAlign w:val="bottom"/>
          </w:tcPr>
          <w:p w14:paraId="1CCF8986"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80" w:type="dxa"/>
            <w:vMerge/>
            <w:tcBorders>
              <w:top w:val="nil"/>
              <w:left w:val="nil"/>
              <w:bottom w:val="nil"/>
              <w:right w:val="nil"/>
            </w:tcBorders>
            <w:vAlign w:val="bottom"/>
          </w:tcPr>
          <w:p w14:paraId="1CCF898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98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91" w14:textId="77777777">
        <w:trPr>
          <w:trHeight w:val="118"/>
        </w:trPr>
        <w:tc>
          <w:tcPr>
            <w:tcW w:w="2060" w:type="dxa"/>
            <w:tcBorders>
              <w:top w:val="nil"/>
              <w:left w:val="nil"/>
              <w:bottom w:val="nil"/>
              <w:right w:val="nil"/>
            </w:tcBorders>
            <w:vAlign w:val="bottom"/>
          </w:tcPr>
          <w:p w14:paraId="1CCF898A"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single" w:sz="8" w:space="0" w:color="auto"/>
              <w:bottom w:val="nil"/>
              <w:right w:val="single" w:sz="8" w:space="0" w:color="auto"/>
            </w:tcBorders>
            <w:vAlign w:val="bottom"/>
          </w:tcPr>
          <w:p w14:paraId="1CCF898B"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760" w:type="dxa"/>
            <w:tcBorders>
              <w:top w:val="nil"/>
              <w:left w:val="nil"/>
              <w:bottom w:val="nil"/>
              <w:right w:val="nil"/>
            </w:tcBorders>
            <w:vAlign w:val="bottom"/>
          </w:tcPr>
          <w:p w14:paraId="1CCF898C"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14:paraId="1CCF898D"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single" w:sz="8" w:space="0" w:color="auto"/>
            </w:tcBorders>
            <w:vAlign w:val="bottom"/>
          </w:tcPr>
          <w:p w14:paraId="1CCF898E"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380" w:type="dxa"/>
            <w:tcBorders>
              <w:top w:val="nil"/>
              <w:left w:val="nil"/>
              <w:bottom w:val="nil"/>
              <w:right w:val="nil"/>
            </w:tcBorders>
            <w:vAlign w:val="bottom"/>
          </w:tcPr>
          <w:p w14:paraId="1CCF898F"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99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99" w14:textId="77777777">
        <w:trPr>
          <w:trHeight w:val="390"/>
        </w:trPr>
        <w:tc>
          <w:tcPr>
            <w:tcW w:w="2060" w:type="dxa"/>
            <w:tcBorders>
              <w:top w:val="nil"/>
              <w:left w:val="nil"/>
              <w:bottom w:val="nil"/>
              <w:right w:val="nil"/>
            </w:tcBorders>
            <w:vAlign w:val="bottom"/>
          </w:tcPr>
          <w:p w14:paraId="1CCF899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single" w:sz="8" w:space="0" w:color="auto"/>
              <w:bottom w:val="single" w:sz="8" w:space="0" w:color="auto"/>
              <w:right w:val="single" w:sz="8" w:space="0" w:color="auto"/>
            </w:tcBorders>
            <w:vAlign w:val="bottom"/>
          </w:tcPr>
          <w:p w14:paraId="1CCF899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14:paraId="1CCF899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14:paraId="1CCF899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14:paraId="1CCF899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899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99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A1" w14:textId="77777777">
        <w:trPr>
          <w:trHeight w:val="145"/>
        </w:trPr>
        <w:tc>
          <w:tcPr>
            <w:tcW w:w="2060" w:type="dxa"/>
            <w:tcBorders>
              <w:top w:val="nil"/>
              <w:left w:val="nil"/>
              <w:bottom w:val="nil"/>
              <w:right w:val="nil"/>
            </w:tcBorders>
            <w:vAlign w:val="bottom"/>
          </w:tcPr>
          <w:p w14:paraId="1CCF899A"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14:paraId="1CCF899B"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nil"/>
              <w:right w:val="nil"/>
            </w:tcBorders>
            <w:vAlign w:val="bottom"/>
          </w:tcPr>
          <w:p w14:paraId="1CCF899C"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nil"/>
            </w:tcBorders>
            <w:vAlign w:val="bottom"/>
          </w:tcPr>
          <w:p w14:paraId="1CCF899D"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14:paraId="1CCF899E"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auto"/>
              <w:right w:val="nil"/>
            </w:tcBorders>
            <w:vAlign w:val="bottom"/>
          </w:tcPr>
          <w:p w14:paraId="1CCF899F"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89A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A9" w14:textId="77777777">
        <w:trPr>
          <w:trHeight w:val="160"/>
        </w:trPr>
        <w:tc>
          <w:tcPr>
            <w:tcW w:w="2060" w:type="dxa"/>
            <w:tcBorders>
              <w:top w:val="nil"/>
              <w:left w:val="nil"/>
              <w:bottom w:val="nil"/>
              <w:right w:val="nil"/>
            </w:tcBorders>
            <w:vAlign w:val="bottom"/>
          </w:tcPr>
          <w:p w14:paraId="1CCF89A2"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single" w:sz="8" w:space="0" w:color="auto"/>
              <w:right w:val="nil"/>
            </w:tcBorders>
            <w:vAlign w:val="bottom"/>
          </w:tcPr>
          <w:p w14:paraId="1CCF89A3"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nil"/>
              <w:right w:val="single" w:sz="8" w:space="0" w:color="auto"/>
            </w:tcBorders>
            <w:vAlign w:val="bottom"/>
          </w:tcPr>
          <w:p w14:paraId="1CCF89A4"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nil"/>
            </w:tcBorders>
            <w:vAlign w:val="bottom"/>
          </w:tcPr>
          <w:p w14:paraId="1CCF89A5"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14:paraId="1CCF89A6"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single" w:sz="8" w:space="0" w:color="auto"/>
            </w:tcBorders>
            <w:vAlign w:val="bottom"/>
          </w:tcPr>
          <w:p w14:paraId="1CCF89A7"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14:paraId="1CCF89A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B1" w14:textId="77777777">
        <w:trPr>
          <w:trHeight w:val="655"/>
        </w:trPr>
        <w:tc>
          <w:tcPr>
            <w:tcW w:w="2060" w:type="dxa"/>
            <w:tcBorders>
              <w:top w:val="nil"/>
              <w:left w:val="nil"/>
              <w:bottom w:val="nil"/>
              <w:right w:val="nil"/>
            </w:tcBorders>
            <w:vAlign w:val="bottom"/>
          </w:tcPr>
          <w:p w14:paraId="1CCF89A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single" w:sz="8" w:space="0" w:color="auto"/>
              <w:bottom w:val="single" w:sz="8" w:space="0" w:color="auto"/>
              <w:right w:val="single" w:sz="8" w:space="0" w:color="auto"/>
            </w:tcBorders>
            <w:vAlign w:val="bottom"/>
          </w:tcPr>
          <w:p w14:paraId="1CCF89A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single" w:sz="8" w:space="0" w:color="auto"/>
            </w:tcBorders>
            <w:vAlign w:val="bottom"/>
          </w:tcPr>
          <w:p w14:paraId="1CCF89A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14:paraId="1CCF89A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14:paraId="1CCF89A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14:paraId="1CCF89A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9B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B9" w14:textId="77777777">
        <w:trPr>
          <w:trHeight w:val="295"/>
        </w:trPr>
        <w:tc>
          <w:tcPr>
            <w:tcW w:w="2060" w:type="dxa"/>
            <w:tcBorders>
              <w:top w:val="nil"/>
              <w:left w:val="nil"/>
              <w:bottom w:val="nil"/>
              <w:right w:val="nil"/>
            </w:tcBorders>
            <w:vAlign w:val="bottom"/>
          </w:tcPr>
          <w:p w14:paraId="1CCF89B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14:paraId="1CCF89B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single" w:sz="8" w:space="0" w:color="auto"/>
            </w:tcBorders>
            <w:vAlign w:val="bottom"/>
          </w:tcPr>
          <w:p w14:paraId="1CCF89B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14:paraId="1CCF89B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14:paraId="1CCF89B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14:paraId="1CCF89B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9B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9C1" w14:textId="77777777">
        <w:trPr>
          <w:trHeight w:val="655"/>
        </w:trPr>
        <w:tc>
          <w:tcPr>
            <w:tcW w:w="2060" w:type="dxa"/>
            <w:tcBorders>
              <w:top w:val="nil"/>
              <w:left w:val="nil"/>
              <w:bottom w:val="nil"/>
              <w:right w:val="nil"/>
            </w:tcBorders>
            <w:vAlign w:val="bottom"/>
          </w:tcPr>
          <w:p w14:paraId="1CCF89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single" w:sz="8" w:space="0" w:color="auto"/>
              <w:bottom w:val="single" w:sz="8" w:space="0" w:color="auto"/>
              <w:right w:val="single" w:sz="8" w:space="0" w:color="auto"/>
            </w:tcBorders>
            <w:vAlign w:val="bottom"/>
          </w:tcPr>
          <w:p w14:paraId="1CCF89B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14:paraId="1CCF89B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14:paraId="1CCF89B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14:paraId="1CCF89B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89B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9C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9C2"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9744" behindDoc="1" locked="0" layoutInCell="0" allowOverlap="1" wp14:anchorId="1CCFA1A8" wp14:editId="4CC88A8A">
                <wp:simplePos x="0" y="0"/>
                <wp:positionH relativeFrom="column">
                  <wp:posOffset>4445</wp:posOffset>
                </wp:positionH>
                <wp:positionV relativeFrom="paragraph">
                  <wp:posOffset>239395</wp:posOffset>
                </wp:positionV>
                <wp:extent cx="5876290" cy="0"/>
                <wp:effectExtent l="0" t="0" r="0" b="0"/>
                <wp:wrapNone/>
                <wp:docPr id="26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4CE4" id="Line 19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8.85pt" to="463.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" o:allowincell="f" strokeweight=".16931mm"/>
            </w:pict>
          </mc:Fallback>
        </mc:AlternateContent>
      </w:r>
      <w:r>
        <w:rPr>
          <w:noProof/>
        </w:rPr>
        <w:drawing>
          <wp:anchor distT="0" distB="0" distL="114300" distR="114300" simplePos="0" relativeHeight="251680768" behindDoc="1" locked="0" layoutInCell="0" allowOverlap="1" wp14:anchorId="1CCFA1AA" wp14:editId="4477BF07">
            <wp:simplePos x="0" y="0"/>
            <wp:positionH relativeFrom="column">
              <wp:posOffset>3638550</wp:posOffset>
            </wp:positionH>
            <wp:positionV relativeFrom="paragraph">
              <wp:posOffset>-1499870</wp:posOffset>
            </wp:positionV>
            <wp:extent cx="1076325" cy="1295400"/>
            <wp:effectExtent l="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76325" cy="1295400"/>
                    </a:xfrm>
                    <a:prstGeom prst="rect">
                      <a:avLst/>
                    </a:prstGeom>
                    <a:noFill/>
                  </pic:spPr>
                </pic:pic>
              </a:graphicData>
            </a:graphic>
            <wp14:sizeRelH relativeFrom="page">
              <wp14:pctWidth>0</wp14:pctWidth>
            </wp14:sizeRelH>
            <wp14:sizeRelV relativeFrom="page">
              <wp14:pctHeight>0</wp14:pctHeight>
            </wp14:sizeRelV>
          </wp:anchor>
        </w:drawing>
      </w:r>
    </w:p>
    <w:p w14:paraId="1CCF89C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C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4" w14:textId="77777777" w:rsidR="009F1A6D" w:rsidRDefault="009F1A6D">
      <w:pPr>
        <w:widowControl w:val="0"/>
        <w:autoSpaceDE w:val="0"/>
        <w:autoSpaceDN w:val="0"/>
        <w:adjustRightInd w:val="0"/>
        <w:spacing w:after="0" w:line="260" w:lineRule="exact"/>
        <w:rPr>
          <w:rFonts w:ascii="Times New Roman" w:hAnsi="Times New Roman"/>
          <w:sz w:val="24"/>
          <w:szCs w:val="24"/>
        </w:rPr>
      </w:pPr>
    </w:p>
    <w:p w14:paraId="1CCF89D5"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6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9D6"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9D7"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35</w:t>
      </w:r>
    </w:p>
    <w:p w14:paraId="1CCF89D8"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9D9"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35" w:name="page36"/>
      <w:bookmarkEnd w:id="35"/>
      <w:r>
        <w:rPr>
          <w:noProof/>
        </w:rPr>
        <w:drawing>
          <wp:anchor distT="0" distB="0" distL="114300" distR="114300" simplePos="0" relativeHeight="251681792" behindDoc="1" locked="0" layoutInCell="0" allowOverlap="1" wp14:anchorId="1CCFA1AC" wp14:editId="40E842CA">
            <wp:simplePos x="0" y="0"/>
            <wp:positionH relativeFrom="page">
              <wp:posOffset>914400</wp:posOffset>
            </wp:positionH>
            <wp:positionV relativeFrom="page">
              <wp:posOffset>448310</wp:posOffset>
            </wp:positionV>
            <wp:extent cx="1915795" cy="516255"/>
            <wp:effectExtent l="0" t="0" r="825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9D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DE" w14:textId="77777777" w:rsidR="009F1A6D" w:rsidRDefault="009F1A6D">
      <w:pPr>
        <w:widowControl w:val="0"/>
        <w:autoSpaceDE w:val="0"/>
        <w:autoSpaceDN w:val="0"/>
        <w:adjustRightInd w:val="0"/>
        <w:spacing w:after="0" w:line="357" w:lineRule="exact"/>
        <w:rPr>
          <w:rFonts w:ascii="Times New Roman" w:hAnsi="Times New Roman"/>
          <w:sz w:val="24"/>
          <w:szCs w:val="24"/>
        </w:rPr>
      </w:pPr>
    </w:p>
    <w:p w14:paraId="1CCF89DF" w14:textId="77777777" w:rsidR="009F1A6D" w:rsidRDefault="009F1A6D">
      <w:pPr>
        <w:widowControl w:val="0"/>
        <w:overflowPunct w:val="0"/>
        <w:autoSpaceDE w:val="0"/>
        <w:autoSpaceDN w:val="0"/>
        <w:adjustRightInd w:val="0"/>
        <w:spacing w:after="0" w:line="248" w:lineRule="auto"/>
        <w:ind w:left="3500" w:right="260" w:hanging="3267"/>
        <w:rPr>
          <w:rFonts w:ascii="Times New Roman" w:hAnsi="Times New Roman"/>
          <w:sz w:val="24"/>
          <w:szCs w:val="24"/>
        </w:rPr>
      </w:pPr>
      <w:r>
        <w:rPr>
          <w:rFonts w:ascii="Georgia" w:hAnsi="Georgia" w:cs="Georgia"/>
          <w:sz w:val="71"/>
          <w:szCs w:val="71"/>
        </w:rPr>
        <w:t>Progression in calculations Year 3</w:t>
      </w:r>
    </w:p>
    <w:p w14:paraId="1CCF89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E3" w14:textId="77777777" w:rsidR="009F1A6D" w:rsidRDefault="009F1A6D">
      <w:pPr>
        <w:widowControl w:val="0"/>
        <w:autoSpaceDE w:val="0"/>
        <w:autoSpaceDN w:val="0"/>
        <w:adjustRightInd w:val="0"/>
        <w:spacing w:after="0" w:line="209" w:lineRule="exact"/>
        <w:rPr>
          <w:rFonts w:ascii="Times New Roman" w:hAnsi="Times New Roman"/>
          <w:sz w:val="24"/>
          <w:szCs w:val="24"/>
        </w:rPr>
      </w:pPr>
    </w:p>
    <w:p w14:paraId="1CCF89E4" w14:textId="77777777" w:rsidR="009F1A6D" w:rsidRDefault="009F1A6D">
      <w:pPr>
        <w:widowControl w:val="0"/>
        <w:autoSpaceDE w:val="0"/>
        <w:autoSpaceDN w:val="0"/>
        <w:adjustRightInd w:val="0"/>
        <w:spacing w:after="0" w:line="240" w:lineRule="auto"/>
        <w:ind w:left="440"/>
        <w:rPr>
          <w:rFonts w:ascii="Times New Roman" w:hAnsi="Times New Roman"/>
          <w:sz w:val="24"/>
          <w:szCs w:val="24"/>
        </w:rPr>
      </w:pPr>
      <w:r>
        <w:rPr>
          <w:rFonts w:ascii="Georgia" w:hAnsi="Georgia" w:cs="Georgia"/>
          <w:b/>
          <w:bCs/>
          <w:sz w:val="24"/>
          <w:szCs w:val="24"/>
          <w:u w:val="single"/>
        </w:rPr>
        <w:t>National Curriculum objectives linked to addition and subtraction</w:t>
      </w:r>
    </w:p>
    <w:p w14:paraId="1CCF89E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E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E7" w14:textId="77777777" w:rsidR="009F1A6D" w:rsidRDefault="009F1A6D">
      <w:pPr>
        <w:widowControl w:val="0"/>
        <w:autoSpaceDE w:val="0"/>
        <w:autoSpaceDN w:val="0"/>
        <w:adjustRightInd w:val="0"/>
        <w:spacing w:after="0" w:line="302" w:lineRule="exact"/>
        <w:rPr>
          <w:rFonts w:ascii="Times New Roman" w:hAnsi="Times New Roman"/>
          <w:sz w:val="24"/>
          <w:szCs w:val="24"/>
        </w:rPr>
      </w:pPr>
    </w:p>
    <w:p w14:paraId="1CCF89E8"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89E9"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89EA" w14:textId="77777777" w:rsidR="00967A5B" w:rsidRPr="00967A5B" w:rsidRDefault="009F1A6D">
      <w:pPr>
        <w:widowControl w:val="0"/>
        <w:numPr>
          <w:ilvl w:val="0"/>
          <w:numId w:val="9"/>
        </w:numPr>
        <w:overflowPunct w:val="0"/>
        <w:autoSpaceDE w:val="0"/>
        <w:autoSpaceDN w:val="0"/>
        <w:adjustRightInd w:val="0"/>
        <w:spacing w:after="0" w:line="423" w:lineRule="auto"/>
        <w:ind w:left="1080" w:right="4180" w:hanging="720"/>
        <w:jc w:val="both"/>
        <w:rPr>
          <w:rFonts w:ascii="Symbol" w:hAnsi="Symbol" w:cs="Symbol"/>
          <w:sz w:val="19"/>
          <w:szCs w:val="19"/>
        </w:rPr>
      </w:pPr>
      <w:r>
        <w:rPr>
          <w:rFonts w:ascii="Georgia" w:hAnsi="Georgia" w:cs="Georgia"/>
          <w:sz w:val="19"/>
          <w:szCs w:val="19"/>
        </w:rPr>
        <w:t xml:space="preserve">add and subtract numbers mentally, including: </w:t>
      </w:r>
    </w:p>
    <w:p w14:paraId="1CCF89EB" w14:textId="77777777" w:rsidR="009F1A6D" w:rsidRDefault="009F1A6D" w:rsidP="00967A5B">
      <w:pPr>
        <w:widowControl w:val="0"/>
        <w:overflowPunct w:val="0"/>
        <w:autoSpaceDE w:val="0"/>
        <w:autoSpaceDN w:val="0"/>
        <w:adjustRightInd w:val="0"/>
        <w:spacing w:after="0" w:line="423" w:lineRule="auto"/>
        <w:ind w:left="1080" w:right="4180"/>
        <w:jc w:val="both"/>
        <w:rPr>
          <w:rFonts w:ascii="Symbol" w:hAnsi="Symbol" w:cs="Symbol"/>
          <w:sz w:val="19"/>
          <w:szCs w:val="19"/>
        </w:rPr>
      </w:pPr>
      <w:r>
        <w:rPr>
          <w:rFonts w:ascii="Courier New" w:hAnsi="Courier New" w:cs="Courier New"/>
          <w:sz w:val="19"/>
          <w:szCs w:val="19"/>
        </w:rPr>
        <w:t xml:space="preserve">o </w:t>
      </w:r>
      <w:r>
        <w:rPr>
          <w:rFonts w:ascii="Georgia" w:hAnsi="Georgia" w:cs="Georgia"/>
          <w:sz w:val="19"/>
          <w:szCs w:val="19"/>
        </w:rPr>
        <w:t>a three-digit number and ones</w:t>
      </w:r>
      <w:r>
        <w:rPr>
          <w:rFonts w:ascii="Courier New" w:hAnsi="Courier New" w:cs="Courier New"/>
          <w:sz w:val="19"/>
          <w:szCs w:val="19"/>
        </w:rPr>
        <w:t xml:space="preserve"> </w:t>
      </w:r>
    </w:p>
    <w:p w14:paraId="1CCF89EC" w14:textId="77777777" w:rsidR="009F1A6D" w:rsidRDefault="009F1A6D">
      <w:pPr>
        <w:widowControl w:val="0"/>
        <w:autoSpaceDE w:val="0"/>
        <w:autoSpaceDN w:val="0"/>
        <w:adjustRightInd w:val="0"/>
        <w:spacing w:after="0" w:line="28" w:lineRule="exact"/>
        <w:rPr>
          <w:rFonts w:ascii="Symbol" w:hAnsi="Symbol" w:cs="Symbol"/>
          <w:sz w:val="19"/>
          <w:szCs w:val="19"/>
        </w:rPr>
      </w:pPr>
    </w:p>
    <w:p w14:paraId="1CCF89ED" w14:textId="77777777" w:rsidR="009F1A6D" w:rsidRDefault="00967A5B">
      <w:pPr>
        <w:widowControl w:val="0"/>
        <w:overflowPunct w:val="0"/>
        <w:autoSpaceDE w:val="0"/>
        <w:autoSpaceDN w:val="0"/>
        <w:adjustRightInd w:val="0"/>
        <w:spacing w:after="0" w:line="240" w:lineRule="auto"/>
        <w:ind w:left="1080"/>
        <w:jc w:val="both"/>
        <w:rPr>
          <w:rFonts w:ascii="Symbol" w:hAnsi="Symbol" w:cs="Symbol"/>
          <w:sz w:val="19"/>
          <w:szCs w:val="19"/>
        </w:rPr>
      </w:pPr>
      <w:r>
        <w:rPr>
          <w:rFonts w:ascii="Courier New" w:hAnsi="Courier New" w:cs="Courier New"/>
          <w:sz w:val="20"/>
          <w:szCs w:val="20"/>
        </w:rPr>
        <w:t xml:space="preserve">o </w:t>
      </w:r>
      <w:r w:rsidR="009F1A6D">
        <w:rPr>
          <w:rFonts w:ascii="Georgia" w:hAnsi="Georgia" w:cs="Georgia"/>
          <w:sz w:val="20"/>
          <w:szCs w:val="20"/>
        </w:rPr>
        <w:t>a three-digit number and tens</w:t>
      </w:r>
      <w:r w:rsidR="009F1A6D">
        <w:rPr>
          <w:rFonts w:ascii="Courier New" w:hAnsi="Courier New" w:cs="Courier New"/>
          <w:sz w:val="20"/>
          <w:szCs w:val="20"/>
        </w:rPr>
        <w:t xml:space="preserve"> </w:t>
      </w:r>
    </w:p>
    <w:p w14:paraId="1CCF89EE" w14:textId="77777777" w:rsidR="009F1A6D" w:rsidRDefault="009F1A6D">
      <w:pPr>
        <w:widowControl w:val="0"/>
        <w:autoSpaceDE w:val="0"/>
        <w:autoSpaceDN w:val="0"/>
        <w:adjustRightInd w:val="0"/>
        <w:spacing w:after="0" w:line="217" w:lineRule="exact"/>
        <w:rPr>
          <w:rFonts w:ascii="Symbol" w:hAnsi="Symbol" w:cs="Symbol"/>
          <w:sz w:val="19"/>
          <w:szCs w:val="19"/>
        </w:rPr>
      </w:pPr>
    </w:p>
    <w:p w14:paraId="1CCF89EF" w14:textId="77777777" w:rsidR="009F1A6D" w:rsidRDefault="00967A5B">
      <w:pPr>
        <w:widowControl w:val="0"/>
        <w:overflowPunct w:val="0"/>
        <w:autoSpaceDE w:val="0"/>
        <w:autoSpaceDN w:val="0"/>
        <w:adjustRightInd w:val="0"/>
        <w:spacing w:after="0" w:line="240" w:lineRule="auto"/>
        <w:ind w:left="1080"/>
        <w:jc w:val="both"/>
        <w:rPr>
          <w:rFonts w:ascii="Symbol" w:hAnsi="Symbol" w:cs="Symbol"/>
          <w:sz w:val="19"/>
          <w:szCs w:val="19"/>
        </w:rPr>
      </w:pPr>
      <w:r>
        <w:rPr>
          <w:rFonts w:ascii="Courier New" w:hAnsi="Courier New" w:cs="Courier New"/>
          <w:sz w:val="20"/>
          <w:szCs w:val="20"/>
        </w:rPr>
        <w:t xml:space="preserve">o </w:t>
      </w:r>
      <w:r w:rsidR="009F1A6D">
        <w:rPr>
          <w:rFonts w:ascii="Georgia" w:hAnsi="Georgia" w:cs="Georgia"/>
          <w:sz w:val="20"/>
          <w:szCs w:val="20"/>
        </w:rPr>
        <w:t>a three-digit number and hundreds</w:t>
      </w:r>
      <w:r w:rsidR="009F1A6D">
        <w:rPr>
          <w:rFonts w:ascii="Courier New" w:hAnsi="Courier New" w:cs="Courier New"/>
          <w:sz w:val="20"/>
          <w:szCs w:val="20"/>
        </w:rPr>
        <w:t xml:space="preserve"> </w:t>
      </w:r>
    </w:p>
    <w:p w14:paraId="1CCF89F0" w14:textId="77777777" w:rsidR="009F1A6D" w:rsidRDefault="009F1A6D">
      <w:pPr>
        <w:widowControl w:val="0"/>
        <w:autoSpaceDE w:val="0"/>
        <w:autoSpaceDN w:val="0"/>
        <w:adjustRightInd w:val="0"/>
        <w:spacing w:after="0" w:line="284" w:lineRule="exact"/>
        <w:rPr>
          <w:rFonts w:ascii="Symbol" w:hAnsi="Symbol" w:cs="Symbol"/>
          <w:sz w:val="19"/>
          <w:szCs w:val="19"/>
        </w:rPr>
      </w:pPr>
    </w:p>
    <w:p w14:paraId="1CCF89F1" w14:textId="77777777" w:rsidR="009F1A6D" w:rsidRDefault="009F1A6D">
      <w:pPr>
        <w:widowControl w:val="0"/>
        <w:numPr>
          <w:ilvl w:val="0"/>
          <w:numId w:val="9"/>
        </w:numPr>
        <w:overflowPunct w:val="0"/>
        <w:autoSpaceDE w:val="0"/>
        <w:autoSpaceDN w:val="0"/>
        <w:adjustRightInd w:val="0"/>
        <w:spacing w:after="0" w:line="230" w:lineRule="auto"/>
        <w:ind w:right="260"/>
        <w:jc w:val="both"/>
        <w:rPr>
          <w:rFonts w:ascii="Symbol" w:hAnsi="Symbol" w:cs="Symbol"/>
          <w:sz w:val="20"/>
          <w:szCs w:val="20"/>
        </w:rPr>
      </w:pPr>
      <w:r>
        <w:rPr>
          <w:rFonts w:ascii="Georgia" w:hAnsi="Georgia" w:cs="Georgia"/>
          <w:sz w:val="20"/>
          <w:szCs w:val="20"/>
        </w:rPr>
        <w:t xml:space="preserve">add and subtract numbers with up to four digits, using formal written methods of columnar addition and subtraction (four digits is Year 4) </w:t>
      </w:r>
    </w:p>
    <w:p w14:paraId="1CCF89F2" w14:textId="77777777" w:rsidR="009F1A6D" w:rsidRDefault="009F1A6D">
      <w:pPr>
        <w:widowControl w:val="0"/>
        <w:autoSpaceDE w:val="0"/>
        <w:autoSpaceDN w:val="0"/>
        <w:adjustRightInd w:val="0"/>
        <w:spacing w:after="0" w:line="237" w:lineRule="exact"/>
        <w:rPr>
          <w:rFonts w:ascii="Symbol" w:hAnsi="Symbol" w:cs="Symbol"/>
          <w:sz w:val="20"/>
          <w:szCs w:val="20"/>
        </w:rPr>
      </w:pPr>
    </w:p>
    <w:p w14:paraId="1CCF89F3" w14:textId="77777777" w:rsidR="009F1A6D" w:rsidRDefault="009F1A6D">
      <w:pPr>
        <w:widowControl w:val="0"/>
        <w:numPr>
          <w:ilvl w:val="0"/>
          <w:numId w:val="9"/>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find 10 or 100 more or less than a given number </w:t>
      </w:r>
    </w:p>
    <w:p w14:paraId="1CCF89F4" w14:textId="77777777" w:rsidR="009F1A6D" w:rsidRDefault="009F1A6D">
      <w:pPr>
        <w:widowControl w:val="0"/>
        <w:autoSpaceDE w:val="0"/>
        <w:autoSpaceDN w:val="0"/>
        <w:adjustRightInd w:val="0"/>
        <w:spacing w:after="0" w:line="232" w:lineRule="exact"/>
        <w:rPr>
          <w:rFonts w:ascii="Symbol" w:hAnsi="Symbol" w:cs="Symbol"/>
          <w:sz w:val="20"/>
          <w:szCs w:val="20"/>
        </w:rPr>
      </w:pPr>
    </w:p>
    <w:p w14:paraId="1CCF89F5" w14:textId="77777777" w:rsidR="009F1A6D" w:rsidRDefault="00967A5B">
      <w:pPr>
        <w:widowControl w:val="0"/>
        <w:numPr>
          <w:ilvl w:val="0"/>
          <w:numId w:val="9"/>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find 1</w:t>
      </w:r>
      <w:r w:rsidR="009F1A6D">
        <w:rPr>
          <w:rFonts w:ascii="Georgia" w:hAnsi="Georgia" w:cs="Georgia"/>
          <w:sz w:val="20"/>
          <w:szCs w:val="20"/>
        </w:rPr>
        <w:t xml:space="preserve">000 more or less than a given number (Year 4) </w:t>
      </w:r>
    </w:p>
    <w:p w14:paraId="1CCF89F6" w14:textId="77777777" w:rsidR="009F1A6D" w:rsidRDefault="009F1A6D">
      <w:pPr>
        <w:widowControl w:val="0"/>
        <w:autoSpaceDE w:val="0"/>
        <w:autoSpaceDN w:val="0"/>
        <w:adjustRightInd w:val="0"/>
        <w:spacing w:after="0" w:line="234" w:lineRule="exact"/>
        <w:rPr>
          <w:rFonts w:ascii="Symbol" w:hAnsi="Symbol" w:cs="Symbol"/>
          <w:sz w:val="20"/>
          <w:szCs w:val="20"/>
        </w:rPr>
      </w:pPr>
    </w:p>
    <w:p w14:paraId="1CCF89F7" w14:textId="77777777" w:rsidR="009F1A6D" w:rsidRDefault="009F1A6D">
      <w:pPr>
        <w:widowControl w:val="0"/>
        <w:numPr>
          <w:ilvl w:val="0"/>
          <w:numId w:val="9"/>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estimate the answer to a calculation and use inverse operations to check answers </w:t>
      </w:r>
    </w:p>
    <w:p w14:paraId="1CCF89F8"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89F9" w14:textId="77777777" w:rsidR="009F1A6D" w:rsidRDefault="009F1A6D">
      <w:pPr>
        <w:widowControl w:val="0"/>
        <w:overflowPunct w:val="0"/>
        <w:autoSpaceDE w:val="0"/>
        <w:autoSpaceDN w:val="0"/>
        <w:adjustRightInd w:val="0"/>
        <w:spacing w:after="0" w:line="242" w:lineRule="auto"/>
        <w:ind w:right="24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89FA" w14:textId="77777777" w:rsidR="009F1A6D" w:rsidRDefault="009F1A6D">
      <w:pPr>
        <w:widowControl w:val="0"/>
        <w:autoSpaceDE w:val="0"/>
        <w:autoSpaceDN w:val="0"/>
        <w:adjustRightInd w:val="0"/>
        <w:spacing w:after="0" w:line="286" w:lineRule="exact"/>
        <w:rPr>
          <w:rFonts w:ascii="Times New Roman" w:hAnsi="Times New Roman"/>
          <w:sz w:val="24"/>
          <w:szCs w:val="24"/>
        </w:rPr>
      </w:pPr>
    </w:p>
    <w:p w14:paraId="1CCF89FB" w14:textId="77777777" w:rsidR="009F1A6D" w:rsidRDefault="009F1A6D">
      <w:pPr>
        <w:widowControl w:val="0"/>
        <w:numPr>
          <w:ilvl w:val="0"/>
          <w:numId w:val="10"/>
        </w:numPr>
        <w:overflowPunct w:val="0"/>
        <w:autoSpaceDE w:val="0"/>
        <w:autoSpaceDN w:val="0"/>
        <w:adjustRightInd w:val="0"/>
        <w:spacing w:after="0" w:line="230" w:lineRule="auto"/>
        <w:ind w:right="400"/>
        <w:jc w:val="both"/>
        <w:rPr>
          <w:rFonts w:ascii="Symbol" w:hAnsi="Symbol" w:cs="Symbol"/>
          <w:sz w:val="20"/>
          <w:szCs w:val="20"/>
        </w:rPr>
      </w:pPr>
      <w:r>
        <w:rPr>
          <w:rFonts w:ascii="Georgia" w:hAnsi="Georgia" w:cs="Georgia"/>
          <w:sz w:val="20"/>
          <w:szCs w:val="20"/>
        </w:rPr>
        <w:t xml:space="preserve">solve problems, including missing number problems, using number facts, place value, and more complex addition and subtraction </w:t>
      </w:r>
    </w:p>
    <w:p w14:paraId="1CCF89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9FE" w14:textId="77777777" w:rsidR="009F1A6D" w:rsidRDefault="009F1A6D">
      <w:pPr>
        <w:widowControl w:val="0"/>
        <w:autoSpaceDE w:val="0"/>
        <w:autoSpaceDN w:val="0"/>
        <w:adjustRightInd w:val="0"/>
        <w:spacing w:after="0" w:line="356" w:lineRule="exact"/>
        <w:rPr>
          <w:rFonts w:ascii="Times New Roman" w:hAnsi="Times New Roman"/>
          <w:sz w:val="24"/>
          <w:szCs w:val="24"/>
        </w:rPr>
      </w:pPr>
    </w:p>
    <w:p w14:paraId="1CCF89FF" w14:textId="77777777" w:rsidR="009F1A6D" w:rsidRDefault="009F1A6D">
      <w:pPr>
        <w:widowControl w:val="0"/>
        <w:overflowPunct w:val="0"/>
        <w:autoSpaceDE w:val="0"/>
        <w:autoSpaceDN w:val="0"/>
        <w:adjustRightInd w:val="0"/>
        <w:spacing w:after="0" w:line="260" w:lineRule="auto"/>
        <w:ind w:right="20"/>
        <w:rPr>
          <w:rFonts w:ascii="Times New Roman" w:hAnsi="Times New Roman"/>
          <w:sz w:val="24"/>
          <w:szCs w:val="24"/>
        </w:rPr>
      </w:pPr>
      <w:r>
        <w:rPr>
          <w:rFonts w:ascii="Georgia" w:hAnsi="Georgia" w:cs="Georgia"/>
          <w:b/>
          <w:bCs/>
        </w:rPr>
        <w:t xml:space="preserve">Teachers should refer to definitions and guidance on the </w:t>
      </w:r>
      <w:hyperlink w:anchor="page5" w:history="1">
        <w:r>
          <w:rPr>
            <w:rFonts w:ascii="Georgia" w:hAnsi="Georgia" w:cs="Georgia"/>
            <w:b/>
            <w:bCs/>
          </w:rPr>
          <w:t xml:space="preserve"> </w:t>
        </w:r>
        <w:r>
          <w:rPr>
            <w:rFonts w:ascii="Georgia" w:hAnsi="Georgia" w:cs="Georgia"/>
            <w:b/>
            <w:bCs/>
            <w:color w:val="0000FF"/>
            <w:u w:val="single"/>
          </w:rPr>
          <w:t>structures for additio</w:t>
        </w:r>
      </w:hyperlink>
      <w:r>
        <w:rPr>
          <w:rFonts w:ascii="Georgia" w:hAnsi="Georgia" w:cs="Georgia"/>
          <w:b/>
          <w:bCs/>
          <w:color w:val="0000FF"/>
          <w:u w:val="single"/>
        </w:rPr>
        <w:t>n</w:t>
      </w:r>
      <w:r>
        <w:rPr>
          <w:rFonts w:ascii="Georgia" w:hAnsi="Georgia" w:cs="Georgia"/>
          <w:b/>
          <w:bCs/>
        </w:rPr>
        <w:t xml:space="preserve"> </w:t>
      </w:r>
      <w:hyperlink w:anchor="page5" w:history="1">
        <w:r>
          <w:rPr>
            <w:rFonts w:ascii="Georgia" w:hAnsi="Georgia" w:cs="Georgia"/>
            <w:b/>
            <w:bCs/>
            <w:color w:val="0000FF"/>
          </w:rPr>
          <w:t xml:space="preserve"> </w:t>
        </w:r>
        <w:r>
          <w:rPr>
            <w:rFonts w:ascii="Georgia" w:hAnsi="Georgia" w:cs="Georgia"/>
            <w:b/>
            <w:bCs/>
            <w:color w:val="0000FF"/>
            <w:u w:val="single"/>
          </w:rPr>
          <w:t>and subtraction</w:t>
        </w:r>
      </w:hyperlink>
      <w:r>
        <w:rPr>
          <w:rFonts w:ascii="Georgia" w:hAnsi="Georgia" w:cs="Georgia"/>
          <w:b/>
          <w:bCs/>
          <w:color w:val="0000FF"/>
        </w:rPr>
        <w:t xml:space="preserve"> </w:t>
      </w:r>
      <w:r>
        <w:rPr>
          <w:rFonts w:ascii="Georgia" w:hAnsi="Georgia" w:cs="Georgia"/>
          <w:b/>
          <w:bCs/>
        </w:rPr>
        <w:t>to</w:t>
      </w:r>
      <w:r>
        <w:rPr>
          <w:rFonts w:ascii="Georgia" w:hAnsi="Georgia" w:cs="Georgia"/>
          <w:b/>
          <w:bCs/>
          <w:color w:val="0000FF"/>
        </w:rPr>
        <w:t xml:space="preserve"> </w:t>
      </w:r>
      <w:r>
        <w:rPr>
          <w:rFonts w:ascii="Georgia" w:hAnsi="Georgia" w:cs="Georgia"/>
          <w:b/>
          <w:bCs/>
        </w:rPr>
        <w:t>provide a range of appropriate real-life contexts for</w:t>
      </w:r>
      <w:r>
        <w:rPr>
          <w:rFonts w:ascii="Georgia" w:hAnsi="Georgia" w:cs="Georgia"/>
          <w:b/>
          <w:bCs/>
          <w:color w:val="0000FF"/>
        </w:rPr>
        <w:t xml:space="preserve"> </w:t>
      </w:r>
      <w:r>
        <w:rPr>
          <w:rFonts w:ascii="Georgia" w:hAnsi="Georgia" w:cs="Georgia"/>
          <w:b/>
          <w:bCs/>
        </w:rPr>
        <w:t>calculations.</w:t>
      </w:r>
    </w:p>
    <w:p w14:paraId="1CCF8A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8" w14:textId="77777777" w:rsidR="009F1A6D" w:rsidRDefault="009F1A6D">
      <w:pPr>
        <w:widowControl w:val="0"/>
        <w:autoSpaceDE w:val="0"/>
        <w:autoSpaceDN w:val="0"/>
        <w:adjustRightInd w:val="0"/>
        <w:spacing w:after="0" w:line="295" w:lineRule="exact"/>
        <w:rPr>
          <w:rFonts w:ascii="Times New Roman" w:hAnsi="Times New Roman"/>
          <w:sz w:val="24"/>
          <w:szCs w:val="24"/>
        </w:rPr>
      </w:pPr>
    </w:p>
    <w:p w14:paraId="1CCF8A09"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6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A0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A0B"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36</w:t>
      </w:r>
    </w:p>
    <w:p w14:paraId="1CCF8A0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8A0D"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36" w:name="page37"/>
      <w:bookmarkEnd w:id="36"/>
      <w:r>
        <w:rPr>
          <w:noProof/>
        </w:rPr>
        <w:drawing>
          <wp:anchor distT="0" distB="0" distL="114300" distR="114300" simplePos="0" relativeHeight="251682816" behindDoc="1" locked="0" layoutInCell="0" allowOverlap="1" wp14:anchorId="1CCFA1AE" wp14:editId="295711A8">
            <wp:simplePos x="0" y="0"/>
            <wp:positionH relativeFrom="page">
              <wp:posOffset>914400</wp:posOffset>
            </wp:positionH>
            <wp:positionV relativeFrom="page">
              <wp:posOffset>448310</wp:posOffset>
            </wp:positionV>
            <wp:extent cx="1915795" cy="516255"/>
            <wp:effectExtent l="0" t="0" r="825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A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0F" w14:textId="77777777" w:rsidR="009F1A6D" w:rsidRDefault="009F1A6D">
      <w:pPr>
        <w:widowControl w:val="0"/>
        <w:autoSpaceDE w:val="0"/>
        <w:autoSpaceDN w:val="0"/>
        <w:adjustRightInd w:val="0"/>
        <w:spacing w:after="0" w:line="381" w:lineRule="exact"/>
        <w:rPr>
          <w:rFonts w:ascii="Times New Roman" w:hAnsi="Times New Roman"/>
          <w:sz w:val="24"/>
          <w:szCs w:val="24"/>
        </w:rPr>
      </w:pPr>
    </w:p>
    <w:p w14:paraId="1CCF8A10" w14:textId="77777777" w:rsidR="009F1A6D" w:rsidRDefault="009F1A6D">
      <w:pPr>
        <w:widowControl w:val="0"/>
        <w:autoSpaceDE w:val="0"/>
        <w:autoSpaceDN w:val="0"/>
        <w:adjustRightInd w:val="0"/>
        <w:spacing w:after="0" w:line="240" w:lineRule="auto"/>
        <w:ind w:left="3020"/>
        <w:rPr>
          <w:rFonts w:ascii="Times New Roman" w:hAnsi="Times New Roman"/>
          <w:sz w:val="24"/>
          <w:szCs w:val="24"/>
        </w:rPr>
      </w:pPr>
      <w:r>
        <w:rPr>
          <w:rFonts w:ascii="Georgia" w:hAnsi="Georgia" w:cs="Georgia"/>
          <w:b/>
          <w:bCs/>
          <w:sz w:val="24"/>
          <w:szCs w:val="24"/>
          <w:u w:val="single"/>
        </w:rPr>
        <w:t>Y3 Addition &amp; Subtraction</w:t>
      </w:r>
    </w:p>
    <w:p w14:paraId="1CCF8A11" w14:textId="77777777" w:rsidR="009F1A6D" w:rsidRDefault="009F1A6D">
      <w:pPr>
        <w:widowControl w:val="0"/>
        <w:autoSpaceDE w:val="0"/>
        <w:autoSpaceDN w:val="0"/>
        <w:adjustRightInd w:val="0"/>
        <w:spacing w:after="0" w:line="22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100"/>
        <w:gridCol w:w="1620"/>
        <w:gridCol w:w="2560"/>
        <w:gridCol w:w="30"/>
      </w:tblGrid>
      <w:tr w:rsidR="009F1A6D" w:rsidRPr="00CF33A7" w14:paraId="1CCF8A16" w14:textId="77777777">
        <w:trPr>
          <w:trHeight w:val="232"/>
        </w:trPr>
        <w:tc>
          <w:tcPr>
            <w:tcW w:w="5100" w:type="dxa"/>
            <w:tcBorders>
              <w:top w:val="single" w:sz="8" w:space="0" w:color="auto"/>
              <w:left w:val="single" w:sz="8" w:space="0" w:color="auto"/>
              <w:bottom w:val="nil"/>
              <w:right w:val="single" w:sz="8" w:space="0" w:color="auto"/>
            </w:tcBorders>
            <w:vAlign w:val="bottom"/>
          </w:tcPr>
          <w:p w14:paraId="1CCF8A1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1620" w:type="dxa"/>
            <w:tcBorders>
              <w:top w:val="single" w:sz="8" w:space="0" w:color="auto"/>
              <w:left w:val="nil"/>
              <w:bottom w:val="nil"/>
              <w:right w:val="nil"/>
            </w:tcBorders>
            <w:vAlign w:val="bottom"/>
          </w:tcPr>
          <w:p w14:paraId="1CCF8A1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560" w:type="dxa"/>
            <w:tcBorders>
              <w:top w:val="single" w:sz="8" w:space="0" w:color="auto"/>
              <w:left w:val="nil"/>
              <w:bottom w:val="nil"/>
              <w:right w:val="single" w:sz="8" w:space="0" w:color="auto"/>
            </w:tcBorders>
            <w:vAlign w:val="bottom"/>
          </w:tcPr>
          <w:p w14:paraId="1CCF8A14" w14:textId="77777777" w:rsidR="009F1A6D" w:rsidRPr="00CF33A7" w:rsidRDefault="009F1A6D">
            <w:pPr>
              <w:widowControl w:val="0"/>
              <w:autoSpaceDE w:val="0"/>
              <w:autoSpaceDN w:val="0"/>
              <w:adjustRightInd w:val="0"/>
              <w:spacing w:after="0" w:line="226" w:lineRule="exact"/>
              <w:ind w:left="24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A1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1A" w14:textId="77777777">
        <w:trPr>
          <w:trHeight w:val="40"/>
        </w:trPr>
        <w:tc>
          <w:tcPr>
            <w:tcW w:w="5100" w:type="dxa"/>
            <w:tcBorders>
              <w:top w:val="nil"/>
              <w:left w:val="single" w:sz="8" w:space="0" w:color="auto"/>
              <w:bottom w:val="single" w:sz="8" w:space="0" w:color="auto"/>
              <w:right w:val="single" w:sz="8" w:space="0" w:color="auto"/>
            </w:tcBorders>
            <w:vAlign w:val="bottom"/>
          </w:tcPr>
          <w:p w14:paraId="1CCF8A17"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180" w:type="dxa"/>
            <w:gridSpan w:val="2"/>
            <w:tcBorders>
              <w:top w:val="nil"/>
              <w:left w:val="nil"/>
              <w:bottom w:val="single" w:sz="8" w:space="0" w:color="auto"/>
              <w:right w:val="single" w:sz="8" w:space="0" w:color="auto"/>
            </w:tcBorders>
            <w:vAlign w:val="bottom"/>
          </w:tcPr>
          <w:p w14:paraId="1CCF8A18"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A1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1E" w14:textId="77777777">
        <w:trPr>
          <w:trHeight w:val="250"/>
        </w:trPr>
        <w:tc>
          <w:tcPr>
            <w:tcW w:w="5100" w:type="dxa"/>
            <w:tcBorders>
              <w:top w:val="nil"/>
              <w:left w:val="single" w:sz="8" w:space="0" w:color="auto"/>
              <w:bottom w:val="nil"/>
              <w:right w:val="single" w:sz="8" w:space="0" w:color="auto"/>
            </w:tcBorders>
            <w:vAlign w:val="bottom"/>
          </w:tcPr>
          <w:p w14:paraId="1CCF8A1B"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Add and subtract numbers mentally,</w:t>
            </w:r>
          </w:p>
        </w:tc>
        <w:tc>
          <w:tcPr>
            <w:tcW w:w="4180" w:type="dxa"/>
            <w:gridSpan w:val="2"/>
            <w:tcBorders>
              <w:top w:val="nil"/>
              <w:left w:val="nil"/>
              <w:bottom w:val="nil"/>
              <w:right w:val="single" w:sz="8" w:space="0" w:color="auto"/>
            </w:tcBorders>
            <w:vAlign w:val="bottom"/>
          </w:tcPr>
          <w:p w14:paraId="1CCF8A1C" w14:textId="77777777" w:rsidR="009F1A6D" w:rsidRPr="00CF33A7" w:rsidRDefault="009F1A6D">
            <w:pPr>
              <w:widowControl w:val="0"/>
              <w:autoSpaceDE w:val="0"/>
              <w:autoSpaceDN w:val="0"/>
              <w:adjustRightInd w:val="0"/>
              <w:spacing w:after="0" w:line="250" w:lineRule="exact"/>
              <w:ind w:left="100"/>
              <w:rPr>
                <w:rFonts w:ascii="Times New Roman" w:hAnsi="Times New Roman"/>
                <w:sz w:val="24"/>
                <w:szCs w:val="24"/>
              </w:rPr>
            </w:pPr>
            <w:r w:rsidRPr="00CF33A7">
              <w:rPr>
                <w:rFonts w:cs="Calibri"/>
              </w:rPr>
              <w:t>It is important to model the mental strategy</w:t>
            </w:r>
          </w:p>
        </w:tc>
        <w:tc>
          <w:tcPr>
            <w:tcW w:w="0" w:type="dxa"/>
            <w:tcBorders>
              <w:top w:val="nil"/>
              <w:left w:val="nil"/>
              <w:bottom w:val="nil"/>
              <w:right w:val="nil"/>
            </w:tcBorders>
            <w:vAlign w:val="bottom"/>
          </w:tcPr>
          <w:p w14:paraId="1CCF8A1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22" w14:textId="77777777">
        <w:trPr>
          <w:trHeight w:val="226"/>
        </w:trPr>
        <w:tc>
          <w:tcPr>
            <w:tcW w:w="5100" w:type="dxa"/>
            <w:tcBorders>
              <w:top w:val="nil"/>
              <w:left w:val="single" w:sz="8" w:space="0" w:color="auto"/>
              <w:bottom w:val="nil"/>
              <w:right w:val="single" w:sz="8" w:space="0" w:color="auto"/>
            </w:tcBorders>
            <w:vAlign w:val="bottom"/>
          </w:tcPr>
          <w:p w14:paraId="1CCF8A1F"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b/>
                <w:bCs/>
                <w:sz w:val="20"/>
                <w:szCs w:val="20"/>
              </w:rPr>
              <w:t>including:</w:t>
            </w:r>
          </w:p>
        </w:tc>
        <w:tc>
          <w:tcPr>
            <w:tcW w:w="4180" w:type="dxa"/>
            <w:gridSpan w:val="2"/>
            <w:vMerge w:val="restart"/>
            <w:tcBorders>
              <w:top w:val="nil"/>
              <w:left w:val="nil"/>
              <w:bottom w:val="nil"/>
              <w:right w:val="single" w:sz="8" w:space="0" w:color="auto"/>
            </w:tcBorders>
            <w:vAlign w:val="bottom"/>
          </w:tcPr>
          <w:p w14:paraId="1CCF8A20"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using concrete manipulatives in the first</w:t>
            </w:r>
          </w:p>
        </w:tc>
        <w:tc>
          <w:tcPr>
            <w:tcW w:w="0" w:type="dxa"/>
            <w:tcBorders>
              <w:top w:val="nil"/>
              <w:left w:val="nil"/>
              <w:bottom w:val="nil"/>
              <w:right w:val="nil"/>
            </w:tcBorders>
            <w:vAlign w:val="bottom"/>
          </w:tcPr>
          <w:p w14:paraId="1CCF8A2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26" w14:textId="77777777">
        <w:trPr>
          <w:trHeight w:val="84"/>
        </w:trPr>
        <w:tc>
          <w:tcPr>
            <w:tcW w:w="5100" w:type="dxa"/>
            <w:tcBorders>
              <w:top w:val="nil"/>
              <w:left w:val="single" w:sz="8" w:space="0" w:color="auto"/>
              <w:bottom w:val="nil"/>
              <w:right w:val="single" w:sz="8" w:space="0" w:color="auto"/>
            </w:tcBorders>
            <w:vAlign w:val="bottom"/>
          </w:tcPr>
          <w:p w14:paraId="1CCF8A23"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4180" w:type="dxa"/>
            <w:gridSpan w:val="2"/>
            <w:vMerge/>
            <w:tcBorders>
              <w:top w:val="nil"/>
              <w:left w:val="nil"/>
              <w:bottom w:val="nil"/>
              <w:right w:val="single" w:sz="8" w:space="0" w:color="auto"/>
            </w:tcBorders>
            <w:vAlign w:val="bottom"/>
          </w:tcPr>
          <w:p w14:paraId="1CCF8A24"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A2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2A" w14:textId="77777777">
        <w:trPr>
          <w:trHeight w:val="310"/>
        </w:trPr>
        <w:tc>
          <w:tcPr>
            <w:tcW w:w="5100" w:type="dxa"/>
            <w:vMerge w:val="restart"/>
            <w:tcBorders>
              <w:top w:val="nil"/>
              <w:left w:val="single" w:sz="8" w:space="0" w:color="auto"/>
              <w:bottom w:val="nil"/>
              <w:right w:val="single" w:sz="8" w:space="0" w:color="auto"/>
            </w:tcBorders>
            <w:vAlign w:val="bottom"/>
          </w:tcPr>
          <w:p w14:paraId="1CCF8A27"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b/>
                <w:bCs/>
                <w:sz w:val="20"/>
                <w:szCs w:val="20"/>
              </w:rPr>
              <w:t xml:space="preserve">  a</w:t>
            </w:r>
            <w:proofErr w:type="gramEnd"/>
            <w:r w:rsidRPr="00CF33A7">
              <w:rPr>
                <w:rFonts w:ascii="Georgia" w:hAnsi="Georgia" w:cs="Georgia"/>
                <w:b/>
                <w:bCs/>
                <w:sz w:val="20"/>
                <w:szCs w:val="20"/>
              </w:rPr>
              <w:t xml:space="preserve"> three-digit number and ones;</w:t>
            </w:r>
          </w:p>
        </w:tc>
        <w:tc>
          <w:tcPr>
            <w:tcW w:w="4180" w:type="dxa"/>
            <w:gridSpan w:val="2"/>
            <w:tcBorders>
              <w:top w:val="nil"/>
              <w:left w:val="nil"/>
              <w:bottom w:val="nil"/>
              <w:right w:val="single" w:sz="8" w:space="0" w:color="auto"/>
            </w:tcBorders>
            <w:vAlign w:val="bottom"/>
          </w:tcPr>
          <w:p w14:paraId="1CCF8A28"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instance and pupils should be able to</w:t>
            </w:r>
          </w:p>
        </w:tc>
        <w:tc>
          <w:tcPr>
            <w:tcW w:w="0" w:type="dxa"/>
            <w:tcBorders>
              <w:top w:val="nil"/>
              <w:left w:val="nil"/>
              <w:bottom w:val="nil"/>
              <w:right w:val="nil"/>
            </w:tcBorders>
            <w:vAlign w:val="bottom"/>
          </w:tcPr>
          <w:p w14:paraId="1CCF8A2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2F" w14:textId="77777777">
        <w:trPr>
          <w:trHeight w:val="84"/>
        </w:trPr>
        <w:tc>
          <w:tcPr>
            <w:tcW w:w="5100" w:type="dxa"/>
            <w:vMerge/>
            <w:tcBorders>
              <w:top w:val="nil"/>
              <w:left w:val="single" w:sz="8" w:space="0" w:color="auto"/>
              <w:bottom w:val="nil"/>
              <w:right w:val="single" w:sz="8" w:space="0" w:color="auto"/>
            </w:tcBorders>
            <w:vAlign w:val="bottom"/>
          </w:tcPr>
          <w:p w14:paraId="1CCF8A2B"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nil"/>
              <w:right w:val="nil"/>
            </w:tcBorders>
            <w:vAlign w:val="bottom"/>
          </w:tcPr>
          <w:p w14:paraId="1CCF8A2C"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560" w:type="dxa"/>
            <w:tcBorders>
              <w:top w:val="nil"/>
              <w:left w:val="nil"/>
              <w:bottom w:val="nil"/>
              <w:right w:val="single" w:sz="8" w:space="0" w:color="auto"/>
            </w:tcBorders>
            <w:vAlign w:val="bottom"/>
          </w:tcPr>
          <w:p w14:paraId="1CCF8A2D"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A2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33" w14:textId="77777777">
        <w:trPr>
          <w:trHeight w:val="223"/>
        </w:trPr>
        <w:tc>
          <w:tcPr>
            <w:tcW w:w="5100" w:type="dxa"/>
            <w:tcBorders>
              <w:top w:val="nil"/>
              <w:left w:val="single" w:sz="8" w:space="0" w:color="auto"/>
              <w:bottom w:val="nil"/>
              <w:right w:val="single" w:sz="8" w:space="0" w:color="auto"/>
            </w:tcBorders>
            <w:vAlign w:val="bottom"/>
          </w:tcPr>
          <w:p w14:paraId="1CCF8A30"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180" w:type="dxa"/>
            <w:gridSpan w:val="2"/>
            <w:tcBorders>
              <w:top w:val="nil"/>
              <w:left w:val="nil"/>
              <w:bottom w:val="nil"/>
              <w:right w:val="single" w:sz="8" w:space="0" w:color="auto"/>
            </w:tcBorders>
            <w:vAlign w:val="bottom"/>
          </w:tcPr>
          <w:p w14:paraId="1CCF8A31" w14:textId="77777777" w:rsidR="009F1A6D" w:rsidRPr="00CF33A7" w:rsidRDefault="009F1A6D">
            <w:pPr>
              <w:widowControl w:val="0"/>
              <w:autoSpaceDE w:val="0"/>
              <w:autoSpaceDN w:val="0"/>
              <w:adjustRightInd w:val="0"/>
              <w:spacing w:after="0" w:line="223" w:lineRule="exact"/>
              <w:ind w:left="100"/>
              <w:rPr>
                <w:rFonts w:ascii="Times New Roman" w:hAnsi="Times New Roman"/>
                <w:sz w:val="24"/>
                <w:szCs w:val="24"/>
              </w:rPr>
            </w:pPr>
            <w:r w:rsidRPr="00CF33A7">
              <w:rPr>
                <w:rFonts w:cs="Calibri"/>
              </w:rPr>
              <w:t>exemplify their own strategies using</w:t>
            </w:r>
          </w:p>
        </w:tc>
        <w:tc>
          <w:tcPr>
            <w:tcW w:w="0" w:type="dxa"/>
            <w:tcBorders>
              <w:top w:val="nil"/>
              <w:left w:val="nil"/>
              <w:bottom w:val="nil"/>
              <w:right w:val="nil"/>
            </w:tcBorders>
            <w:vAlign w:val="bottom"/>
          </w:tcPr>
          <w:p w14:paraId="1CCF8A3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37" w14:textId="77777777">
        <w:trPr>
          <w:trHeight w:val="310"/>
        </w:trPr>
        <w:tc>
          <w:tcPr>
            <w:tcW w:w="5100" w:type="dxa"/>
            <w:tcBorders>
              <w:top w:val="nil"/>
              <w:left w:val="single" w:sz="8" w:space="0" w:color="auto"/>
              <w:bottom w:val="nil"/>
              <w:right w:val="single" w:sz="8" w:space="0" w:color="auto"/>
            </w:tcBorders>
            <w:vAlign w:val="bottom"/>
          </w:tcPr>
          <w:p w14:paraId="1CCF8A34"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b/>
                <w:bCs/>
                <w:sz w:val="20"/>
                <w:szCs w:val="20"/>
              </w:rPr>
              <w:t xml:space="preserve">  a</w:t>
            </w:r>
            <w:proofErr w:type="gramEnd"/>
            <w:r w:rsidRPr="00CF33A7">
              <w:rPr>
                <w:rFonts w:ascii="Georgia" w:hAnsi="Georgia" w:cs="Georgia"/>
                <w:b/>
                <w:bCs/>
                <w:sz w:val="20"/>
                <w:szCs w:val="20"/>
              </w:rPr>
              <w:t xml:space="preserve"> three-digit number and tens;</w:t>
            </w:r>
          </w:p>
        </w:tc>
        <w:tc>
          <w:tcPr>
            <w:tcW w:w="4180" w:type="dxa"/>
            <w:gridSpan w:val="2"/>
            <w:tcBorders>
              <w:top w:val="nil"/>
              <w:left w:val="nil"/>
              <w:bottom w:val="nil"/>
              <w:right w:val="single" w:sz="8" w:space="0" w:color="auto"/>
            </w:tcBorders>
            <w:vAlign w:val="bottom"/>
          </w:tcPr>
          <w:p w14:paraId="1CCF8A35"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manipulatives if required, with numbers</w:t>
            </w:r>
          </w:p>
        </w:tc>
        <w:tc>
          <w:tcPr>
            <w:tcW w:w="0" w:type="dxa"/>
            <w:tcBorders>
              <w:top w:val="nil"/>
              <w:left w:val="nil"/>
              <w:bottom w:val="nil"/>
              <w:right w:val="nil"/>
            </w:tcBorders>
            <w:vAlign w:val="bottom"/>
          </w:tcPr>
          <w:p w14:paraId="1CCF8A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3B" w14:textId="77777777">
        <w:trPr>
          <w:trHeight w:val="310"/>
        </w:trPr>
        <w:tc>
          <w:tcPr>
            <w:tcW w:w="5100" w:type="dxa"/>
            <w:vMerge w:val="restart"/>
            <w:tcBorders>
              <w:top w:val="nil"/>
              <w:left w:val="single" w:sz="8" w:space="0" w:color="auto"/>
              <w:bottom w:val="nil"/>
              <w:right w:val="single" w:sz="8" w:space="0" w:color="auto"/>
            </w:tcBorders>
            <w:vAlign w:val="bottom"/>
          </w:tcPr>
          <w:p w14:paraId="1CCF8A38"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b/>
                <w:bCs/>
                <w:sz w:val="20"/>
                <w:szCs w:val="20"/>
              </w:rPr>
              <w:t xml:space="preserve">  a</w:t>
            </w:r>
            <w:proofErr w:type="gramEnd"/>
            <w:r w:rsidRPr="00CF33A7">
              <w:rPr>
                <w:rFonts w:ascii="Georgia" w:hAnsi="Georgia" w:cs="Georgia"/>
                <w:b/>
                <w:bCs/>
                <w:sz w:val="20"/>
                <w:szCs w:val="20"/>
              </w:rPr>
              <w:t xml:space="preserve"> three-digit number and hundreds</w:t>
            </w:r>
          </w:p>
        </w:tc>
        <w:tc>
          <w:tcPr>
            <w:tcW w:w="4180" w:type="dxa"/>
            <w:gridSpan w:val="2"/>
            <w:tcBorders>
              <w:top w:val="nil"/>
              <w:left w:val="nil"/>
              <w:bottom w:val="nil"/>
              <w:right w:val="single" w:sz="8" w:space="0" w:color="auto"/>
            </w:tcBorders>
            <w:vAlign w:val="bottom"/>
          </w:tcPr>
          <w:p w14:paraId="1CCF8A39"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appropriate to the unit they are working on</w:t>
            </w:r>
          </w:p>
        </w:tc>
        <w:tc>
          <w:tcPr>
            <w:tcW w:w="0" w:type="dxa"/>
            <w:tcBorders>
              <w:top w:val="nil"/>
              <w:left w:val="nil"/>
              <w:bottom w:val="nil"/>
              <w:right w:val="nil"/>
            </w:tcBorders>
            <w:vAlign w:val="bottom"/>
          </w:tcPr>
          <w:p w14:paraId="1CCF8A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3F" w14:textId="77777777">
        <w:trPr>
          <w:trHeight w:val="115"/>
        </w:trPr>
        <w:tc>
          <w:tcPr>
            <w:tcW w:w="5100" w:type="dxa"/>
            <w:vMerge/>
            <w:tcBorders>
              <w:top w:val="nil"/>
              <w:left w:val="single" w:sz="8" w:space="0" w:color="auto"/>
              <w:bottom w:val="nil"/>
              <w:right w:val="single" w:sz="8" w:space="0" w:color="auto"/>
            </w:tcBorders>
            <w:vAlign w:val="bottom"/>
          </w:tcPr>
          <w:p w14:paraId="1CCF8A3C"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180" w:type="dxa"/>
            <w:gridSpan w:val="2"/>
            <w:vMerge w:val="restart"/>
            <w:tcBorders>
              <w:top w:val="nil"/>
              <w:left w:val="nil"/>
              <w:bottom w:val="nil"/>
              <w:right w:val="single" w:sz="8" w:space="0" w:color="auto"/>
            </w:tcBorders>
            <w:vAlign w:val="bottom"/>
          </w:tcPr>
          <w:p w14:paraId="1CCF8A3D"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(3-digit numbers in Units 1 &amp; 4; 4-digit</w:t>
            </w:r>
          </w:p>
        </w:tc>
        <w:tc>
          <w:tcPr>
            <w:tcW w:w="0" w:type="dxa"/>
            <w:tcBorders>
              <w:top w:val="nil"/>
              <w:left w:val="nil"/>
              <w:bottom w:val="nil"/>
              <w:right w:val="nil"/>
            </w:tcBorders>
            <w:vAlign w:val="bottom"/>
          </w:tcPr>
          <w:p w14:paraId="1CCF8A3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43" w14:textId="77777777">
        <w:trPr>
          <w:trHeight w:val="192"/>
        </w:trPr>
        <w:tc>
          <w:tcPr>
            <w:tcW w:w="5100" w:type="dxa"/>
            <w:tcBorders>
              <w:top w:val="nil"/>
              <w:left w:val="single" w:sz="8" w:space="0" w:color="auto"/>
              <w:bottom w:val="nil"/>
              <w:right w:val="single" w:sz="8" w:space="0" w:color="auto"/>
            </w:tcBorders>
            <w:vAlign w:val="bottom"/>
          </w:tcPr>
          <w:p w14:paraId="1CCF8A40"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4180" w:type="dxa"/>
            <w:gridSpan w:val="2"/>
            <w:vMerge/>
            <w:tcBorders>
              <w:top w:val="nil"/>
              <w:left w:val="nil"/>
              <w:bottom w:val="nil"/>
              <w:right w:val="single" w:sz="8" w:space="0" w:color="auto"/>
            </w:tcBorders>
            <w:vAlign w:val="bottom"/>
          </w:tcPr>
          <w:p w14:paraId="1CCF8A41"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A4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47" w14:textId="77777777">
        <w:trPr>
          <w:trHeight w:val="310"/>
        </w:trPr>
        <w:tc>
          <w:tcPr>
            <w:tcW w:w="5100" w:type="dxa"/>
            <w:tcBorders>
              <w:top w:val="nil"/>
              <w:left w:val="single" w:sz="8" w:space="0" w:color="auto"/>
              <w:bottom w:val="nil"/>
              <w:right w:val="single" w:sz="8" w:space="0" w:color="auto"/>
            </w:tcBorders>
            <w:vAlign w:val="bottom"/>
          </w:tcPr>
          <w:p w14:paraId="1CCF8A4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learn that this is an appropriate strategy when</w:t>
            </w:r>
          </w:p>
        </w:tc>
        <w:tc>
          <w:tcPr>
            <w:tcW w:w="4180" w:type="dxa"/>
            <w:gridSpan w:val="2"/>
            <w:tcBorders>
              <w:top w:val="nil"/>
              <w:left w:val="nil"/>
              <w:bottom w:val="nil"/>
              <w:right w:val="single" w:sz="8" w:space="0" w:color="auto"/>
            </w:tcBorders>
            <w:vAlign w:val="bottom"/>
          </w:tcPr>
          <w:p w14:paraId="1CCF8A45"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numbers in Unit 13). However, pupils</w:t>
            </w:r>
          </w:p>
        </w:tc>
        <w:tc>
          <w:tcPr>
            <w:tcW w:w="0" w:type="dxa"/>
            <w:tcBorders>
              <w:top w:val="nil"/>
              <w:left w:val="nil"/>
              <w:bottom w:val="nil"/>
              <w:right w:val="nil"/>
            </w:tcBorders>
            <w:vAlign w:val="bottom"/>
          </w:tcPr>
          <w:p w14:paraId="1CCF8A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4B" w14:textId="77777777">
        <w:trPr>
          <w:trHeight w:val="221"/>
        </w:trPr>
        <w:tc>
          <w:tcPr>
            <w:tcW w:w="5100" w:type="dxa"/>
            <w:tcBorders>
              <w:top w:val="nil"/>
              <w:left w:val="single" w:sz="8" w:space="0" w:color="auto"/>
              <w:bottom w:val="nil"/>
              <w:right w:val="single" w:sz="8" w:space="0" w:color="auto"/>
            </w:tcBorders>
            <w:vAlign w:val="bottom"/>
          </w:tcPr>
          <w:p w14:paraId="1CCF8A48" w14:textId="77777777" w:rsidR="009F1A6D" w:rsidRPr="00CF33A7" w:rsidRDefault="009F1A6D">
            <w:pPr>
              <w:widowControl w:val="0"/>
              <w:autoSpaceDE w:val="0"/>
              <w:autoSpaceDN w:val="0"/>
              <w:adjustRightInd w:val="0"/>
              <w:spacing w:after="0" w:line="221" w:lineRule="exact"/>
              <w:ind w:left="120"/>
              <w:rPr>
                <w:rFonts w:ascii="Times New Roman" w:hAnsi="Times New Roman"/>
                <w:sz w:val="24"/>
                <w:szCs w:val="24"/>
              </w:rPr>
            </w:pPr>
            <w:r w:rsidRPr="00CF33A7">
              <w:rPr>
                <w:rFonts w:ascii="Georgia" w:hAnsi="Georgia" w:cs="Georgia"/>
                <w:i/>
                <w:iCs/>
                <w:sz w:val="20"/>
                <w:szCs w:val="20"/>
              </w:rPr>
              <w:t xml:space="preserve">they </w:t>
            </w:r>
            <w:proofErr w:type="gramStart"/>
            <w:r w:rsidRPr="00CF33A7">
              <w:rPr>
                <w:rFonts w:ascii="Georgia" w:hAnsi="Georgia" w:cs="Georgia"/>
                <w:i/>
                <w:iCs/>
                <w:sz w:val="20"/>
                <w:szCs w:val="20"/>
              </w:rPr>
              <w:t>are able to</w:t>
            </w:r>
            <w:proofErr w:type="gramEnd"/>
            <w:r w:rsidRPr="00CF33A7">
              <w:rPr>
                <w:rFonts w:ascii="Georgia" w:hAnsi="Georgia" w:cs="Georgia"/>
                <w:i/>
                <w:iCs/>
                <w:sz w:val="20"/>
                <w:szCs w:val="20"/>
              </w:rPr>
              <w:t xml:space="preserve"> use known and derived number facts</w:t>
            </w:r>
          </w:p>
        </w:tc>
        <w:tc>
          <w:tcPr>
            <w:tcW w:w="4180" w:type="dxa"/>
            <w:gridSpan w:val="2"/>
            <w:vMerge w:val="restart"/>
            <w:tcBorders>
              <w:top w:val="nil"/>
              <w:left w:val="nil"/>
              <w:bottom w:val="nil"/>
              <w:right w:val="single" w:sz="8" w:space="0" w:color="auto"/>
            </w:tcBorders>
            <w:vAlign w:val="bottom"/>
          </w:tcPr>
          <w:p w14:paraId="1CCF8A49"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should be encouraged to use known facts to</w:t>
            </w:r>
          </w:p>
        </w:tc>
        <w:tc>
          <w:tcPr>
            <w:tcW w:w="0" w:type="dxa"/>
            <w:tcBorders>
              <w:top w:val="nil"/>
              <w:left w:val="nil"/>
              <w:bottom w:val="nil"/>
              <w:right w:val="nil"/>
            </w:tcBorders>
            <w:vAlign w:val="bottom"/>
          </w:tcPr>
          <w:p w14:paraId="1CCF8A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4F" w14:textId="77777777">
        <w:trPr>
          <w:trHeight w:val="89"/>
        </w:trPr>
        <w:tc>
          <w:tcPr>
            <w:tcW w:w="5100" w:type="dxa"/>
            <w:vMerge w:val="restart"/>
            <w:tcBorders>
              <w:top w:val="nil"/>
              <w:left w:val="single" w:sz="8" w:space="0" w:color="auto"/>
              <w:bottom w:val="nil"/>
              <w:right w:val="single" w:sz="8" w:space="0" w:color="auto"/>
            </w:tcBorders>
            <w:vAlign w:val="bottom"/>
          </w:tcPr>
          <w:p w14:paraId="1CCF8A4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or other mental strategies to complete mental</w:t>
            </w:r>
          </w:p>
        </w:tc>
        <w:tc>
          <w:tcPr>
            <w:tcW w:w="4180" w:type="dxa"/>
            <w:gridSpan w:val="2"/>
            <w:vMerge/>
            <w:tcBorders>
              <w:top w:val="nil"/>
              <w:left w:val="nil"/>
              <w:bottom w:val="nil"/>
              <w:right w:val="single" w:sz="8" w:space="0" w:color="auto"/>
            </w:tcBorders>
            <w:vAlign w:val="bottom"/>
          </w:tcPr>
          <w:p w14:paraId="1CCF8A4D"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A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53" w14:textId="77777777">
        <w:trPr>
          <w:trHeight w:val="173"/>
        </w:trPr>
        <w:tc>
          <w:tcPr>
            <w:tcW w:w="5100" w:type="dxa"/>
            <w:vMerge/>
            <w:tcBorders>
              <w:top w:val="nil"/>
              <w:left w:val="single" w:sz="8" w:space="0" w:color="auto"/>
              <w:bottom w:val="nil"/>
              <w:right w:val="single" w:sz="8" w:space="0" w:color="auto"/>
            </w:tcBorders>
            <w:vAlign w:val="bottom"/>
          </w:tcPr>
          <w:p w14:paraId="1CCF8A50"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4180" w:type="dxa"/>
            <w:gridSpan w:val="2"/>
            <w:vMerge w:val="restart"/>
            <w:tcBorders>
              <w:top w:val="nil"/>
              <w:left w:val="nil"/>
              <w:bottom w:val="nil"/>
              <w:right w:val="single" w:sz="8" w:space="0" w:color="auto"/>
            </w:tcBorders>
            <w:vAlign w:val="bottom"/>
          </w:tcPr>
          <w:p w14:paraId="1CCF8A51"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derive answers, rather than relying on</w:t>
            </w:r>
          </w:p>
        </w:tc>
        <w:tc>
          <w:tcPr>
            <w:tcW w:w="0" w:type="dxa"/>
            <w:tcBorders>
              <w:top w:val="nil"/>
              <w:left w:val="nil"/>
              <w:bottom w:val="nil"/>
              <w:right w:val="nil"/>
            </w:tcBorders>
            <w:vAlign w:val="bottom"/>
          </w:tcPr>
          <w:p w14:paraId="1CCF8A5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57" w14:textId="77777777">
        <w:trPr>
          <w:trHeight w:val="134"/>
        </w:trPr>
        <w:tc>
          <w:tcPr>
            <w:tcW w:w="5100" w:type="dxa"/>
            <w:vMerge w:val="restart"/>
            <w:tcBorders>
              <w:top w:val="nil"/>
              <w:left w:val="single" w:sz="8" w:space="0" w:color="auto"/>
              <w:bottom w:val="nil"/>
              <w:right w:val="single" w:sz="8" w:space="0" w:color="auto"/>
            </w:tcBorders>
            <w:vAlign w:val="bottom"/>
          </w:tcPr>
          <w:p w14:paraId="1CCF8A5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calculations with accuracy.</w:t>
            </w:r>
          </w:p>
        </w:tc>
        <w:tc>
          <w:tcPr>
            <w:tcW w:w="4180" w:type="dxa"/>
            <w:gridSpan w:val="2"/>
            <w:vMerge/>
            <w:tcBorders>
              <w:top w:val="nil"/>
              <w:left w:val="nil"/>
              <w:bottom w:val="nil"/>
              <w:right w:val="single" w:sz="8" w:space="0" w:color="auto"/>
            </w:tcBorders>
            <w:vAlign w:val="bottom"/>
          </w:tcPr>
          <w:p w14:paraId="1CCF8A5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A5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5B" w14:textId="77777777">
        <w:trPr>
          <w:trHeight w:val="130"/>
        </w:trPr>
        <w:tc>
          <w:tcPr>
            <w:tcW w:w="5100" w:type="dxa"/>
            <w:vMerge/>
            <w:tcBorders>
              <w:top w:val="nil"/>
              <w:left w:val="single" w:sz="8" w:space="0" w:color="auto"/>
              <w:bottom w:val="nil"/>
              <w:right w:val="single" w:sz="8" w:space="0" w:color="auto"/>
            </w:tcBorders>
            <w:vAlign w:val="bottom"/>
          </w:tcPr>
          <w:p w14:paraId="1CCF8A58"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180" w:type="dxa"/>
            <w:gridSpan w:val="2"/>
            <w:vMerge w:val="restart"/>
            <w:tcBorders>
              <w:top w:val="nil"/>
              <w:left w:val="nil"/>
              <w:bottom w:val="nil"/>
              <w:right w:val="single" w:sz="8" w:space="0" w:color="auto"/>
            </w:tcBorders>
            <w:vAlign w:val="bottom"/>
          </w:tcPr>
          <w:p w14:paraId="1CCF8A59"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counting manipulatives or images.</w:t>
            </w:r>
          </w:p>
        </w:tc>
        <w:tc>
          <w:tcPr>
            <w:tcW w:w="0" w:type="dxa"/>
            <w:tcBorders>
              <w:top w:val="nil"/>
              <w:left w:val="nil"/>
              <w:bottom w:val="nil"/>
              <w:right w:val="nil"/>
            </w:tcBorders>
            <w:vAlign w:val="bottom"/>
          </w:tcPr>
          <w:p w14:paraId="1CCF8A5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5F" w14:textId="77777777">
        <w:trPr>
          <w:trHeight w:val="182"/>
        </w:trPr>
        <w:tc>
          <w:tcPr>
            <w:tcW w:w="5100" w:type="dxa"/>
            <w:tcBorders>
              <w:top w:val="nil"/>
              <w:left w:val="single" w:sz="8" w:space="0" w:color="auto"/>
              <w:bottom w:val="nil"/>
              <w:right w:val="single" w:sz="8" w:space="0" w:color="auto"/>
            </w:tcBorders>
            <w:vAlign w:val="bottom"/>
          </w:tcPr>
          <w:p w14:paraId="1CCF8A5C"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4180" w:type="dxa"/>
            <w:gridSpan w:val="2"/>
            <w:vMerge/>
            <w:tcBorders>
              <w:top w:val="nil"/>
              <w:left w:val="nil"/>
              <w:bottom w:val="nil"/>
              <w:right w:val="single" w:sz="8" w:space="0" w:color="auto"/>
            </w:tcBorders>
            <w:vAlign w:val="bottom"/>
          </w:tcPr>
          <w:p w14:paraId="1CCF8A5D"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A5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64" w14:textId="77777777">
        <w:trPr>
          <w:trHeight w:val="276"/>
        </w:trPr>
        <w:tc>
          <w:tcPr>
            <w:tcW w:w="5100" w:type="dxa"/>
            <w:tcBorders>
              <w:top w:val="nil"/>
              <w:left w:val="single" w:sz="8" w:space="0" w:color="auto"/>
              <w:bottom w:val="nil"/>
              <w:right w:val="single" w:sz="8" w:space="0" w:color="auto"/>
            </w:tcBorders>
            <w:vAlign w:val="bottom"/>
          </w:tcPr>
          <w:p w14:paraId="1CCF8A6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begin with, some pupils will prefer to use this</w:t>
            </w:r>
          </w:p>
        </w:tc>
        <w:tc>
          <w:tcPr>
            <w:tcW w:w="1620" w:type="dxa"/>
            <w:tcBorders>
              <w:top w:val="nil"/>
              <w:left w:val="nil"/>
              <w:bottom w:val="nil"/>
              <w:right w:val="nil"/>
            </w:tcBorders>
            <w:vAlign w:val="bottom"/>
          </w:tcPr>
          <w:p w14:paraId="1CCF8A6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nil"/>
              <w:right w:val="single" w:sz="8" w:space="0" w:color="auto"/>
            </w:tcBorders>
            <w:vAlign w:val="bottom"/>
          </w:tcPr>
          <w:p w14:paraId="1CCF8A6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A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69" w14:textId="77777777">
        <w:trPr>
          <w:trHeight w:val="262"/>
        </w:trPr>
        <w:tc>
          <w:tcPr>
            <w:tcW w:w="5100" w:type="dxa"/>
            <w:tcBorders>
              <w:top w:val="nil"/>
              <w:left w:val="single" w:sz="8" w:space="0" w:color="auto"/>
              <w:bottom w:val="nil"/>
              <w:right w:val="single" w:sz="8" w:space="0" w:color="auto"/>
            </w:tcBorders>
            <w:vAlign w:val="bottom"/>
          </w:tcPr>
          <w:p w14:paraId="1CCF8A6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strategy only when there is no need to regroup, using</w:t>
            </w:r>
          </w:p>
        </w:tc>
        <w:tc>
          <w:tcPr>
            <w:tcW w:w="1620" w:type="dxa"/>
            <w:tcBorders>
              <w:top w:val="nil"/>
              <w:left w:val="nil"/>
              <w:bottom w:val="nil"/>
              <w:right w:val="nil"/>
            </w:tcBorders>
            <w:vAlign w:val="bottom"/>
          </w:tcPr>
          <w:p w14:paraId="1CCF8A66" w14:textId="77777777" w:rsidR="009F1A6D" w:rsidRPr="00CF33A7" w:rsidRDefault="009F1A6D">
            <w:pPr>
              <w:widowControl w:val="0"/>
              <w:autoSpaceDE w:val="0"/>
              <w:autoSpaceDN w:val="0"/>
              <w:adjustRightInd w:val="0"/>
              <w:spacing w:after="0" w:line="233" w:lineRule="exact"/>
              <w:ind w:left="100"/>
              <w:rPr>
                <w:rFonts w:ascii="Times New Roman" w:hAnsi="Times New Roman"/>
                <w:sz w:val="24"/>
                <w:szCs w:val="24"/>
              </w:rPr>
            </w:pPr>
            <w:r w:rsidRPr="00CF33A7">
              <w:rPr>
                <w:rFonts w:cs="Calibri"/>
                <w:u w:val="single"/>
              </w:rPr>
              <w:t>No regrouping</w:t>
            </w:r>
          </w:p>
        </w:tc>
        <w:tc>
          <w:tcPr>
            <w:tcW w:w="2560" w:type="dxa"/>
            <w:tcBorders>
              <w:top w:val="nil"/>
              <w:left w:val="nil"/>
              <w:bottom w:val="nil"/>
              <w:right w:val="single" w:sz="8" w:space="0" w:color="auto"/>
            </w:tcBorders>
            <w:vAlign w:val="bottom"/>
          </w:tcPr>
          <w:p w14:paraId="1CCF8A6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A6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6E" w14:textId="77777777">
        <w:trPr>
          <w:trHeight w:val="262"/>
        </w:trPr>
        <w:tc>
          <w:tcPr>
            <w:tcW w:w="5100" w:type="dxa"/>
            <w:tcBorders>
              <w:top w:val="nil"/>
              <w:left w:val="single" w:sz="8" w:space="0" w:color="auto"/>
              <w:bottom w:val="nil"/>
              <w:right w:val="single" w:sz="8" w:space="0" w:color="auto"/>
            </w:tcBorders>
            <w:vAlign w:val="bottom"/>
          </w:tcPr>
          <w:p w14:paraId="1CCF8A6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facts within 10 and derivations. More</w:t>
            </w:r>
          </w:p>
        </w:tc>
        <w:tc>
          <w:tcPr>
            <w:tcW w:w="1620" w:type="dxa"/>
            <w:vMerge w:val="restart"/>
            <w:tcBorders>
              <w:top w:val="nil"/>
              <w:left w:val="nil"/>
              <w:bottom w:val="nil"/>
              <w:right w:val="nil"/>
            </w:tcBorders>
            <w:vAlign w:val="bottom"/>
          </w:tcPr>
          <w:p w14:paraId="1CCF8A6B"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color w:val="FF0000"/>
              </w:rPr>
              <w:t>345 + 30</w:t>
            </w:r>
          </w:p>
        </w:tc>
        <w:tc>
          <w:tcPr>
            <w:tcW w:w="2560" w:type="dxa"/>
            <w:vMerge w:val="restart"/>
            <w:tcBorders>
              <w:top w:val="nil"/>
              <w:left w:val="nil"/>
              <w:bottom w:val="nil"/>
              <w:right w:val="single" w:sz="8" w:space="0" w:color="auto"/>
            </w:tcBorders>
            <w:vAlign w:val="bottom"/>
          </w:tcPr>
          <w:p w14:paraId="1CCF8A6C" w14:textId="77777777" w:rsidR="009F1A6D" w:rsidRPr="00CF33A7" w:rsidRDefault="009F1A6D">
            <w:pPr>
              <w:widowControl w:val="0"/>
              <w:autoSpaceDE w:val="0"/>
              <w:autoSpaceDN w:val="0"/>
              <w:adjustRightInd w:val="0"/>
              <w:spacing w:after="0" w:line="240" w:lineRule="auto"/>
              <w:ind w:left="280"/>
              <w:rPr>
                <w:rFonts w:ascii="Times New Roman" w:hAnsi="Times New Roman"/>
                <w:sz w:val="24"/>
                <w:szCs w:val="24"/>
              </w:rPr>
            </w:pPr>
            <w:r w:rsidRPr="00CF33A7">
              <w:rPr>
                <w:rFonts w:cs="Calibri"/>
              </w:rPr>
              <w:t>274 - 50</w:t>
            </w:r>
          </w:p>
        </w:tc>
        <w:tc>
          <w:tcPr>
            <w:tcW w:w="0" w:type="dxa"/>
            <w:tcBorders>
              <w:top w:val="nil"/>
              <w:left w:val="nil"/>
              <w:bottom w:val="nil"/>
              <w:right w:val="nil"/>
            </w:tcBorders>
            <w:vAlign w:val="bottom"/>
          </w:tcPr>
          <w:p w14:paraId="1CCF8A6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73" w14:textId="77777777">
        <w:trPr>
          <w:trHeight w:val="262"/>
        </w:trPr>
        <w:tc>
          <w:tcPr>
            <w:tcW w:w="5100" w:type="dxa"/>
            <w:tcBorders>
              <w:top w:val="nil"/>
              <w:left w:val="single" w:sz="8" w:space="0" w:color="auto"/>
              <w:bottom w:val="nil"/>
              <w:right w:val="single" w:sz="8" w:space="0" w:color="auto"/>
            </w:tcBorders>
            <w:vAlign w:val="bottom"/>
          </w:tcPr>
          <w:p w14:paraId="1CCF8A6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confident pupils might choose from a range of mental</w:t>
            </w:r>
          </w:p>
        </w:tc>
        <w:tc>
          <w:tcPr>
            <w:tcW w:w="1620" w:type="dxa"/>
            <w:vMerge/>
            <w:tcBorders>
              <w:top w:val="nil"/>
              <w:left w:val="nil"/>
              <w:bottom w:val="nil"/>
              <w:right w:val="nil"/>
            </w:tcBorders>
            <w:vAlign w:val="bottom"/>
          </w:tcPr>
          <w:p w14:paraId="1CCF8A7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vMerge/>
            <w:tcBorders>
              <w:top w:val="nil"/>
              <w:left w:val="nil"/>
              <w:bottom w:val="nil"/>
              <w:right w:val="single" w:sz="8" w:space="0" w:color="auto"/>
            </w:tcBorders>
            <w:vAlign w:val="bottom"/>
          </w:tcPr>
          <w:p w14:paraId="1CCF8A7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A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78" w14:textId="77777777">
        <w:trPr>
          <w:trHeight w:val="259"/>
        </w:trPr>
        <w:tc>
          <w:tcPr>
            <w:tcW w:w="5100" w:type="dxa"/>
            <w:tcBorders>
              <w:top w:val="nil"/>
              <w:left w:val="single" w:sz="8" w:space="0" w:color="auto"/>
              <w:bottom w:val="nil"/>
              <w:right w:val="single" w:sz="8" w:space="0" w:color="auto"/>
            </w:tcBorders>
            <w:vAlign w:val="bottom"/>
          </w:tcPr>
          <w:p w14:paraId="1CCF8A7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strategies that avoid written algorithms, including</w:t>
            </w:r>
          </w:p>
        </w:tc>
        <w:tc>
          <w:tcPr>
            <w:tcW w:w="1620" w:type="dxa"/>
            <w:vMerge w:val="restart"/>
            <w:tcBorders>
              <w:top w:val="nil"/>
              <w:left w:val="nil"/>
              <w:bottom w:val="nil"/>
              <w:right w:val="nil"/>
            </w:tcBorders>
            <w:vAlign w:val="bottom"/>
          </w:tcPr>
          <w:p w14:paraId="1CCF8A75"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1128 + 300</w:t>
            </w:r>
          </w:p>
        </w:tc>
        <w:tc>
          <w:tcPr>
            <w:tcW w:w="2560" w:type="dxa"/>
            <w:vMerge w:val="restart"/>
            <w:tcBorders>
              <w:top w:val="nil"/>
              <w:left w:val="nil"/>
              <w:bottom w:val="nil"/>
              <w:right w:val="single" w:sz="8" w:space="0" w:color="auto"/>
            </w:tcBorders>
            <w:vAlign w:val="bottom"/>
          </w:tcPr>
          <w:p w14:paraId="1CCF8A76" w14:textId="77777777" w:rsidR="009F1A6D" w:rsidRPr="00CF33A7" w:rsidRDefault="009F1A6D">
            <w:pPr>
              <w:widowControl w:val="0"/>
              <w:autoSpaceDE w:val="0"/>
              <w:autoSpaceDN w:val="0"/>
              <w:adjustRightInd w:val="0"/>
              <w:spacing w:after="0" w:line="240" w:lineRule="auto"/>
              <w:ind w:left="300"/>
              <w:rPr>
                <w:rFonts w:ascii="Times New Roman" w:hAnsi="Times New Roman"/>
                <w:sz w:val="24"/>
                <w:szCs w:val="24"/>
              </w:rPr>
            </w:pPr>
            <w:r w:rsidRPr="00CF33A7">
              <w:rPr>
                <w:rFonts w:cs="Calibri"/>
              </w:rPr>
              <w:t>1312 - 300</w:t>
            </w:r>
          </w:p>
        </w:tc>
        <w:tc>
          <w:tcPr>
            <w:tcW w:w="0" w:type="dxa"/>
            <w:tcBorders>
              <w:top w:val="nil"/>
              <w:left w:val="nil"/>
              <w:bottom w:val="nil"/>
              <w:right w:val="nil"/>
            </w:tcBorders>
            <w:vAlign w:val="bottom"/>
          </w:tcPr>
          <w:p w14:paraId="1CCF8A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7D" w14:textId="77777777">
        <w:trPr>
          <w:trHeight w:val="206"/>
        </w:trPr>
        <w:tc>
          <w:tcPr>
            <w:tcW w:w="5100" w:type="dxa"/>
            <w:vMerge w:val="restart"/>
            <w:tcBorders>
              <w:top w:val="nil"/>
              <w:left w:val="single" w:sz="8" w:space="0" w:color="auto"/>
              <w:bottom w:val="nil"/>
              <w:right w:val="single" w:sz="8" w:space="0" w:color="auto"/>
            </w:tcBorders>
            <w:vAlign w:val="bottom"/>
          </w:tcPr>
          <w:p w14:paraId="1CCF8A7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t>
            </w:r>
            <w:proofErr w:type="gramStart"/>
            <w:r w:rsidRPr="00CF33A7">
              <w:rPr>
                <w:rFonts w:ascii="Georgia" w:hAnsi="Georgia" w:cs="Georgia"/>
                <w:i/>
                <w:iCs/>
                <w:sz w:val="20"/>
                <w:szCs w:val="20"/>
              </w:rPr>
              <w:t>but</w:t>
            </w:r>
            <w:proofErr w:type="gramEnd"/>
            <w:r w:rsidRPr="00CF33A7">
              <w:rPr>
                <w:rFonts w:ascii="Georgia" w:hAnsi="Georgia" w:cs="Georgia"/>
                <w:i/>
                <w:iCs/>
                <w:sz w:val="20"/>
                <w:szCs w:val="20"/>
              </w:rPr>
              <w:t xml:space="preserve"> not exhaustively):</w:t>
            </w:r>
          </w:p>
        </w:tc>
        <w:tc>
          <w:tcPr>
            <w:tcW w:w="1620" w:type="dxa"/>
            <w:vMerge/>
            <w:tcBorders>
              <w:top w:val="nil"/>
              <w:left w:val="nil"/>
              <w:bottom w:val="nil"/>
              <w:right w:val="nil"/>
            </w:tcBorders>
            <w:vAlign w:val="bottom"/>
          </w:tcPr>
          <w:p w14:paraId="1CCF8A7A"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2560" w:type="dxa"/>
            <w:vMerge/>
            <w:tcBorders>
              <w:top w:val="nil"/>
              <w:left w:val="nil"/>
              <w:bottom w:val="nil"/>
              <w:right w:val="single" w:sz="8" w:space="0" w:color="auto"/>
            </w:tcBorders>
            <w:vAlign w:val="bottom"/>
          </w:tcPr>
          <w:p w14:paraId="1CCF8A7B"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8A7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82" w14:textId="77777777">
        <w:trPr>
          <w:trHeight w:val="58"/>
        </w:trPr>
        <w:tc>
          <w:tcPr>
            <w:tcW w:w="5100" w:type="dxa"/>
            <w:vMerge/>
            <w:tcBorders>
              <w:top w:val="nil"/>
              <w:left w:val="single" w:sz="8" w:space="0" w:color="auto"/>
              <w:bottom w:val="nil"/>
              <w:right w:val="single" w:sz="8" w:space="0" w:color="auto"/>
            </w:tcBorders>
            <w:vAlign w:val="bottom"/>
          </w:tcPr>
          <w:p w14:paraId="1CCF8A7E"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620" w:type="dxa"/>
            <w:tcBorders>
              <w:top w:val="nil"/>
              <w:left w:val="nil"/>
              <w:bottom w:val="nil"/>
              <w:right w:val="nil"/>
            </w:tcBorders>
            <w:vAlign w:val="bottom"/>
          </w:tcPr>
          <w:p w14:paraId="1CCF8A7F"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2560" w:type="dxa"/>
            <w:tcBorders>
              <w:top w:val="nil"/>
              <w:left w:val="nil"/>
              <w:bottom w:val="nil"/>
              <w:right w:val="single" w:sz="8" w:space="0" w:color="auto"/>
            </w:tcBorders>
            <w:vAlign w:val="bottom"/>
          </w:tcPr>
          <w:p w14:paraId="1CCF8A80"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8A8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87" w14:textId="77777777">
        <w:trPr>
          <w:trHeight w:val="480"/>
        </w:trPr>
        <w:tc>
          <w:tcPr>
            <w:tcW w:w="5100" w:type="dxa"/>
            <w:tcBorders>
              <w:top w:val="nil"/>
              <w:left w:val="single" w:sz="8" w:space="0" w:color="auto"/>
              <w:bottom w:val="nil"/>
              <w:right w:val="single" w:sz="8" w:space="0" w:color="auto"/>
            </w:tcBorders>
            <w:vAlign w:val="bottom"/>
          </w:tcPr>
          <w:p w14:paraId="1CCF8A83"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i/>
                <w:iCs/>
                <w:sz w:val="20"/>
                <w:szCs w:val="20"/>
              </w:rPr>
              <w:t xml:space="preserve">  known</w:t>
            </w:r>
            <w:proofErr w:type="gramEnd"/>
            <w:r w:rsidRPr="00CF33A7">
              <w:rPr>
                <w:rFonts w:ascii="Georgia" w:hAnsi="Georgia" w:cs="Georgia"/>
                <w:i/>
                <w:iCs/>
                <w:sz w:val="20"/>
                <w:szCs w:val="20"/>
              </w:rPr>
              <w:t xml:space="preserve"> number facts within 20,</w:t>
            </w:r>
          </w:p>
        </w:tc>
        <w:tc>
          <w:tcPr>
            <w:tcW w:w="1620" w:type="dxa"/>
            <w:tcBorders>
              <w:top w:val="nil"/>
              <w:left w:val="nil"/>
              <w:bottom w:val="nil"/>
              <w:right w:val="nil"/>
            </w:tcBorders>
            <w:vAlign w:val="bottom"/>
          </w:tcPr>
          <w:p w14:paraId="1CCF8A84"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326 + 342</w:t>
            </w:r>
          </w:p>
        </w:tc>
        <w:tc>
          <w:tcPr>
            <w:tcW w:w="2560" w:type="dxa"/>
            <w:tcBorders>
              <w:top w:val="nil"/>
              <w:left w:val="nil"/>
              <w:bottom w:val="nil"/>
              <w:right w:val="single" w:sz="8" w:space="0" w:color="auto"/>
            </w:tcBorders>
            <w:vAlign w:val="bottom"/>
          </w:tcPr>
          <w:p w14:paraId="1CCF8A85" w14:textId="77777777" w:rsidR="009F1A6D" w:rsidRPr="00CF33A7" w:rsidRDefault="009F1A6D">
            <w:pPr>
              <w:widowControl w:val="0"/>
              <w:autoSpaceDE w:val="0"/>
              <w:autoSpaceDN w:val="0"/>
              <w:adjustRightInd w:val="0"/>
              <w:spacing w:after="0" w:line="240" w:lineRule="auto"/>
              <w:ind w:left="340"/>
              <w:rPr>
                <w:rFonts w:ascii="Times New Roman" w:hAnsi="Times New Roman"/>
                <w:sz w:val="24"/>
                <w:szCs w:val="24"/>
              </w:rPr>
            </w:pPr>
            <w:r w:rsidRPr="00CF33A7">
              <w:rPr>
                <w:rFonts w:cs="Calibri"/>
              </w:rPr>
              <w:t>856 - 724</w:t>
            </w:r>
          </w:p>
        </w:tc>
        <w:tc>
          <w:tcPr>
            <w:tcW w:w="0" w:type="dxa"/>
            <w:tcBorders>
              <w:top w:val="nil"/>
              <w:left w:val="nil"/>
              <w:bottom w:val="nil"/>
              <w:right w:val="nil"/>
            </w:tcBorders>
            <w:vAlign w:val="bottom"/>
          </w:tcPr>
          <w:p w14:paraId="1CCF8A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8C" w14:textId="77777777">
        <w:trPr>
          <w:trHeight w:val="478"/>
        </w:trPr>
        <w:tc>
          <w:tcPr>
            <w:tcW w:w="5100" w:type="dxa"/>
            <w:tcBorders>
              <w:top w:val="nil"/>
              <w:left w:val="single" w:sz="8" w:space="0" w:color="auto"/>
              <w:bottom w:val="nil"/>
              <w:right w:val="single" w:sz="8" w:space="0" w:color="auto"/>
            </w:tcBorders>
            <w:vAlign w:val="bottom"/>
          </w:tcPr>
          <w:p w14:paraId="1CCF8A88"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i/>
                <w:iCs/>
                <w:sz w:val="20"/>
                <w:szCs w:val="20"/>
              </w:rPr>
              <w:t xml:space="preserve">  derived</w:t>
            </w:r>
            <w:proofErr w:type="gramEnd"/>
            <w:r w:rsidRPr="00CF33A7">
              <w:rPr>
                <w:rFonts w:ascii="Georgia" w:hAnsi="Georgia" w:cs="Georgia"/>
                <w:i/>
                <w:iCs/>
                <w:sz w:val="20"/>
                <w:szCs w:val="20"/>
              </w:rPr>
              <w:t xml:space="preserve"> number facts,</w:t>
            </w:r>
          </w:p>
        </w:tc>
        <w:tc>
          <w:tcPr>
            <w:tcW w:w="1620" w:type="dxa"/>
            <w:tcBorders>
              <w:top w:val="nil"/>
              <w:left w:val="nil"/>
              <w:bottom w:val="nil"/>
              <w:right w:val="nil"/>
            </w:tcBorders>
            <w:vAlign w:val="bottom"/>
          </w:tcPr>
          <w:p w14:paraId="1CCF8A8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nil"/>
              <w:right w:val="single" w:sz="8" w:space="0" w:color="auto"/>
            </w:tcBorders>
            <w:vAlign w:val="bottom"/>
          </w:tcPr>
          <w:p w14:paraId="1CCF8A8A" w14:textId="77777777" w:rsidR="009F1A6D" w:rsidRPr="00CF33A7" w:rsidRDefault="009F1A6D">
            <w:pPr>
              <w:widowControl w:val="0"/>
              <w:autoSpaceDE w:val="0"/>
              <w:autoSpaceDN w:val="0"/>
              <w:adjustRightInd w:val="0"/>
              <w:spacing w:after="0" w:line="240" w:lineRule="auto"/>
              <w:ind w:left="820"/>
              <w:rPr>
                <w:rFonts w:ascii="Times New Roman" w:hAnsi="Times New Roman"/>
                <w:sz w:val="24"/>
                <w:szCs w:val="24"/>
              </w:rPr>
            </w:pPr>
            <w:r w:rsidRPr="00CF33A7">
              <w:rPr>
                <w:rFonts w:cs="Calibri"/>
                <w:color w:val="FF0000"/>
              </w:rPr>
              <w:t>I know 4 + 3 = 7,</w:t>
            </w:r>
          </w:p>
        </w:tc>
        <w:tc>
          <w:tcPr>
            <w:tcW w:w="0" w:type="dxa"/>
            <w:tcBorders>
              <w:top w:val="nil"/>
              <w:left w:val="nil"/>
              <w:bottom w:val="nil"/>
              <w:right w:val="nil"/>
            </w:tcBorders>
            <w:vAlign w:val="bottom"/>
          </w:tcPr>
          <w:p w14:paraId="1CCF8A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91" w14:textId="77777777">
        <w:trPr>
          <w:trHeight w:val="310"/>
        </w:trPr>
        <w:tc>
          <w:tcPr>
            <w:tcW w:w="5100" w:type="dxa"/>
            <w:vMerge w:val="restart"/>
            <w:tcBorders>
              <w:top w:val="nil"/>
              <w:left w:val="single" w:sz="8" w:space="0" w:color="auto"/>
              <w:bottom w:val="nil"/>
              <w:right w:val="single" w:sz="8" w:space="0" w:color="auto"/>
            </w:tcBorders>
            <w:vAlign w:val="bottom"/>
          </w:tcPr>
          <w:p w14:paraId="1CCF8A8D"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i/>
                <w:iCs/>
                <w:sz w:val="20"/>
                <w:szCs w:val="20"/>
              </w:rPr>
              <w:t xml:space="preserve">  ‘</w:t>
            </w:r>
            <w:proofErr w:type="gramEnd"/>
            <w:r w:rsidRPr="00CF33A7">
              <w:rPr>
                <w:rFonts w:ascii="Georgia" w:hAnsi="Georgia" w:cs="Georgia"/>
                <w:i/>
                <w:iCs/>
                <w:sz w:val="20"/>
                <w:szCs w:val="20"/>
              </w:rPr>
              <w:t>Make  ten’,</w:t>
            </w:r>
          </w:p>
        </w:tc>
        <w:tc>
          <w:tcPr>
            <w:tcW w:w="1620" w:type="dxa"/>
            <w:tcBorders>
              <w:top w:val="nil"/>
              <w:left w:val="nil"/>
              <w:bottom w:val="nil"/>
              <w:right w:val="nil"/>
            </w:tcBorders>
            <w:vAlign w:val="bottom"/>
          </w:tcPr>
          <w:p w14:paraId="1CCF8A8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nil"/>
              <w:right w:val="single" w:sz="8" w:space="0" w:color="auto"/>
            </w:tcBorders>
            <w:vAlign w:val="bottom"/>
          </w:tcPr>
          <w:p w14:paraId="1CCF8A8F" w14:textId="77777777" w:rsidR="009F1A6D" w:rsidRPr="00CF33A7" w:rsidRDefault="009F1A6D">
            <w:pPr>
              <w:widowControl w:val="0"/>
              <w:autoSpaceDE w:val="0"/>
              <w:autoSpaceDN w:val="0"/>
              <w:adjustRightInd w:val="0"/>
              <w:spacing w:after="0" w:line="240" w:lineRule="auto"/>
              <w:ind w:left="820"/>
              <w:rPr>
                <w:rFonts w:ascii="Times New Roman" w:hAnsi="Times New Roman"/>
                <w:sz w:val="24"/>
                <w:szCs w:val="24"/>
              </w:rPr>
            </w:pPr>
            <w:proofErr w:type="gramStart"/>
            <w:r w:rsidRPr="00CF33A7">
              <w:rPr>
                <w:rFonts w:cs="Calibri"/>
                <w:color w:val="FF0000"/>
              </w:rPr>
              <w:t>so</w:t>
            </w:r>
            <w:proofErr w:type="gramEnd"/>
            <w:r w:rsidRPr="00CF33A7">
              <w:rPr>
                <w:rFonts w:cs="Calibri"/>
                <w:color w:val="FF0000"/>
              </w:rPr>
              <w:t xml:space="preserve"> 4 tens plus 3</w:t>
            </w:r>
          </w:p>
        </w:tc>
        <w:tc>
          <w:tcPr>
            <w:tcW w:w="0" w:type="dxa"/>
            <w:tcBorders>
              <w:top w:val="nil"/>
              <w:left w:val="nil"/>
              <w:bottom w:val="nil"/>
              <w:right w:val="nil"/>
            </w:tcBorders>
            <w:vAlign w:val="bottom"/>
          </w:tcPr>
          <w:p w14:paraId="1CCF8A9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96" w14:textId="77777777">
        <w:trPr>
          <w:trHeight w:val="170"/>
        </w:trPr>
        <w:tc>
          <w:tcPr>
            <w:tcW w:w="5100" w:type="dxa"/>
            <w:vMerge/>
            <w:tcBorders>
              <w:top w:val="nil"/>
              <w:left w:val="single" w:sz="8" w:space="0" w:color="auto"/>
              <w:bottom w:val="nil"/>
              <w:right w:val="single" w:sz="8" w:space="0" w:color="auto"/>
            </w:tcBorders>
            <w:vAlign w:val="bottom"/>
          </w:tcPr>
          <w:p w14:paraId="1CCF8A92"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1620" w:type="dxa"/>
            <w:tcBorders>
              <w:top w:val="nil"/>
              <w:left w:val="nil"/>
              <w:bottom w:val="nil"/>
              <w:right w:val="nil"/>
            </w:tcBorders>
            <w:vAlign w:val="bottom"/>
          </w:tcPr>
          <w:p w14:paraId="1CCF8A93"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2560" w:type="dxa"/>
            <w:vMerge w:val="restart"/>
            <w:tcBorders>
              <w:top w:val="nil"/>
              <w:left w:val="nil"/>
              <w:bottom w:val="nil"/>
              <w:right w:val="single" w:sz="8" w:space="0" w:color="auto"/>
            </w:tcBorders>
            <w:vAlign w:val="bottom"/>
          </w:tcPr>
          <w:p w14:paraId="1CCF8A94" w14:textId="77777777" w:rsidR="009F1A6D" w:rsidRPr="00CF33A7" w:rsidRDefault="009F1A6D">
            <w:pPr>
              <w:widowControl w:val="0"/>
              <w:autoSpaceDE w:val="0"/>
              <w:autoSpaceDN w:val="0"/>
              <w:adjustRightInd w:val="0"/>
              <w:spacing w:after="0" w:line="240" w:lineRule="auto"/>
              <w:ind w:left="820"/>
              <w:rPr>
                <w:rFonts w:ascii="Times New Roman" w:hAnsi="Times New Roman"/>
                <w:sz w:val="24"/>
                <w:szCs w:val="24"/>
              </w:rPr>
            </w:pPr>
            <w:r w:rsidRPr="00CF33A7">
              <w:rPr>
                <w:rFonts w:cs="Calibri"/>
                <w:color w:val="FF0000"/>
              </w:rPr>
              <w:t xml:space="preserve">tens </w:t>
            </w:r>
            <w:proofErr w:type="gramStart"/>
            <w:r w:rsidRPr="00CF33A7">
              <w:rPr>
                <w:rFonts w:cs="Calibri"/>
                <w:color w:val="FF0000"/>
              </w:rPr>
              <w:t>is</w:t>
            </w:r>
            <w:proofErr w:type="gramEnd"/>
            <w:r w:rsidRPr="00CF33A7">
              <w:rPr>
                <w:rFonts w:cs="Calibri"/>
                <w:color w:val="FF0000"/>
              </w:rPr>
              <w:t xml:space="preserve"> equal to 7</w:t>
            </w:r>
          </w:p>
        </w:tc>
        <w:tc>
          <w:tcPr>
            <w:tcW w:w="0" w:type="dxa"/>
            <w:tcBorders>
              <w:top w:val="nil"/>
              <w:left w:val="nil"/>
              <w:bottom w:val="nil"/>
              <w:right w:val="nil"/>
            </w:tcBorders>
            <w:vAlign w:val="bottom"/>
          </w:tcPr>
          <w:p w14:paraId="1CCF8A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9B" w14:textId="77777777">
        <w:trPr>
          <w:trHeight w:val="137"/>
        </w:trPr>
        <w:tc>
          <w:tcPr>
            <w:tcW w:w="5100" w:type="dxa"/>
            <w:tcBorders>
              <w:top w:val="nil"/>
              <w:left w:val="single" w:sz="8" w:space="0" w:color="auto"/>
              <w:bottom w:val="nil"/>
              <w:right w:val="single" w:sz="8" w:space="0" w:color="auto"/>
            </w:tcBorders>
            <w:vAlign w:val="bottom"/>
          </w:tcPr>
          <w:p w14:paraId="1CCF8A9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1620" w:type="dxa"/>
            <w:tcBorders>
              <w:top w:val="nil"/>
              <w:left w:val="nil"/>
              <w:bottom w:val="nil"/>
              <w:right w:val="nil"/>
            </w:tcBorders>
            <w:vAlign w:val="bottom"/>
          </w:tcPr>
          <w:p w14:paraId="1CCF8A98"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560" w:type="dxa"/>
            <w:vMerge/>
            <w:tcBorders>
              <w:top w:val="nil"/>
              <w:left w:val="nil"/>
              <w:bottom w:val="nil"/>
              <w:right w:val="single" w:sz="8" w:space="0" w:color="auto"/>
            </w:tcBorders>
            <w:vAlign w:val="bottom"/>
          </w:tcPr>
          <w:p w14:paraId="1CCF8A99"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A9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A0" w14:textId="77777777">
        <w:trPr>
          <w:trHeight w:val="341"/>
        </w:trPr>
        <w:tc>
          <w:tcPr>
            <w:tcW w:w="5100" w:type="dxa"/>
            <w:tcBorders>
              <w:top w:val="nil"/>
              <w:left w:val="single" w:sz="8" w:space="0" w:color="auto"/>
              <w:bottom w:val="nil"/>
              <w:right w:val="single" w:sz="8" w:space="0" w:color="auto"/>
            </w:tcBorders>
            <w:vAlign w:val="bottom"/>
          </w:tcPr>
          <w:p w14:paraId="1CCF8A9C" w14:textId="77777777" w:rsidR="009F1A6D" w:rsidRPr="00CF33A7" w:rsidRDefault="009F1A6D">
            <w:pPr>
              <w:widowControl w:val="0"/>
              <w:autoSpaceDE w:val="0"/>
              <w:autoSpaceDN w:val="0"/>
              <w:adjustRightInd w:val="0"/>
              <w:spacing w:after="0" w:line="240" w:lineRule="auto"/>
              <w:ind w:left="480"/>
              <w:rPr>
                <w:rFonts w:ascii="Times New Roman" w:hAnsi="Times New Roman"/>
                <w:sz w:val="24"/>
                <w:szCs w:val="24"/>
              </w:rPr>
            </w:pPr>
            <w:proofErr w:type="gramStart"/>
            <w:r w:rsidRPr="00CF33A7">
              <w:rPr>
                <w:rFonts w:ascii="Symbol" w:hAnsi="Symbol" w:cs="Symbol"/>
                <w:sz w:val="20"/>
                <w:szCs w:val="20"/>
              </w:rPr>
              <w:t></w:t>
            </w:r>
            <w:r w:rsidRPr="00CF33A7">
              <w:rPr>
                <w:rFonts w:ascii="Georgia" w:hAnsi="Georgia" w:cs="Georgia"/>
                <w:i/>
                <w:iCs/>
                <w:sz w:val="20"/>
                <w:szCs w:val="20"/>
              </w:rPr>
              <w:t xml:space="preserve">  round</w:t>
            </w:r>
            <w:proofErr w:type="gramEnd"/>
            <w:r w:rsidRPr="00CF33A7">
              <w:rPr>
                <w:rFonts w:ascii="Georgia" w:hAnsi="Georgia" w:cs="Georgia"/>
                <w:i/>
                <w:iCs/>
                <w:sz w:val="20"/>
                <w:szCs w:val="20"/>
              </w:rPr>
              <w:t xml:space="preserve"> and adjust</w:t>
            </w:r>
          </w:p>
        </w:tc>
        <w:tc>
          <w:tcPr>
            <w:tcW w:w="1620" w:type="dxa"/>
            <w:tcBorders>
              <w:top w:val="nil"/>
              <w:left w:val="nil"/>
              <w:bottom w:val="nil"/>
              <w:right w:val="nil"/>
            </w:tcBorders>
            <w:vAlign w:val="bottom"/>
          </w:tcPr>
          <w:p w14:paraId="1CCF8A9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nil"/>
              <w:right w:val="single" w:sz="8" w:space="0" w:color="auto"/>
            </w:tcBorders>
            <w:vAlign w:val="bottom"/>
          </w:tcPr>
          <w:p w14:paraId="1CCF8A9E" w14:textId="77777777" w:rsidR="009F1A6D" w:rsidRPr="00CF33A7" w:rsidRDefault="009F1A6D">
            <w:pPr>
              <w:widowControl w:val="0"/>
              <w:autoSpaceDE w:val="0"/>
              <w:autoSpaceDN w:val="0"/>
              <w:adjustRightInd w:val="0"/>
              <w:spacing w:after="0" w:line="240" w:lineRule="auto"/>
              <w:ind w:left="820"/>
              <w:rPr>
                <w:rFonts w:ascii="Times New Roman" w:hAnsi="Times New Roman"/>
                <w:sz w:val="24"/>
                <w:szCs w:val="24"/>
              </w:rPr>
            </w:pPr>
            <w:r w:rsidRPr="00CF33A7">
              <w:rPr>
                <w:rFonts w:cs="Calibri"/>
                <w:color w:val="FF0000"/>
              </w:rPr>
              <w:t>tens.</w:t>
            </w:r>
          </w:p>
        </w:tc>
        <w:tc>
          <w:tcPr>
            <w:tcW w:w="0" w:type="dxa"/>
            <w:tcBorders>
              <w:top w:val="nil"/>
              <w:left w:val="nil"/>
              <w:bottom w:val="nil"/>
              <w:right w:val="nil"/>
            </w:tcBorders>
            <w:vAlign w:val="bottom"/>
          </w:tcPr>
          <w:p w14:paraId="1CCF8A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A5" w14:textId="77777777">
        <w:trPr>
          <w:trHeight w:val="281"/>
        </w:trPr>
        <w:tc>
          <w:tcPr>
            <w:tcW w:w="5100" w:type="dxa"/>
            <w:vMerge w:val="restart"/>
            <w:tcBorders>
              <w:top w:val="nil"/>
              <w:left w:val="single" w:sz="8" w:space="0" w:color="auto"/>
              <w:bottom w:val="nil"/>
              <w:right w:val="single" w:sz="8" w:space="0" w:color="auto"/>
            </w:tcBorders>
            <w:vAlign w:val="bottom"/>
          </w:tcPr>
          <w:p w14:paraId="1CCF8AA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See Year 2 guidance for exemplification of these –the</w:t>
            </w:r>
          </w:p>
        </w:tc>
        <w:tc>
          <w:tcPr>
            <w:tcW w:w="1620" w:type="dxa"/>
            <w:tcBorders>
              <w:top w:val="nil"/>
              <w:left w:val="nil"/>
              <w:bottom w:val="nil"/>
              <w:right w:val="nil"/>
            </w:tcBorders>
            <w:vAlign w:val="bottom"/>
          </w:tcPr>
          <w:p w14:paraId="1CCF8AA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nil"/>
              <w:right w:val="single" w:sz="8" w:space="0" w:color="auto"/>
            </w:tcBorders>
            <w:vAlign w:val="bottom"/>
          </w:tcPr>
          <w:p w14:paraId="1CCF8AA3" w14:textId="77777777" w:rsidR="009F1A6D" w:rsidRPr="00CF33A7" w:rsidRDefault="009F1A6D">
            <w:pPr>
              <w:widowControl w:val="0"/>
              <w:autoSpaceDE w:val="0"/>
              <w:autoSpaceDN w:val="0"/>
              <w:adjustRightInd w:val="0"/>
              <w:spacing w:after="0" w:line="240" w:lineRule="auto"/>
              <w:ind w:left="820"/>
              <w:rPr>
                <w:rFonts w:ascii="Times New Roman" w:hAnsi="Times New Roman"/>
                <w:sz w:val="24"/>
                <w:szCs w:val="24"/>
              </w:rPr>
            </w:pPr>
            <w:r w:rsidRPr="00CF33A7">
              <w:rPr>
                <w:rFonts w:cs="Calibri"/>
                <w:color w:val="FF0000"/>
              </w:rPr>
              <w:t>345 + 30 = 375.</w:t>
            </w:r>
          </w:p>
        </w:tc>
        <w:tc>
          <w:tcPr>
            <w:tcW w:w="0" w:type="dxa"/>
            <w:tcBorders>
              <w:top w:val="nil"/>
              <w:left w:val="nil"/>
              <w:bottom w:val="nil"/>
              <w:right w:val="nil"/>
            </w:tcBorders>
            <w:vAlign w:val="bottom"/>
          </w:tcPr>
          <w:p w14:paraId="1CCF8AA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AA" w14:textId="77777777">
        <w:trPr>
          <w:trHeight w:val="180"/>
        </w:trPr>
        <w:tc>
          <w:tcPr>
            <w:tcW w:w="5100" w:type="dxa"/>
            <w:vMerge/>
            <w:tcBorders>
              <w:top w:val="nil"/>
              <w:left w:val="single" w:sz="8" w:space="0" w:color="auto"/>
              <w:bottom w:val="nil"/>
              <w:right w:val="single" w:sz="8" w:space="0" w:color="auto"/>
            </w:tcBorders>
            <w:vAlign w:val="bottom"/>
          </w:tcPr>
          <w:p w14:paraId="1CCF8AA6"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620" w:type="dxa"/>
            <w:tcBorders>
              <w:top w:val="nil"/>
              <w:left w:val="nil"/>
              <w:bottom w:val="nil"/>
              <w:right w:val="nil"/>
            </w:tcBorders>
            <w:vAlign w:val="bottom"/>
          </w:tcPr>
          <w:p w14:paraId="1CCF8AA7"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2560" w:type="dxa"/>
            <w:tcBorders>
              <w:top w:val="nil"/>
              <w:left w:val="nil"/>
              <w:bottom w:val="nil"/>
              <w:right w:val="single" w:sz="8" w:space="0" w:color="auto"/>
            </w:tcBorders>
            <w:vAlign w:val="bottom"/>
          </w:tcPr>
          <w:p w14:paraId="1CCF8AA8"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AA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AE" w14:textId="77777777">
        <w:trPr>
          <w:trHeight w:val="329"/>
        </w:trPr>
        <w:tc>
          <w:tcPr>
            <w:tcW w:w="5100" w:type="dxa"/>
            <w:tcBorders>
              <w:top w:val="nil"/>
              <w:left w:val="single" w:sz="8" w:space="0" w:color="auto"/>
              <w:bottom w:val="nil"/>
              <w:right w:val="single" w:sz="8" w:space="0" w:color="auto"/>
            </w:tcBorders>
            <w:vAlign w:val="bottom"/>
          </w:tcPr>
          <w:p w14:paraId="1CCF8AA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use of concrete manipulatives other than Dienes</w:t>
            </w:r>
          </w:p>
        </w:tc>
        <w:tc>
          <w:tcPr>
            <w:tcW w:w="4180" w:type="dxa"/>
            <w:gridSpan w:val="2"/>
            <w:tcBorders>
              <w:top w:val="nil"/>
              <w:left w:val="nil"/>
              <w:bottom w:val="nil"/>
              <w:right w:val="single" w:sz="8" w:space="0" w:color="auto"/>
            </w:tcBorders>
            <w:vAlign w:val="bottom"/>
          </w:tcPr>
          <w:p w14:paraId="1CCF8AAC"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u w:val="single"/>
              </w:rPr>
              <w:t>With some regrouping</w:t>
            </w:r>
          </w:p>
        </w:tc>
        <w:tc>
          <w:tcPr>
            <w:tcW w:w="0" w:type="dxa"/>
            <w:tcBorders>
              <w:top w:val="nil"/>
              <w:left w:val="nil"/>
              <w:bottom w:val="nil"/>
              <w:right w:val="nil"/>
            </w:tcBorders>
            <w:vAlign w:val="bottom"/>
          </w:tcPr>
          <w:p w14:paraId="1CCF8AA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B3" w14:textId="77777777">
        <w:trPr>
          <w:trHeight w:val="194"/>
        </w:trPr>
        <w:tc>
          <w:tcPr>
            <w:tcW w:w="5100" w:type="dxa"/>
            <w:tcBorders>
              <w:top w:val="nil"/>
              <w:left w:val="single" w:sz="8" w:space="0" w:color="auto"/>
              <w:bottom w:val="nil"/>
              <w:right w:val="single" w:sz="8" w:space="0" w:color="auto"/>
            </w:tcBorders>
            <w:vAlign w:val="bottom"/>
          </w:tcPr>
          <w:p w14:paraId="1CCF8AAF" w14:textId="77777777" w:rsidR="009F1A6D" w:rsidRPr="00CF33A7" w:rsidRDefault="009F1A6D">
            <w:pPr>
              <w:widowControl w:val="0"/>
              <w:autoSpaceDE w:val="0"/>
              <w:autoSpaceDN w:val="0"/>
              <w:adjustRightInd w:val="0"/>
              <w:spacing w:after="0" w:line="194" w:lineRule="exact"/>
              <w:ind w:left="120"/>
              <w:rPr>
                <w:rFonts w:ascii="Times New Roman" w:hAnsi="Times New Roman"/>
                <w:sz w:val="24"/>
                <w:szCs w:val="24"/>
              </w:rPr>
            </w:pPr>
            <w:r w:rsidRPr="00CF33A7">
              <w:rPr>
                <w:rFonts w:ascii="Georgia" w:hAnsi="Georgia" w:cs="Georgia"/>
                <w:i/>
                <w:iCs/>
                <w:sz w:val="20"/>
                <w:szCs w:val="20"/>
              </w:rPr>
              <w:t xml:space="preserve">blocks </w:t>
            </w:r>
            <w:proofErr w:type="gramStart"/>
            <w:r w:rsidRPr="00CF33A7">
              <w:rPr>
                <w:rFonts w:ascii="Georgia" w:hAnsi="Georgia" w:cs="Georgia"/>
                <w:i/>
                <w:iCs/>
                <w:sz w:val="20"/>
                <w:szCs w:val="20"/>
              </w:rPr>
              <w:t>is</w:t>
            </w:r>
            <w:proofErr w:type="gramEnd"/>
            <w:r w:rsidRPr="00CF33A7">
              <w:rPr>
                <w:rFonts w:ascii="Georgia" w:hAnsi="Georgia" w:cs="Georgia"/>
                <w:i/>
                <w:iCs/>
                <w:sz w:val="20"/>
                <w:szCs w:val="20"/>
              </w:rPr>
              <w:t xml:space="preserve"> important in reinforcing the use of these</w:t>
            </w:r>
          </w:p>
        </w:tc>
        <w:tc>
          <w:tcPr>
            <w:tcW w:w="1620" w:type="dxa"/>
            <w:tcBorders>
              <w:top w:val="nil"/>
              <w:left w:val="nil"/>
              <w:bottom w:val="nil"/>
              <w:right w:val="nil"/>
            </w:tcBorders>
            <w:vAlign w:val="bottom"/>
          </w:tcPr>
          <w:p w14:paraId="1CCF8AB0"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2560" w:type="dxa"/>
            <w:tcBorders>
              <w:top w:val="nil"/>
              <w:left w:val="nil"/>
              <w:bottom w:val="nil"/>
              <w:right w:val="single" w:sz="8" w:space="0" w:color="auto"/>
            </w:tcBorders>
            <w:vAlign w:val="bottom"/>
          </w:tcPr>
          <w:p w14:paraId="1CCF8AB1"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AB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B8" w14:textId="77777777">
        <w:trPr>
          <w:trHeight w:val="314"/>
        </w:trPr>
        <w:tc>
          <w:tcPr>
            <w:tcW w:w="5100" w:type="dxa"/>
            <w:tcBorders>
              <w:top w:val="nil"/>
              <w:left w:val="single" w:sz="8" w:space="0" w:color="auto"/>
              <w:bottom w:val="nil"/>
              <w:right w:val="single" w:sz="8" w:space="0" w:color="auto"/>
            </w:tcBorders>
            <w:vAlign w:val="bottom"/>
          </w:tcPr>
          <w:p w14:paraId="1CCF8AB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strategies.</w:t>
            </w:r>
          </w:p>
        </w:tc>
        <w:tc>
          <w:tcPr>
            <w:tcW w:w="1620" w:type="dxa"/>
            <w:tcBorders>
              <w:top w:val="nil"/>
              <w:left w:val="nil"/>
              <w:bottom w:val="nil"/>
              <w:right w:val="nil"/>
            </w:tcBorders>
            <w:vAlign w:val="bottom"/>
          </w:tcPr>
          <w:p w14:paraId="1CCF8AB5"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416 + 25</w:t>
            </w:r>
          </w:p>
        </w:tc>
        <w:tc>
          <w:tcPr>
            <w:tcW w:w="2560" w:type="dxa"/>
            <w:tcBorders>
              <w:top w:val="nil"/>
              <w:left w:val="nil"/>
              <w:bottom w:val="nil"/>
              <w:right w:val="single" w:sz="8" w:space="0" w:color="auto"/>
            </w:tcBorders>
            <w:vAlign w:val="bottom"/>
          </w:tcPr>
          <w:p w14:paraId="1CCF8AB6" w14:textId="77777777" w:rsidR="009F1A6D" w:rsidRPr="00CF33A7" w:rsidRDefault="009F1A6D">
            <w:pPr>
              <w:widowControl w:val="0"/>
              <w:autoSpaceDE w:val="0"/>
              <w:autoSpaceDN w:val="0"/>
              <w:adjustRightInd w:val="0"/>
              <w:spacing w:after="0" w:line="240" w:lineRule="auto"/>
              <w:ind w:left="340"/>
              <w:rPr>
                <w:rFonts w:ascii="Times New Roman" w:hAnsi="Times New Roman"/>
                <w:sz w:val="24"/>
                <w:szCs w:val="24"/>
              </w:rPr>
            </w:pPr>
            <w:r w:rsidRPr="00CF33A7">
              <w:rPr>
                <w:rFonts w:cs="Calibri"/>
              </w:rPr>
              <w:t>232 - 5</w:t>
            </w:r>
          </w:p>
        </w:tc>
        <w:tc>
          <w:tcPr>
            <w:tcW w:w="0" w:type="dxa"/>
            <w:tcBorders>
              <w:top w:val="nil"/>
              <w:left w:val="nil"/>
              <w:bottom w:val="nil"/>
              <w:right w:val="nil"/>
            </w:tcBorders>
            <w:vAlign w:val="bottom"/>
          </w:tcPr>
          <w:p w14:paraId="1CCF8A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BD" w14:textId="77777777">
        <w:trPr>
          <w:trHeight w:val="408"/>
        </w:trPr>
        <w:tc>
          <w:tcPr>
            <w:tcW w:w="5100" w:type="dxa"/>
            <w:tcBorders>
              <w:top w:val="nil"/>
              <w:left w:val="single" w:sz="8" w:space="0" w:color="auto"/>
              <w:bottom w:val="nil"/>
              <w:right w:val="single" w:sz="8" w:space="0" w:color="auto"/>
            </w:tcBorders>
            <w:vAlign w:val="bottom"/>
          </w:tcPr>
          <w:p w14:paraId="1CCF8AB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It is important that pupils are given plenty of</w:t>
            </w:r>
          </w:p>
        </w:tc>
        <w:tc>
          <w:tcPr>
            <w:tcW w:w="1620" w:type="dxa"/>
            <w:vMerge w:val="restart"/>
            <w:tcBorders>
              <w:top w:val="nil"/>
              <w:left w:val="nil"/>
              <w:bottom w:val="nil"/>
              <w:right w:val="nil"/>
            </w:tcBorders>
            <w:vAlign w:val="bottom"/>
          </w:tcPr>
          <w:p w14:paraId="1CCF8ABA"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383 + 130</w:t>
            </w:r>
          </w:p>
        </w:tc>
        <w:tc>
          <w:tcPr>
            <w:tcW w:w="2560" w:type="dxa"/>
            <w:vMerge w:val="restart"/>
            <w:tcBorders>
              <w:top w:val="nil"/>
              <w:left w:val="nil"/>
              <w:bottom w:val="nil"/>
              <w:right w:val="single" w:sz="8" w:space="0" w:color="auto"/>
            </w:tcBorders>
            <w:vAlign w:val="bottom"/>
          </w:tcPr>
          <w:p w14:paraId="1CCF8ABB" w14:textId="77777777" w:rsidR="009F1A6D" w:rsidRPr="00CF33A7" w:rsidRDefault="009F1A6D">
            <w:pPr>
              <w:widowControl w:val="0"/>
              <w:autoSpaceDE w:val="0"/>
              <w:autoSpaceDN w:val="0"/>
              <w:adjustRightInd w:val="0"/>
              <w:spacing w:after="0" w:line="240" w:lineRule="auto"/>
              <w:ind w:left="340"/>
              <w:rPr>
                <w:rFonts w:ascii="Times New Roman" w:hAnsi="Times New Roman"/>
                <w:sz w:val="24"/>
                <w:szCs w:val="24"/>
              </w:rPr>
            </w:pPr>
            <w:r w:rsidRPr="00CF33A7">
              <w:rPr>
                <w:rFonts w:cs="Calibri"/>
              </w:rPr>
              <w:t>455 - 216</w:t>
            </w:r>
          </w:p>
        </w:tc>
        <w:tc>
          <w:tcPr>
            <w:tcW w:w="0" w:type="dxa"/>
            <w:tcBorders>
              <w:top w:val="nil"/>
              <w:left w:val="nil"/>
              <w:bottom w:val="nil"/>
              <w:right w:val="nil"/>
            </w:tcBorders>
            <w:vAlign w:val="bottom"/>
          </w:tcPr>
          <w:p w14:paraId="1CCF8AB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C2" w14:textId="77777777">
        <w:trPr>
          <w:trHeight w:val="101"/>
        </w:trPr>
        <w:tc>
          <w:tcPr>
            <w:tcW w:w="5100" w:type="dxa"/>
            <w:vMerge w:val="restart"/>
            <w:tcBorders>
              <w:top w:val="nil"/>
              <w:left w:val="single" w:sz="8" w:space="0" w:color="auto"/>
              <w:bottom w:val="nil"/>
              <w:right w:val="single" w:sz="8" w:space="0" w:color="auto"/>
            </w:tcBorders>
            <w:vAlign w:val="bottom"/>
          </w:tcPr>
          <w:p w14:paraId="1CCF8AB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(scaffolded) practice at choosing their own strategies</w:t>
            </w:r>
          </w:p>
        </w:tc>
        <w:tc>
          <w:tcPr>
            <w:tcW w:w="1620" w:type="dxa"/>
            <w:vMerge/>
            <w:tcBorders>
              <w:top w:val="nil"/>
              <w:left w:val="nil"/>
              <w:bottom w:val="nil"/>
              <w:right w:val="nil"/>
            </w:tcBorders>
            <w:vAlign w:val="bottom"/>
          </w:tcPr>
          <w:p w14:paraId="1CCF8ABF"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560" w:type="dxa"/>
            <w:vMerge/>
            <w:tcBorders>
              <w:top w:val="nil"/>
              <w:left w:val="nil"/>
              <w:bottom w:val="nil"/>
              <w:right w:val="single" w:sz="8" w:space="0" w:color="auto"/>
            </w:tcBorders>
            <w:vAlign w:val="bottom"/>
          </w:tcPr>
          <w:p w14:paraId="1CCF8AC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AC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C7" w14:textId="77777777">
        <w:trPr>
          <w:trHeight w:val="161"/>
        </w:trPr>
        <w:tc>
          <w:tcPr>
            <w:tcW w:w="5100" w:type="dxa"/>
            <w:vMerge/>
            <w:tcBorders>
              <w:top w:val="nil"/>
              <w:left w:val="single" w:sz="8" w:space="0" w:color="auto"/>
              <w:bottom w:val="nil"/>
              <w:right w:val="single" w:sz="8" w:space="0" w:color="auto"/>
            </w:tcBorders>
            <w:vAlign w:val="bottom"/>
          </w:tcPr>
          <w:p w14:paraId="1CCF8AC3"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nil"/>
            </w:tcBorders>
            <w:vAlign w:val="bottom"/>
          </w:tcPr>
          <w:p w14:paraId="1CCF8AC4"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2560" w:type="dxa"/>
            <w:tcBorders>
              <w:top w:val="nil"/>
              <w:left w:val="nil"/>
              <w:bottom w:val="nil"/>
              <w:right w:val="single" w:sz="8" w:space="0" w:color="auto"/>
            </w:tcBorders>
            <w:vAlign w:val="bottom"/>
          </w:tcPr>
          <w:p w14:paraId="1CCF8AC5"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14:paraId="1CCF8AC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CC" w14:textId="77777777">
        <w:trPr>
          <w:trHeight w:val="262"/>
        </w:trPr>
        <w:tc>
          <w:tcPr>
            <w:tcW w:w="5100" w:type="dxa"/>
            <w:tcBorders>
              <w:top w:val="nil"/>
              <w:left w:val="single" w:sz="8" w:space="0" w:color="auto"/>
              <w:bottom w:val="nil"/>
              <w:right w:val="single" w:sz="8" w:space="0" w:color="auto"/>
            </w:tcBorders>
            <w:vAlign w:val="bottom"/>
          </w:tcPr>
          <w:p w14:paraId="1CCF8AC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complete calculations efficiently and accurately.</w:t>
            </w:r>
          </w:p>
        </w:tc>
        <w:tc>
          <w:tcPr>
            <w:tcW w:w="1620" w:type="dxa"/>
            <w:vMerge w:val="restart"/>
            <w:tcBorders>
              <w:top w:val="nil"/>
              <w:left w:val="nil"/>
              <w:bottom w:val="nil"/>
              <w:right w:val="nil"/>
            </w:tcBorders>
            <w:vAlign w:val="bottom"/>
          </w:tcPr>
          <w:p w14:paraId="1CCF8AC9"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611 + 194</w:t>
            </w:r>
          </w:p>
        </w:tc>
        <w:tc>
          <w:tcPr>
            <w:tcW w:w="2560" w:type="dxa"/>
            <w:vMerge w:val="restart"/>
            <w:tcBorders>
              <w:top w:val="nil"/>
              <w:left w:val="nil"/>
              <w:bottom w:val="nil"/>
              <w:right w:val="single" w:sz="8" w:space="0" w:color="auto"/>
            </w:tcBorders>
            <w:vAlign w:val="bottom"/>
          </w:tcPr>
          <w:p w14:paraId="1CCF8ACA" w14:textId="77777777" w:rsidR="009F1A6D" w:rsidRPr="00CF33A7" w:rsidRDefault="009F1A6D">
            <w:pPr>
              <w:widowControl w:val="0"/>
              <w:autoSpaceDE w:val="0"/>
              <w:autoSpaceDN w:val="0"/>
              <w:adjustRightInd w:val="0"/>
              <w:spacing w:after="0" w:line="267" w:lineRule="exact"/>
              <w:ind w:left="300"/>
              <w:rPr>
                <w:rFonts w:ascii="Times New Roman" w:hAnsi="Times New Roman"/>
                <w:sz w:val="24"/>
                <w:szCs w:val="24"/>
              </w:rPr>
            </w:pPr>
            <w:r w:rsidRPr="00CF33A7">
              <w:rPr>
                <w:rFonts w:cs="Calibri"/>
              </w:rPr>
              <w:t>130 - 40</w:t>
            </w:r>
          </w:p>
        </w:tc>
        <w:tc>
          <w:tcPr>
            <w:tcW w:w="0" w:type="dxa"/>
            <w:tcBorders>
              <w:top w:val="nil"/>
              <w:left w:val="nil"/>
              <w:bottom w:val="nil"/>
              <w:right w:val="nil"/>
            </w:tcBorders>
            <w:vAlign w:val="bottom"/>
          </w:tcPr>
          <w:p w14:paraId="1CCF8A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D1" w14:textId="77777777">
        <w:trPr>
          <w:trHeight w:val="86"/>
        </w:trPr>
        <w:tc>
          <w:tcPr>
            <w:tcW w:w="5100" w:type="dxa"/>
            <w:vMerge w:val="restart"/>
            <w:tcBorders>
              <w:top w:val="nil"/>
              <w:left w:val="single" w:sz="8" w:space="0" w:color="auto"/>
              <w:bottom w:val="nil"/>
              <w:right w:val="single" w:sz="8" w:space="0" w:color="auto"/>
            </w:tcBorders>
            <w:vAlign w:val="bottom"/>
          </w:tcPr>
          <w:p w14:paraId="1CCF8AC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Explicit links need to be made between familiar</w:t>
            </w:r>
          </w:p>
        </w:tc>
        <w:tc>
          <w:tcPr>
            <w:tcW w:w="1620" w:type="dxa"/>
            <w:vMerge/>
            <w:tcBorders>
              <w:top w:val="nil"/>
              <w:left w:val="nil"/>
              <w:bottom w:val="nil"/>
              <w:right w:val="nil"/>
            </w:tcBorders>
            <w:vAlign w:val="bottom"/>
          </w:tcPr>
          <w:p w14:paraId="1CCF8AC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560" w:type="dxa"/>
            <w:vMerge/>
            <w:tcBorders>
              <w:top w:val="nil"/>
              <w:left w:val="nil"/>
              <w:bottom w:val="nil"/>
              <w:right w:val="single" w:sz="8" w:space="0" w:color="auto"/>
            </w:tcBorders>
            <w:vAlign w:val="bottom"/>
          </w:tcPr>
          <w:p w14:paraId="1CCF8ACF"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AD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D6" w14:textId="77777777">
        <w:trPr>
          <w:trHeight w:val="173"/>
        </w:trPr>
        <w:tc>
          <w:tcPr>
            <w:tcW w:w="5100" w:type="dxa"/>
            <w:vMerge/>
            <w:tcBorders>
              <w:top w:val="nil"/>
              <w:left w:val="single" w:sz="8" w:space="0" w:color="auto"/>
              <w:bottom w:val="nil"/>
              <w:right w:val="single" w:sz="8" w:space="0" w:color="auto"/>
            </w:tcBorders>
            <w:vAlign w:val="bottom"/>
          </w:tcPr>
          <w:p w14:paraId="1CCF8AD2"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620" w:type="dxa"/>
            <w:tcBorders>
              <w:top w:val="nil"/>
              <w:left w:val="nil"/>
              <w:bottom w:val="nil"/>
              <w:right w:val="nil"/>
            </w:tcBorders>
            <w:vAlign w:val="bottom"/>
          </w:tcPr>
          <w:p w14:paraId="1CCF8AD3"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2560" w:type="dxa"/>
            <w:tcBorders>
              <w:top w:val="nil"/>
              <w:left w:val="nil"/>
              <w:bottom w:val="nil"/>
              <w:right w:val="single" w:sz="8" w:space="0" w:color="auto"/>
            </w:tcBorders>
            <w:vAlign w:val="bottom"/>
          </w:tcPr>
          <w:p w14:paraId="1CCF8AD4"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AD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DB" w14:textId="77777777">
        <w:trPr>
          <w:trHeight w:val="331"/>
        </w:trPr>
        <w:tc>
          <w:tcPr>
            <w:tcW w:w="5100" w:type="dxa"/>
            <w:tcBorders>
              <w:top w:val="nil"/>
              <w:left w:val="single" w:sz="8" w:space="0" w:color="auto"/>
              <w:bottom w:val="nil"/>
              <w:right w:val="single" w:sz="8" w:space="0" w:color="auto"/>
            </w:tcBorders>
            <w:vAlign w:val="bottom"/>
          </w:tcPr>
          <w:p w14:paraId="1CCF8AD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 facts and the calculations that they can be</w:t>
            </w:r>
          </w:p>
        </w:tc>
        <w:tc>
          <w:tcPr>
            <w:tcW w:w="1620" w:type="dxa"/>
            <w:tcBorders>
              <w:top w:val="nil"/>
              <w:left w:val="nil"/>
              <w:bottom w:val="nil"/>
              <w:right w:val="nil"/>
            </w:tcBorders>
            <w:vAlign w:val="bottom"/>
          </w:tcPr>
          <w:p w14:paraId="1CCF8AD8"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1482 + 900</w:t>
            </w:r>
          </w:p>
        </w:tc>
        <w:tc>
          <w:tcPr>
            <w:tcW w:w="2560" w:type="dxa"/>
            <w:tcBorders>
              <w:top w:val="nil"/>
              <w:left w:val="nil"/>
              <w:bottom w:val="nil"/>
              <w:right w:val="single" w:sz="8" w:space="0" w:color="auto"/>
            </w:tcBorders>
            <w:vAlign w:val="bottom"/>
          </w:tcPr>
          <w:p w14:paraId="1CCF8AD9" w14:textId="77777777" w:rsidR="009F1A6D" w:rsidRPr="00CF33A7" w:rsidRDefault="009F1A6D">
            <w:pPr>
              <w:widowControl w:val="0"/>
              <w:autoSpaceDE w:val="0"/>
              <w:autoSpaceDN w:val="0"/>
              <w:adjustRightInd w:val="0"/>
              <w:spacing w:after="0" w:line="267" w:lineRule="exact"/>
              <w:ind w:left="300"/>
              <w:rPr>
                <w:rFonts w:ascii="Times New Roman" w:hAnsi="Times New Roman"/>
                <w:sz w:val="24"/>
                <w:szCs w:val="24"/>
              </w:rPr>
            </w:pPr>
            <w:r w:rsidRPr="00CF33A7">
              <w:rPr>
                <w:rFonts w:cs="Calibri"/>
              </w:rPr>
              <w:t>2382 - 500</w:t>
            </w:r>
          </w:p>
        </w:tc>
        <w:tc>
          <w:tcPr>
            <w:tcW w:w="0" w:type="dxa"/>
            <w:tcBorders>
              <w:top w:val="nil"/>
              <w:left w:val="nil"/>
              <w:bottom w:val="nil"/>
              <w:right w:val="nil"/>
            </w:tcBorders>
            <w:vAlign w:val="bottom"/>
          </w:tcPr>
          <w:p w14:paraId="1CCF8AD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E0" w14:textId="77777777">
        <w:trPr>
          <w:trHeight w:val="193"/>
        </w:trPr>
        <w:tc>
          <w:tcPr>
            <w:tcW w:w="5100" w:type="dxa"/>
            <w:tcBorders>
              <w:top w:val="nil"/>
              <w:left w:val="single" w:sz="8" w:space="0" w:color="auto"/>
              <w:bottom w:val="nil"/>
              <w:right w:val="single" w:sz="8" w:space="0" w:color="auto"/>
            </w:tcBorders>
            <w:vAlign w:val="bottom"/>
          </w:tcPr>
          <w:p w14:paraId="1CCF8ADC" w14:textId="77777777" w:rsidR="009F1A6D" w:rsidRPr="00CF33A7" w:rsidRDefault="009F1A6D">
            <w:pPr>
              <w:widowControl w:val="0"/>
              <w:autoSpaceDE w:val="0"/>
              <w:autoSpaceDN w:val="0"/>
              <w:adjustRightInd w:val="0"/>
              <w:spacing w:after="0" w:line="192" w:lineRule="exact"/>
              <w:ind w:left="120"/>
              <w:rPr>
                <w:rFonts w:ascii="Times New Roman" w:hAnsi="Times New Roman"/>
                <w:sz w:val="24"/>
                <w:szCs w:val="24"/>
              </w:rPr>
            </w:pPr>
            <w:r w:rsidRPr="00CF33A7">
              <w:rPr>
                <w:rFonts w:ascii="Georgia" w:hAnsi="Georgia" w:cs="Georgia"/>
                <w:i/>
                <w:iCs/>
                <w:sz w:val="20"/>
                <w:szCs w:val="20"/>
              </w:rPr>
              <w:t>useful for and pupils need to be encouraged to aim for</w:t>
            </w:r>
          </w:p>
        </w:tc>
        <w:tc>
          <w:tcPr>
            <w:tcW w:w="1620" w:type="dxa"/>
            <w:tcBorders>
              <w:top w:val="nil"/>
              <w:left w:val="nil"/>
              <w:bottom w:val="nil"/>
              <w:right w:val="nil"/>
            </w:tcBorders>
            <w:vAlign w:val="bottom"/>
          </w:tcPr>
          <w:p w14:paraId="1CCF8ADD"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2560" w:type="dxa"/>
            <w:tcBorders>
              <w:top w:val="nil"/>
              <w:left w:val="nil"/>
              <w:bottom w:val="nil"/>
              <w:right w:val="single" w:sz="8" w:space="0" w:color="auto"/>
            </w:tcBorders>
            <w:vAlign w:val="bottom"/>
          </w:tcPr>
          <w:p w14:paraId="1CCF8ADE"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A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E5" w14:textId="77777777">
        <w:trPr>
          <w:trHeight w:val="264"/>
        </w:trPr>
        <w:tc>
          <w:tcPr>
            <w:tcW w:w="5100" w:type="dxa"/>
            <w:tcBorders>
              <w:top w:val="nil"/>
              <w:left w:val="single" w:sz="8" w:space="0" w:color="auto"/>
              <w:bottom w:val="nil"/>
              <w:right w:val="single" w:sz="8" w:space="0" w:color="auto"/>
            </w:tcBorders>
            <w:vAlign w:val="bottom"/>
          </w:tcPr>
          <w:p w14:paraId="1CCF8AE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efficiency.</w:t>
            </w:r>
          </w:p>
        </w:tc>
        <w:tc>
          <w:tcPr>
            <w:tcW w:w="1620" w:type="dxa"/>
            <w:tcBorders>
              <w:top w:val="nil"/>
              <w:left w:val="nil"/>
              <w:bottom w:val="nil"/>
              <w:right w:val="nil"/>
            </w:tcBorders>
            <w:vAlign w:val="bottom"/>
          </w:tcPr>
          <w:p w14:paraId="1CCF8A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A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AE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EA" w14:textId="77777777">
        <w:trPr>
          <w:trHeight w:val="700"/>
        </w:trPr>
        <w:tc>
          <w:tcPr>
            <w:tcW w:w="5100" w:type="dxa"/>
            <w:tcBorders>
              <w:top w:val="nil"/>
              <w:left w:val="single" w:sz="8" w:space="0" w:color="auto"/>
              <w:bottom w:val="single" w:sz="8" w:space="0" w:color="auto"/>
              <w:right w:val="single" w:sz="8" w:space="0" w:color="auto"/>
            </w:tcBorders>
            <w:vAlign w:val="bottom"/>
          </w:tcPr>
          <w:p w14:paraId="1CCF8AE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nil"/>
            </w:tcBorders>
            <w:vAlign w:val="bottom"/>
          </w:tcPr>
          <w:p w14:paraId="1CCF8AE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single" w:sz="8" w:space="0" w:color="auto"/>
              <w:right w:val="single" w:sz="8" w:space="0" w:color="auto"/>
            </w:tcBorders>
            <w:vAlign w:val="bottom"/>
          </w:tcPr>
          <w:p w14:paraId="1CCF8AE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AE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AEB"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3840" behindDoc="1" locked="0" layoutInCell="0" allowOverlap="1" wp14:anchorId="1CCFA1B0" wp14:editId="0C4D1E72">
            <wp:simplePos x="0" y="0"/>
            <wp:positionH relativeFrom="column">
              <wp:posOffset>3352800</wp:posOffset>
            </wp:positionH>
            <wp:positionV relativeFrom="paragraph">
              <wp:posOffset>-3258185</wp:posOffset>
            </wp:positionV>
            <wp:extent cx="1323975" cy="1029970"/>
            <wp:effectExtent l="0" t="0" r="952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23975" cy="1029970"/>
                    </a:xfrm>
                    <a:prstGeom prst="rect">
                      <a:avLst/>
                    </a:prstGeom>
                    <a:noFill/>
                  </pic:spPr>
                </pic:pic>
              </a:graphicData>
            </a:graphic>
            <wp14:sizeRelH relativeFrom="page">
              <wp14:pctWidth>0</wp14:pctWidth>
            </wp14:sizeRelH>
            <wp14:sizeRelV relativeFrom="page">
              <wp14:pctHeight>0</wp14:pctHeight>
            </wp14:sizeRelV>
          </wp:anchor>
        </w:drawing>
      </w:r>
    </w:p>
    <w:p w14:paraId="1CCF8AE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E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E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E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F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AF1" w14:textId="77777777" w:rsidR="009F1A6D" w:rsidRDefault="009F1A6D">
      <w:pPr>
        <w:widowControl w:val="0"/>
        <w:autoSpaceDE w:val="0"/>
        <w:autoSpaceDN w:val="0"/>
        <w:adjustRightInd w:val="0"/>
        <w:spacing w:after="0" w:line="385" w:lineRule="exact"/>
        <w:rPr>
          <w:rFonts w:ascii="Times New Roman" w:hAnsi="Times New Roman"/>
          <w:sz w:val="24"/>
          <w:szCs w:val="24"/>
        </w:rPr>
      </w:pPr>
    </w:p>
    <w:p w14:paraId="1CCF8AF2"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64"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AF3"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AF4"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37</w:t>
      </w:r>
    </w:p>
    <w:p w14:paraId="1CCF8AF5"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AF6"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37" w:name="page38"/>
      <w:bookmarkEnd w:id="37"/>
      <w:r>
        <w:rPr>
          <w:noProof/>
        </w:rPr>
        <w:drawing>
          <wp:anchor distT="0" distB="0" distL="114300" distR="114300" simplePos="0" relativeHeight="251684864" behindDoc="1" locked="0" layoutInCell="0" allowOverlap="1" wp14:anchorId="1CCFA1B2" wp14:editId="0595A8AD">
            <wp:simplePos x="0" y="0"/>
            <wp:positionH relativeFrom="page">
              <wp:posOffset>914400</wp:posOffset>
            </wp:positionH>
            <wp:positionV relativeFrom="page">
              <wp:posOffset>448310</wp:posOffset>
            </wp:positionV>
            <wp:extent cx="1915795" cy="516255"/>
            <wp:effectExtent l="0" t="0" r="825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5100"/>
        <w:gridCol w:w="1620"/>
        <w:gridCol w:w="2560"/>
        <w:gridCol w:w="30"/>
      </w:tblGrid>
      <w:tr w:rsidR="009F1A6D" w:rsidRPr="00CF33A7" w14:paraId="1CCF8AFB" w14:textId="77777777">
        <w:trPr>
          <w:trHeight w:val="232"/>
        </w:trPr>
        <w:tc>
          <w:tcPr>
            <w:tcW w:w="5100" w:type="dxa"/>
            <w:tcBorders>
              <w:top w:val="single" w:sz="8" w:space="0" w:color="auto"/>
              <w:left w:val="single" w:sz="8" w:space="0" w:color="auto"/>
              <w:bottom w:val="nil"/>
              <w:right w:val="single" w:sz="8" w:space="0" w:color="auto"/>
            </w:tcBorders>
            <w:vAlign w:val="bottom"/>
          </w:tcPr>
          <w:p w14:paraId="1CCF8AF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1620" w:type="dxa"/>
            <w:tcBorders>
              <w:top w:val="single" w:sz="8" w:space="0" w:color="auto"/>
              <w:left w:val="nil"/>
              <w:bottom w:val="nil"/>
              <w:right w:val="nil"/>
            </w:tcBorders>
            <w:vAlign w:val="bottom"/>
          </w:tcPr>
          <w:p w14:paraId="1CCF8AF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560" w:type="dxa"/>
            <w:tcBorders>
              <w:top w:val="single" w:sz="8" w:space="0" w:color="auto"/>
              <w:left w:val="nil"/>
              <w:bottom w:val="nil"/>
              <w:right w:val="single" w:sz="8" w:space="0" w:color="auto"/>
            </w:tcBorders>
            <w:vAlign w:val="bottom"/>
          </w:tcPr>
          <w:p w14:paraId="1CCF8AF9" w14:textId="77777777" w:rsidR="009F1A6D" w:rsidRPr="00CF33A7" w:rsidRDefault="009F1A6D">
            <w:pPr>
              <w:widowControl w:val="0"/>
              <w:autoSpaceDE w:val="0"/>
              <w:autoSpaceDN w:val="0"/>
              <w:adjustRightInd w:val="0"/>
              <w:spacing w:after="0" w:line="226" w:lineRule="exact"/>
              <w:ind w:right="1792"/>
              <w:jc w:val="right"/>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AF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AFF" w14:textId="77777777">
        <w:trPr>
          <w:trHeight w:val="40"/>
        </w:trPr>
        <w:tc>
          <w:tcPr>
            <w:tcW w:w="5100" w:type="dxa"/>
            <w:tcBorders>
              <w:top w:val="nil"/>
              <w:left w:val="single" w:sz="8" w:space="0" w:color="auto"/>
              <w:bottom w:val="single" w:sz="8" w:space="0" w:color="auto"/>
              <w:right w:val="single" w:sz="8" w:space="0" w:color="auto"/>
            </w:tcBorders>
            <w:vAlign w:val="bottom"/>
          </w:tcPr>
          <w:p w14:paraId="1CCF8AF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180" w:type="dxa"/>
            <w:gridSpan w:val="2"/>
            <w:tcBorders>
              <w:top w:val="nil"/>
              <w:left w:val="nil"/>
              <w:bottom w:val="single" w:sz="8" w:space="0" w:color="auto"/>
              <w:right w:val="single" w:sz="8" w:space="0" w:color="auto"/>
            </w:tcBorders>
            <w:vAlign w:val="bottom"/>
          </w:tcPr>
          <w:p w14:paraId="1CCF8AF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AF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03" w14:textId="77777777">
        <w:trPr>
          <w:trHeight w:val="250"/>
        </w:trPr>
        <w:tc>
          <w:tcPr>
            <w:tcW w:w="5100" w:type="dxa"/>
            <w:tcBorders>
              <w:top w:val="nil"/>
              <w:left w:val="single" w:sz="8" w:space="0" w:color="auto"/>
              <w:bottom w:val="nil"/>
              <w:right w:val="single" w:sz="8" w:space="0" w:color="auto"/>
            </w:tcBorders>
            <w:vAlign w:val="bottom"/>
          </w:tcPr>
          <w:p w14:paraId="1CCF8B00"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Written column method for calculations that</w:t>
            </w:r>
          </w:p>
        </w:tc>
        <w:tc>
          <w:tcPr>
            <w:tcW w:w="4180" w:type="dxa"/>
            <w:gridSpan w:val="2"/>
            <w:tcBorders>
              <w:top w:val="nil"/>
              <w:left w:val="nil"/>
              <w:bottom w:val="nil"/>
              <w:right w:val="single" w:sz="8" w:space="0" w:color="auto"/>
            </w:tcBorders>
            <w:vAlign w:val="bottom"/>
          </w:tcPr>
          <w:p w14:paraId="1CCF8B01" w14:textId="77777777" w:rsidR="009F1A6D" w:rsidRPr="00CF33A7" w:rsidRDefault="009F1A6D">
            <w:pPr>
              <w:widowControl w:val="0"/>
              <w:autoSpaceDE w:val="0"/>
              <w:autoSpaceDN w:val="0"/>
              <w:adjustRightInd w:val="0"/>
              <w:spacing w:after="0" w:line="250" w:lineRule="exact"/>
              <w:ind w:left="100"/>
              <w:rPr>
                <w:rFonts w:ascii="Times New Roman" w:hAnsi="Times New Roman"/>
                <w:sz w:val="24"/>
                <w:szCs w:val="24"/>
              </w:rPr>
            </w:pPr>
            <w:r w:rsidRPr="00CF33A7">
              <w:rPr>
                <w:rFonts w:cs="Calibri"/>
              </w:rPr>
              <w:t>As for the mental strategies, pupils should</w:t>
            </w:r>
          </w:p>
        </w:tc>
        <w:tc>
          <w:tcPr>
            <w:tcW w:w="0" w:type="dxa"/>
            <w:tcBorders>
              <w:top w:val="nil"/>
              <w:left w:val="nil"/>
              <w:bottom w:val="nil"/>
              <w:right w:val="nil"/>
            </w:tcBorders>
            <w:vAlign w:val="bottom"/>
          </w:tcPr>
          <w:p w14:paraId="1CCF8B0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07" w14:textId="77777777">
        <w:trPr>
          <w:trHeight w:val="226"/>
        </w:trPr>
        <w:tc>
          <w:tcPr>
            <w:tcW w:w="5100" w:type="dxa"/>
            <w:tcBorders>
              <w:top w:val="nil"/>
              <w:left w:val="single" w:sz="8" w:space="0" w:color="auto"/>
              <w:bottom w:val="nil"/>
              <w:right w:val="single" w:sz="8" w:space="0" w:color="auto"/>
            </w:tcBorders>
            <w:vAlign w:val="bottom"/>
          </w:tcPr>
          <w:p w14:paraId="1CCF8B04"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b/>
                <w:bCs/>
                <w:sz w:val="20"/>
                <w:szCs w:val="20"/>
              </w:rPr>
              <w:t>require regrouping with up to 4-digits</w:t>
            </w:r>
          </w:p>
        </w:tc>
        <w:tc>
          <w:tcPr>
            <w:tcW w:w="4180" w:type="dxa"/>
            <w:gridSpan w:val="2"/>
            <w:vMerge w:val="restart"/>
            <w:tcBorders>
              <w:top w:val="nil"/>
              <w:left w:val="nil"/>
              <w:bottom w:val="nil"/>
              <w:right w:val="single" w:sz="8" w:space="0" w:color="auto"/>
            </w:tcBorders>
            <w:vAlign w:val="bottom"/>
          </w:tcPr>
          <w:p w14:paraId="1CCF8B05"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be exposed to concrete manipulatives</w:t>
            </w:r>
          </w:p>
        </w:tc>
        <w:tc>
          <w:tcPr>
            <w:tcW w:w="0" w:type="dxa"/>
            <w:tcBorders>
              <w:top w:val="nil"/>
              <w:left w:val="nil"/>
              <w:bottom w:val="nil"/>
              <w:right w:val="nil"/>
            </w:tcBorders>
            <w:vAlign w:val="bottom"/>
          </w:tcPr>
          <w:p w14:paraId="1CCF8B0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0B" w14:textId="77777777">
        <w:trPr>
          <w:trHeight w:val="84"/>
        </w:trPr>
        <w:tc>
          <w:tcPr>
            <w:tcW w:w="5100" w:type="dxa"/>
            <w:tcBorders>
              <w:top w:val="nil"/>
              <w:left w:val="single" w:sz="8" w:space="0" w:color="auto"/>
              <w:bottom w:val="nil"/>
              <w:right w:val="single" w:sz="8" w:space="0" w:color="auto"/>
            </w:tcBorders>
            <w:vAlign w:val="bottom"/>
          </w:tcPr>
          <w:p w14:paraId="1CCF8B08"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4180" w:type="dxa"/>
            <w:gridSpan w:val="2"/>
            <w:vMerge/>
            <w:tcBorders>
              <w:top w:val="nil"/>
              <w:left w:val="nil"/>
              <w:bottom w:val="nil"/>
              <w:right w:val="single" w:sz="8" w:space="0" w:color="auto"/>
            </w:tcBorders>
            <w:vAlign w:val="bottom"/>
          </w:tcPr>
          <w:p w14:paraId="1CCF8B09"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B0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0F" w14:textId="77777777">
        <w:trPr>
          <w:trHeight w:val="307"/>
        </w:trPr>
        <w:tc>
          <w:tcPr>
            <w:tcW w:w="5100" w:type="dxa"/>
            <w:vMerge w:val="restart"/>
            <w:tcBorders>
              <w:top w:val="nil"/>
              <w:left w:val="single" w:sz="8" w:space="0" w:color="auto"/>
              <w:bottom w:val="nil"/>
              <w:right w:val="single" w:sz="8" w:space="0" w:color="auto"/>
            </w:tcBorders>
            <w:vAlign w:val="bottom"/>
          </w:tcPr>
          <w:p w14:paraId="1CCF8B0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Dienes blocks should be used alongside the pictorial</w:t>
            </w:r>
          </w:p>
        </w:tc>
        <w:tc>
          <w:tcPr>
            <w:tcW w:w="4180" w:type="dxa"/>
            <w:gridSpan w:val="2"/>
            <w:tcBorders>
              <w:top w:val="nil"/>
              <w:left w:val="nil"/>
              <w:bottom w:val="nil"/>
              <w:right w:val="single" w:sz="8" w:space="0" w:color="auto"/>
            </w:tcBorders>
            <w:vAlign w:val="bottom"/>
          </w:tcPr>
          <w:p w14:paraId="1CCF8B0D"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modelling the written calculations and</w:t>
            </w:r>
          </w:p>
        </w:tc>
        <w:tc>
          <w:tcPr>
            <w:tcW w:w="0" w:type="dxa"/>
            <w:tcBorders>
              <w:top w:val="nil"/>
              <w:left w:val="nil"/>
              <w:bottom w:val="nil"/>
              <w:right w:val="nil"/>
            </w:tcBorders>
            <w:vAlign w:val="bottom"/>
          </w:tcPr>
          <w:p w14:paraId="1CCF8B0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14" w14:textId="77777777">
        <w:trPr>
          <w:trHeight w:val="67"/>
        </w:trPr>
        <w:tc>
          <w:tcPr>
            <w:tcW w:w="5100" w:type="dxa"/>
            <w:vMerge/>
            <w:tcBorders>
              <w:top w:val="nil"/>
              <w:left w:val="single" w:sz="8" w:space="0" w:color="auto"/>
              <w:bottom w:val="nil"/>
              <w:right w:val="single" w:sz="8" w:space="0" w:color="auto"/>
            </w:tcBorders>
            <w:vAlign w:val="bottom"/>
          </w:tcPr>
          <w:p w14:paraId="1CCF8B10"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620" w:type="dxa"/>
            <w:tcBorders>
              <w:top w:val="nil"/>
              <w:left w:val="nil"/>
              <w:bottom w:val="nil"/>
              <w:right w:val="nil"/>
            </w:tcBorders>
            <w:vAlign w:val="bottom"/>
          </w:tcPr>
          <w:p w14:paraId="1CCF8B11"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2560" w:type="dxa"/>
            <w:tcBorders>
              <w:top w:val="nil"/>
              <w:left w:val="nil"/>
              <w:bottom w:val="nil"/>
              <w:right w:val="single" w:sz="8" w:space="0" w:color="auto"/>
            </w:tcBorders>
            <w:vAlign w:val="bottom"/>
          </w:tcPr>
          <w:p w14:paraId="1CCF8B12"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8B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18" w14:textId="77777777">
        <w:trPr>
          <w:trHeight w:val="262"/>
        </w:trPr>
        <w:tc>
          <w:tcPr>
            <w:tcW w:w="5100" w:type="dxa"/>
            <w:tcBorders>
              <w:top w:val="nil"/>
              <w:left w:val="single" w:sz="8" w:space="0" w:color="auto"/>
              <w:bottom w:val="nil"/>
              <w:right w:val="single" w:sz="8" w:space="0" w:color="auto"/>
            </w:tcBorders>
            <w:vAlign w:val="bottom"/>
          </w:tcPr>
          <w:p w14:paraId="1CCF8B1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representations during direct teaching and can be</w:t>
            </w:r>
          </w:p>
        </w:tc>
        <w:tc>
          <w:tcPr>
            <w:tcW w:w="4180" w:type="dxa"/>
            <w:gridSpan w:val="2"/>
            <w:tcBorders>
              <w:top w:val="nil"/>
              <w:left w:val="nil"/>
              <w:bottom w:val="nil"/>
              <w:right w:val="single" w:sz="8" w:space="0" w:color="auto"/>
            </w:tcBorders>
            <w:vAlign w:val="bottom"/>
          </w:tcPr>
          <w:p w14:paraId="1CCF8B16" w14:textId="77777777" w:rsidR="009F1A6D" w:rsidRPr="00CF33A7" w:rsidRDefault="009F1A6D">
            <w:pPr>
              <w:widowControl w:val="0"/>
              <w:autoSpaceDE w:val="0"/>
              <w:autoSpaceDN w:val="0"/>
              <w:adjustRightInd w:val="0"/>
              <w:spacing w:after="0" w:line="242" w:lineRule="exact"/>
              <w:ind w:left="100"/>
              <w:rPr>
                <w:rFonts w:ascii="Times New Roman" w:hAnsi="Times New Roman"/>
                <w:sz w:val="24"/>
                <w:szCs w:val="24"/>
              </w:rPr>
            </w:pPr>
            <w:r w:rsidRPr="00CF33A7">
              <w:rPr>
                <w:rFonts w:cs="Calibri"/>
              </w:rPr>
              <w:t>should be able to represent their written</w:t>
            </w:r>
          </w:p>
        </w:tc>
        <w:tc>
          <w:tcPr>
            <w:tcW w:w="0" w:type="dxa"/>
            <w:tcBorders>
              <w:top w:val="nil"/>
              <w:left w:val="nil"/>
              <w:bottom w:val="nil"/>
              <w:right w:val="nil"/>
            </w:tcBorders>
            <w:vAlign w:val="bottom"/>
          </w:tcPr>
          <w:p w14:paraId="1CCF8B1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1C" w14:textId="77777777">
        <w:trPr>
          <w:trHeight w:val="290"/>
        </w:trPr>
        <w:tc>
          <w:tcPr>
            <w:tcW w:w="5100" w:type="dxa"/>
            <w:tcBorders>
              <w:top w:val="nil"/>
              <w:left w:val="single" w:sz="8" w:space="0" w:color="auto"/>
              <w:bottom w:val="nil"/>
              <w:right w:val="single" w:sz="8" w:space="0" w:color="auto"/>
            </w:tcBorders>
            <w:vAlign w:val="bottom"/>
          </w:tcPr>
          <w:p w14:paraId="1CCF8B1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used by pupils both for support and challenge. Place</w:t>
            </w:r>
          </w:p>
        </w:tc>
        <w:tc>
          <w:tcPr>
            <w:tcW w:w="4180" w:type="dxa"/>
            <w:gridSpan w:val="2"/>
            <w:tcBorders>
              <w:top w:val="nil"/>
              <w:left w:val="nil"/>
              <w:bottom w:val="nil"/>
              <w:right w:val="single" w:sz="8" w:space="0" w:color="auto"/>
            </w:tcBorders>
            <w:vAlign w:val="bottom"/>
          </w:tcPr>
          <w:p w14:paraId="1CCF8B1A"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work pictorially or with concrete</w:t>
            </w:r>
          </w:p>
        </w:tc>
        <w:tc>
          <w:tcPr>
            <w:tcW w:w="0" w:type="dxa"/>
            <w:tcBorders>
              <w:top w:val="nil"/>
              <w:left w:val="nil"/>
              <w:bottom w:val="nil"/>
              <w:right w:val="nil"/>
            </w:tcBorders>
            <w:vAlign w:val="bottom"/>
          </w:tcPr>
          <w:p w14:paraId="1CCF8B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20" w14:textId="77777777">
        <w:trPr>
          <w:trHeight w:val="307"/>
        </w:trPr>
        <w:tc>
          <w:tcPr>
            <w:tcW w:w="5100" w:type="dxa"/>
            <w:tcBorders>
              <w:top w:val="nil"/>
              <w:left w:val="single" w:sz="8" w:space="0" w:color="auto"/>
              <w:bottom w:val="nil"/>
              <w:right w:val="single" w:sz="8" w:space="0" w:color="auto"/>
            </w:tcBorders>
            <w:vAlign w:val="bottom"/>
          </w:tcPr>
          <w:p w14:paraId="1CCF8B1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counters can also be introduced at this stage.</w:t>
            </w:r>
          </w:p>
        </w:tc>
        <w:tc>
          <w:tcPr>
            <w:tcW w:w="4180" w:type="dxa"/>
            <w:gridSpan w:val="2"/>
            <w:tcBorders>
              <w:top w:val="nil"/>
              <w:left w:val="nil"/>
              <w:bottom w:val="nil"/>
              <w:right w:val="single" w:sz="8" w:space="0" w:color="auto"/>
            </w:tcBorders>
            <w:vAlign w:val="bottom"/>
          </w:tcPr>
          <w:p w14:paraId="1CCF8B1E"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manipulatives when required.</w:t>
            </w:r>
          </w:p>
        </w:tc>
        <w:tc>
          <w:tcPr>
            <w:tcW w:w="0" w:type="dxa"/>
            <w:tcBorders>
              <w:top w:val="nil"/>
              <w:left w:val="nil"/>
              <w:bottom w:val="nil"/>
              <w:right w:val="nil"/>
            </w:tcBorders>
            <w:vAlign w:val="bottom"/>
          </w:tcPr>
          <w:p w14:paraId="1CCF8B1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24" w14:textId="77777777">
        <w:trPr>
          <w:trHeight w:val="310"/>
        </w:trPr>
        <w:tc>
          <w:tcPr>
            <w:tcW w:w="5100" w:type="dxa"/>
            <w:vMerge w:val="restart"/>
            <w:tcBorders>
              <w:top w:val="nil"/>
              <w:left w:val="single" w:sz="8" w:space="0" w:color="auto"/>
              <w:bottom w:val="nil"/>
              <w:right w:val="single" w:sz="8" w:space="0" w:color="auto"/>
            </w:tcBorders>
            <w:vAlign w:val="bottom"/>
          </w:tcPr>
          <w:p w14:paraId="1CCF8B2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This work revises and reinforces ideas from Key</w:t>
            </w:r>
          </w:p>
        </w:tc>
        <w:tc>
          <w:tcPr>
            <w:tcW w:w="4180" w:type="dxa"/>
            <w:gridSpan w:val="2"/>
            <w:tcBorders>
              <w:top w:val="nil"/>
              <w:left w:val="nil"/>
              <w:bottom w:val="nil"/>
              <w:right w:val="single" w:sz="8" w:space="0" w:color="auto"/>
            </w:tcBorders>
            <w:vAlign w:val="bottom"/>
          </w:tcPr>
          <w:p w14:paraId="1CCF8B22"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Again, they should be encouraged to</w:t>
            </w:r>
          </w:p>
        </w:tc>
        <w:tc>
          <w:tcPr>
            <w:tcW w:w="0" w:type="dxa"/>
            <w:tcBorders>
              <w:top w:val="nil"/>
              <w:left w:val="nil"/>
              <w:bottom w:val="nil"/>
              <w:right w:val="nil"/>
            </w:tcBorders>
            <w:vAlign w:val="bottom"/>
          </w:tcPr>
          <w:p w14:paraId="1CCF8B2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29" w14:textId="77777777">
        <w:trPr>
          <w:trHeight w:val="77"/>
        </w:trPr>
        <w:tc>
          <w:tcPr>
            <w:tcW w:w="5100" w:type="dxa"/>
            <w:vMerge/>
            <w:tcBorders>
              <w:top w:val="nil"/>
              <w:left w:val="single" w:sz="8" w:space="0" w:color="auto"/>
              <w:bottom w:val="nil"/>
              <w:right w:val="single" w:sz="8" w:space="0" w:color="auto"/>
            </w:tcBorders>
            <w:vAlign w:val="bottom"/>
          </w:tcPr>
          <w:p w14:paraId="1CCF8B25"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1620" w:type="dxa"/>
            <w:tcBorders>
              <w:top w:val="nil"/>
              <w:left w:val="nil"/>
              <w:bottom w:val="nil"/>
              <w:right w:val="nil"/>
            </w:tcBorders>
            <w:vAlign w:val="bottom"/>
          </w:tcPr>
          <w:p w14:paraId="1CCF8B26"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2560" w:type="dxa"/>
            <w:tcBorders>
              <w:top w:val="nil"/>
              <w:left w:val="nil"/>
              <w:bottom w:val="nil"/>
              <w:right w:val="single" w:sz="8" w:space="0" w:color="auto"/>
            </w:tcBorders>
            <w:vAlign w:val="bottom"/>
          </w:tcPr>
          <w:p w14:paraId="1CCF8B27"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B2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2D" w14:textId="77777777">
        <w:trPr>
          <w:trHeight w:val="262"/>
        </w:trPr>
        <w:tc>
          <w:tcPr>
            <w:tcW w:w="5100" w:type="dxa"/>
            <w:tcBorders>
              <w:top w:val="nil"/>
              <w:left w:val="single" w:sz="8" w:space="0" w:color="auto"/>
              <w:bottom w:val="nil"/>
              <w:right w:val="single" w:sz="8" w:space="0" w:color="auto"/>
            </w:tcBorders>
            <w:vAlign w:val="bottom"/>
          </w:tcPr>
          <w:p w14:paraId="1CCF8B2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Stage 1, including the focus on place value –see Year</w:t>
            </w:r>
          </w:p>
        </w:tc>
        <w:tc>
          <w:tcPr>
            <w:tcW w:w="4180" w:type="dxa"/>
            <w:gridSpan w:val="2"/>
            <w:tcBorders>
              <w:top w:val="nil"/>
              <w:left w:val="nil"/>
              <w:bottom w:val="nil"/>
              <w:right w:val="single" w:sz="8" w:space="0" w:color="auto"/>
            </w:tcBorders>
            <w:vAlign w:val="bottom"/>
          </w:tcPr>
          <w:p w14:paraId="1CCF8B2B" w14:textId="77777777" w:rsidR="009F1A6D" w:rsidRPr="00CF33A7" w:rsidRDefault="009F1A6D">
            <w:pPr>
              <w:widowControl w:val="0"/>
              <w:autoSpaceDE w:val="0"/>
              <w:autoSpaceDN w:val="0"/>
              <w:adjustRightInd w:val="0"/>
              <w:spacing w:after="0" w:line="233" w:lineRule="exact"/>
              <w:ind w:left="100"/>
              <w:rPr>
                <w:rFonts w:ascii="Times New Roman" w:hAnsi="Times New Roman"/>
                <w:sz w:val="24"/>
                <w:szCs w:val="24"/>
              </w:rPr>
            </w:pPr>
            <w:r w:rsidRPr="00CF33A7">
              <w:rPr>
                <w:rFonts w:cs="Calibri"/>
              </w:rPr>
              <w:t>calculate with known and derived facts and</w:t>
            </w:r>
          </w:p>
        </w:tc>
        <w:tc>
          <w:tcPr>
            <w:tcW w:w="0" w:type="dxa"/>
            <w:tcBorders>
              <w:top w:val="nil"/>
              <w:left w:val="nil"/>
              <w:bottom w:val="nil"/>
              <w:right w:val="nil"/>
            </w:tcBorders>
            <w:vAlign w:val="bottom"/>
          </w:tcPr>
          <w:p w14:paraId="1CCF8B2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31" w14:textId="77777777">
        <w:trPr>
          <w:trHeight w:val="278"/>
        </w:trPr>
        <w:tc>
          <w:tcPr>
            <w:tcW w:w="5100" w:type="dxa"/>
            <w:tcBorders>
              <w:top w:val="nil"/>
              <w:left w:val="single" w:sz="8" w:space="0" w:color="auto"/>
              <w:bottom w:val="nil"/>
              <w:right w:val="single" w:sz="8" w:space="0" w:color="auto"/>
            </w:tcBorders>
            <w:vAlign w:val="bottom"/>
          </w:tcPr>
          <w:p w14:paraId="1CCF8B2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2 </w:t>
            </w:r>
            <w:proofErr w:type="gramStart"/>
            <w:r w:rsidRPr="00CF33A7">
              <w:rPr>
                <w:rFonts w:ascii="Georgia" w:hAnsi="Georgia" w:cs="Georgia"/>
                <w:i/>
                <w:iCs/>
                <w:sz w:val="20"/>
                <w:szCs w:val="20"/>
              </w:rPr>
              <w:t>exemplification</w:t>
            </w:r>
            <w:proofErr w:type="gramEnd"/>
            <w:r w:rsidRPr="00CF33A7">
              <w:rPr>
                <w:rFonts w:ascii="Georgia" w:hAnsi="Georgia" w:cs="Georgia"/>
                <w:i/>
                <w:iCs/>
                <w:sz w:val="20"/>
                <w:szCs w:val="20"/>
              </w:rPr>
              <w:t>.</w:t>
            </w:r>
          </w:p>
        </w:tc>
        <w:tc>
          <w:tcPr>
            <w:tcW w:w="4180" w:type="dxa"/>
            <w:gridSpan w:val="2"/>
            <w:tcBorders>
              <w:top w:val="nil"/>
              <w:left w:val="nil"/>
              <w:bottom w:val="nil"/>
              <w:right w:val="single" w:sz="8" w:space="0" w:color="auto"/>
            </w:tcBorders>
            <w:vAlign w:val="bottom"/>
          </w:tcPr>
          <w:p w14:paraId="1CCF8B2F"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should not rely on counting images or</w:t>
            </w:r>
          </w:p>
        </w:tc>
        <w:tc>
          <w:tcPr>
            <w:tcW w:w="0" w:type="dxa"/>
            <w:tcBorders>
              <w:top w:val="nil"/>
              <w:left w:val="nil"/>
              <w:bottom w:val="nil"/>
              <w:right w:val="nil"/>
            </w:tcBorders>
            <w:vAlign w:val="bottom"/>
          </w:tcPr>
          <w:p w14:paraId="1CCF8B3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36" w14:textId="77777777">
        <w:trPr>
          <w:trHeight w:val="312"/>
        </w:trPr>
        <w:tc>
          <w:tcPr>
            <w:tcW w:w="5100" w:type="dxa"/>
            <w:vMerge w:val="restart"/>
            <w:tcBorders>
              <w:top w:val="nil"/>
              <w:left w:val="single" w:sz="8" w:space="0" w:color="auto"/>
              <w:bottom w:val="nil"/>
              <w:right w:val="single" w:sz="8" w:space="0" w:color="auto"/>
            </w:tcBorders>
            <w:vAlign w:val="bottom"/>
          </w:tcPr>
          <w:p w14:paraId="1CCF8B3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Direct teaching of the columnar method should</w:t>
            </w:r>
          </w:p>
        </w:tc>
        <w:tc>
          <w:tcPr>
            <w:tcW w:w="1620" w:type="dxa"/>
            <w:tcBorders>
              <w:top w:val="nil"/>
              <w:left w:val="nil"/>
              <w:bottom w:val="nil"/>
              <w:right w:val="nil"/>
            </w:tcBorders>
            <w:vAlign w:val="bottom"/>
          </w:tcPr>
          <w:p w14:paraId="1CCF8B33"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manipulatives.</w:t>
            </w:r>
          </w:p>
        </w:tc>
        <w:tc>
          <w:tcPr>
            <w:tcW w:w="2560" w:type="dxa"/>
            <w:tcBorders>
              <w:top w:val="nil"/>
              <w:left w:val="nil"/>
              <w:bottom w:val="nil"/>
              <w:right w:val="single" w:sz="8" w:space="0" w:color="auto"/>
            </w:tcBorders>
            <w:vAlign w:val="bottom"/>
          </w:tcPr>
          <w:p w14:paraId="1CCF8B3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B3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3B" w14:textId="77777777">
        <w:trPr>
          <w:trHeight w:val="132"/>
        </w:trPr>
        <w:tc>
          <w:tcPr>
            <w:tcW w:w="5100" w:type="dxa"/>
            <w:vMerge/>
            <w:tcBorders>
              <w:top w:val="nil"/>
              <w:left w:val="single" w:sz="8" w:space="0" w:color="auto"/>
              <w:bottom w:val="nil"/>
              <w:right w:val="single" w:sz="8" w:space="0" w:color="auto"/>
            </w:tcBorders>
            <w:vAlign w:val="bottom"/>
          </w:tcPr>
          <w:p w14:paraId="1CCF8B3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1620" w:type="dxa"/>
            <w:tcBorders>
              <w:top w:val="nil"/>
              <w:left w:val="nil"/>
              <w:bottom w:val="nil"/>
              <w:right w:val="nil"/>
            </w:tcBorders>
            <w:vAlign w:val="bottom"/>
          </w:tcPr>
          <w:p w14:paraId="1CCF8B38"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560" w:type="dxa"/>
            <w:tcBorders>
              <w:top w:val="nil"/>
              <w:left w:val="nil"/>
              <w:bottom w:val="nil"/>
              <w:right w:val="single" w:sz="8" w:space="0" w:color="auto"/>
            </w:tcBorders>
            <w:vAlign w:val="bottom"/>
          </w:tcPr>
          <w:p w14:paraId="1CCF8B39"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B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40" w14:textId="77777777">
        <w:trPr>
          <w:trHeight w:val="262"/>
        </w:trPr>
        <w:tc>
          <w:tcPr>
            <w:tcW w:w="5100" w:type="dxa"/>
            <w:tcBorders>
              <w:top w:val="nil"/>
              <w:left w:val="single" w:sz="8" w:space="0" w:color="auto"/>
              <w:bottom w:val="nil"/>
              <w:right w:val="single" w:sz="8" w:space="0" w:color="auto"/>
            </w:tcBorders>
            <w:vAlign w:val="bottom"/>
          </w:tcPr>
          <w:p w14:paraId="1CCF8B3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require at least one element of regrouping, so that</w:t>
            </w:r>
          </w:p>
        </w:tc>
        <w:tc>
          <w:tcPr>
            <w:tcW w:w="1620" w:type="dxa"/>
            <w:tcBorders>
              <w:top w:val="nil"/>
              <w:left w:val="nil"/>
              <w:bottom w:val="nil"/>
              <w:right w:val="nil"/>
            </w:tcBorders>
            <w:vAlign w:val="bottom"/>
          </w:tcPr>
          <w:p w14:paraId="1CCF8B3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3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45" w14:textId="77777777">
        <w:trPr>
          <w:trHeight w:val="262"/>
        </w:trPr>
        <w:tc>
          <w:tcPr>
            <w:tcW w:w="5100" w:type="dxa"/>
            <w:tcBorders>
              <w:top w:val="nil"/>
              <w:left w:val="single" w:sz="8" w:space="0" w:color="auto"/>
              <w:bottom w:val="nil"/>
              <w:right w:val="single" w:sz="8" w:space="0" w:color="auto"/>
            </w:tcBorders>
            <w:vAlign w:val="bottom"/>
          </w:tcPr>
          <w:p w14:paraId="1CCF8B4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are clear about when it is most useful to use it.</w:t>
            </w:r>
          </w:p>
        </w:tc>
        <w:tc>
          <w:tcPr>
            <w:tcW w:w="1620" w:type="dxa"/>
            <w:tcBorders>
              <w:top w:val="nil"/>
              <w:left w:val="nil"/>
              <w:bottom w:val="nil"/>
              <w:right w:val="nil"/>
            </w:tcBorders>
            <w:vAlign w:val="bottom"/>
          </w:tcPr>
          <w:p w14:paraId="1CCF8B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4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4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4A" w14:textId="77777777">
        <w:trPr>
          <w:trHeight w:val="262"/>
        </w:trPr>
        <w:tc>
          <w:tcPr>
            <w:tcW w:w="5100" w:type="dxa"/>
            <w:tcBorders>
              <w:top w:val="nil"/>
              <w:left w:val="single" w:sz="8" w:space="0" w:color="auto"/>
              <w:bottom w:val="nil"/>
              <w:right w:val="single" w:sz="8" w:space="0" w:color="auto"/>
            </w:tcBorders>
            <w:vAlign w:val="bottom"/>
          </w:tcPr>
          <w:p w14:paraId="1CCF8B4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gramStart"/>
            <w:r w:rsidRPr="00CF33A7">
              <w:rPr>
                <w:rFonts w:ascii="Georgia" w:hAnsi="Georgia" w:cs="Georgia"/>
                <w:i/>
                <w:iCs/>
                <w:sz w:val="20"/>
                <w:szCs w:val="20"/>
              </w:rPr>
              <w:t>Asking  them</w:t>
            </w:r>
            <w:proofErr w:type="gramEnd"/>
            <w:r w:rsidRPr="00CF33A7">
              <w:rPr>
                <w:rFonts w:ascii="Georgia" w:hAnsi="Georgia" w:cs="Georgia"/>
                <w:i/>
                <w:iCs/>
                <w:sz w:val="20"/>
                <w:szCs w:val="20"/>
              </w:rPr>
              <w:t xml:space="preserve">  ‘Can   you  thin</w:t>
            </w:r>
            <w:r w:rsidR="00133417" w:rsidRPr="00CF33A7">
              <w:rPr>
                <w:rFonts w:ascii="Georgia" w:hAnsi="Georgia" w:cs="Georgia"/>
                <w:i/>
                <w:iCs/>
                <w:sz w:val="20"/>
                <w:szCs w:val="20"/>
              </w:rPr>
              <w:t>k of a more efficient</w:t>
            </w:r>
          </w:p>
        </w:tc>
        <w:tc>
          <w:tcPr>
            <w:tcW w:w="1620" w:type="dxa"/>
            <w:tcBorders>
              <w:top w:val="nil"/>
              <w:left w:val="nil"/>
              <w:bottom w:val="nil"/>
              <w:right w:val="nil"/>
            </w:tcBorders>
            <w:vAlign w:val="bottom"/>
          </w:tcPr>
          <w:p w14:paraId="1CCF8B4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4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4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4F" w14:textId="77777777">
        <w:trPr>
          <w:trHeight w:val="259"/>
        </w:trPr>
        <w:tc>
          <w:tcPr>
            <w:tcW w:w="5100" w:type="dxa"/>
            <w:tcBorders>
              <w:top w:val="nil"/>
              <w:left w:val="single" w:sz="8" w:space="0" w:color="auto"/>
              <w:bottom w:val="nil"/>
              <w:right w:val="single" w:sz="8" w:space="0" w:color="auto"/>
            </w:tcBorders>
            <w:vAlign w:val="bottom"/>
          </w:tcPr>
          <w:p w14:paraId="1CCF8B4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method?’  </w:t>
            </w:r>
            <w:proofErr w:type="gramStart"/>
            <w:r w:rsidRPr="00CF33A7">
              <w:rPr>
                <w:rFonts w:ascii="Georgia" w:hAnsi="Georgia" w:cs="Georgia"/>
                <w:i/>
                <w:iCs/>
                <w:sz w:val="20"/>
                <w:szCs w:val="20"/>
              </w:rPr>
              <w:t>will  challenge</w:t>
            </w:r>
            <w:proofErr w:type="gramEnd"/>
            <w:r w:rsidRPr="00CF33A7">
              <w:rPr>
                <w:rFonts w:ascii="Georgia" w:hAnsi="Georgia" w:cs="Georgia"/>
                <w:i/>
                <w:iCs/>
                <w:sz w:val="20"/>
                <w:szCs w:val="20"/>
              </w:rPr>
              <w:t xml:space="preserve">  </w:t>
            </w:r>
            <w:r w:rsidR="00133417" w:rsidRPr="00CF33A7">
              <w:rPr>
                <w:rFonts w:ascii="Georgia" w:hAnsi="Georgia" w:cs="Georgia"/>
                <w:i/>
                <w:iCs/>
                <w:sz w:val="20"/>
                <w:szCs w:val="20"/>
              </w:rPr>
              <w:t>hem to apply their number</w:t>
            </w:r>
          </w:p>
        </w:tc>
        <w:tc>
          <w:tcPr>
            <w:tcW w:w="1620" w:type="dxa"/>
            <w:tcBorders>
              <w:top w:val="nil"/>
              <w:left w:val="nil"/>
              <w:bottom w:val="nil"/>
              <w:right w:val="nil"/>
            </w:tcBorders>
            <w:vAlign w:val="bottom"/>
          </w:tcPr>
          <w:p w14:paraId="1CCF8B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54" w14:textId="77777777">
        <w:trPr>
          <w:trHeight w:val="262"/>
        </w:trPr>
        <w:tc>
          <w:tcPr>
            <w:tcW w:w="5100" w:type="dxa"/>
            <w:tcBorders>
              <w:top w:val="nil"/>
              <w:left w:val="single" w:sz="8" w:space="0" w:color="auto"/>
              <w:bottom w:val="nil"/>
              <w:right w:val="single" w:sz="8" w:space="0" w:color="auto"/>
            </w:tcBorders>
            <w:vAlign w:val="bottom"/>
          </w:tcPr>
          <w:p w14:paraId="1CCF8B5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sense / number facts to use efficient mental methods</w:t>
            </w:r>
          </w:p>
        </w:tc>
        <w:tc>
          <w:tcPr>
            <w:tcW w:w="1620" w:type="dxa"/>
            <w:tcBorders>
              <w:top w:val="nil"/>
              <w:left w:val="nil"/>
              <w:bottom w:val="nil"/>
              <w:right w:val="nil"/>
            </w:tcBorders>
            <w:vAlign w:val="bottom"/>
          </w:tcPr>
          <w:p w14:paraId="1CCF8B5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5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59" w14:textId="77777777">
        <w:trPr>
          <w:trHeight w:val="264"/>
        </w:trPr>
        <w:tc>
          <w:tcPr>
            <w:tcW w:w="5100" w:type="dxa"/>
            <w:tcBorders>
              <w:top w:val="nil"/>
              <w:left w:val="single" w:sz="8" w:space="0" w:color="auto"/>
              <w:bottom w:val="nil"/>
              <w:right w:val="single" w:sz="8" w:space="0" w:color="auto"/>
            </w:tcBorders>
            <w:vAlign w:val="bottom"/>
          </w:tcPr>
          <w:p w14:paraId="1CCF8B5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where possible.</w:t>
            </w:r>
          </w:p>
        </w:tc>
        <w:tc>
          <w:tcPr>
            <w:tcW w:w="1620" w:type="dxa"/>
            <w:tcBorders>
              <w:top w:val="nil"/>
              <w:left w:val="nil"/>
              <w:bottom w:val="nil"/>
              <w:right w:val="nil"/>
            </w:tcBorders>
            <w:vAlign w:val="bottom"/>
          </w:tcPr>
          <w:p w14:paraId="1CCF8B5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5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5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5E" w14:textId="77777777">
        <w:trPr>
          <w:trHeight w:val="458"/>
        </w:trPr>
        <w:tc>
          <w:tcPr>
            <w:tcW w:w="5100" w:type="dxa"/>
            <w:tcBorders>
              <w:top w:val="nil"/>
              <w:left w:val="single" w:sz="8" w:space="0" w:color="auto"/>
              <w:bottom w:val="nil"/>
              <w:right w:val="single" w:sz="8" w:space="0" w:color="auto"/>
            </w:tcBorders>
            <w:vAlign w:val="bottom"/>
          </w:tcPr>
          <w:p w14:paraId="1CCF8B5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As in Year 2, pupils should be given plenty of practice</w:t>
            </w:r>
          </w:p>
        </w:tc>
        <w:tc>
          <w:tcPr>
            <w:tcW w:w="1620" w:type="dxa"/>
            <w:tcBorders>
              <w:top w:val="nil"/>
              <w:left w:val="nil"/>
              <w:bottom w:val="nil"/>
              <w:right w:val="nil"/>
            </w:tcBorders>
            <w:vAlign w:val="bottom"/>
          </w:tcPr>
          <w:p w14:paraId="1CCF8B5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560" w:type="dxa"/>
            <w:tcBorders>
              <w:top w:val="nil"/>
              <w:left w:val="nil"/>
              <w:bottom w:val="nil"/>
              <w:right w:val="single" w:sz="8" w:space="0" w:color="auto"/>
            </w:tcBorders>
            <w:vAlign w:val="bottom"/>
          </w:tcPr>
          <w:p w14:paraId="1CCF8B5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B5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63" w14:textId="77777777">
        <w:trPr>
          <w:trHeight w:val="262"/>
        </w:trPr>
        <w:tc>
          <w:tcPr>
            <w:tcW w:w="5100" w:type="dxa"/>
            <w:tcBorders>
              <w:top w:val="nil"/>
              <w:left w:val="single" w:sz="8" w:space="0" w:color="auto"/>
              <w:bottom w:val="nil"/>
              <w:right w:val="single" w:sz="8" w:space="0" w:color="auto"/>
            </w:tcBorders>
            <w:vAlign w:val="bottom"/>
          </w:tcPr>
          <w:p w14:paraId="1CCF8B5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with calculations that require multiple separate</w:t>
            </w:r>
          </w:p>
        </w:tc>
        <w:tc>
          <w:tcPr>
            <w:tcW w:w="1620" w:type="dxa"/>
            <w:tcBorders>
              <w:top w:val="nil"/>
              <w:left w:val="nil"/>
              <w:bottom w:val="nil"/>
              <w:right w:val="nil"/>
            </w:tcBorders>
            <w:vAlign w:val="bottom"/>
          </w:tcPr>
          <w:p w14:paraId="1CCF8B6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6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6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68" w14:textId="77777777">
        <w:trPr>
          <w:trHeight w:val="262"/>
        </w:trPr>
        <w:tc>
          <w:tcPr>
            <w:tcW w:w="5100" w:type="dxa"/>
            <w:tcBorders>
              <w:top w:val="nil"/>
              <w:left w:val="single" w:sz="8" w:space="0" w:color="auto"/>
              <w:bottom w:val="nil"/>
              <w:right w:val="single" w:sz="8" w:space="0" w:color="auto"/>
            </w:tcBorders>
            <w:vAlign w:val="bottom"/>
          </w:tcPr>
          <w:p w14:paraId="1CCF8B6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instances of regrouping. In Year 3 they become more</w:t>
            </w:r>
          </w:p>
        </w:tc>
        <w:tc>
          <w:tcPr>
            <w:tcW w:w="1620" w:type="dxa"/>
            <w:tcBorders>
              <w:top w:val="nil"/>
              <w:left w:val="nil"/>
              <w:bottom w:val="nil"/>
              <w:right w:val="nil"/>
            </w:tcBorders>
            <w:vAlign w:val="bottom"/>
          </w:tcPr>
          <w:p w14:paraId="1CCF8B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6D" w14:textId="77777777">
        <w:trPr>
          <w:trHeight w:val="262"/>
        </w:trPr>
        <w:tc>
          <w:tcPr>
            <w:tcW w:w="5100" w:type="dxa"/>
            <w:tcBorders>
              <w:top w:val="nil"/>
              <w:left w:val="single" w:sz="8" w:space="0" w:color="auto"/>
              <w:bottom w:val="nil"/>
              <w:right w:val="single" w:sz="8" w:space="0" w:color="auto"/>
            </w:tcBorders>
            <w:vAlign w:val="bottom"/>
          </w:tcPr>
          <w:p w14:paraId="1CCF8B69" w14:textId="77777777" w:rsidR="009F1A6D" w:rsidRPr="00CF33A7" w:rsidRDefault="00133417">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familiar with </w:t>
            </w:r>
            <w:r w:rsidR="009F1A6D" w:rsidRPr="00CF33A7">
              <w:rPr>
                <w:rFonts w:ascii="Georgia" w:hAnsi="Georgia" w:cs="Georgia"/>
                <w:i/>
                <w:iCs/>
                <w:sz w:val="20"/>
                <w:szCs w:val="20"/>
              </w:rPr>
              <w:t>calculation</w:t>
            </w:r>
            <w:r w:rsidRPr="00CF33A7">
              <w:rPr>
                <w:rFonts w:ascii="Georgia" w:hAnsi="Georgia" w:cs="Georgia"/>
                <w:i/>
                <w:iCs/>
                <w:sz w:val="20"/>
                <w:szCs w:val="20"/>
              </w:rPr>
              <w:t>s that require ‘regrouping to</w:t>
            </w:r>
          </w:p>
        </w:tc>
        <w:tc>
          <w:tcPr>
            <w:tcW w:w="1620" w:type="dxa"/>
            <w:tcBorders>
              <w:top w:val="nil"/>
              <w:left w:val="nil"/>
              <w:bottom w:val="nil"/>
              <w:right w:val="nil"/>
            </w:tcBorders>
            <w:vAlign w:val="bottom"/>
          </w:tcPr>
          <w:p w14:paraId="1CCF8B6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6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6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71" w14:textId="77777777">
        <w:trPr>
          <w:trHeight w:val="262"/>
        </w:trPr>
        <w:tc>
          <w:tcPr>
            <w:tcW w:w="5100" w:type="dxa"/>
            <w:tcBorders>
              <w:top w:val="nil"/>
              <w:left w:val="single" w:sz="8" w:space="0" w:color="auto"/>
              <w:bottom w:val="nil"/>
              <w:right w:val="single" w:sz="8" w:space="0" w:color="auto"/>
            </w:tcBorders>
            <w:vAlign w:val="bottom"/>
          </w:tcPr>
          <w:p w14:paraId="1CCF8B6E" w14:textId="77777777" w:rsidR="009F1A6D" w:rsidRPr="00CF33A7" w:rsidRDefault="00133417">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regroup’.  Understanding </w:t>
            </w:r>
            <w:r w:rsidR="009F1A6D" w:rsidRPr="00CF33A7">
              <w:rPr>
                <w:rFonts w:ascii="Georgia" w:hAnsi="Georgia" w:cs="Georgia"/>
                <w:i/>
                <w:iCs/>
                <w:sz w:val="20"/>
                <w:szCs w:val="20"/>
              </w:rPr>
              <w:t>m</w:t>
            </w:r>
            <w:r w:rsidRPr="00CF33A7">
              <w:rPr>
                <w:rFonts w:ascii="Georgia" w:hAnsi="Georgia" w:cs="Georgia"/>
                <w:i/>
                <w:iCs/>
                <w:sz w:val="20"/>
                <w:szCs w:val="20"/>
              </w:rPr>
              <w:t>ust be secured through the</w:t>
            </w:r>
          </w:p>
        </w:tc>
        <w:tc>
          <w:tcPr>
            <w:tcW w:w="4180" w:type="dxa"/>
            <w:gridSpan w:val="2"/>
            <w:tcBorders>
              <w:top w:val="nil"/>
              <w:left w:val="nil"/>
              <w:bottom w:val="nil"/>
              <w:right w:val="single" w:sz="8" w:space="0" w:color="auto"/>
            </w:tcBorders>
            <w:vAlign w:val="bottom"/>
          </w:tcPr>
          <w:p w14:paraId="1CCF8B6F" w14:textId="77777777" w:rsidR="009F1A6D" w:rsidRPr="00CF33A7" w:rsidRDefault="009F1A6D">
            <w:pPr>
              <w:widowControl w:val="0"/>
              <w:autoSpaceDE w:val="0"/>
              <w:autoSpaceDN w:val="0"/>
              <w:adjustRightInd w:val="0"/>
              <w:spacing w:after="0" w:line="244" w:lineRule="exact"/>
              <w:ind w:left="100"/>
              <w:rPr>
                <w:rFonts w:ascii="Times New Roman" w:hAnsi="Times New Roman"/>
                <w:sz w:val="24"/>
                <w:szCs w:val="24"/>
              </w:rPr>
            </w:pPr>
            <w:r w:rsidRPr="00CF33A7">
              <w:rPr>
                <w:rFonts w:cs="Calibri"/>
                <w:color w:val="FF0000"/>
              </w:rPr>
              <w:t>5 + 6 = 11 so I will have 11 ones which I</w:t>
            </w:r>
          </w:p>
        </w:tc>
        <w:tc>
          <w:tcPr>
            <w:tcW w:w="0" w:type="dxa"/>
            <w:tcBorders>
              <w:top w:val="nil"/>
              <w:left w:val="nil"/>
              <w:bottom w:val="nil"/>
              <w:right w:val="nil"/>
            </w:tcBorders>
            <w:vAlign w:val="bottom"/>
          </w:tcPr>
          <w:p w14:paraId="1CCF8B7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75" w14:textId="77777777">
        <w:trPr>
          <w:trHeight w:val="293"/>
        </w:trPr>
        <w:tc>
          <w:tcPr>
            <w:tcW w:w="5100" w:type="dxa"/>
            <w:tcBorders>
              <w:top w:val="nil"/>
              <w:left w:val="single" w:sz="8" w:space="0" w:color="auto"/>
              <w:bottom w:val="nil"/>
              <w:right w:val="single" w:sz="8" w:space="0" w:color="auto"/>
            </w:tcBorders>
            <w:vAlign w:val="bottom"/>
          </w:tcPr>
          <w:p w14:paraId="1CCF8B7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considered use of manipulatives and images,</w:t>
            </w:r>
          </w:p>
        </w:tc>
        <w:tc>
          <w:tcPr>
            <w:tcW w:w="4180" w:type="dxa"/>
            <w:gridSpan w:val="2"/>
            <w:tcBorders>
              <w:top w:val="nil"/>
              <w:left w:val="nil"/>
              <w:bottom w:val="nil"/>
              <w:right w:val="single" w:sz="8" w:space="0" w:color="auto"/>
            </w:tcBorders>
            <w:vAlign w:val="bottom"/>
          </w:tcPr>
          <w:p w14:paraId="1CCF8B73"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color w:val="FF0000"/>
              </w:rPr>
              <w:t>regroup for 1 ten and 1 one.</w:t>
            </w:r>
          </w:p>
        </w:tc>
        <w:tc>
          <w:tcPr>
            <w:tcW w:w="0" w:type="dxa"/>
            <w:tcBorders>
              <w:top w:val="nil"/>
              <w:left w:val="nil"/>
              <w:bottom w:val="nil"/>
              <w:right w:val="nil"/>
            </w:tcBorders>
            <w:vAlign w:val="bottom"/>
          </w:tcPr>
          <w:p w14:paraId="1CCF8B7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7A" w14:textId="77777777">
        <w:trPr>
          <w:trHeight w:val="233"/>
        </w:trPr>
        <w:tc>
          <w:tcPr>
            <w:tcW w:w="5100" w:type="dxa"/>
            <w:tcBorders>
              <w:top w:val="nil"/>
              <w:left w:val="single" w:sz="8" w:space="0" w:color="auto"/>
              <w:bottom w:val="nil"/>
              <w:right w:val="single" w:sz="8" w:space="0" w:color="auto"/>
            </w:tcBorders>
            <w:vAlign w:val="bottom"/>
          </w:tcPr>
          <w:p w14:paraId="1CCF8B7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combined with careful use of language.</w:t>
            </w:r>
          </w:p>
        </w:tc>
        <w:tc>
          <w:tcPr>
            <w:tcW w:w="1620" w:type="dxa"/>
            <w:tcBorders>
              <w:top w:val="nil"/>
              <w:left w:val="nil"/>
              <w:bottom w:val="nil"/>
              <w:right w:val="nil"/>
            </w:tcBorders>
            <w:vAlign w:val="bottom"/>
          </w:tcPr>
          <w:p w14:paraId="1CCF8B7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560" w:type="dxa"/>
            <w:tcBorders>
              <w:top w:val="nil"/>
              <w:left w:val="nil"/>
              <w:bottom w:val="nil"/>
              <w:right w:val="single" w:sz="8" w:space="0" w:color="auto"/>
            </w:tcBorders>
            <w:vAlign w:val="bottom"/>
          </w:tcPr>
          <w:p w14:paraId="1CCF8B7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B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7E" w14:textId="77777777">
        <w:trPr>
          <w:trHeight w:val="274"/>
        </w:trPr>
        <w:tc>
          <w:tcPr>
            <w:tcW w:w="5100" w:type="dxa"/>
            <w:vMerge w:val="restart"/>
            <w:tcBorders>
              <w:top w:val="nil"/>
              <w:left w:val="single" w:sz="8" w:space="0" w:color="auto"/>
              <w:bottom w:val="nil"/>
              <w:right w:val="single" w:sz="8" w:space="0" w:color="auto"/>
            </w:tcBorders>
            <w:vAlign w:val="bottom"/>
          </w:tcPr>
          <w:p w14:paraId="1CCF8B7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should be challenged as to whether this is the</w:t>
            </w:r>
          </w:p>
        </w:tc>
        <w:tc>
          <w:tcPr>
            <w:tcW w:w="4180" w:type="dxa"/>
            <w:gridSpan w:val="2"/>
            <w:tcBorders>
              <w:top w:val="nil"/>
              <w:left w:val="nil"/>
              <w:bottom w:val="nil"/>
              <w:right w:val="single" w:sz="8" w:space="0" w:color="auto"/>
            </w:tcBorders>
            <w:vAlign w:val="bottom"/>
          </w:tcPr>
          <w:p w14:paraId="1CCF8B7C"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u w:val="single"/>
              </w:rPr>
              <w:t>Regrouping (including multiple separate</w:t>
            </w:r>
          </w:p>
        </w:tc>
        <w:tc>
          <w:tcPr>
            <w:tcW w:w="0" w:type="dxa"/>
            <w:tcBorders>
              <w:top w:val="nil"/>
              <w:left w:val="nil"/>
              <w:bottom w:val="nil"/>
              <w:right w:val="nil"/>
            </w:tcBorders>
            <w:vAlign w:val="bottom"/>
          </w:tcPr>
          <w:p w14:paraId="1CCF8B7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83" w14:textId="77777777">
        <w:trPr>
          <w:trHeight w:val="185"/>
        </w:trPr>
        <w:tc>
          <w:tcPr>
            <w:tcW w:w="5100" w:type="dxa"/>
            <w:vMerge/>
            <w:tcBorders>
              <w:top w:val="nil"/>
              <w:left w:val="single" w:sz="8" w:space="0" w:color="auto"/>
              <w:bottom w:val="nil"/>
              <w:right w:val="single" w:sz="8" w:space="0" w:color="auto"/>
            </w:tcBorders>
            <w:vAlign w:val="bottom"/>
          </w:tcPr>
          <w:p w14:paraId="1CCF8B7F"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1620" w:type="dxa"/>
            <w:vMerge w:val="restart"/>
            <w:tcBorders>
              <w:top w:val="nil"/>
              <w:left w:val="nil"/>
              <w:bottom w:val="nil"/>
              <w:right w:val="nil"/>
            </w:tcBorders>
            <w:vAlign w:val="bottom"/>
          </w:tcPr>
          <w:p w14:paraId="1CCF8B80"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u w:val="single"/>
              </w:rPr>
              <w:t>instances)</w:t>
            </w:r>
          </w:p>
        </w:tc>
        <w:tc>
          <w:tcPr>
            <w:tcW w:w="2560" w:type="dxa"/>
            <w:tcBorders>
              <w:top w:val="nil"/>
              <w:left w:val="nil"/>
              <w:bottom w:val="nil"/>
              <w:right w:val="single" w:sz="8" w:space="0" w:color="auto"/>
            </w:tcBorders>
            <w:vAlign w:val="bottom"/>
          </w:tcPr>
          <w:p w14:paraId="1CCF8B81"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B8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88" w14:textId="77777777">
        <w:trPr>
          <w:trHeight w:val="127"/>
        </w:trPr>
        <w:tc>
          <w:tcPr>
            <w:tcW w:w="5100" w:type="dxa"/>
            <w:vMerge w:val="restart"/>
            <w:tcBorders>
              <w:top w:val="nil"/>
              <w:left w:val="single" w:sz="8" w:space="0" w:color="auto"/>
              <w:bottom w:val="nil"/>
              <w:right w:val="single" w:sz="8" w:space="0" w:color="auto"/>
            </w:tcBorders>
            <w:vAlign w:val="bottom"/>
          </w:tcPr>
          <w:p w14:paraId="1CCF8B8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most efficient method, considering whether mental</w:t>
            </w:r>
          </w:p>
        </w:tc>
        <w:tc>
          <w:tcPr>
            <w:tcW w:w="1620" w:type="dxa"/>
            <w:vMerge/>
            <w:tcBorders>
              <w:top w:val="nil"/>
              <w:left w:val="nil"/>
              <w:bottom w:val="nil"/>
              <w:right w:val="nil"/>
            </w:tcBorders>
            <w:vAlign w:val="bottom"/>
          </w:tcPr>
          <w:p w14:paraId="1CCF8B8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560" w:type="dxa"/>
            <w:tcBorders>
              <w:top w:val="nil"/>
              <w:left w:val="nil"/>
              <w:bottom w:val="nil"/>
              <w:right w:val="single" w:sz="8" w:space="0" w:color="auto"/>
            </w:tcBorders>
            <w:vAlign w:val="bottom"/>
          </w:tcPr>
          <w:p w14:paraId="1CCF8B86"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B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8D" w14:textId="77777777">
        <w:trPr>
          <w:trHeight w:val="135"/>
        </w:trPr>
        <w:tc>
          <w:tcPr>
            <w:tcW w:w="5100" w:type="dxa"/>
            <w:vMerge/>
            <w:tcBorders>
              <w:top w:val="nil"/>
              <w:left w:val="single" w:sz="8" w:space="0" w:color="auto"/>
              <w:bottom w:val="nil"/>
              <w:right w:val="single" w:sz="8" w:space="0" w:color="auto"/>
            </w:tcBorders>
            <w:vAlign w:val="bottom"/>
          </w:tcPr>
          <w:p w14:paraId="1CCF8B89"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1620" w:type="dxa"/>
            <w:tcBorders>
              <w:top w:val="nil"/>
              <w:left w:val="nil"/>
              <w:bottom w:val="nil"/>
              <w:right w:val="nil"/>
            </w:tcBorders>
            <w:vAlign w:val="bottom"/>
          </w:tcPr>
          <w:p w14:paraId="1CCF8B8A"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560" w:type="dxa"/>
            <w:tcBorders>
              <w:top w:val="nil"/>
              <w:left w:val="nil"/>
              <w:bottom w:val="nil"/>
              <w:right w:val="single" w:sz="8" w:space="0" w:color="auto"/>
            </w:tcBorders>
            <w:vAlign w:val="bottom"/>
          </w:tcPr>
          <w:p w14:paraId="1CCF8B8B"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B8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92" w14:textId="77777777">
        <w:trPr>
          <w:trHeight w:val="262"/>
        </w:trPr>
        <w:tc>
          <w:tcPr>
            <w:tcW w:w="5100" w:type="dxa"/>
            <w:tcBorders>
              <w:top w:val="nil"/>
              <w:left w:val="single" w:sz="8" w:space="0" w:color="auto"/>
              <w:bottom w:val="nil"/>
              <w:right w:val="single" w:sz="8" w:space="0" w:color="auto"/>
            </w:tcBorders>
            <w:vAlign w:val="bottom"/>
          </w:tcPr>
          <w:p w14:paraId="1CCF8B8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methods (such as counting on, using known number</w:t>
            </w:r>
          </w:p>
        </w:tc>
        <w:tc>
          <w:tcPr>
            <w:tcW w:w="1620" w:type="dxa"/>
            <w:vMerge w:val="restart"/>
            <w:tcBorders>
              <w:top w:val="nil"/>
              <w:left w:val="nil"/>
              <w:bottom w:val="nil"/>
              <w:right w:val="nil"/>
            </w:tcBorders>
            <w:vAlign w:val="bottom"/>
          </w:tcPr>
          <w:p w14:paraId="1CCF8B8F"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672 + 136</w:t>
            </w:r>
          </w:p>
        </w:tc>
        <w:tc>
          <w:tcPr>
            <w:tcW w:w="2560" w:type="dxa"/>
            <w:vMerge w:val="restart"/>
            <w:tcBorders>
              <w:top w:val="nil"/>
              <w:left w:val="nil"/>
              <w:bottom w:val="nil"/>
              <w:right w:val="single" w:sz="8" w:space="0" w:color="auto"/>
            </w:tcBorders>
            <w:vAlign w:val="bottom"/>
          </w:tcPr>
          <w:p w14:paraId="1CCF8B90" w14:textId="77777777" w:rsidR="009F1A6D" w:rsidRPr="00CF33A7" w:rsidRDefault="009F1A6D">
            <w:pPr>
              <w:widowControl w:val="0"/>
              <w:autoSpaceDE w:val="0"/>
              <w:autoSpaceDN w:val="0"/>
              <w:adjustRightInd w:val="0"/>
              <w:spacing w:after="0" w:line="240" w:lineRule="auto"/>
              <w:ind w:right="1192"/>
              <w:jc w:val="right"/>
              <w:rPr>
                <w:rFonts w:ascii="Times New Roman" w:hAnsi="Times New Roman"/>
                <w:sz w:val="24"/>
                <w:szCs w:val="24"/>
              </w:rPr>
            </w:pPr>
            <w:r w:rsidRPr="00CF33A7">
              <w:rPr>
                <w:rFonts w:cs="Calibri"/>
              </w:rPr>
              <w:t>734 –82</w:t>
            </w:r>
          </w:p>
        </w:tc>
        <w:tc>
          <w:tcPr>
            <w:tcW w:w="0" w:type="dxa"/>
            <w:tcBorders>
              <w:top w:val="nil"/>
              <w:left w:val="nil"/>
              <w:bottom w:val="nil"/>
              <w:right w:val="nil"/>
            </w:tcBorders>
            <w:vAlign w:val="bottom"/>
          </w:tcPr>
          <w:p w14:paraId="1CCF8B9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97" w14:textId="77777777">
        <w:trPr>
          <w:trHeight w:val="113"/>
        </w:trPr>
        <w:tc>
          <w:tcPr>
            <w:tcW w:w="5100" w:type="dxa"/>
            <w:vMerge w:val="restart"/>
            <w:tcBorders>
              <w:top w:val="nil"/>
              <w:left w:val="single" w:sz="8" w:space="0" w:color="auto"/>
              <w:bottom w:val="nil"/>
              <w:right w:val="single" w:sz="8" w:space="0" w:color="auto"/>
            </w:tcBorders>
            <w:vAlign w:val="bottom"/>
          </w:tcPr>
          <w:p w14:paraId="1CCF8B9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facts, round and adjust etc.) may be likelier to</w:t>
            </w:r>
          </w:p>
        </w:tc>
        <w:tc>
          <w:tcPr>
            <w:tcW w:w="1620" w:type="dxa"/>
            <w:vMerge/>
            <w:tcBorders>
              <w:top w:val="nil"/>
              <w:left w:val="nil"/>
              <w:bottom w:val="nil"/>
              <w:right w:val="nil"/>
            </w:tcBorders>
            <w:vAlign w:val="bottom"/>
          </w:tcPr>
          <w:p w14:paraId="1CCF8B94"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2560" w:type="dxa"/>
            <w:vMerge/>
            <w:tcBorders>
              <w:top w:val="nil"/>
              <w:left w:val="nil"/>
              <w:bottom w:val="nil"/>
              <w:right w:val="single" w:sz="8" w:space="0" w:color="auto"/>
            </w:tcBorders>
            <w:vAlign w:val="bottom"/>
          </w:tcPr>
          <w:p w14:paraId="1CCF8B95"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8B9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9C" w14:textId="77777777">
        <w:trPr>
          <w:trHeight w:val="149"/>
        </w:trPr>
        <w:tc>
          <w:tcPr>
            <w:tcW w:w="5100" w:type="dxa"/>
            <w:vMerge/>
            <w:tcBorders>
              <w:top w:val="nil"/>
              <w:left w:val="single" w:sz="8" w:space="0" w:color="auto"/>
              <w:bottom w:val="nil"/>
              <w:right w:val="single" w:sz="8" w:space="0" w:color="auto"/>
            </w:tcBorders>
            <w:vAlign w:val="bottom"/>
          </w:tcPr>
          <w:p w14:paraId="1CCF8B98"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1620" w:type="dxa"/>
            <w:tcBorders>
              <w:top w:val="nil"/>
              <w:left w:val="nil"/>
              <w:bottom w:val="nil"/>
              <w:right w:val="nil"/>
            </w:tcBorders>
            <w:vAlign w:val="bottom"/>
          </w:tcPr>
          <w:p w14:paraId="1CCF8B99"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2560" w:type="dxa"/>
            <w:tcBorders>
              <w:top w:val="nil"/>
              <w:left w:val="nil"/>
              <w:bottom w:val="nil"/>
              <w:right w:val="single" w:sz="8" w:space="0" w:color="auto"/>
            </w:tcBorders>
            <w:vAlign w:val="bottom"/>
          </w:tcPr>
          <w:p w14:paraId="1CCF8B9A"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8B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A1" w14:textId="77777777">
        <w:trPr>
          <w:trHeight w:val="264"/>
        </w:trPr>
        <w:tc>
          <w:tcPr>
            <w:tcW w:w="5100" w:type="dxa"/>
            <w:tcBorders>
              <w:top w:val="nil"/>
              <w:left w:val="single" w:sz="8" w:space="0" w:color="auto"/>
              <w:bottom w:val="nil"/>
              <w:right w:val="single" w:sz="8" w:space="0" w:color="auto"/>
            </w:tcBorders>
            <w:vAlign w:val="bottom"/>
          </w:tcPr>
          <w:p w14:paraId="1CCF8B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produce an accurate solution.</w:t>
            </w:r>
          </w:p>
        </w:tc>
        <w:tc>
          <w:tcPr>
            <w:tcW w:w="1620" w:type="dxa"/>
            <w:vMerge w:val="restart"/>
            <w:tcBorders>
              <w:top w:val="nil"/>
              <w:left w:val="nil"/>
              <w:bottom w:val="nil"/>
              <w:right w:val="nil"/>
            </w:tcBorders>
            <w:vAlign w:val="bottom"/>
          </w:tcPr>
          <w:p w14:paraId="1CCF8B9E"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468 + 67</w:t>
            </w:r>
          </w:p>
        </w:tc>
        <w:tc>
          <w:tcPr>
            <w:tcW w:w="2560" w:type="dxa"/>
            <w:vMerge w:val="restart"/>
            <w:tcBorders>
              <w:top w:val="nil"/>
              <w:left w:val="nil"/>
              <w:bottom w:val="nil"/>
              <w:right w:val="single" w:sz="8" w:space="0" w:color="auto"/>
            </w:tcBorders>
            <w:vAlign w:val="bottom"/>
          </w:tcPr>
          <w:p w14:paraId="1CCF8B9F" w14:textId="77777777" w:rsidR="009F1A6D" w:rsidRPr="00CF33A7" w:rsidRDefault="009F1A6D">
            <w:pPr>
              <w:widowControl w:val="0"/>
              <w:autoSpaceDE w:val="0"/>
              <w:autoSpaceDN w:val="0"/>
              <w:adjustRightInd w:val="0"/>
              <w:spacing w:after="0" w:line="240" w:lineRule="auto"/>
              <w:ind w:right="1192"/>
              <w:jc w:val="right"/>
              <w:rPr>
                <w:rFonts w:ascii="Times New Roman" w:hAnsi="Times New Roman"/>
                <w:sz w:val="24"/>
                <w:szCs w:val="24"/>
              </w:rPr>
            </w:pPr>
            <w:r w:rsidRPr="00CF33A7">
              <w:rPr>
                <w:rFonts w:cs="Calibri"/>
              </w:rPr>
              <w:t>831 - 76</w:t>
            </w:r>
          </w:p>
        </w:tc>
        <w:tc>
          <w:tcPr>
            <w:tcW w:w="0" w:type="dxa"/>
            <w:tcBorders>
              <w:top w:val="nil"/>
              <w:left w:val="nil"/>
              <w:bottom w:val="nil"/>
              <w:right w:val="nil"/>
            </w:tcBorders>
            <w:vAlign w:val="bottom"/>
          </w:tcPr>
          <w:p w14:paraId="1CCF8BA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A6" w14:textId="77777777">
        <w:trPr>
          <w:trHeight w:val="96"/>
        </w:trPr>
        <w:tc>
          <w:tcPr>
            <w:tcW w:w="5100" w:type="dxa"/>
            <w:tcBorders>
              <w:top w:val="nil"/>
              <w:left w:val="single" w:sz="8" w:space="0" w:color="auto"/>
              <w:bottom w:val="nil"/>
              <w:right w:val="single" w:sz="8" w:space="0" w:color="auto"/>
            </w:tcBorders>
            <w:vAlign w:val="bottom"/>
          </w:tcPr>
          <w:p w14:paraId="1CCF8BA2"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620" w:type="dxa"/>
            <w:vMerge/>
            <w:tcBorders>
              <w:top w:val="nil"/>
              <w:left w:val="nil"/>
              <w:bottom w:val="nil"/>
              <w:right w:val="nil"/>
            </w:tcBorders>
            <w:vAlign w:val="bottom"/>
          </w:tcPr>
          <w:p w14:paraId="1CCF8BA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560" w:type="dxa"/>
            <w:vMerge/>
            <w:tcBorders>
              <w:top w:val="nil"/>
              <w:left w:val="nil"/>
              <w:bottom w:val="nil"/>
              <w:right w:val="single" w:sz="8" w:space="0" w:color="auto"/>
            </w:tcBorders>
            <w:vAlign w:val="bottom"/>
          </w:tcPr>
          <w:p w14:paraId="1CCF8BA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BA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AB" w14:textId="77777777">
        <w:trPr>
          <w:trHeight w:val="362"/>
        </w:trPr>
        <w:tc>
          <w:tcPr>
            <w:tcW w:w="5100" w:type="dxa"/>
            <w:tcBorders>
              <w:top w:val="nil"/>
              <w:left w:val="single" w:sz="8" w:space="0" w:color="auto"/>
              <w:bottom w:val="nil"/>
              <w:right w:val="single" w:sz="8" w:space="0" w:color="auto"/>
            </w:tcBorders>
            <w:vAlign w:val="bottom"/>
          </w:tcPr>
          <w:p w14:paraId="1CCF8BA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requiring support might develop their</w:t>
            </w:r>
          </w:p>
        </w:tc>
        <w:tc>
          <w:tcPr>
            <w:tcW w:w="1620" w:type="dxa"/>
            <w:vMerge w:val="restart"/>
            <w:tcBorders>
              <w:top w:val="nil"/>
              <w:left w:val="nil"/>
              <w:bottom w:val="nil"/>
              <w:right w:val="nil"/>
            </w:tcBorders>
            <w:vAlign w:val="bottom"/>
          </w:tcPr>
          <w:p w14:paraId="1CCF8BA8"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color w:val="FF0000"/>
              </w:rPr>
              <w:t>275 + 386</w:t>
            </w:r>
          </w:p>
        </w:tc>
        <w:tc>
          <w:tcPr>
            <w:tcW w:w="2560" w:type="dxa"/>
            <w:vMerge w:val="restart"/>
            <w:tcBorders>
              <w:top w:val="nil"/>
              <w:left w:val="nil"/>
              <w:bottom w:val="nil"/>
              <w:right w:val="single" w:sz="8" w:space="0" w:color="auto"/>
            </w:tcBorders>
            <w:vAlign w:val="bottom"/>
          </w:tcPr>
          <w:p w14:paraId="1CCF8BA9" w14:textId="77777777" w:rsidR="009F1A6D" w:rsidRPr="00CF33A7" w:rsidRDefault="009F1A6D">
            <w:pPr>
              <w:widowControl w:val="0"/>
              <w:autoSpaceDE w:val="0"/>
              <w:autoSpaceDN w:val="0"/>
              <w:adjustRightInd w:val="0"/>
              <w:spacing w:after="0" w:line="240" w:lineRule="auto"/>
              <w:ind w:right="1072"/>
              <w:jc w:val="right"/>
              <w:rPr>
                <w:rFonts w:ascii="Times New Roman" w:hAnsi="Times New Roman"/>
                <w:sz w:val="24"/>
                <w:szCs w:val="24"/>
              </w:rPr>
            </w:pPr>
            <w:r w:rsidRPr="00CF33A7">
              <w:rPr>
                <w:rFonts w:cs="Calibri"/>
              </w:rPr>
              <w:t>435 –188</w:t>
            </w:r>
          </w:p>
        </w:tc>
        <w:tc>
          <w:tcPr>
            <w:tcW w:w="0" w:type="dxa"/>
            <w:tcBorders>
              <w:top w:val="nil"/>
              <w:left w:val="nil"/>
              <w:bottom w:val="nil"/>
              <w:right w:val="nil"/>
            </w:tcBorders>
            <w:vAlign w:val="bottom"/>
          </w:tcPr>
          <w:p w14:paraId="1CCF8BA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B0" w14:textId="77777777">
        <w:trPr>
          <w:trHeight w:val="146"/>
        </w:trPr>
        <w:tc>
          <w:tcPr>
            <w:tcW w:w="5100" w:type="dxa"/>
            <w:vMerge w:val="restart"/>
            <w:tcBorders>
              <w:top w:val="nil"/>
              <w:left w:val="single" w:sz="8" w:space="0" w:color="auto"/>
              <w:bottom w:val="nil"/>
              <w:right w:val="single" w:sz="8" w:space="0" w:color="auto"/>
            </w:tcBorders>
            <w:vAlign w:val="bottom"/>
          </w:tcPr>
          <w:p w14:paraId="1CCF8BA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confidence in the written method using numbers that</w:t>
            </w:r>
          </w:p>
        </w:tc>
        <w:tc>
          <w:tcPr>
            <w:tcW w:w="1620" w:type="dxa"/>
            <w:vMerge/>
            <w:tcBorders>
              <w:top w:val="nil"/>
              <w:left w:val="nil"/>
              <w:bottom w:val="nil"/>
              <w:right w:val="nil"/>
            </w:tcBorders>
            <w:vAlign w:val="bottom"/>
          </w:tcPr>
          <w:p w14:paraId="1CCF8BAD"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2560" w:type="dxa"/>
            <w:vMerge/>
            <w:tcBorders>
              <w:top w:val="nil"/>
              <w:left w:val="nil"/>
              <w:bottom w:val="nil"/>
              <w:right w:val="single" w:sz="8" w:space="0" w:color="auto"/>
            </w:tcBorders>
            <w:vAlign w:val="bottom"/>
          </w:tcPr>
          <w:p w14:paraId="1CCF8BAE"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8B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B5" w14:textId="77777777">
        <w:trPr>
          <w:trHeight w:val="115"/>
        </w:trPr>
        <w:tc>
          <w:tcPr>
            <w:tcW w:w="5100" w:type="dxa"/>
            <w:vMerge/>
            <w:tcBorders>
              <w:top w:val="nil"/>
              <w:left w:val="single" w:sz="8" w:space="0" w:color="auto"/>
              <w:bottom w:val="nil"/>
              <w:right w:val="single" w:sz="8" w:space="0" w:color="auto"/>
            </w:tcBorders>
            <w:vAlign w:val="bottom"/>
          </w:tcPr>
          <w:p w14:paraId="1CCF8BB1"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1620" w:type="dxa"/>
            <w:tcBorders>
              <w:top w:val="nil"/>
              <w:left w:val="nil"/>
              <w:bottom w:val="nil"/>
              <w:right w:val="nil"/>
            </w:tcBorders>
            <w:vAlign w:val="bottom"/>
          </w:tcPr>
          <w:p w14:paraId="1CCF8BB2"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2560" w:type="dxa"/>
            <w:tcBorders>
              <w:top w:val="nil"/>
              <w:left w:val="nil"/>
              <w:bottom w:val="nil"/>
              <w:right w:val="single" w:sz="8" w:space="0" w:color="auto"/>
            </w:tcBorders>
            <w:vAlign w:val="bottom"/>
          </w:tcPr>
          <w:p w14:paraId="1CCF8BB3"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BB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BA" w14:textId="77777777">
        <w:trPr>
          <w:trHeight w:val="264"/>
        </w:trPr>
        <w:tc>
          <w:tcPr>
            <w:tcW w:w="5100" w:type="dxa"/>
            <w:tcBorders>
              <w:top w:val="nil"/>
              <w:left w:val="single" w:sz="8" w:space="0" w:color="auto"/>
              <w:bottom w:val="nil"/>
              <w:right w:val="single" w:sz="8" w:space="0" w:color="auto"/>
            </w:tcBorders>
            <w:vAlign w:val="bottom"/>
          </w:tcPr>
          <w:p w14:paraId="1CCF8BB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require no regrouping.</w:t>
            </w:r>
          </w:p>
        </w:tc>
        <w:tc>
          <w:tcPr>
            <w:tcW w:w="1620" w:type="dxa"/>
            <w:tcBorders>
              <w:top w:val="nil"/>
              <w:left w:val="nil"/>
              <w:bottom w:val="nil"/>
              <w:right w:val="nil"/>
            </w:tcBorders>
            <w:vAlign w:val="bottom"/>
          </w:tcPr>
          <w:p w14:paraId="1CCF8BB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nil"/>
              <w:right w:val="single" w:sz="8" w:space="0" w:color="auto"/>
            </w:tcBorders>
            <w:vAlign w:val="bottom"/>
          </w:tcPr>
          <w:p w14:paraId="1CCF8BB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B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BE" w14:textId="77777777">
        <w:trPr>
          <w:trHeight w:val="386"/>
        </w:trPr>
        <w:tc>
          <w:tcPr>
            <w:tcW w:w="5100" w:type="dxa"/>
            <w:vMerge w:val="restart"/>
            <w:tcBorders>
              <w:top w:val="nil"/>
              <w:left w:val="single" w:sz="8" w:space="0" w:color="auto"/>
              <w:bottom w:val="nil"/>
              <w:right w:val="single" w:sz="8" w:space="0" w:color="auto"/>
            </w:tcBorders>
            <w:vAlign w:val="bottom"/>
          </w:tcPr>
          <w:p w14:paraId="1CCF8BB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See Unit materials for extra guidance on this</w:t>
            </w:r>
          </w:p>
        </w:tc>
        <w:tc>
          <w:tcPr>
            <w:tcW w:w="4180" w:type="dxa"/>
            <w:gridSpan w:val="2"/>
            <w:tcBorders>
              <w:top w:val="nil"/>
              <w:left w:val="nil"/>
              <w:bottom w:val="nil"/>
              <w:right w:val="single" w:sz="8" w:space="0" w:color="auto"/>
            </w:tcBorders>
            <w:vAlign w:val="bottom"/>
          </w:tcPr>
          <w:p w14:paraId="1CCF8BBC"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u w:val="single"/>
              </w:rPr>
              <w:t>‘Regroupin</w:t>
            </w:r>
            <w:r w:rsidR="00133417" w:rsidRPr="00CF33A7">
              <w:rPr>
                <w:rFonts w:cs="Calibri"/>
                <w:u w:val="single"/>
              </w:rPr>
              <w:t xml:space="preserve">g to </w:t>
            </w:r>
            <w:r w:rsidRPr="00CF33A7">
              <w:rPr>
                <w:rFonts w:cs="Calibri"/>
                <w:u w:val="single"/>
              </w:rPr>
              <w:t>reg</w:t>
            </w:r>
            <w:r w:rsidR="00133417" w:rsidRPr="00CF33A7">
              <w:rPr>
                <w:rFonts w:cs="Calibri"/>
                <w:u w:val="single"/>
              </w:rPr>
              <w:t>roup’</w:t>
            </w:r>
          </w:p>
        </w:tc>
        <w:tc>
          <w:tcPr>
            <w:tcW w:w="0" w:type="dxa"/>
            <w:tcBorders>
              <w:top w:val="nil"/>
              <w:left w:val="nil"/>
              <w:bottom w:val="nil"/>
              <w:right w:val="nil"/>
            </w:tcBorders>
            <w:vAlign w:val="bottom"/>
          </w:tcPr>
          <w:p w14:paraId="1CCF8B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C3" w14:textId="77777777">
        <w:trPr>
          <w:trHeight w:val="72"/>
        </w:trPr>
        <w:tc>
          <w:tcPr>
            <w:tcW w:w="5100" w:type="dxa"/>
            <w:vMerge/>
            <w:tcBorders>
              <w:top w:val="nil"/>
              <w:left w:val="single" w:sz="8" w:space="0" w:color="auto"/>
              <w:bottom w:val="nil"/>
              <w:right w:val="single" w:sz="8" w:space="0" w:color="auto"/>
            </w:tcBorders>
            <w:vAlign w:val="bottom"/>
          </w:tcPr>
          <w:p w14:paraId="1CCF8BBF"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1620" w:type="dxa"/>
            <w:tcBorders>
              <w:top w:val="nil"/>
              <w:left w:val="nil"/>
              <w:bottom w:val="nil"/>
              <w:right w:val="nil"/>
            </w:tcBorders>
            <w:vAlign w:val="bottom"/>
          </w:tcPr>
          <w:p w14:paraId="1CCF8BC0"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2560" w:type="dxa"/>
            <w:tcBorders>
              <w:top w:val="nil"/>
              <w:left w:val="nil"/>
              <w:bottom w:val="nil"/>
              <w:right w:val="single" w:sz="8" w:space="0" w:color="auto"/>
            </w:tcBorders>
            <w:vAlign w:val="bottom"/>
          </w:tcPr>
          <w:p w14:paraId="1CCF8BC1"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BC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C8" w14:textId="77777777">
        <w:trPr>
          <w:trHeight w:val="264"/>
        </w:trPr>
        <w:tc>
          <w:tcPr>
            <w:tcW w:w="5100" w:type="dxa"/>
            <w:tcBorders>
              <w:top w:val="nil"/>
              <w:left w:val="single" w:sz="8" w:space="0" w:color="auto"/>
              <w:bottom w:val="nil"/>
              <w:right w:val="single" w:sz="8" w:space="0" w:color="auto"/>
            </w:tcBorders>
            <w:vAlign w:val="bottom"/>
          </w:tcPr>
          <w:p w14:paraId="1CCF8BC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strategy.</w:t>
            </w:r>
          </w:p>
        </w:tc>
        <w:tc>
          <w:tcPr>
            <w:tcW w:w="1620" w:type="dxa"/>
            <w:vMerge w:val="restart"/>
            <w:tcBorders>
              <w:top w:val="nil"/>
              <w:left w:val="nil"/>
              <w:bottom w:val="nil"/>
              <w:right w:val="nil"/>
            </w:tcBorders>
            <w:vAlign w:val="bottom"/>
          </w:tcPr>
          <w:p w14:paraId="1CCF8BC5"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204 –137</w:t>
            </w:r>
          </w:p>
        </w:tc>
        <w:tc>
          <w:tcPr>
            <w:tcW w:w="2560" w:type="dxa"/>
            <w:tcBorders>
              <w:top w:val="nil"/>
              <w:left w:val="nil"/>
              <w:bottom w:val="nil"/>
              <w:right w:val="single" w:sz="8" w:space="0" w:color="auto"/>
            </w:tcBorders>
            <w:vAlign w:val="bottom"/>
          </w:tcPr>
          <w:p w14:paraId="1CCF8BC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B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CD" w14:textId="77777777">
        <w:trPr>
          <w:trHeight w:val="173"/>
        </w:trPr>
        <w:tc>
          <w:tcPr>
            <w:tcW w:w="5100" w:type="dxa"/>
            <w:tcBorders>
              <w:top w:val="nil"/>
              <w:left w:val="single" w:sz="8" w:space="0" w:color="auto"/>
              <w:bottom w:val="nil"/>
              <w:right w:val="single" w:sz="8" w:space="0" w:color="auto"/>
            </w:tcBorders>
            <w:vAlign w:val="bottom"/>
          </w:tcPr>
          <w:p w14:paraId="1CCF8BC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620" w:type="dxa"/>
            <w:vMerge/>
            <w:tcBorders>
              <w:top w:val="nil"/>
              <w:left w:val="nil"/>
              <w:bottom w:val="nil"/>
              <w:right w:val="nil"/>
            </w:tcBorders>
            <w:vAlign w:val="bottom"/>
          </w:tcPr>
          <w:p w14:paraId="1CCF8BCA"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2560" w:type="dxa"/>
            <w:tcBorders>
              <w:top w:val="nil"/>
              <w:left w:val="nil"/>
              <w:bottom w:val="nil"/>
              <w:right w:val="single" w:sz="8" w:space="0" w:color="auto"/>
            </w:tcBorders>
            <w:vAlign w:val="bottom"/>
          </w:tcPr>
          <w:p w14:paraId="1CCF8BCB"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BC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D2" w14:textId="77777777">
        <w:trPr>
          <w:trHeight w:val="509"/>
        </w:trPr>
        <w:tc>
          <w:tcPr>
            <w:tcW w:w="5100" w:type="dxa"/>
            <w:tcBorders>
              <w:top w:val="nil"/>
              <w:left w:val="single" w:sz="8" w:space="0" w:color="auto"/>
              <w:bottom w:val="nil"/>
              <w:right w:val="single" w:sz="8" w:space="0" w:color="auto"/>
            </w:tcBorders>
            <w:vAlign w:val="bottom"/>
          </w:tcPr>
          <w:p w14:paraId="1CCF8BC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vAlign w:val="bottom"/>
          </w:tcPr>
          <w:p w14:paraId="1CCF8BCF"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1035 - 851</w:t>
            </w:r>
          </w:p>
        </w:tc>
        <w:tc>
          <w:tcPr>
            <w:tcW w:w="2560" w:type="dxa"/>
            <w:tcBorders>
              <w:top w:val="nil"/>
              <w:left w:val="nil"/>
              <w:bottom w:val="nil"/>
              <w:right w:val="single" w:sz="8" w:space="0" w:color="auto"/>
            </w:tcBorders>
            <w:vAlign w:val="bottom"/>
          </w:tcPr>
          <w:p w14:paraId="1CCF8BD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BD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BD7" w14:textId="77777777">
        <w:trPr>
          <w:trHeight w:val="246"/>
        </w:trPr>
        <w:tc>
          <w:tcPr>
            <w:tcW w:w="5100" w:type="dxa"/>
            <w:tcBorders>
              <w:top w:val="nil"/>
              <w:left w:val="single" w:sz="8" w:space="0" w:color="auto"/>
              <w:bottom w:val="single" w:sz="8" w:space="0" w:color="auto"/>
              <w:right w:val="single" w:sz="8" w:space="0" w:color="auto"/>
            </w:tcBorders>
            <w:vAlign w:val="bottom"/>
          </w:tcPr>
          <w:p w14:paraId="1CCF8BD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1620" w:type="dxa"/>
            <w:tcBorders>
              <w:top w:val="nil"/>
              <w:left w:val="nil"/>
              <w:bottom w:val="single" w:sz="8" w:space="0" w:color="auto"/>
              <w:right w:val="nil"/>
            </w:tcBorders>
            <w:vAlign w:val="bottom"/>
          </w:tcPr>
          <w:p w14:paraId="1CCF8BD4"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560" w:type="dxa"/>
            <w:tcBorders>
              <w:top w:val="nil"/>
              <w:left w:val="nil"/>
              <w:bottom w:val="single" w:sz="8" w:space="0" w:color="auto"/>
              <w:right w:val="single" w:sz="8" w:space="0" w:color="auto"/>
            </w:tcBorders>
            <w:vAlign w:val="bottom"/>
          </w:tcPr>
          <w:p w14:paraId="1CCF8BD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BD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BD8"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5888" behindDoc="1" locked="0" layoutInCell="0" allowOverlap="1" wp14:anchorId="1CCFA1B4" wp14:editId="59749D3C">
            <wp:simplePos x="0" y="0"/>
            <wp:positionH relativeFrom="column">
              <wp:posOffset>3296285</wp:posOffset>
            </wp:positionH>
            <wp:positionV relativeFrom="paragraph">
              <wp:posOffset>-4851400</wp:posOffset>
            </wp:positionV>
            <wp:extent cx="2188845" cy="1551305"/>
            <wp:effectExtent l="0" t="0" r="190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88845" cy="1551305"/>
                    </a:xfrm>
                    <a:prstGeom prst="rect">
                      <a:avLst/>
                    </a:prstGeom>
                    <a:noFill/>
                  </pic:spPr>
                </pic:pic>
              </a:graphicData>
            </a:graphic>
            <wp14:sizeRelH relativeFrom="page">
              <wp14:pctWidth>0</wp14:pctWidth>
            </wp14:sizeRelH>
            <wp14:sizeRelV relativeFrom="page">
              <wp14:pctHeight>0</wp14:pctHeight>
            </wp14:sizeRelV>
          </wp:anchor>
        </w:drawing>
      </w:r>
    </w:p>
    <w:p w14:paraId="1CCF8BD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D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D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D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D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D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D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E3" w14:textId="77777777" w:rsidR="009F1A6D" w:rsidRDefault="009F1A6D">
      <w:pPr>
        <w:widowControl w:val="0"/>
        <w:autoSpaceDE w:val="0"/>
        <w:autoSpaceDN w:val="0"/>
        <w:adjustRightInd w:val="0"/>
        <w:spacing w:after="0" w:line="272" w:lineRule="exact"/>
        <w:rPr>
          <w:rFonts w:ascii="Times New Roman" w:hAnsi="Times New Roman"/>
          <w:sz w:val="24"/>
          <w:szCs w:val="24"/>
        </w:rPr>
      </w:pPr>
    </w:p>
    <w:p w14:paraId="1CCF8BE4"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6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BE5"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BE6"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38</w:t>
      </w:r>
    </w:p>
    <w:p w14:paraId="1CCF8BE7"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BE8"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38" w:name="page39"/>
      <w:bookmarkEnd w:id="38"/>
      <w:r>
        <w:rPr>
          <w:noProof/>
        </w:rPr>
        <w:drawing>
          <wp:anchor distT="0" distB="0" distL="114300" distR="114300" simplePos="0" relativeHeight="251686912" behindDoc="1" locked="0" layoutInCell="0" allowOverlap="1" wp14:anchorId="1CCFA1B6" wp14:editId="69C0DCF6">
            <wp:simplePos x="0" y="0"/>
            <wp:positionH relativeFrom="page">
              <wp:posOffset>843280</wp:posOffset>
            </wp:positionH>
            <wp:positionV relativeFrom="page">
              <wp:posOffset>448310</wp:posOffset>
            </wp:positionV>
            <wp:extent cx="1986915" cy="482092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915" cy="4820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1" locked="0" layoutInCell="0" allowOverlap="1" wp14:anchorId="1CCFA1B8" wp14:editId="26E9C53A">
                <wp:simplePos x="0" y="0"/>
                <wp:positionH relativeFrom="page">
                  <wp:posOffset>4066540</wp:posOffset>
                </wp:positionH>
                <wp:positionV relativeFrom="page">
                  <wp:posOffset>1118235</wp:posOffset>
                </wp:positionV>
                <wp:extent cx="0" cy="4150360"/>
                <wp:effectExtent l="0" t="0" r="0" b="0"/>
                <wp:wrapNone/>
                <wp:docPr id="25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03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A291B" id="Line 202"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2pt,88.05pt" to="320.2pt,4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" o:allowincell="f" strokeweight=".16931mm">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14:anchorId="1CCFA1BA" wp14:editId="713FFF36">
                <wp:simplePos x="0" y="0"/>
                <wp:positionH relativeFrom="page">
                  <wp:posOffset>6715760</wp:posOffset>
                </wp:positionH>
                <wp:positionV relativeFrom="page">
                  <wp:posOffset>1118235</wp:posOffset>
                </wp:positionV>
                <wp:extent cx="0" cy="4150360"/>
                <wp:effectExtent l="0" t="0" r="0" b="0"/>
                <wp:wrapNone/>
                <wp:docPr id="24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0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57D58" id="Line 20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4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5020"/>
        <w:gridCol w:w="4240"/>
      </w:tblGrid>
      <w:tr w:rsidR="009F1A6D" w:rsidRPr="00CF33A7" w14:paraId="1CCF8BEB" w14:textId="77777777">
        <w:trPr>
          <w:trHeight w:val="232"/>
        </w:trPr>
        <w:tc>
          <w:tcPr>
            <w:tcW w:w="5020" w:type="dxa"/>
            <w:tcBorders>
              <w:top w:val="single" w:sz="8" w:space="0" w:color="auto"/>
              <w:left w:val="nil"/>
              <w:bottom w:val="nil"/>
              <w:right w:val="nil"/>
            </w:tcBorders>
            <w:vAlign w:val="bottom"/>
          </w:tcPr>
          <w:p w14:paraId="1CCF8BE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4240" w:type="dxa"/>
            <w:tcBorders>
              <w:top w:val="single" w:sz="8" w:space="0" w:color="auto"/>
              <w:left w:val="nil"/>
              <w:bottom w:val="nil"/>
              <w:right w:val="nil"/>
            </w:tcBorders>
            <w:vAlign w:val="bottom"/>
          </w:tcPr>
          <w:p w14:paraId="1CCF8BEA" w14:textId="77777777" w:rsidR="009F1A6D" w:rsidRPr="00CF33A7" w:rsidRDefault="009F1A6D">
            <w:pPr>
              <w:widowControl w:val="0"/>
              <w:autoSpaceDE w:val="0"/>
              <w:autoSpaceDN w:val="0"/>
              <w:adjustRightInd w:val="0"/>
              <w:spacing w:after="0" w:line="226" w:lineRule="exact"/>
              <w:ind w:right="1775"/>
              <w:jc w:val="right"/>
              <w:rPr>
                <w:rFonts w:ascii="Times New Roman" w:hAnsi="Times New Roman"/>
                <w:sz w:val="24"/>
                <w:szCs w:val="24"/>
              </w:rPr>
            </w:pPr>
            <w:r w:rsidRPr="00CF33A7">
              <w:rPr>
                <w:rFonts w:ascii="Georgia" w:hAnsi="Georgia" w:cs="Georgia"/>
                <w:b/>
                <w:bCs/>
                <w:sz w:val="20"/>
                <w:szCs w:val="20"/>
              </w:rPr>
              <w:t>CPA</w:t>
            </w:r>
          </w:p>
        </w:tc>
      </w:tr>
      <w:tr w:rsidR="009F1A6D" w:rsidRPr="00CF33A7" w14:paraId="1CCF8BEE" w14:textId="77777777">
        <w:trPr>
          <w:trHeight w:val="40"/>
        </w:trPr>
        <w:tc>
          <w:tcPr>
            <w:tcW w:w="5020" w:type="dxa"/>
            <w:tcBorders>
              <w:top w:val="nil"/>
              <w:left w:val="nil"/>
              <w:bottom w:val="single" w:sz="8" w:space="0" w:color="auto"/>
              <w:right w:val="nil"/>
            </w:tcBorders>
            <w:vAlign w:val="bottom"/>
          </w:tcPr>
          <w:p w14:paraId="1CCF8BE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240" w:type="dxa"/>
            <w:tcBorders>
              <w:top w:val="nil"/>
              <w:left w:val="nil"/>
              <w:bottom w:val="single" w:sz="8" w:space="0" w:color="auto"/>
              <w:right w:val="nil"/>
            </w:tcBorders>
            <w:vAlign w:val="bottom"/>
          </w:tcPr>
          <w:p w14:paraId="1CCF8BE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BF1" w14:textId="77777777">
        <w:trPr>
          <w:trHeight w:val="252"/>
        </w:trPr>
        <w:tc>
          <w:tcPr>
            <w:tcW w:w="5020" w:type="dxa"/>
            <w:tcBorders>
              <w:top w:val="nil"/>
              <w:left w:val="nil"/>
              <w:bottom w:val="nil"/>
              <w:right w:val="nil"/>
            </w:tcBorders>
            <w:vAlign w:val="bottom"/>
          </w:tcPr>
          <w:p w14:paraId="1CCF8BEF"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Find 10, 100 more or less than a given number</w:t>
            </w:r>
          </w:p>
        </w:tc>
        <w:tc>
          <w:tcPr>
            <w:tcW w:w="4240" w:type="dxa"/>
            <w:tcBorders>
              <w:top w:val="nil"/>
              <w:left w:val="nil"/>
              <w:bottom w:val="nil"/>
              <w:right w:val="nil"/>
            </w:tcBorders>
            <w:vAlign w:val="bottom"/>
          </w:tcPr>
          <w:p w14:paraId="1CCF8BF0" w14:textId="77777777" w:rsidR="009F1A6D" w:rsidRPr="00CF33A7" w:rsidRDefault="009F1A6D">
            <w:pPr>
              <w:widowControl w:val="0"/>
              <w:autoSpaceDE w:val="0"/>
              <w:autoSpaceDN w:val="0"/>
              <w:adjustRightInd w:val="0"/>
              <w:spacing w:after="0" w:line="252" w:lineRule="exact"/>
              <w:ind w:right="2535"/>
              <w:jc w:val="right"/>
              <w:rPr>
                <w:rFonts w:ascii="Times New Roman" w:hAnsi="Times New Roman"/>
                <w:sz w:val="24"/>
                <w:szCs w:val="24"/>
              </w:rPr>
            </w:pPr>
            <w:r w:rsidRPr="00CF33A7">
              <w:rPr>
                <w:rFonts w:cs="Calibri"/>
              </w:rPr>
              <w:t>142 + 100 = 242</w:t>
            </w:r>
          </w:p>
        </w:tc>
      </w:tr>
    </w:tbl>
    <w:p w14:paraId="1CCF8BF2" w14:textId="77777777" w:rsidR="009F1A6D" w:rsidRDefault="009F1A6D">
      <w:pPr>
        <w:widowControl w:val="0"/>
        <w:autoSpaceDE w:val="0"/>
        <w:autoSpaceDN w:val="0"/>
        <w:adjustRightInd w:val="0"/>
        <w:spacing w:after="0" w:line="227" w:lineRule="exact"/>
        <w:rPr>
          <w:rFonts w:ascii="Times New Roman" w:hAnsi="Times New Roman"/>
          <w:sz w:val="24"/>
          <w:szCs w:val="24"/>
        </w:rPr>
      </w:pPr>
    </w:p>
    <w:p w14:paraId="1CCF8BF3" w14:textId="77777777" w:rsidR="009F1A6D" w:rsidRDefault="009F1A6D">
      <w:pPr>
        <w:widowControl w:val="0"/>
        <w:overflowPunct w:val="0"/>
        <w:autoSpaceDE w:val="0"/>
        <w:autoSpaceDN w:val="0"/>
        <w:adjustRightInd w:val="0"/>
        <w:spacing w:after="0" w:line="269" w:lineRule="auto"/>
        <w:ind w:left="120" w:right="4460"/>
        <w:rPr>
          <w:rFonts w:ascii="Times New Roman" w:hAnsi="Times New Roman"/>
          <w:sz w:val="24"/>
          <w:szCs w:val="24"/>
        </w:rPr>
      </w:pPr>
      <w:r>
        <w:rPr>
          <w:rFonts w:ascii="Georgia" w:hAnsi="Georgia" w:cs="Georgia"/>
          <w:i/>
          <w:iCs/>
          <w:sz w:val="20"/>
          <w:szCs w:val="20"/>
        </w:rPr>
        <w:t xml:space="preserve">As pupils become familiar with numbers up to 1000, place value should be emphasised and comparisons drawn between adding tens, hundreds (and, in the last unit of the </w:t>
      </w:r>
      <w:proofErr w:type="gramStart"/>
      <w:r>
        <w:rPr>
          <w:rFonts w:ascii="Georgia" w:hAnsi="Georgia" w:cs="Georgia"/>
          <w:i/>
          <w:iCs/>
          <w:sz w:val="20"/>
          <w:szCs w:val="20"/>
        </w:rPr>
        <w:t>Summer</w:t>
      </w:r>
      <w:proofErr w:type="gramEnd"/>
      <w:r>
        <w:rPr>
          <w:rFonts w:ascii="Georgia" w:hAnsi="Georgia" w:cs="Georgia"/>
          <w:i/>
          <w:iCs/>
          <w:sz w:val="20"/>
          <w:szCs w:val="20"/>
        </w:rPr>
        <w:t xml:space="preserve"> term, thousands), including use of concrete manipulatives and appropriate images.</w:t>
      </w:r>
    </w:p>
    <w:p w14:paraId="1CCF8BF4" w14:textId="77777777" w:rsidR="009F1A6D" w:rsidRDefault="00EA6107">
      <w:pPr>
        <w:widowControl w:val="0"/>
        <w:autoSpaceDE w:val="0"/>
        <w:autoSpaceDN w:val="0"/>
        <w:adjustRightInd w:val="0"/>
        <w:spacing w:after="0" w:line="241" w:lineRule="exact"/>
        <w:rPr>
          <w:rFonts w:ascii="Times New Roman" w:hAnsi="Times New Roman"/>
          <w:sz w:val="24"/>
          <w:szCs w:val="24"/>
        </w:rPr>
      </w:pPr>
      <w:r>
        <w:rPr>
          <w:noProof/>
        </w:rPr>
        <w:drawing>
          <wp:anchor distT="0" distB="0" distL="114300" distR="114300" simplePos="0" relativeHeight="251689984" behindDoc="1" locked="0" layoutInCell="0" allowOverlap="1" wp14:anchorId="1CCFA1BC" wp14:editId="3F2E9CD9">
            <wp:simplePos x="0" y="0"/>
            <wp:positionH relativeFrom="column">
              <wp:posOffset>3296285</wp:posOffset>
            </wp:positionH>
            <wp:positionV relativeFrom="paragraph">
              <wp:posOffset>-959485</wp:posOffset>
            </wp:positionV>
            <wp:extent cx="2557145" cy="11461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57145" cy="1146175"/>
                    </a:xfrm>
                    <a:prstGeom prst="rect">
                      <a:avLst/>
                    </a:prstGeom>
                    <a:noFill/>
                  </pic:spPr>
                </pic:pic>
              </a:graphicData>
            </a:graphic>
            <wp14:sizeRelH relativeFrom="page">
              <wp14:pctWidth>0</wp14:pctWidth>
            </wp14:sizeRelH>
            <wp14:sizeRelV relativeFrom="page">
              <wp14:pctHeight>0</wp14:pctHeight>
            </wp14:sizeRelV>
          </wp:anchor>
        </w:drawing>
      </w:r>
    </w:p>
    <w:p w14:paraId="1CCF8BF5" w14:textId="77777777" w:rsidR="009F1A6D" w:rsidRDefault="009F1A6D">
      <w:pPr>
        <w:widowControl w:val="0"/>
        <w:overflowPunct w:val="0"/>
        <w:autoSpaceDE w:val="0"/>
        <w:autoSpaceDN w:val="0"/>
        <w:adjustRightInd w:val="0"/>
        <w:spacing w:after="0" w:line="242" w:lineRule="auto"/>
        <w:ind w:left="120" w:right="4320"/>
        <w:rPr>
          <w:rFonts w:ascii="Times New Roman" w:hAnsi="Times New Roman"/>
          <w:sz w:val="24"/>
          <w:szCs w:val="24"/>
        </w:rPr>
      </w:pPr>
      <w:r>
        <w:rPr>
          <w:rFonts w:ascii="Georgia" w:hAnsi="Georgia" w:cs="Georgia"/>
          <w:i/>
          <w:iCs/>
          <w:sz w:val="20"/>
          <w:szCs w:val="20"/>
        </w:rPr>
        <w:t>After initial teaching, this should be incorporated into transition activities and practised regularly.</w:t>
      </w:r>
    </w:p>
    <w:p w14:paraId="1CCF8BF6"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91008" behindDoc="1" locked="0" layoutInCell="0" allowOverlap="1" wp14:anchorId="1CCFA1BE" wp14:editId="7A440FC3">
                <wp:simplePos x="0" y="0"/>
                <wp:positionH relativeFrom="column">
                  <wp:posOffset>4445</wp:posOffset>
                </wp:positionH>
                <wp:positionV relativeFrom="paragraph">
                  <wp:posOffset>2242820</wp:posOffset>
                </wp:positionV>
                <wp:extent cx="5876290" cy="0"/>
                <wp:effectExtent l="0" t="0" r="0" b="0"/>
                <wp:wrapNone/>
                <wp:docPr id="24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36ADF" id="Line 20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6.6pt" to="463.0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" o:allowincell="f" strokeweight=".48pt"/>
            </w:pict>
          </mc:Fallback>
        </mc:AlternateContent>
      </w:r>
      <w:r>
        <w:rPr>
          <w:noProof/>
        </w:rPr>
        <w:drawing>
          <wp:anchor distT="0" distB="0" distL="114300" distR="114300" simplePos="0" relativeHeight="251692032" behindDoc="1" locked="0" layoutInCell="0" allowOverlap="1" wp14:anchorId="1CCFA1C0" wp14:editId="201DB15D">
            <wp:simplePos x="0" y="0"/>
            <wp:positionH relativeFrom="column">
              <wp:posOffset>3248025</wp:posOffset>
            </wp:positionH>
            <wp:positionV relativeFrom="paragraph">
              <wp:posOffset>-103505</wp:posOffset>
            </wp:positionV>
            <wp:extent cx="2286000" cy="1330960"/>
            <wp:effectExtent l="0" t="0" r="0" b="254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0" cy="1330960"/>
                    </a:xfrm>
                    <a:prstGeom prst="rect">
                      <a:avLst/>
                    </a:prstGeom>
                    <a:noFill/>
                  </pic:spPr>
                </pic:pic>
              </a:graphicData>
            </a:graphic>
            <wp14:sizeRelH relativeFrom="page">
              <wp14:pctWidth>0</wp14:pctWidth>
            </wp14:sizeRelH>
            <wp14:sizeRelV relativeFrom="page">
              <wp14:pctHeight>0</wp14:pctHeight>
            </wp14:sizeRelV>
          </wp:anchor>
        </w:drawing>
      </w:r>
    </w:p>
    <w:p w14:paraId="1CCF8BF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BF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2A" w14:textId="77777777" w:rsidR="009F1A6D" w:rsidRDefault="009F1A6D">
      <w:pPr>
        <w:widowControl w:val="0"/>
        <w:autoSpaceDE w:val="0"/>
        <w:autoSpaceDN w:val="0"/>
        <w:adjustRightInd w:val="0"/>
        <w:spacing w:after="0" w:line="280" w:lineRule="exact"/>
        <w:rPr>
          <w:rFonts w:ascii="Times New Roman" w:hAnsi="Times New Roman"/>
          <w:sz w:val="24"/>
          <w:szCs w:val="24"/>
        </w:rPr>
      </w:pPr>
    </w:p>
    <w:p w14:paraId="1CCF8C2B"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7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C2C"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C2D"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39</w:t>
      </w:r>
    </w:p>
    <w:p w14:paraId="1CCF8C2E"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C2F"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39" w:name="page40"/>
      <w:bookmarkEnd w:id="39"/>
      <w:r>
        <w:rPr>
          <w:noProof/>
        </w:rPr>
        <w:drawing>
          <wp:anchor distT="0" distB="0" distL="114300" distR="114300" simplePos="0" relativeHeight="251693056" behindDoc="1" locked="0" layoutInCell="0" allowOverlap="1" wp14:anchorId="1CCFA1C2" wp14:editId="2E2A0AA3">
            <wp:simplePos x="0" y="0"/>
            <wp:positionH relativeFrom="page">
              <wp:posOffset>914400</wp:posOffset>
            </wp:positionH>
            <wp:positionV relativeFrom="page">
              <wp:posOffset>448310</wp:posOffset>
            </wp:positionV>
            <wp:extent cx="1915795" cy="516255"/>
            <wp:effectExtent l="0" t="0" r="825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C3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31" w14:textId="77777777" w:rsidR="009F1A6D" w:rsidRDefault="009F1A6D">
      <w:pPr>
        <w:widowControl w:val="0"/>
        <w:autoSpaceDE w:val="0"/>
        <w:autoSpaceDN w:val="0"/>
        <w:adjustRightInd w:val="0"/>
        <w:spacing w:after="0" w:line="381" w:lineRule="exact"/>
        <w:rPr>
          <w:rFonts w:ascii="Times New Roman" w:hAnsi="Times New Roman"/>
          <w:sz w:val="24"/>
          <w:szCs w:val="24"/>
        </w:rPr>
      </w:pPr>
    </w:p>
    <w:p w14:paraId="1CCF8C32" w14:textId="77777777" w:rsidR="009F1A6D" w:rsidRDefault="009F1A6D">
      <w:pPr>
        <w:widowControl w:val="0"/>
        <w:autoSpaceDE w:val="0"/>
        <w:autoSpaceDN w:val="0"/>
        <w:adjustRightInd w:val="0"/>
        <w:spacing w:after="0" w:line="240" w:lineRule="auto"/>
        <w:ind w:left="420"/>
        <w:rPr>
          <w:rFonts w:ascii="Times New Roman" w:hAnsi="Times New Roman"/>
          <w:sz w:val="24"/>
          <w:szCs w:val="24"/>
        </w:rPr>
      </w:pPr>
      <w:r>
        <w:rPr>
          <w:rFonts w:ascii="Georgia" w:hAnsi="Georgia" w:cs="Georgia"/>
          <w:b/>
          <w:bCs/>
          <w:sz w:val="24"/>
          <w:szCs w:val="24"/>
          <w:u w:val="single"/>
        </w:rPr>
        <w:t>National Curriculum objectives linked to multiplication and division</w:t>
      </w:r>
    </w:p>
    <w:p w14:paraId="1CCF8C3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3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35"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8C36" w14:textId="77777777" w:rsidR="009F1A6D" w:rsidRDefault="009F1A6D">
      <w:pPr>
        <w:widowControl w:val="0"/>
        <w:autoSpaceDE w:val="0"/>
        <w:autoSpaceDN w:val="0"/>
        <w:adjustRightInd w:val="0"/>
        <w:spacing w:after="0" w:line="239" w:lineRule="auto"/>
        <w:ind w:left="120"/>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8C37" w14:textId="77777777" w:rsidR="009F1A6D" w:rsidRDefault="009F1A6D">
      <w:pPr>
        <w:widowControl w:val="0"/>
        <w:autoSpaceDE w:val="0"/>
        <w:autoSpaceDN w:val="0"/>
        <w:adjustRightInd w:val="0"/>
        <w:spacing w:after="0" w:line="234" w:lineRule="exact"/>
        <w:rPr>
          <w:rFonts w:ascii="Times New Roman" w:hAnsi="Times New Roman"/>
          <w:sz w:val="24"/>
          <w:szCs w:val="24"/>
        </w:rPr>
      </w:pPr>
    </w:p>
    <w:p w14:paraId="1CCF8C38" w14:textId="77777777" w:rsidR="009F1A6D" w:rsidRDefault="009F1A6D">
      <w:pPr>
        <w:widowControl w:val="0"/>
        <w:numPr>
          <w:ilvl w:val="0"/>
          <w:numId w:val="11"/>
        </w:numPr>
        <w:tabs>
          <w:tab w:val="clear" w:pos="720"/>
          <w:tab w:val="num" w:pos="840"/>
        </w:tabs>
        <w:overflowPunct w:val="0"/>
        <w:autoSpaceDE w:val="0"/>
        <w:autoSpaceDN w:val="0"/>
        <w:adjustRightInd w:val="0"/>
        <w:spacing w:after="0" w:line="240" w:lineRule="auto"/>
        <w:ind w:left="840"/>
        <w:jc w:val="both"/>
        <w:rPr>
          <w:rFonts w:ascii="Symbol" w:hAnsi="Symbol" w:cs="Symbol"/>
          <w:sz w:val="20"/>
          <w:szCs w:val="20"/>
        </w:rPr>
      </w:pPr>
      <w:r>
        <w:rPr>
          <w:rFonts w:ascii="Georgia" w:hAnsi="Georgia" w:cs="Georgia"/>
          <w:sz w:val="20"/>
          <w:szCs w:val="20"/>
        </w:rPr>
        <w:t xml:space="preserve">count from 0 in multiples of 4, 8, 50 and 100 </w:t>
      </w:r>
    </w:p>
    <w:p w14:paraId="1CCF8C39" w14:textId="77777777" w:rsidR="009F1A6D" w:rsidRDefault="009F1A6D">
      <w:pPr>
        <w:widowControl w:val="0"/>
        <w:autoSpaceDE w:val="0"/>
        <w:autoSpaceDN w:val="0"/>
        <w:adjustRightInd w:val="0"/>
        <w:spacing w:after="0" w:line="227" w:lineRule="exact"/>
        <w:rPr>
          <w:rFonts w:ascii="Symbol" w:hAnsi="Symbol" w:cs="Symbol"/>
          <w:sz w:val="20"/>
          <w:szCs w:val="20"/>
        </w:rPr>
      </w:pPr>
    </w:p>
    <w:p w14:paraId="1CCF8C3A" w14:textId="77777777" w:rsidR="009F1A6D" w:rsidRDefault="009F1A6D">
      <w:pPr>
        <w:widowControl w:val="0"/>
        <w:numPr>
          <w:ilvl w:val="0"/>
          <w:numId w:val="11"/>
        </w:numPr>
        <w:tabs>
          <w:tab w:val="clear" w:pos="720"/>
          <w:tab w:val="num" w:pos="840"/>
        </w:tabs>
        <w:overflowPunct w:val="0"/>
        <w:autoSpaceDE w:val="0"/>
        <w:autoSpaceDN w:val="0"/>
        <w:adjustRightInd w:val="0"/>
        <w:spacing w:after="0" w:line="240" w:lineRule="auto"/>
        <w:ind w:left="840"/>
        <w:jc w:val="both"/>
        <w:rPr>
          <w:rFonts w:ascii="Symbol" w:hAnsi="Symbol" w:cs="Symbol"/>
          <w:sz w:val="20"/>
          <w:szCs w:val="20"/>
        </w:rPr>
      </w:pPr>
      <w:r>
        <w:rPr>
          <w:rFonts w:ascii="Georgia" w:hAnsi="Georgia" w:cs="Georgia"/>
          <w:sz w:val="20"/>
          <w:szCs w:val="20"/>
        </w:rPr>
        <w:t xml:space="preserve">recall and use multiplication and division facts for the 3, 4, 6, and 8 multiplication tables </w:t>
      </w:r>
    </w:p>
    <w:p w14:paraId="1CCF8C3B" w14:textId="77777777" w:rsidR="009F1A6D" w:rsidRDefault="009F1A6D">
      <w:pPr>
        <w:widowControl w:val="0"/>
        <w:autoSpaceDE w:val="0"/>
        <w:autoSpaceDN w:val="0"/>
        <w:adjustRightInd w:val="0"/>
        <w:spacing w:after="0" w:line="280" w:lineRule="exact"/>
        <w:rPr>
          <w:rFonts w:ascii="Symbol" w:hAnsi="Symbol" w:cs="Symbol"/>
          <w:sz w:val="20"/>
          <w:szCs w:val="20"/>
        </w:rPr>
      </w:pPr>
    </w:p>
    <w:p w14:paraId="1CCF8C3C" w14:textId="77777777" w:rsidR="009F1A6D" w:rsidRDefault="009F1A6D">
      <w:pPr>
        <w:widowControl w:val="0"/>
        <w:numPr>
          <w:ilvl w:val="0"/>
          <w:numId w:val="11"/>
        </w:numPr>
        <w:tabs>
          <w:tab w:val="clear" w:pos="720"/>
          <w:tab w:val="num" w:pos="840"/>
        </w:tabs>
        <w:overflowPunct w:val="0"/>
        <w:autoSpaceDE w:val="0"/>
        <w:autoSpaceDN w:val="0"/>
        <w:adjustRightInd w:val="0"/>
        <w:spacing w:after="0" w:line="222" w:lineRule="auto"/>
        <w:ind w:left="840" w:right="900" w:hanging="362"/>
        <w:jc w:val="both"/>
        <w:rPr>
          <w:rFonts w:ascii="Symbol" w:hAnsi="Symbol" w:cs="Symbol"/>
          <w:sz w:val="20"/>
          <w:szCs w:val="20"/>
        </w:rPr>
      </w:pPr>
      <w:r>
        <w:rPr>
          <w:rFonts w:ascii="Georgia" w:hAnsi="Georgia" w:cs="Georgia"/>
          <w:sz w:val="20"/>
          <w:szCs w:val="20"/>
        </w:rPr>
        <w:t xml:space="preserve">write and calculate mathematical statements for multiplication and division using the multiplication tables that they know, including for two-digit </w:t>
      </w:r>
      <w:proofErr w:type="gramStart"/>
      <w:r>
        <w:rPr>
          <w:rFonts w:ascii="Georgia" w:hAnsi="Georgia" w:cs="Georgia"/>
          <w:sz w:val="20"/>
          <w:szCs w:val="20"/>
        </w:rPr>
        <w:t>numbers</w:t>
      </w:r>
      <w:proofErr w:type="gramEnd"/>
      <w:r>
        <w:rPr>
          <w:rFonts w:ascii="Georgia" w:hAnsi="Georgia" w:cs="Georgia"/>
          <w:sz w:val="20"/>
          <w:szCs w:val="20"/>
        </w:rPr>
        <w:t xml:space="preserve"> times one-digit numbers, using mental methods </w:t>
      </w:r>
    </w:p>
    <w:p w14:paraId="1CCF8C3D" w14:textId="77777777" w:rsidR="009F1A6D" w:rsidRDefault="009F1A6D">
      <w:pPr>
        <w:widowControl w:val="0"/>
        <w:autoSpaceDE w:val="0"/>
        <w:autoSpaceDN w:val="0"/>
        <w:adjustRightInd w:val="0"/>
        <w:spacing w:after="0" w:line="253" w:lineRule="exact"/>
        <w:rPr>
          <w:rFonts w:ascii="Symbol" w:hAnsi="Symbol" w:cs="Symbol"/>
          <w:sz w:val="20"/>
          <w:szCs w:val="20"/>
        </w:rPr>
      </w:pPr>
    </w:p>
    <w:p w14:paraId="1CCF8C3E" w14:textId="77777777" w:rsidR="009F1A6D" w:rsidRDefault="009F1A6D">
      <w:pPr>
        <w:widowControl w:val="0"/>
        <w:numPr>
          <w:ilvl w:val="0"/>
          <w:numId w:val="11"/>
        </w:numPr>
        <w:tabs>
          <w:tab w:val="clear" w:pos="720"/>
          <w:tab w:val="num" w:pos="840"/>
        </w:tabs>
        <w:overflowPunct w:val="0"/>
        <w:autoSpaceDE w:val="0"/>
        <w:autoSpaceDN w:val="0"/>
        <w:adjustRightInd w:val="0"/>
        <w:spacing w:after="0" w:line="221" w:lineRule="auto"/>
        <w:ind w:left="840" w:right="300" w:hanging="362"/>
        <w:rPr>
          <w:rFonts w:ascii="Symbol" w:hAnsi="Symbol" w:cs="Symbol"/>
          <w:sz w:val="20"/>
          <w:szCs w:val="20"/>
        </w:rPr>
      </w:pPr>
      <w:r>
        <w:rPr>
          <w:rFonts w:ascii="Georgia" w:hAnsi="Georgia" w:cs="Georgia"/>
          <w:sz w:val="20"/>
          <w:szCs w:val="20"/>
        </w:rPr>
        <w:t xml:space="preserve">solve problems, including missing number problems, involving multiplication and division, including positive integer scaling problems and correspondence problems in which </w:t>
      </w:r>
      <w:r>
        <w:rPr>
          <w:rFonts w:ascii="Georgia" w:hAnsi="Georgia" w:cs="Georgia"/>
          <w:i/>
          <w:iCs/>
          <w:sz w:val="20"/>
          <w:szCs w:val="20"/>
        </w:rPr>
        <w:t>n</w:t>
      </w:r>
      <w:r>
        <w:rPr>
          <w:rFonts w:ascii="Georgia" w:hAnsi="Georgia" w:cs="Georgia"/>
          <w:sz w:val="20"/>
          <w:szCs w:val="20"/>
        </w:rPr>
        <w:t xml:space="preserve"> objects are connected to </w:t>
      </w:r>
      <w:r>
        <w:rPr>
          <w:rFonts w:ascii="Georgia" w:hAnsi="Georgia" w:cs="Georgia"/>
          <w:i/>
          <w:iCs/>
          <w:sz w:val="20"/>
          <w:szCs w:val="20"/>
        </w:rPr>
        <w:t>m</w:t>
      </w:r>
      <w:r>
        <w:rPr>
          <w:rFonts w:ascii="Georgia" w:hAnsi="Georgia" w:cs="Georgia"/>
          <w:sz w:val="20"/>
          <w:szCs w:val="20"/>
        </w:rPr>
        <w:t xml:space="preserve"> objects </w:t>
      </w:r>
    </w:p>
    <w:p w14:paraId="1CCF8C3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4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41" w14:textId="77777777" w:rsidR="009F1A6D" w:rsidRDefault="009F1A6D">
      <w:pPr>
        <w:widowControl w:val="0"/>
        <w:autoSpaceDE w:val="0"/>
        <w:autoSpaceDN w:val="0"/>
        <w:adjustRightInd w:val="0"/>
        <w:spacing w:after="0" w:line="297" w:lineRule="exact"/>
        <w:rPr>
          <w:rFonts w:ascii="Times New Roman" w:hAnsi="Times New Roman"/>
          <w:sz w:val="24"/>
          <w:szCs w:val="24"/>
        </w:rPr>
      </w:pPr>
    </w:p>
    <w:p w14:paraId="1CCF8C42" w14:textId="77777777" w:rsidR="009F1A6D" w:rsidRDefault="009F1A6D">
      <w:pPr>
        <w:widowControl w:val="0"/>
        <w:overflowPunct w:val="0"/>
        <w:autoSpaceDE w:val="0"/>
        <w:autoSpaceDN w:val="0"/>
        <w:adjustRightInd w:val="0"/>
        <w:spacing w:after="0" w:line="265" w:lineRule="auto"/>
        <w:ind w:left="120" w:right="340"/>
        <w:rPr>
          <w:rFonts w:ascii="Times New Roman" w:hAnsi="Times New Roman"/>
          <w:sz w:val="24"/>
          <w:szCs w:val="24"/>
        </w:rPr>
      </w:pPr>
      <w:r>
        <w:rPr>
          <w:rFonts w:ascii="Georgia" w:hAnsi="Georgia" w:cs="Georgia"/>
          <w:b/>
          <w:bCs/>
          <w:sz w:val="19"/>
          <w:szCs w:val="19"/>
        </w:rPr>
        <w:t xml:space="preserve">Teachers should refer to definitions and guidance on the </w:t>
      </w:r>
      <w:hyperlink w:anchor="page8" w:history="1">
        <w:r>
          <w:rPr>
            <w:rFonts w:ascii="Georgia" w:hAnsi="Georgia" w:cs="Georgia"/>
            <w:b/>
            <w:bCs/>
            <w:sz w:val="19"/>
            <w:szCs w:val="19"/>
          </w:rPr>
          <w:t xml:space="preserve"> </w:t>
        </w:r>
        <w:r>
          <w:rPr>
            <w:rFonts w:ascii="Georgia" w:hAnsi="Georgia" w:cs="Georgia"/>
            <w:b/>
            <w:bCs/>
            <w:color w:val="0000FF"/>
            <w:sz w:val="19"/>
            <w:szCs w:val="19"/>
            <w:u w:val="single"/>
          </w:rPr>
          <w:t>structures for multiplicatio</w:t>
        </w:r>
      </w:hyperlink>
      <w:r>
        <w:rPr>
          <w:rFonts w:ascii="Georgia" w:hAnsi="Georgia" w:cs="Georgia"/>
          <w:b/>
          <w:bCs/>
          <w:color w:val="0000FF"/>
          <w:sz w:val="19"/>
          <w:szCs w:val="19"/>
          <w:u w:val="single"/>
        </w:rPr>
        <w:t>n</w:t>
      </w:r>
      <w:r>
        <w:rPr>
          <w:rFonts w:ascii="Georgia" w:hAnsi="Georgia" w:cs="Georgia"/>
          <w:b/>
          <w:bCs/>
          <w:sz w:val="19"/>
          <w:szCs w:val="19"/>
        </w:rPr>
        <w:t xml:space="preserve"> </w:t>
      </w:r>
      <w:hyperlink w:anchor="page8" w:history="1">
        <w:r>
          <w:rPr>
            <w:rFonts w:ascii="Georgia" w:hAnsi="Georgia" w:cs="Georgia"/>
            <w:b/>
            <w:bCs/>
            <w:color w:val="0000FF"/>
            <w:sz w:val="19"/>
            <w:szCs w:val="19"/>
          </w:rPr>
          <w:t xml:space="preserve"> </w:t>
        </w:r>
        <w:r>
          <w:rPr>
            <w:rFonts w:ascii="Georgia" w:hAnsi="Georgia" w:cs="Georgia"/>
            <w:b/>
            <w:bCs/>
            <w:color w:val="0000FF"/>
            <w:sz w:val="19"/>
            <w:szCs w:val="19"/>
            <w:u w:val="single"/>
          </w:rPr>
          <w:t>and division</w:t>
        </w:r>
      </w:hyperlink>
      <w:r>
        <w:rPr>
          <w:rFonts w:ascii="Georgia" w:hAnsi="Georgia" w:cs="Georgia"/>
          <w:b/>
          <w:bCs/>
          <w:color w:val="0000FF"/>
          <w:sz w:val="19"/>
          <w:szCs w:val="19"/>
        </w:rPr>
        <w:t xml:space="preserve"> </w:t>
      </w:r>
      <w:r>
        <w:rPr>
          <w:rFonts w:ascii="Georgia" w:hAnsi="Georgia" w:cs="Georgia"/>
          <w:b/>
          <w:bCs/>
          <w:sz w:val="19"/>
          <w:szCs w:val="19"/>
        </w:rPr>
        <w:t>to</w:t>
      </w:r>
      <w:r>
        <w:rPr>
          <w:rFonts w:ascii="Georgia" w:hAnsi="Georgia" w:cs="Georgia"/>
          <w:b/>
          <w:bCs/>
          <w:color w:val="0000FF"/>
          <w:sz w:val="19"/>
          <w:szCs w:val="19"/>
        </w:rPr>
        <w:t xml:space="preserve"> </w:t>
      </w:r>
      <w:r>
        <w:rPr>
          <w:rFonts w:ascii="Georgia" w:hAnsi="Georgia" w:cs="Georgia"/>
          <w:b/>
          <w:bCs/>
          <w:sz w:val="19"/>
          <w:szCs w:val="19"/>
        </w:rPr>
        <w:t>provide a range of appropriate real-life contexts for calculations.</w:t>
      </w:r>
    </w:p>
    <w:p w14:paraId="1CCF8C4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4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45" w14:textId="77777777" w:rsidR="009F1A6D" w:rsidRDefault="009F1A6D">
      <w:pPr>
        <w:widowControl w:val="0"/>
        <w:autoSpaceDE w:val="0"/>
        <w:autoSpaceDN w:val="0"/>
        <w:adjustRightInd w:val="0"/>
        <w:spacing w:after="0" w:line="275"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700"/>
        <w:gridCol w:w="1900"/>
        <w:gridCol w:w="4660"/>
      </w:tblGrid>
      <w:tr w:rsidR="009F1A6D" w:rsidRPr="00CF33A7" w14:paraId="1CCF8C48" w14:textId="77777777">
        <w:trPr>
          <w:trHeight w:val="273"/>
        </w:trPr>
        <w:tc>
          <w:tcPr>
            <w:tcW w:w="2700" w:type="dxa"/>
            <w:tcBorders>
              <w:top w:val="nil"/>
              <w:left w:val="nil"/>
              <w:bottom w:val="nil"/>
              <w:right w:val="nil"/>
            </w:tcBorders>
            <w:vAlign w:val="bottom"/>
          </w:tcPr>
          <w:p w14:paraId="1CCF8C46"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560" w:type="dxa"/>
            <w:gridSpan w:val="2"/>
            <w:tcBorders>
              <w:top w:val="nil"/>
              <w:left w:val="nil"/>
              <w:bottom w:val="nil"/>
              <w:right w:val="nil"/>
            </w:tcBorders>
            <w:vAlign w:val="bottom"/>
          </w:tcPr>
          <w:p w14:paraId="1CCF8C47" w14:textId="77777777" w:rsidR="009F1A6D" w:rsidRPr="00CF33A7" w:rsidRDefault="009F1A6D">
            <w:pPr>
              <w:widowControl w:val="0"/>
              <w:autoSpaceDE w:val="0"/>
              <w:autoSpaceDN w:val="0"/>
              <w:adjustRightInd w:val="0"/>
              <w:spacing w:after="0" w:line="240" w:lineRule="auto"/>
              <w:ind w:left="860"/>
              <w:rPr>
                <w:rFonts w:ascii="Times New Roman" w:hAnsi="Times New Roman"/>
                <w:sz w:val="24"/>
                <w:szCs w:val="24"/>
              </w:rPr>
            </w:pPr>
            <w:r w:rsidRPr="00CF33A7">
              <w:rPr>
                <w:rFonts w:ascii="Georgia" w:hAnsi="Georgia" w:cs="Georgia"/>
                <w:b/>
                <w:bCs/>
                <w:sz w:val="24"/>
                <w:szCs w:val="24"/>
                <w:u w:val="single"/>
              </w:rPr>
              <w:t>Y3 Multiplication</w:t>
            </w:r>
          </w:p>
        </w:tc>
      </w:tr>
      <w:tr w:rsidR="009F1A6D" w:rsidRPr="00CF33A7" w14:paraId="1CCF8C4C" w14:textId="77777777">
        <w:trPr>
          <w:trHeight w:val="243"/>
        </w:trPr>
        <w:tc>
          <w:tcPr>
            <w:tcW w:w="2700" w:type="dxa"/>
            <w:tcBorders>
              <w:top w:val="nil"/>
              <w:left w:val="nil"/>
              <w:bottom w:val="single" w:sz="8" w:space="0" w:color="auto"/>
              <w:right w:val="nil"/>
            </w:tcBorders>
            <w:vAlign w:val="bottom"/>
          </w:tcPr>
          <w:p w14:paraId="1CCF8C49"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1900" w:type="dxa"/>
            <w:tcBorders>
              <w:top w:val="nil"/>
              <w:left w:val="nil"/>
              <w:bottom w:val="single" w:sz="8" w:space="0" w:color="auto"/>
              <w:right w:val="nil"/>
            </w:tcBorders>
            <w:vAlign w:val="bottom"/>
          </w:tcPr>
          <w:p w14:paraId="1CCF8C4A"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660" w:type="dxa"/>
            <w:tcBorders>
              <w:top w:val="nil"/>
              <w:left w:val="nil"/>
              <w:bottom w:val="single" w:sz="8" w:space="0" w:color="auto"/>
              <w:right w:val="nil"/>
            </w:tcBorders>
            <w:vAlign w:val="bottom"/>
          </w:tcPr>
          <w:p w14:paraId="1CCF8C4B"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C50" w14:textId="77777777">
        <w:trPr>
          <w:trHeight w:val="212"/>
        </w:trPr>
        <w:tc>
          <w:tcPr>
            <w:tcW w:w="2700" w:type="dxa"/>
            <w:tcBorders>
              <w:top w:val="nil"/>
              <w:left w:val="nil"/>
              <w:bottom w:val="nil"/>
              <w:right w:val="nil"/>
            </w:tcBorders>
            <w:vAlign w:val="bottom"/>
          </w:tcPr>
          <w:p w14:paraId="1CCF8C4D"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1900" w:type="dxa"/>
            <w:tcBorders>
              <w:top w:val="nil"/>
              <w:left w:val="nil"/>
              <w:bottom w:val="nil"/>
              <w:right w:val="nil"/>
            </w:tcBorders>
            <w:vAlign w:val="bottom"/>
          </w:tcPr>
          <w:p w14:paraId="1CCF8C4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660" w:type="dxa"/>
            <w:tcBorders>
              <w:top w:val="nil"/>
              <w:left w:val="nil"/>
              <w:bottom w:val="nil"/>
              <w:right w:val="nil"/>
            </w:tcBorders>
            <w:vAlign w:val="bottom"/>
          </w:tcPr>
          <w:p w14:paraId="1CCF8C4F" w14:textId="77777777" w:rsidR="009F1A6D" w:rsidRPr="00CF33A7" w:rsidRDefault="009F1A6D">
            <w:pPr>
              <w:widowControl w:val="0"/>
              <w:autoSpaceDE w:val="0"/>
              <w:autoSpaceDN w:val="0"/>
              <w:adjustRightInd w:val="0"/>
              <w:spacing w:after="0" w:line="211" w:lineRule="exact"/>
              <w:ind w:left="1080"/>
              <w:rPr>
                <w:rFonts w:ascii="Times New Roman" w:hAnsi="Times New Roman"/>
                <w:sz w:val="24"/>
                <w:szCs w:val="24"/>
              </w:rPr>
            </w:pPr>
            <w:r w:rsidRPr="00CF33A7">
              <w:rPr>
                <w:rFonts w:ascii="Georgia" w:hAnsi="Georgia" w:cs="Georgia"/>
                <w:b/>
                <w:bCs/>
                <w:sz w:val="20"/>
                <w:szCs w:val="20"/>
              </w:rPr>
              <w:t>CPA</w:t>
            </w:r>
          </w:p>
        </w:tc>
      </w:tr>
      <w:tr w:rsidR="009F1A6D" w:rsidRPr="00CF33A7" w14:paraId="1CCF8C54" w14:textId="77777777">
        <w:trPr>
          <w:trHeight w:val="40"/>
        </w:trPr>
        <w:tc>
          <w:tcPr>
            <w:tcW w:w="2700" w:type="dxa"/>
            <w:tcBorders>
              <w:top w:val="nil"/>
              <w:left w:val="nil"/>
              <w:bottom w:val="single" w:sz="8" w:space="0" w:color="auto"/>
              <w:right w:val="nil"/>
            </w:tcBorders>
            <w:vAlign w:val="bottom"/>
          </w:tcPr>
          <w:p w14:paraId="1CCF8C51"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900" w:type="dxa"/>
            <w:tcBorders>
              <w:top w:val="nil"/>
              <w:left w:val="nil"/>
              <w:bottom w:val="single" w:sz="8" w:space="0" w:color="auto"/>
              <w:right w:val="nil"/>
            </w:tcBorders>
            <w:vAlign w:val="bottom"/>
          </w:tcPr>
          <w:p w14:paraId="1CCF8C52"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660" w:type="dxa"/>
            <w:tcBorders>
              <w:top w:val="nil"/>
              <w:left w:val="nil"/>
              <w:bottom w:val="single" w:sz="8" w:space="0" w:color="auto"/>
              <w:right w:val="nil"/>
            </w:tcBorders>
            <w:vAlign w:val="bottom"/>
          </w:tcPr>
          <w:p w14:paraId="1CCF8C53"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C58" w14:textId="77777777">
        <w:trPr>
          <w:trHeight w:val="230"/>
        </w:trPr>
        <w:tc>
          <w:tcPr>
            <w:tcW w:w="2700" w:type="dxa"/>
            <w:tcBorders>
              <w:top w:val="nil"/>
              <w:left w:val="nil"/>
              <w:bottom w:val="nil"/>
              <w:right w:val="nil"/>
            </w:tcBorders>
            <w:vAlign w:val="bottom"/>
          </w:tcPr>
          <w:p w14:paraId="1CCF8C55"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Doubling to derive</w:t>
            </w:r>
          </w:p>
        </w:tc>
        <w:tc>
          <w:tcPr>
            <w:tcW w:w="1900" w:type="dxa"/>
            <w:tcBorders>
              <w:top w:val="nil"/>
              <w:left w:val="nil"/>
              <w:bottom w:val="nil"/>
              <w:right w:val="nil"/>
            </w:tcBorders>
            <w:vAlign w:val="bottom"/>
          </w:tcPr>
          <w:p w14:paraId="1CCF8C56" w14:textId="77777777" w:rsidR="009F1A6D" w:rsidRPr="00CF33A7" w:rsidRDefault="009F1A6D">
            <w:pPr>
              <w:widowControl w:val="0"/>
              <w:autoSpaceDE w:val="0"/>
              <w:autoSpaceDN w:val="0"/>
              <w:adjustRightInd w:val="0"/>
              <w:spacing w:after="0" w:line="229" w:lineRule="exact"/>
              <w:ind w:left="520"/>
              <w:rPr>
                <w:rFonts w:ascii="Times New Roman" w:hAnsi="Times New Roman"/>
                <w:sz w:val="24"/>
                <w:szCs w:val="24"/>
              </w:rPr>
            </w:pPr>
            <w:r w:rsidRPr="00CF33A7">
              <w:rPr>
                <w:rFonts w:cs="Calibri"/>
                <w:sz w:val="20"/>
                <w:szCs w:val="20"/>
              </w:rPr>
              <w:t>3 x 3 = 9</w:t>
            </w:r>
          </w:p>
        </w:tc>
        <w:tc>
          <w:tcPr>
            <w:tcW w:w="4660" w:type="dxa"/>
            <w:tcBorders>
              <w:top w:val="nil"/>
              <w:left w:val="nil"/>
              <w:bottom w:val="nil"/>
              <w:right w:val="nil"/>
            </w:tcBorders>
            <w:vAlign w:val="bottom"/>
          </w:tcPr>
          <w:p w14:paraId="1CCF8C57" w14:textId="77777777" w:rsidR="009F1A6D" w:rsidRPr="00CF33A7" w:rsidRDefault="009F1A6D">
            <w:pPr>
              <w:widowControl w:val="0"/>
              <w:autoSpaceDE w:val="0"/>
              <w:autoSpaceDN w:val="0"/>
              <w:adjustRightInd w:val="0"/>
              <w:spacing w:after="0" w:line="229" w:lineRule="exact"/>
              <w:ind w:left="700"/>
              <w:rPr>
                <w:rFonts w:ascii="Times New Roman" w:hAnsi="Times New Roman"/>
                <w:sz w:val="24"/>
                <w:szCs w:val="24"/>
              </w:rPr>
            </w:pPr>
            <w:r w:rsidRPr="00CF33A7">
              <w:rPr>
                <w:rFonts w:cs="Calibri"/>
                <w:sz w:val="20"/>
                <w:szCs w:val="20"/>
              </w:rPr>
              <w:t>3 x 6 = double 9 = 18</w:t>
            </w:r>
          </w:p>
        </w:tc>
      </w:tr>
      <w:tr w:rsidR="009F1A6D" w:rsidRPr="00CF33A7" w14:paraId="1CCF8C5C" w14:textId="77777777">
        <w:trPr>
          <w:trHeight w:val="244"/>
        </w:trPr>
        <w:tc>
          <w:tcPr>
            <w:tcW w:w="2700" w:type="dxa"/>
            <w:tcBorders>
              <w:top w:val="nil"/>
              <w:left w:val="nil"/>
              <w:bottom w:val="nil"/>
              <w:right w:val="nil"/>
            </w:tcBorders>
            <w:vAlign w:val="bottom"/>
          </w:tcPr>
          <w:p w14:paraId="1CCF8C5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new multiplication</w:t>
            </w:r>
          </w:p>
        </w:tc>
        <w:tc>
          <w:tcPr>
            <w:tcW w:w="1900" w:type="dxa"/>
            <w:tcBorders>
              <w:top w:val="nil"/>
              <w:left w:val="nil"/>
              <w:bottom w:val="nil"/>
              <w:right w:val="nil"/>
            </w:tcBorders>
            <w:vAlign w:val="bottom"/>
          </w:tcPr>
          <w:p w14:paraId="1CCF8C5A"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660" w:type="dxa"/>
            <w:tcBorders>
              <w:top w:val="nil"/>
              <w:left w:val="nil"/>
              <w:bottom w:val="nil"/>
              <w:right w:val="nil"/>
            </w:tcBorders>
            <w:vAlign w:val="bottom"/>
          </w:tcPr>
          <w:p w14:paraId="1CCF8C5B"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r>
      <w:tr w:rsidR="009F1A6D" w:rsidRPr="00CF33A7" w14:paraId="1CCF8C60" w14:textId="77777777">
        <w:trPr>
          <w:trHeight w:val="264"/>
        </w:trPr>
        <w:tc>
          <w:tcPr>
            <w:tcW w:w="2700" w:type="dxa"/>
            <w:tcBorders>
              <w:top w:val="nil"/>
              <w:left w:val="nil"/>
              <w:bottom w:val="nil"/>
              <w:right w:val="nil"/>
            </w:tcBorders>
            <w:vAlign w:val="bottom"/>
          </w:tcPr>
          <w:p w14:paraId="1CCF8C5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facts</w:t>
            </w:r>
          </w:p>
        </w:tc>
        <w:tc>
          <w:tcPr>
            <w:tcW w:w="1900" w:type="dxa"/>
            <w:tcBorders>
              <w:top w:val="nil"/>
              <w:left w:val="nil"/>
              <w:bottom w:val="nil"/>
              <w:right w:val="nil"/>
            </w:tcBorders>
            <w:vAlign w:val="bottom"/>
          </w:tcPr>
          <w:p w14:paraId="1CCF8C5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60" w:type="dxa"/>
            <w:tcBorders>
              <w:top w:val="nil"/>
              <w:left w:val="nil"/>
              <w:bottom w:val="nil"/>
              <w:right w:val="nil"/>
            </w:tcBorders>
            <w:vAlign w:val="bottom"/>
          </w:tcPr>
          <w:p w14:paraId="1CCF8C5F"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C61" w14:textId="77777777" w:rsidR="009F1A6D" w:rsidRDefault="00EA6107">
      <w:pPr>
        <w:widowControl w:val="0"/>
        <w:autoSpaceDE w:val="0"/>
        <w:autoSpaceDN w:val="0"/>
        <w:adjustRightInd w:val="0"/>
        <w:spacing w:after="0" w:line="266" w:lineRule="exact"/>
        <w:rPr>
          <w:rFonts w:ascii="Times New Roman" w:hAnsi="Times New Roman"/>
          <w:sz w:val="24"/>
          <w:szCs w:val="24"/>
        </w:rPr>
      </w:pPr>
      <w:r>
        <w:rPr>
          <w:noProof/>
        </w:rPr>
        <mc:AlternateContent>
          <mc:Choice Requires="wps">
            <w:drawing>
              <wp:anchor distT="0" distB="0" distL="114300" distR="114300" simplePos="0" relativeHeight="251694080" behindDoc="1" locked="0" layoutInCell="0" allowOverlap="1" wp14:anchorId="1CCFA1C4" wp14:editId="1DE6DE7E">
                <wp:simplePos x="0" y="0"/>
                <wp:positionH relativeFrom="column">
                  <wp:posOffset>7620</wp:posOffset>
                </wp:positionH>
                <wp:positionV relativeFrom="paragraph">
                  <wp:posOffset>-652780</wp:posOffset>
                </wp:positionV>
                <wp:extent cx="0" cy="3326765"/>
                <wp:effectExtent l="0" t="0" r="0" b="0"/>
                <wp:wrapNone/>
                <wp:docPr id="23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5B878" id="Line 20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4pt" to=".6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" o:allowincell="f" strokeweight=".16931mm"/>
            </w:pict>
          </mc:Fallback>
        </mc:AlternateContent>
      </w:r>
      <w:r>
        <w:rPr>
          <w:noProof/>
        </w:rPr>
        <w:drawing>
          <wp:anchor distT="0" distB="0" distL="114300" distR="114300" simplePos="0" relativeHeight="251695104" behindDoc="1" locked="0" layoutInCell="0" allowOverlap="1" wp14:anchorId="1CCFA1C6" wp14:editId="3CF241FE">
            <wp:simplePos x="0" y="0"/>
            <wp:positionH relativeFrom="column">
              <wp:posOffset>1603375</wp:posOffset>
            </wp:positionH>
            <wp:positionV relativeFrom="paragraph">
              <wp:posOffset>-652780</wp:posOffset>
            </wp:positionV>
            <wp:extent cx="4277360" cy="3327400"/>
            <wp:effectExtent l="0" t="0" r="8890" b="63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77360" cy="3327400"/>
                    </a:xfrm>
                    <a:prstGeom prst="rect">
                      <a:avLst/>
                    </a:prstGeom>
                    <a:noFill/>
                  </pic:spPr>
                </pic:pic>
              </a:graphicData>
            </a:graphic>
            <wp14:sizeRelH relativeFrom="page">
              <wp14:pctWidth>0</wp14:pctWidth>
            </wp14:sizeRelH>
            <wp14:sizeRelV relativeFrom="page">
              <wp14:pctHeight>0</wp14:pctHeight>
            </wp14:sizeRelV>
          </wp:anchor>
        </w:drawing>
      </w:r>
    </w:p>
    <w:p w14:paraId="1CCF8C62" w14:textId="77777777" w:rsidR="009F1A6D" w:rsidRDefault="009F1A6D">
      <w:pPr>
        <w:widowControl w:val="0"/>
        <w:overflowPunct w:val="0"/>
        <w:autoSpaceDE w:val="0"/>
        <w:autoSpaceDN w:val="0"/>
        <w:adjustRightInd w:val="0"/>
        <w:spacing w:after="0" w:line="286" w:lineRule="auto"/>
        <w:ind w:left="120" w:right="6980"/>
        <w:rPr>
          <w:rFonts w:ascii="Times New Roman" w:hAnsi="Times New Roman"/>
          <w:sz w:val="24"/>
          <w:szCs w:val="24"/>
        </w:rPr>
      </w:pPr>
      <w:r>
        <w:rPr>
          <w:rFonts w:ascii="Georgia" w:hAnsi="Georgia" w:cs="Georgia"/>
          <w:i/>
          <w:iCs/>
          <w:sz w:val="19"/>
          <w:szCs w:val="19"/>
        </w:rPr>
        <w:t>Pupils continue to make use of the idea that facts from easier times tables can be used to derive facts from related times tables using doubling as a strategy.</w:t>
      </w:r>
    </w:p>
    <w:p w14:paraId="1CCF8C63" w14:textId="77777777" w:rsidR="009F1A6D" w:rsidRDefault="009F1A6D">
      <w:pPr>
        <w:widowControl w:val="0"/>
        <w:autoSpaceDE w:val="0"/>
        <w:autoSpaceDN w:val="0"/>
        <w:adjustRightInd w:val="0"/>
        <w:spacing w:after="0" w:line="230" w:lineRule="exact"/>
        <w:rPr>
          <w:rFonts w:ascii="Times New Roman" w:hAnsi="Times New Roman"/>
          <w:sz w:val="24"/>
          <w:szCs w:val="24"/>
        </w:rPr>
      </w:pPr>
    </w:p>
    <w:p w14:paraId="1CCF8C64" w14:textId="77777777" w:rsidR="009F1A6D" w:rsidRDefault="009F1A6D">
      <w:pPr>
        <w:widowControl w:val="0"/>
        <w:overflowPunct w:val="0"/>
        <w:autoSpaceDE w:val="0"/>
        <w:autoSpaceDN w:val="0"/>
        <w:adjustRightInd w:val="0"/>
        <w:spacing w:after="0" w:line="258" w:lineRule="auto"/>
        <w:ind w:left="120" w:right="7060"/>
        <w:rPr>
          <w:rFonts w:ascii="Times New Roman" w:hAnsi="Times New Roman"/>
          <w:sz w:val="24"/>
          <w:szCs w:val="24"/>
        </w:rPr>
      </w:pPr>
      <w:r>
        <w:rPr>
          <w:rFonts w:ascii="Georgia" w:hAnsi="Georgia" w:cs="Georgia"/>
          <w:i/>
          <w:iCs/>
          <w:sz w:val="20"/>
          <w:szCs w:val="20"/>
        </w:rPr>
        <w:t>This builds on the doubling strategy from Year 2.</w:t>
      </w:r>
    </w:p>
    <w:p w14:paraId="1CCF8C6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96128" behindDoc="1" locked="0" layoutInCell="0" allowOverlap="1" wp14:anchorId="1CCFA1C8" wp14:editId="34DA8C49">
                <wp:simplePos x="0" y="0"/>
                <wp:positionH relativeFrom="column">
                  <wp:posOffset>4445</wp:posOffset>
                </wp:positionH>
                <wp:positionV relativeFrom="paragraph">
                  <wp:posOffset>747395</wp:posOffset>
                </wp:positionV>
                <wp:extent cx="5869940" cy="0"/>
                <wp:effectExtent l="0" t="0" r="0" b="0"/>
                <wp:wrapNone/>
                <wp:docPr id="22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17F07" id="Line 21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8.85pt" to="462.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" o:allowincell="f" strokeweight=".16931mm"/>
            </w:pict>
          </mc:Fallback>
        </mc:AlternateContent>
      </w:r>
      <w:r>
        <w:rPr>
          <w:noProof/>
        </w:rPr>
        <mc:AlternateContent>
          <mc:Choice Requires="wps">
            <w:drawing>
              <wp:anchor distT="0" distB="0" distL="114300" distR="114300" simplePos="0" relativeHeight="251697152" behindDoc="1" locked="0" layoutInCell="0" allowOverlap="1" wp14:anchorId="1CCFA1CA" wp14:editId="3F448C49">
                <wp:simplePos x="0" y="0"/>
                <wp:positionH relativeFrom="column">
                  <wp:posOffset>5871210</wp:posOffset>
                </wp:positionH>
                <wp:positionV relativeFrom="paragraph">
                  <wp:posOffset>741045</wp:posOffset>
                </wp:positionV>
                <wp:extent cx="12700" cy="12700"/>
                <wp:effectExtent l="0" t="0" r="0" b="0"/>
                <wp:wrapNone/>
                <wp:docPr id="22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4B552" id="Rectangle 211" o:spid="_x0000_s1026" style="position:absolute;margin-left:462.3pt;margin-top:58.35pt;width:1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" o:allowincell="f" fillcolor="black" stroked="f"/>
            </w:pict>
          </mc:Fallback>
        </mc:AlternateContent>
      </w:r>
    </w:p>
    <w:p w14:paraId="1CCF8C6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6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7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7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72" w14:textId="77777777" w:rsidR="009F1A6D" w:rsidRDefault="009F1A6D">
      <w:pPr>
        <w:widowControl w:val="0"/>
        <w:autoSpaceDE w:val="0"/>
        <w:autoSpaceDN w:val="0"/>
        <w:adjustRightInd w:val="0"/>
        <w:spacing w:after="0" w:line="221" w:lineRule="exact"/>
        <w:rPr>
          <w:rFonts w:ascii="Times New Roman" w:hAnsi="Times New Roman"/>
          <w:sz w:val="24"/>
          <w:szCs w:val="24"/>
        </w:rPr>
      </w:pPr>
    </w:p>
    <w:p w14:paraId="1CCF8C73"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7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C74"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C75"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40</w:t>
      </w:r>
    </w:p>
    <w:p w14:paraId="1CCF8C76"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C77" w14:textId="77777777" w:rsidR="009F1A6D" w:rsidRDefault="00EA6107">
      <w:pPr>
        <w:widowControl w:val="0"/>
        <w:autoSpaceDE w:val="0"/>
        <w:autoSpaceDN w:val="0"/>
        <w:adjustRightInd w:val="0"/>
        <w:spacing w:after="0" w:line="326" w:lineRule="exact"/>
        <w:rPr>
          <w:rFonts w:ascii="Times New Roman" w:hAnsi="Times New Roman"/>
          <w:sz w:val="24"/>
          <w:szCs w:val="24"/>
        </w:rPr>
      </w:pPr>
      <w:bookmarkStart w:id="40" w:name="page41"/>
      <w:bookmarkEnd w:id="40"/>
      <w:r>
        <w:rPr>
          <w:noProof/>
        </w:rPr>
        <w:drawing>
          <wp:anchor distT="0" distB="0" distL="114300" distR="114300" simplePos="0" relativeHeight="251698176" behindDoc="1" locked="0" layoutInCell="0" allowOverlap="1" wp14:anchorId="1CCFA1CC" wp14:editId="43C69619">
            <wp:simplePos x="0" y="0"/>
            <wp:positionH relativeFrom="page">
              <wp:posOffset>843280</wp:posOffset>
            </wp:positionH>
            <wp:positionV relativeFrom="page">
              <wp:posOffset>448310</wp:posOffset>
            </wp:positionV>
            <wp:extent cx="5876290" cy="8486775"/>
            <wp:effectExtent l="0" t="0" r="0" b="95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84867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4000"/>
        <w:gridCol w:w="5260"/>
      </w:tblGrid>
      <w:tr w:rsidR="009F1A6D" w:rsidRPr="00CF33A7" w14:paraId="1CCF8C7A" w14:textId="77777777">
        <w:trPr>
          <w:trHeight w:val="227"/>
        </w:trPr>
        <w:tc>
          <w:tcPr>
            <w:tcW w:w="4000" w:type="dxa"/>
            <w:tcBorders>
              <w:top w:val="nil"/>
              <w:left w:val="nil"/>
              <w:bottom w:val="nil"/>
              <w:right w:val="nil"/>
            </w:tcBorders>
            <w:vAlign w:val="bottom"/>
          </w:tcPr>
          <w:p w14:paraId="1CCF8C7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5260" w:type="dxa"/>
            <w:tcBorders>
              <w:top w:val="nil"/>
              <w:left w:val="nil"/>
              <w:bottom w:val="nil"/>
              <w:right w:val="nil"/>
            </w:tcBorders>
            <w:vAlign w:val="bottom"/>
          </w:tcPr>
          <w:p w14:paraId="1CCF8C79" w14:textId="77777777" w:rsidR="009F1A6D" w:rsidRPr="00CF33A7" w:rsidRDefault="009F1A6D">
            <w:pPr>
              <w:widowControl w:val="0"/>
              <w:autoSpaceDE w:val="0"/>
              <w:autoSpaceDN w:val="0"/>
              <w:adjustRightInd w:val="0"/>
              <w:spacing w:after="0" w:line="226" w:lineRule="exact"/>
              <w:ind w:left="1680"/>
              <w:rPr>
                <w:rFonts w:ascii="Times New Roman" w:hAnsi="Times New Roman"/>
                <w:sz w:val="24"/>
                <w:szCs w:val="24"/>
              </w:rPr>
            </w:pPr>
            <w:r w:rsidRPr="00CF33A7">
              <w:rPr>
                <w:rFonts w:ascii="Georgia" w:hAnsi="Georgia" w:cs="Georgia"/>
                <w:b/>
                <w:bCs/>
                <w:sz w:val="20"/>
                <w:szCs w:val="20"/>
              </w:rPr>
              <w:t>CPA</w:t>
            </w:r>
          </w:p>
        </w:tc>
      </w:tr>
      <w:tr w:rsidR="009F1A6D" w:rsidRPr="00CF33A7" w14:paraId="1CCF8C7D" w14:textId="77777777">
        <w:trPr>
          <w:trHeight w:val="40"/>
        </w:trPr>
        <w:tc>
          <w:tcPr>
            <w:tcW w:w="4000" w:type="dxa"/>
            <w:tcBorders>
              <w:top w:val="nil"/>
              <w:left w:val="nil"/>
              <w:bottom w:val="single" w:sz="8" w:space="0" w:color="auto"/>
              <w:right w:val="nil"/>
            </w:tcBorders>
            <w:vAlign w:val="bottom"/>
          </w:tcPr>
          <w:p w14:paraId="1CCF8C7B"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260" w:type="dxa"/>
            <w:tcBorders>
              <w:top w:val="nil"/>
              <w:left w:val="nil"/>
              <w:bottom w:val="single" w:sz="8" w:space="0" w:color="auto"/>
              <w:right w:val="nil"/>
            </w:tcBorders>
            <w:vAlign w:val="bottom"/>
          </w:tcPr>
          <w:p w14:paraId="1CCF8C7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C80" w14:textId="77777777">
        <w:trPr>
          <w:trHeight w:val="212"/>
        </w:trPr>
        <w:tc>
          <w:tcPr>
            <w:tcW w:w="4000" w:type="dxa"/>
            <w:tcBorders>
              <w:top w:val="nil"/>
              <w:left w:val="nil"/>
              <w:bottom w:val="nil"/>
              <w:right w:val="nil"/>
            </w:tcBorders>
            <w:vAlign w:val="bottom"/>
          </w:tcPr>
          <w:p w14:paraId="1CCF8C7E"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Skip counting in</w:t>
            </w:r>
          </w:p>
        </w:tc>
        <w:tc>
          <w:tcPr>
            <w:tcW w:w="5260" w:type="dxa"/>
            <w:tcBorders>
              <w:top w:val="nil"/>
              <w:left w:val="nil"/>
              <w:bottom w:val="nil"/>
              <w:right w:val="nil"/>
            </w:tcBorders>
            <w:vAlign w:val="bottom"/>
          </w:tcPr>
          <w:p w14:paraId="1CCF8C7F"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C83" w14:textId="77777777">
        <w:trPr>
          <w:trHeight w:val="262"/>
        </w:trPr>
        <w:tc>
          <w:tcPr>
            <w:tcW w:w="4000" w:type="dxa"/>
            <w:tcBorders>
              <w:top w:val="nil"/>
              <w:left w:val="nil"/>
              <w:bottom w:val="nil"/>
              <w:right w:val="nil"/>
            </w:tcBorders>
            <w:vAlign w:val="bottom"/>
          </w:tcPr>
          <w:p w14:paraId="1CCF8C8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multiples of 2, 3, 4, 5,</w:t>
            </w:r>
          </w:p>
        </w:tc>
        <w:tc>
          <w:tcPr>
            <w:tcW w:w="5260" w:type="dxa"/>
            <w:tcBorders>
              <w:top w:val="nil"/>
              <w:left w:val="nil"/>
              <w:bottom w:val="nil"/>
              <w:right w:val="nil"/>
            </w:tcBorders>
            <w:vAlign w:val="bottom"/>
          </w:tcPr>
          <w:p w14:paraId="1CCF8C8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C86" w14:textId="77777777">
        <w:trPr>
          <w:trHeight w:val="264"/>
        </w:trPr>
        <w:tc>
          <w:tcPr>
            <w:tcW w:w="4000" w:type="dxa"/>
            <w:tcBorders>
              <w:top w:val="nil"/>
              <w:left w:val="nil"/>
              <w:bottom w:val="nil"/>
              <w:right w:val="nil"/>
            </w:tcBorders>
            <w:vAlign w:val="bottom"/>
          </w:tcPr>
          <w:p w14:paraId="1CCF8C8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6, 8 and 10</w:t>
            </w:r>
          </w:p>
        </w:tc>
        <w:tc>
          <w:tcPr>
            <w:tcW w:w="5260" w:type="dxa"/>
            <w:tcBorders>
              <w:top w:val="nil"/>
              <w:left w:val="nil"/>
              <w:bottom w:val="nil"/>
              <w:right w:val="nil"/>
            </w:tcBorders>
            <w:vAlign w:val="bottom"/>
          </w:tcPr>
          <w:p w14:paraId="1CCF8C85"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C87"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8C88" w14:textId="77777777" w:rsidR="009F1A6D" w:rsidRDefault="009F1A6D">
      <w:pPr>
        <w:widowControl w:val="0"/>
        <w:overflowPunct w:val="0"/>
        <w:autoSpaceDE w:val="0"/>
        <w:autoSpaceDN w:val="0"/>
        <w:adjustRightInd w:val="0"/>
        <w:spacing w:after="0" w:line="285" w:lineRule="auto"/>
        <w:ind w:left="120" w:right="6960"/>
        <w:jc w:val="both"/>
        <w:rPr>
          <w:rFonts w:ascii="Times New Roman" w:hAnsi="Times New Roman"/>
          <w:sz w:val="24"/>
          <w:szCs w:val="24"/>
        </w:rPr>
      </w:pPr>
      <w:r>
        <w:rPr>
          <w:rFonts w:ascii="Georgia" w:hAnsi="Georgia" w:cs="Georgia"/>
          <w:i/>
          <w:iCs/>
          <w:sz w:val="19"/>
          <w:szCs w:val="19"/>
        </w:rPr>
        <w:t>Rehearsal of previously learnt tables as well as new content for Year 3 should be incorporated into transition activities and practised regularly.</w:t>
      </w:r>
    </w:p>
    <w:p w14:paraId="1CCF8C89" w14:textId="77777777" w:rsidR="009F1A6D" w:rsidRDefault="009F1A6D">
      <w:pPr>
        <w:widowControl w:val="0"/>
        <w:autoSpaceDE w:val="0"/>
        <w:autoSpaceDN w:val="0"/>
        <w:adjustRightInd w:val="0"/>
        <w:spacing w:after="0" w:line="352" w:lineRule="exact"/>
        <w:rPr>
          <w:rFonts w:ascii="Times New Roman" w:hAnsi="Times New Roman"/>
          <w:sz w:val="24"/>
          <w:szCs w:val="24"/>
        </w:rPr>
      </w:pPr>
    </w:p>
    <w:p w14:paraId="1CCF8C8A" w14:textId="77777777" w:rsidR="009F1A6D" w:rsidRDefault="009F1A6D">
      <w:pPr>
        <w:widowControl w:val="0"/>
        <w:overflowPunct w:val="0"/>
        <w:autoSpaceDE w:val="0"/>
        <w:autoSpaceDN w:val="0"/>
        <w:adjustRightInd w:val="0"/>
        <w:spacing w:after="0" w:line="287" w:lineRule="auto"/>
        <w:ind w:left="120" w:right="7080"/>
        <w:rPr>
          <w:rFonts w:ascii="Times New Roman" w:hAnsi="Times New Roman"/>
          <w:sz w:val="24"/>
          <w:szCs w:val="24"/>
        </w:rPr>
      </w:pPr>
      <w:r>
        <w:rPr>
          <w:rFonts w:ascii="Georgia" w:hAnsi="Georgia" w:cs="Georgia"/>
          <w:b/>
          <w:bCs/>
          <w:sz w:val="19"/>
          <w:szCs w:val="19"/>
        </w:rPr>
        <w:t>Use of part-part-whole model with arrays and bar models to establish commutativity and inverse relationship between multiplication and division</w:t>
      </w:r>
    </w:p>
    <w:p w14:paraId="1CCF8C8B" w14:textId="77777777" w:rsidR="009F1A6D" w:rsidRDefault="009F1A6D">
      <w:pPr>
        <w:widowControl w:val="0"/>
        <w:autoSpaceDE w:val="0"/>
        <w:autoSpaceDN w:val="0"/>
        <w:adjustRightInd w:val="0"/>
        <w:spacing w:after="0" w:line="232" w:lineRule="exact"/>
        <w:rPr>
          <w:rFonts w:ascii="Times New Roman" w:hAnsi="Times New Roman"/>
          <w:sz w:val="24"/>
          <w:szCs w:val="24"/>
        </w:rPr>
      </w:pPr>
    </w:p>
    <w:p w14:paraId="1CCF8C8C" w14:textId="6CBD6DA3" w:rsidR="009F1A6D" w:rsidRDefault="009F1A6D">
      <w:pPr>
        <w:widowControl w:val="0"/>
        <w:overflowPunct w:val="0"/>
        <w:autoSpaceDE w:val="0"/>
        <w:autoSpaceDN w:val="0"/>
        <w:adjustRightInd w:val="0"/>
        <w:spacing w:after="0" w:line="264" w:lineRule="auto"/>
        <w:ind w:left="120" w:right="6840"/>
        <w:rPr>
          <w:rFonts w:ascii="Georgia" w:hAnsi="Georgia" w:cs="Georgia"/>
          <w:i/>
          <w:iCs/>
          <w:sz w:val="20"/>
          <w:szCs w:val="20"/>
        </w:rPr>
      </w:pPr>
      <w:r>
        <w:rPr>
          <w:rFonts w:ascii="Georgia" w:hAnsi="Georgia" w:cs="Georgia"/>
          <w:i/>
          <w:iCs/>
          <w:sz w:val="20"/>
          <w:szCs w:val="20"/>
        </w:rPr>
        <w:t xml:space="preserve">In these </w:t>
      </w:r>
      <w:proofErr w:type="gramStart"/>
      <w:r>
        <w:rPr>
          <w:rFonts w:ascii="Georgia" w:hAnsi="Georgia" w:cs="Georgia"/>
          <w:i/>
          <w:iCs/>
          <w:sz w:val="20"/>
          <w:szCs w:val="20"/>
        </w:rPr>
        <w:t>contexts</w:t>
      </w:r>
      <w:proofErr w:type="gramEnd"/>
      <w:r>
        <w:rPr>
          <w:rFonts w:ascii="Georgia" w:hAnsi="Georgia" w:cs="Georgia"/>
          <w:i/>
          <w:iCs/>
          <w:sz w:val="20"/>
          <w:szCs w:val="20"/>
        </w:rPr>
        <w:t xml:space="preserve"> pupils are able to identify all the equations in a fact family.</w:t>
      </w:r>
    </w:p>
    <w:p w14:paraId="3A23FF26" w14:textId="1202BE21" w:rsidR="00BC21B9" w:rsidRPr="00BF21E9" w:rsidRDefault="00BC21B9">
      <w:pPr>
        <w:widowControl w:val="0"/>
        <w:overflowPunct w:val="0"/>
        <w:autoSpaceDE w:val="0"/>
        <w:autoSpaceDN w:val="0"/>
        <w:adjustRightInd w:val="0"/>
        <w:spacing w:after="0" w:line="264" w:lineRule="auto"/>
        <w:ind w:left="120" w:right="6840"/>
        <w:rPr>
          <w:rFonts w:ascii="Times New Roman" w:hAnsi="Times New Roman"/>
          <w:sz w:val="24"/>
          <w:szCs w:val="24"/>
        </w:rPr>
      </w:pPr>
      <w:proofErr w:type="gramStart"/>
      <w:r w:rsidRPr="00BF21E9">
        <w:rPr>
          <w:rFonts w:ascii="Georgia" w:hAnsi="Georgia" w:cs="Georgia"/>
          <w:b/>
          <w:bCs/>
          <w:i/>
          <w:iCs/>
          <w:sz w:val="20"/>
          <w:szCs w:val="20"/>
        </w:rPr>
        <w:t>Also</w:t>
      </w:r>
      <w:proofErr w:type="gramEnd"/>
      <w:r w:rsidRPr="00BF21E9">
        <w:rPr>
          <w:rFonts w:ascii="Georgia" w:hAnsi="Georgia" w:cs="Georgia"/>
          <w:b/>
          <w:bCs/>
          <w:i/>
          <w:iCs/>
          <w:sz w:val="20"/>
          <w:szCs w:val="20"/>
        </w:rPr>
        <w:t xml:space="preserve"> with digits</w:t>
      </w:r>
      <w:r w:rsidRPr="00BF21E9">
        <w:rPr>
          <w:rFonts w:ascii="Times New Roman" w:hAnsi="Times New Roman"/>
          <w:sz w:val="24"/>
          <w:szCs w:val="24"/>
        </w:rPr>
        <w:t xml:space="preserve"> </w:t>
      </w:r>
    </w:p>
    <w:p w14:paraId="1CCF8C8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8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8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3" w14:textId="77777777" w:rsidR="009F1A6D" w:rsidRDefault="009F1A6D">
      <w:pPr>
        <w:widowControl w:val="0"/>
        <w:autoSpaceDE w:val="0"/>
        <w:autoSpaceDN w:val="0"/>
        <w:adjustRightInd w:val="0"/>
        <w:spacing w:after="0" w:line="315" w:lineRule="exact"/>
        <w:rPr>
          <w:rFonts w:ascii="Times New Roman" w:hAnsi="Times New Roman"/>
          <w:sz w:val="24"/>
          <w:szCs w:val="24"/>
        </w:rPr>
      </w:pPr>
    </w:p>
    <w:p w14:paraId="1CCF8C94" w14:textId="77777777" w:rsidR="009F1A6D" w:rsidRDefault="009F1A6D">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b/>
          <w:bCs/>
          <w:sz w:val="20"/>
          <w:szCs w:val="20"/>
        </w:rPr>
        <w:t>Ten times greater</w:t>
      </w:r>
    </w:p>
    <w:p w14:paraId="1CCF8C95"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8C96" w14:textId="77777777" w:rsidR="009F1A6D" w:rsidRDefault="00133417">
      <w:pPr>
        <w:widowControl w:val="0"/>
        <w:overflowPunct w:val="0"/>
        <w:autoSpaceDE w:val="0"/>
        <w:autoSpaceDN w:val="0"/>
        <w:adjustRightInd w:val="0"/>
        <w:spacing w:after="0" w:line="258" w:lineRule="auto"/>
        <w:ind w:left="120" w:right="6740"/>
        <w:rPr>
          <w:rFonts w:ascii="Times New Roman" w:hAnsi="Times New Roman"/>
          <w:sz w:val="24"/>
          <w:szCs w:val="24"/>
        </w:rPr>
      </w:pPr>
      <w:r>
        <w:rPr>
          <w:rFonts w:ascii="Georgia" w:hAnsi="Georgia" w:cs="Georgia"/>
          <w:i/>
          <w:iCs/>
          <w:sz w:val="20"/>
          <w:szCs w:val="20"/>
        </w:rPr>
        <w:t>Pupils’</w:t>
      </w:r>
      <w:r w:rsidR="009F1A6D">
        <w:rPr>
          <w:rFonts w:ascii="Georgia" w:hAnsi="Georgia" w:cs="Georgia"/>
          <w:i/>
          <w:iCs/>
          <w:sz w:val="20"/>
          <w:szCs w:val="20"/>
        </w:rPr>
        <w:t xml:space="preserve"> wor</w:t>
      </w:r>
      <w:r>
        <w:rPr>
          <w:rFonts w:ascii="Georgia" w:hAnsi="Georgia" w:cs="Georgia"/>
          <w:i/>
          <w:iCs/>
          <w:sz w:val="20"/>
          <w:szCs w:val="20"/>
        </w:rPr>
        <w:t>k on this</w:t>
      </w:r>
      <w:r w:rsidR="009F1A6D">
        <w:rPr>
          <w:rFonts w:ascii="Georgia" w:hAnsi="Georgia" w:cs="Georgia"/>
          <w:i/>
          <w:iCs/>
          <w:sz w:val="20"/>
          <w:szCs w:val="20"/>
        </w:rPr>
        <w:t xml:space="preserve"> must be firmly based on concrete representations</w:t>
      </w:r>
    </w:p>
    <w:p w14:paraId="1CCF8C97" w14:textId="77777777" w:rsidR="009F1A6D" w:rsidRDefault="009F1A6D">
      <w:pPr>
        <w:widowControl w:val="0"/>
        <w:autoSpaceDE w:val="0"/>
        <w:autoSpaceDN w:val="0"/>
        <w:adjustRightInd w:val="0"/>
        <w:spacing w:after="0" w:line="52" w:lineRule="exact"/>
        <w:rPr>
          <w:rFonts w:ascii="Times New Roman" w:hAnsi="Times New Roman"/>
          <w:sz w:val="24"/>
          <w:szCs w:val="24"/>
        </w:rPr>
      </w:pPr>
    </w:p>
    <w:p w14:paraId="1CCF8C98" w14:textId="77777777" w:rsidR="009F1A6D" w:rsidRDefault="009F1A6D">
      <w:pPr>
        <w:widowControl w:val="0"/>
        <w:overflowPunct w:val="0"/>
        <w:autoSpaceDE w:val="0"/>
        <w:autoSpaceDN w:val="0"/>
        <w:adjustRightInd w:val="0"/>
        <w:spacing w:after="0" w:line="284" w:lineRule="auto"/>
        <w:ind w:left="120" w:right="7160"/>
        <w:rPr>
          <w:rFonts w:ascii="Times New Roman" w:hAnsi="Times New Roman"/>
          <w:sz w:val="24"/>
          <w:szCs w:val="24"/>
        </w:rPr>
      </w:pPr>
      <w:r>
        <w:rPr>
          <w:rFonts w:ascii="Georgia" w:hAnsi="Georgia" w:cs="Georgia"/>
          <w:i/>
          <w:iCs/>
          <w:sz w:val="19"/>
          <w:szCs w:val="19"/>
        </w:rPr>
        <w:t>–the language of ten times greater must be well modelled and understood to prevent the numerical</w:t>
      </w:r>
    </w:p>
    <w:p w14:paraId="1CCF8C99" w14:textId="77777777" w:rsidR="009F1A6D" w:rsidRDefault="009F1A6D">
      <w:pPr>
        <w:widowControl w:val="0"/>
        <w:autoSpaceDE w:val="0"/>
        <w:autoSpaceDN w:val="0"/>
        <w:adjustRightInd w:val="0"/>
        <w:spacing w:after="0" w:line="31" w:lineRule="exact"/>
        <w:rPr>
          <w:rFonts w:ascii="Times New Roman" w:hAnsi="Times New Roman"/>
          <w:sz w:val="24"/>
          <w:szCs w:val="24"/>
        </w:rPr>
      </w:pPr>
    </w:p>
    <w:p w14:paraId="1CCF8C9A" w14:textId="77777777" w:rsidR="009F1A6D" w:rsidRDefault="00133417">
      <w:pPr>
        <w:widowControl w:val="0"/>
        <w:overflowPunct w:val="0"/>
        <w:autoSpaceDE w:val="0"/>
        <w:autoSpaceDN w:val="0"/>
        <w:adjustRightInd w:val="0"/>
        <w:spacing w:after="0" w:line="240" w:lineRule="auto"/>
        <w:ind w:left="120" w:right="6740"/>
        <w:rPr>
          <w:rFonts w:ascii="Times New Roman" w:hAnsi="Times New Roman"/>
          <w:sz w:val="24"/>
          <w:szCs w:val="24"/>
        </w:rPr>
      </w:pPr>
      <w:r>
        <w:rPr>
          <w:rFonts w:ascii="Georgia" w:hAnsi="Georgia" w:cs="Georgia"/>
          <w:i/>
          <w:iCs/>
          <w:sz w:val="20"/>
          <w:szCs w:val="20"/>
        </w:rPr>
        <w:t>M</w:t>
      </w:r>
      <w:r w:rsidR="009F1A6D">
        <w:rPr>
          <w:rFonts w:ascii="Georgia" w:hAnsi="Georgia" w:cs="Georgia"/>
          <w:i/>
          <w:iCs/>
          <w:sz w:val="20"/>
          <w:szCs w:val="20"/>
        </w:rPr>
        <w:t>isconceptio</w:t>
      </w:r>
      <w:r>
        <w:rPr>
          <w:rFonts w:ascii="Georgia" w:hAnsi="Georgia" w:cs="Georgia"/>
          <w:i/>
          <w:iCs/>
          <w:sz w:val="20"/>
          <w:szCs w:val="20"/>
        </w:rPr>
        <w:t>n of ‘adding</w:t>
      </w:r>
      <w:r w:rsidR="009F1A6D">
        <w:rPr>
          <w:rFonts w:ascii="Georgia" w:hAnsi="Georgia" w:cs="Georgia"/>
          <w:i/>
          <w:iCs/>
          <w:sz w:val="20"/>
          <w:szCs w:val="20"/>
        </w:rPr>
        <w:t xml:space="preserve"> a zero’.</w:t>
      </w:r>
    </w:p>
    <w:p w14:paraId="1CCF8C9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9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CA7" w14:textId="77777777" w:rsidR="009F1A6D" w:rsidRDefault="009F1A6D">
      <w:pPr>
        <w:widowControl w:val="0"/>
        <w:autoSpaceDE w:val="0"/>
        <w:autoSpaceDN w:val="0"/>
        <w:adjustRightInd w:val="0"/>
        <w:spacing w:after="0" w:line="211" w:lineRule="exact"/>
        <w:rPr>
          <w:rFonts w:ascii="Times New Roman" w:hAnsi="Times New Roman"/>
          <w:sz w:val="24"/>
          <w:szCs w:val="24"/>
        </w:rPr>
      </w:pPr>
    </w:p>
    <w:p w14:paraId="1CCF8CA8"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74"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CA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CAA"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41</w:t>
      </w:r>
    </w:p>
    <w:p w14:paraId="1CCF8CA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CAC"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41" w:name="page42"/>
      <w:bookmarkEnd w:id="41"/>
      <w:r>
        <w:rPr>
          <w:noProof/>
        </w:rPr>
        <w:drawing>
          <wp:anchor distT="0" distB="0" distL="114300" distR="114300" simplePos="0" relativeHeight="251699200" behindDoc="1" locked="0" layoutInCell="0" allowOverlap="1" wp14:anchorId="1CCFA1CE" wp14:editId="34792529">
            <wp:simplePos x="0" y="0"/>
            <wp:positionH relativeFrom="page">
              <wp:posOffset>914400</wp:posOffset>
            </wp:positionH>
            <wp:positionV relativeFrom="page">
              <wp:posOffset>448310</wp:posOffset>
            </wp:positionV>
            <wp:extent cx="1915795" cy="516255"/>
            <wp:effectExtent l="0" t="0" r="825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540"/>
        <w:gridCol w:w="100"/>
        <w:gridCol w:w="4360"/>
        <w:gridCol w:w="1380"/>
        <w:gridCol w:w="440"/>
        <w:gridCol w:w="460"/>
        <w:gridCol w:w="30"/>
      </w:tblGrid>
      <w:tr w:rsidR="009F1A6D" w:rsidRPr="00CF33A7" w14:paraId="1CCF8CB1" w14:textId="77777777">
        <w:trPr>
          <w:trHeight w:val="232"/>
        </w:trPr>
        <w:tc>
          <w:tcPr>
            <w:tcW w:w="2540" w:type="dxa"/>
            <w:tcBorders>
              <w:top w:val="single" w:sz="8" w:space="0" w:color="auto"/>
              <w:left w:val="single" w:sz="8" w:space="0" w:color="auto"/>
              <w:bottom w:val="nil"/>
              <w:right w:val="single" w:sz="8" w:space="0" w:color="auto"/>
            </w:tcBorders>
            <w:vAlign w:val="bottom"/>
          </w:tcPr>
          <w:p w14:paraId="1CCF8CA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100" w:type="dxa"/>
            <w:tcBorders>
              <w:top w:val="single" w:sz="8" w:space="0" w:color="auto"/>
              <w:left w:val="nil"/>
              <w:bottom w:val="nil"/>
              <w:right w:val="nil"/>
            </w:tcBorders>
            <w:vAlign w:val="bottom"/>
          </w:tcPr>
          <w:p w14:paraId="1CCF8CA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640" w:type="dxa"/>
            <w:gridSpan w:val="4"/>
            <w:tcBorders>
              <w:top w:val="single" w:sz="8" w:space="0" w:color="auto"/>
              <w:left w:val="nil"/>
              <w:bottom w:val="nil"/>
              <w:right w:val="single" w:sz="8" w:space="0" w:color="auto"/>
            </w:tcBorders>
            <w:vAlign w:val="bottom"/>
          </w:tcPr>
          <w:p w14:paraId="1CCF8CAF" w14:textId="77777777" w:rsidR="009F1A6D" w:rsidRPr="00CF33A7" w:rsidRDefault="009F1A6D">
            <w:pPr>
              <w:widowControl w:val="0"/>
              <w:autoSpaceDE w:val="0"/>
              <w:autoSpaceDN w:val="0"/>
              <w:adjustRightInd w:val="0"/>
              <w:spacing w:after="0" w:line="226" w:lineRule="exact"/>
              <w:ind w:left="304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CB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B9" w14:textId="77777777">
        <w:trPr>
          <w:trHeight w:val="40"/>
        </w:trPr>
        <w:tc>
          <w:tcPr>
            <w:tcW w:w="2540" w:type="dxa"/>
            <w:tcBorders>
              <w:top w:val="nil"/>
              <w:left w:val="single" w:sz="8" w:space="0" w:color="auto"/>
              <w:bottom w:val="single" w:sz="8" w:space="0" w:color="auto"/>
              <w:right w:val="single" w:sz="8" w:space="0" w:color="auto"/>
            </w:tcBorders>
            <w:vAlign w:val="bottom"/>
          </w:tcPr>
          <w:p w14:paraId="1CCF8CB2"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single" w:sz="8" w:space="0" w:color="auto"/>
              <w:right w:val="nil"/>
            </w:tcBorders>
            <w:vAlign w:val="bottom"/>
          </w:tcPr>
          <w:p w14:paraId="1CCF8CB3"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360" w:type="dxa"/>
            <w:tcBorders>
              <w:top w:val="nil"/>
              <w:left w:val="nil"/>
              <w:bottom w:val="single" w:sz="8" w:space="0" w:color="auto"/>
              <w:right w:val="nil"/>
            </w:tcBorders>
            <w:vAlign w:val="bottom"/>
          </w:tcPr>
          <w:p w14:paraId="1CCF8CB4"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380" w:type="dxa"/>
            <w:tcBorders>
              <w:top w:val="nil"/>
              <w:left w:val="nil"/>
              <w:bottom w:val="single" w:sz="8" w:space="0" w:color="auto"/>
              <w:right w:val="nil"/>
            </w:tcBorders>
            <w:vAlign w:val="bottom"/>
          </w:tcPr>
          <w:p w14:paraId="1CCF8CB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nil"/>
            </w:tcBorders>
            <w:vAlign w:val="bottom"/>
          </w:tcPr>
          <w:p w14:paraId="1CCF8CB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60" w:type="dxa"/>
            <w:tcBorders>
              <w:top w:val="nil"/>
              <w:left w:val="nil"/>
              <w:bottom w:val="single" w:sz="8" w:space="0" w:color="auto"/>
              <w:right w:val="single" w:sz="8" w:space="0" w:color="auto"/>
            </w:tcBorders>
            <w:vAlign w:val="bottom"/>
          </w:tcPr>
          <w:p w14:paraId="1CCF8CB7"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CB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C1" w14:textId="77777777">
        <w:trPr>
          <w:trHeight w:val="212"/>
        </w:trPr>
        <w:tc>
          <w:tcPr>
            <w:tcW w:w="2540" w:type="dxa"/>
            <w:tcBorders>
              <w:top w:val="nil"/>
              <w:left w:val="single" w:sz="8" w:space="0" w:color="auto"/>
              <w:bottom w:val="nil"/>
              <w:right w:val="single" w:sz="8" w:space="0" w:color="auto"/>
            </w:tcBorders>
            <w:vAlign w:val="bottom"/>
          </w:tcPr>
          <w:p w14:paraId="1CCF8CBA"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Multiplying by 10 and</w:t>
            </w:r>
          </w:p>
        </w:tc>
        <w:tc>
          <w:tcPr>
            <w:tcW w:w="100" w:type="dxa"/>
            <w:tcBorders>
              <w:top w:val="nil"/>
              <w:left w:val="nil"/>
              <w:bottom w:val="nil"/>
              <w:right w:val="nil"/>
            </w:tcBorders>
            <w:vAlign w:val="bottom"/>
          </w:tcPr>
          <w:p w14:paraId="1CCF8CB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360" w:type="dxa"/>
            <w:tcBorders>
              <w:top w:val="nil"/>
              <w:left w:val="nil"/>
              <w:bottom w:val="nil"/>
              <w:right w:val="nil"/>
            </w:tcBorders>
            <w:vAlign w:val="bottom"/>
          </w:tcPr>
          <w:p w14:paraId="1CCF8CB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380" w:type="dxa"/>
            <w:tcBorders>
              <w:top w:val="nil"/>
              <w:left w:val="nil"/>
              <w:bottom w:val="nil"/>
              <w:right w:val="nil"/>
            </w:tcBorders>
            <w:vAlign w:val="bottom"/>
          </w:tcPr>
          <w:p w14:paraId="1CCF8CBD"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14:paraId="1CCF8CB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14:paraId="1CCF8CBF"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CC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C9" w14:textId="77777777">
        <w:trPr>
          <w:trHeight w:val="264"/>
        </w:trPr>
        <w:tc>
          <w:tcPr>
            <w:tcW w:w="2540" w:type="dxa"/>
            <w:tcBorders>
              <w:top w:val="nil"/>
              <w:left w:val="single" w:sz="8" w:space="0" w:color="auto"/>
              <w:bottom w:val="nil"/>
              <w:right w:val="single" w:sz="8" w:space="0" w:color="auto"/>
            </w:tcBorders>
            <w:vAlign w:val="bottom"/>
          </w:tcPr>
          <w:p w14:paraId="1CCF8CC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100</w:t>
            </w:r>
          </w:p>
        </w:tc>
        <w:tc>
          <w:tcPr>
            <w:tcW w:w="100" w:type="dxa"/>
            <w:tcBorders>
              <w:top w:val="nil"/>
              <w:left w:val="nil"/>
              <w:bottom w:val="nil"/>
              <w:right w:val="nil"/>
            </w:tcBorders>
            <w:vAlign w:val="bottom"/>
          </w:tcPr>
          <w:p w14:paraId="1CCF8CC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C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C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C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C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C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D1" w14:textId="77777777">
        <w:trPr>
          <w:trHeight w:val="458"/>
        </w:trPr>
        <w:tc>
          <w:tcPr>
            <w:tcW w:w="2540" w:type="dxa"/>
            <w:tcBorders>
              <w:top w:val="nil"/>
              <w:left w:val="single" w:sz="8" w:space="0" w:color="auto"/>
              <w:bottom w:val="nil"/>
              <w:right w:val="single" w:sz="8" w:space="0" w:color="auto"/>
            </w:tcBorders>
            <w:vAlign w:val="bottom"/>
          </w:tcPr>
          <w:p w14:paraId="1CCF8CC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Building on the ten times</w:t>
            </w:r>
          </w:p>
        </w:tc>
        <w:tc>
          <w:tcPr>
            <w:tcW w:w="100" w:type="dxa"/>
            <w:tcBorders>
              <w:top w:val="nil"/>
              <w:left w:val="nil"/>
              <w:bottom w:val="nil"/>
              <w:right w:val="nil"/>
            </w:tcBorders>
            <w:vAlign w:val="bottom"/>
          </w:tcPr>
          <w:p w14:paraId="1CCF8CC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60" w:type="dxa"/>
            <w:tcBorders>
              <w:top w:val="nil"/>
              <w:left w:val="nil"/>
              <w:bottom w:val="nil"/>
              <w:right w:val="nil"/>
            </w:tcBorders>
            <w:vAlign w:val="bottom"/>
          </w:tcPr>
          <w:p w14:paraId="1CCF8CC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14:paraId="1CCF8CC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8CC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14:paraId="1CCF8CC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CD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D9" w14:textId="77777777">
        <w:trPr>
          <w:trHeight w:val="262"/>
        </w:trPr>
        <w:tc>
          <w:tcPr>
            <w:tcW w:w="2540" w:type="dxa"/>
            <w:tcBorders>
              <w:top w:val="nil"/>
              <w:left w:val="single" w:sz="8" w:space="0" w:color="auto"/>
              <w:bottom w:val="nil"/>
              <w:right w:val="single" w:sz="8" w:space="0" w:color="auto"/>
            </w:tcBorders>
            <w:vAlign w:val="bottom"/>
          </w:tcPr>
          <w:p w14:paraId="1CCF8CD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greater work, pupils use</w:t>
            </w:r>
          </w:p>
        </w:tc>
        <w:tc>
          <w:tcPr>
            <w:tcW w:w="100" w:type="dxa"/>
            <w:tcBorders>
              <w:top w:val="nil"/>
              <w:left w:val="nil"/>
              <w:bottom w:val="nil"/>
              <w:right w:val="nil"/>
            </w:tcBorders>
            <w:vAlign w:val="bottom"/>
          </w:tcPr>
          <w:p w14:paraId="1CCF8CD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D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D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D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D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CD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E1" w14:textId="77777777">
        <w:trPr>
          <w:trHeight w:val="262"/>
        </w:trPr>
        <w:tc>
          <w:tcPr>
            <w:tcW w:w="2540" w:type="dxa"/>
            <w:tcBorders>
              <w:top w:val="nil"/>
              <w:left w:val="single" w:sz="8" w:space="0" w:color="auto"/>
              <w:bottom w:val="nil"/>
              <w:right w:val="single" w:sz="8" w:space="0" w:color="auto"/>
            </w:tcBorders>
            <w:vAlign w:val="bottom"/>
          </w:tcPr>
          <w:p w14:paraId="1CCF8CD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appropriate Dienes</w:t>
            </w:r>
          </w:p>
        </w:tc>
        <w:tc>
          <w:tcPr>
            <w:tcW w:w="100" w:type="dxa"/>
            <w:tcBorders>
              <w:top w:val="nil"/>
              <w:left w:val="nil"/>
              <w:bottom w:val="nil"/>
              <w:right w:val="nil"/>
            </w:tcBorders>
            <w:vAlign w:val="bottom"/>
          </w:tcPr>
          <w:p w14:paraId="1CCF8CD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D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D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D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D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CE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E9" w14:textId="77777777">
        <w:trPr>
          <w:trHeight w:val="262"/>
        </w:trPr>
        <w:tc>
          <w:tcPr>
            <w:tcW w:w="2540" w:type="dxa"/>
            <w:tcBorders>
              <w:top w:val="nil"/>
              <w:left w:val="single" w:sz="8" w:space="0" w:color="auto"/>
              <w:bottom w:val="nil"/>
              <w:right w:val="single" w:sz="8" w:space="0" w:color="auto"/>
            </w:tcBorders>
            <w:vAlign w:val="bottom"/>
          </w:tcPr>
          <w:p w14:paraId="1CCF8CE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blocks and place value</w:t>
            </w:r>
          </w:p>
        </w:tc>
        <w:tc>
          <w:tcPr>
            <w:tcW w:w="100" w:type="dxa"/>
            <w:tcBorders>
              <w:top w:val="nil"/>
              <w:left w:val="nil"/>
              <w:bottom w:val="nil"/>
              <w:right w:val="nil"/>
            </w:tcBorders>
            <w:vAlign w:val="bottom"/>
          </w:tcPr>
          <w:p w14:paraId="1CCF8C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E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CE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F1" w14:textId="77777777">
        <w:trPr>
          <w:trHeight w:val="262"/>
        </w:trPr>
        <w:tc>
          <w:tcPr>
            <w:tcW w:w="2540" w:type="dxa"/>
            <w:tcBorders>
              <w:top w:val="nil"/>
              <w:left w:val="single" w:sz="8" w:space="0" w:color="auto"/>
              <w:bottom w:val="nil"/>
              <w:right w:val="single" w:sz="8" w:space="0" w:color="auto"/>
            </w:tcBorders>
            <w:vAlign w:val="bottom"/>
          </w:tcPr>
          <w:p w14:paraId="1CCF8CE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counters to multiply 2, 3,</w:t>
            </w:r>
          </w:p>
        </w:tc>
        <w:tc>
          <w:tcPr>
            <w:tcW w:w="100" w:type="dxa"/>
            <w:tcBorders>
              <w:top w:val="nil"/>
              <w:left w:val="nil"/>
              <w:bottom w:val="nil"/>
              <w:right w:val="nil"/>
            </w:tcBorders>
            <w:vAlign w:val="bottom"/>
          </w:tcPr>
          <w:p w14:paraId="1CCF8CE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E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E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E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CF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CF9" w14:textId="77777777">
        <w:trPr>
          <w:trHeight w:val="259"/>
        </w:trPr>
        <w:tc>
          <w:tcPr>
            <w:tcW w:w="2540" w:type="dxa"/>
            <w:tcBorders>
              <w:top w:val="nil"/>
              <w:left w:val="single" w:sz="8" w:space="0" w:color="auto"/>
              <w:bottom w:val="nil"/>
              <w:right w:val="single" w:sz="8" w:space="0" w:color="auto"/>
            </w:tcBorders>
            <w:vAlign w:val="bottom"/>
          </w:tcPr>
          <w:p w14:paraId="1CCF8CF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4, 5 and 10 by 10, 100</w:t>
            </w:r>
          </w:p>
        </w:tc>
        <w:tc>
          <w:tcPr>
            <w:tcW w:w="100" w:type="dxa"/>
            <w:tcBorders>
              <w:top w:val="nil"/>
              <w:left w:val="nil"/>
              <w:bottom w:val="nil"/>
              <w:right w:val="nil"/>
            </w:tcBorders>
            <w:vAlign w:val="bottom"/>
          </w:tcPr>
          <w:p w14:paraId="1CCF8CF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F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F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F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F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CF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01" w14:textId="77777777">
        <w:trPr>
          <w:trHeight w:val="264"/>
        </w:trPr>
        <w:tc>
          <w:tcPr>
            <w:tcW w:w="2540" w:type="dxa"/>
            <w:tcBorders>
              <w:top w:val="nil"/>
              <w:left w:val="single" w:sz="8" w:space="0" w:color="auto"/>
              <w:bottom w:val="nil"/>
              <w:right w:val="single" w:sz="8" w:space="0" w:color="auto"/>
            </w:tcBorders>
            <w:vAlign w:val="bottom"/>
          </w:tcPr>
          <w:p w14:paraId="1CCF8CF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1000.</w:t>
            </w:r>
          </w:p>
        </w:tc>
        <w:tc>
          <w:tcPr>
            <w:tcW w:w="100" w:type="dxa"/>
            <w:tcBorders>
              <w:top w:val="nil"/>
              <w:left w:val="nil"/>
              <w:bottom w:val="nil"/>
              <w:right w:val="nil"/>
            </w:tcBorders>
            <w:vAlign w:val="bottom"/>
          </w:tcPr>
          <w:p w14:paraId="1CCF8CF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CF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CF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CF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CF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0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09" w14:textId="77777777">
        <w:trPr>
          <w:trHeight w:val="865"/>
        </w:trPr>
        <w:tc>
          <w:tcPr>
            <w:tcW w:w="2540" w:type="dxa"/>
            <w:tcBorders>
              <w:top w:val="nil"/>
              <w:left w:val="single" w:sz="8" w:space="0" w:color="auto"/>
              <w:bottom w:val="single" w:sz="8" w:space="0" w:color="auto"/>
              <w:right w:val="single" w:sz="8" w:space="0" w:color="auto"/>
            </w:tcBorders>
            <w:vAlign w:val="bottom"/>
          </w:tcPr>
          <w:p w14:paraId="1CCF8D0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14:paraId="1CCF8D0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60" w:type="dxa"/>
            <w:tcBorders>
              <w:top w:val="nil"/>
              <w:left w:val="nil"/>
              <w:bottom w:val="single" w:sz="8" w:space="0" w:color="auto"/>
              <w:right w:val="nil"/>
            </w:tcBorders>
            <w:vAlign w:val="bottom"/>
          </w:tcPr>
          <w:p w14:paraId="1CCF8D0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14:paraId="1CCF8D0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14:paraId="1CCF8D0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single" w:sz="8" w:space="0" w:color="auto"/>
            </w:tcBorders>
            <w:vAlign w:val="bottom"/>
          </w:tcPr>
          <w:p w14:paraId="1CCF8D0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D0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11" w14:textId="77777777">
        <w:trPr>
          <w:trHeight w:val="214"/>
        </w:trPr>
        <w:tc>
          <w:tcPr>
            <w:tcW w:w="2540" w:type="dxa"/>
            <w:tcBorders>
              <w:top w:val="nil"/>
              <w:left w:val="single" w:sz="8" w:space="0" w:color="auto"/>
              <w:bottom w:val="nil"/>
              <w:right w:val="single" w:sz="8" w:space="0" w:color="auto"/>
            </w:tcBorders>
            <w:vAlign w:val="bottom"/>
          </w:tcPr>
          <w:p w14:paraId="1CCF8D0A"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Using known facts for</w:t>
            </w:r>
          </w:p>
        </w:tc>
        <w:tc>
          <w:tcPr>
            <w:tcW w:w="100" w:type="dxa"/>
            <w:tcBorders>
              <w:top w:val="nil"/>
              <w:left w:val="nil"/>
              <w:bottom w:val="nil"/>
              <w:right w:val="nil"/>
            </w:tcBorders>
            <w:vAlign w:val="bottom"/>
          </w:tcPr>
          <w:p w14:paraId="1CCF8D0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360" w:type="dxa"/>
            <w:tcBorders>
              <w:top w:val="nil"/>
              <w:left w:val="nil"/>
              <w:bottom w:val="nil"/>
              <w:right w:val="nil"/>
            </w:tcBorders>
            <w:vAlign w:val="bottom"/>
          </w:tcPr>
          <w:p w14:paraId="1CCF8D0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380" w:type="dxa"/>
            <w:tcBorders>
              <w:top w:val="nil"/>
              <w:left w:val="nil"/>
              <w:bottom w:val="nil"/>
              <w:right w:val="nil"/>
            </w:tcBorders>
            <w:vAlign w:val="bottom"/>
          </w:tcPr>
          <w:p w14:paraId="1CCF8D0D"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14:paraId="1CCF8D0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14:paraId="1CCF8D0F"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D1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19" w14:textId="77777777">
        <w:trPr>
          <w:trHeight w:val="260"/>
        </w:trPr>
        <w:tc>
          <w:tcPr>
            <w:tcW w:w="2540" w:type="dxa"/>
            <w:tcBorders>
              <w:top w:val="nil"/>
              <w:left w:val="single" w:sz="8" w:space="0" w:color="auto"/>
              <w:bottom w:val="nil"/>
              <w:right w:val="single" w:sz="8" w:space="0" w:color="auto"/>
            </w:tcBorders>
            <w:vAlign w:val="bottom"/>
          </w:tcPr>
          <w:p w14:paraId="1CCF8D1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multiplying by</w:t>
            </w:r>
          </w:p>
        </w:tc>
        <w:tc>
          <w:tcPr>
            <w:tcW w:w="100" w:type="dxa"/>
            <w:tcBorders>
              <w:top w:val="nil"/>
              <w:left w:val="nil"/>
              <w:bottom w:val="nil"/>
              <w:right w:val="nil"/>
            </w:tcBorders>
            <w:vAlign w:val="bottom"/>
          </w:tcPr>
          <w:p w14:paraId="1CCF8D1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1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1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1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1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1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21" w14:textId="77777777">
        <w:trPr>
          <w:trHeight w:val="262"/>
        </w:trPr>
        <w:tc>
          <w:tcPr>
            <w:tcW w:w="2540" w:type="dxa"/>
            <w:tcBorders>
              <w:top w:val="nil"/>
              <w:left w:val="single" w:sz="8" w:space="0" w:color="auto"/>
              <w:bottom w:val="nil"/>
              <w:right w:val="single" w:sz="8" w:space="0" w:color="auto"/>
            </w:tcBorders>
            <w:vAlign w:val="bottom"/>
          </w:tcPr>
          <w:p w14:paraId="1CCF8D1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multiples of 10 and</w:t>
            </w:r>
          </w:p>
        </w:tc>
        <w:tc>
          <w:tcPr>
            <w:tcW w:w="100" w:type="dxa"/>
            <w:tcBorders>
              <w:top w:val="nil"/>
              <w:left w:val="nil"/>
              <w:bottom w:val="nil"/>
              <w:right w:val="nil"/>
            </w:tcBorders>
            <w:vAlign w:val="bottom"/>
          </w:tcPr>
          <w:p w14:paraId="1CCF8D1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1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1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1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1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2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29" w14:textId="77777777">
        <w:trPr>
          <w:trHeight w:val="264"/>
        </w:trPr>
        <w:tc>
          <w:tcPr>
            <w:tcW w:w="2540" w:type="dxa"/>
            <w:tcBorders>
              <w:top w:val="nil"/>
              <w:left w:val="single" w:sz="8" w:space="0" w:color="auto"/>
              <w:bottom w:val="nil"/>
              <w:right w:val="single" w:sz="8" w:space="0" w:color="auto"/>
            </w:tcBorders>
            <w:vAlign w:val="bottom"/>
          </w:tcPr>
          <w:p w14:paraId="1CCF8D2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100</w:t>
            </w:r>
          </w:p>
        </w:tc>
        <w:tc>
          <w:tcPr>
            <w:tcW w:w="100" w:type="dxa"/>
            <w:tcBorders>
              <w:top w:val="nil"/>
              <w:left w:val="nil"/>
              <w:bottom w:val="nil"/>
              <w:right w:val="nil"/>
            </w:tcBorders>
            <w:vAlign w:val="bottom"/>
          </w:tcPr>
          <w:p w14:paraId="1CCF8D2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2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2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2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2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31" w14:textId="77777777">
        <w:trPr>
          <w:trHeight w:val="458"/>
        </w:trPr>
        <w:tc>
          <w:tcPr>
            <w:tcW w:w="2540" w:type="dxa"/>
            <w:tcBorders>
              <w:top w:val="nil"/>
              <w:left w:val="single" w:sz="8" w:space="0" w:color="auto"/>
              <w:bottom w:val="nil"/>
              <w:right w:val="single" w:sz="8" w:space="0" w:color="auto"/>
            </w:tcBorders>
            <w:vAlign w:val="bottom"/>
          </w:tcPr>
          <w:p w14:paraId="1CCF8D2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w:t>
            </w:r>
            <w:proofErr w:type="gramStart"/>
            <w:r w:rsidRPr="00CF33A7">
              <w:rPr>
                <w:rFonts w:ascii="Georgia" w:hAnsi="Georgia" w:cs="Georgia"/>
                <w:i/>
                <w:iCs/>
                <w:sz w:val="20"/>
                <w:szCs w:val="20"/>
              </w:rPr>
              <w:t>’  grow</w:t>
            </w:r>
            <w:r w:rsidR="00133417" w:rsidRPr="00CF33A7">
              <w:rPr>
                <w:rFonts w:ascii="Georgia" w:hAnsi="Georgia" w:cs="Georgia"/>
                <w:i/>
                <w:iCs/>
                <w:sz w:val="20"/>
                <w:szCs w:val="20"/>
              </w:rPr>
              <w:t>ing</w:t>
            </w:r>
            <w:proofErr w:type="gramEnd"/>
          </w:p>
        </w:tc>
        <w:tc>
          <w:tcPr>
            <w:tcW w:w="100" w:type="dxa"/>
            <w:tcBorders>
              <w:top w:val="nil"/>
              <w:left w:val="nil"/>
              <w:bottom w:val="nil"/>
              <w:right w:val="nil"/>
            </w:tcBorders>
            <w:vAlign w:val="bottom"/>
          </w:tcPr>
          <w:p w14:paraId="1CCF8D2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60" w:type="dxa"/>
            <w:tcBorders>
              <w:top w:val="nil"/>
              <w:left w:val="nil"/>
              <w:bottom w:val="nil"/>
              <w:right w:val="nil"/>
            </w:tcBorders>
            <w:vAlign w:val="bottom"/>
          </w:tcPr>
          <w:p w14:paraId="1CCF8D2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14:paraId="1CCF8D2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8D2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14:paraId="1CCF8D2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D3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39" w14:textId="77777777">
        <w:trPr>
          <w:trHeight w:val="262"/>
        </w:trPr>
        <w:tc>
          <w:tcPr>
            <w:tcW w:w="2540" w:type="dxa"/>
            <w:tcBorders>
              <w:top w:val="nil"/>
              <w:left w:val="single" w:sz="8" w:space="0" w:color="auto"/>
              <w:bottom w:val="nil"/>
              <w:right w:val="single" w:sz="8" w:space="0" w:color="auto"/>
            </w:tcBorders>
            <w:vAlign w:val="bottom"/>
          </w:tcPr>
          <w:p w14:paraId="1CCF8D3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understanding of place</w:t>
            </w:r>
          </w:p>
        </w:tc>
        <w:tc>
          <w:tcPr>
            <w:tcW w:w="100" w:type="dxa"/>
            <w:tcBorders>
              <w:top w:val="nil"/>
              <w:left w:val="nil"/>
              <w:bottom w:val="nil"/>
              <w:right w:val="nil"/>
            </w:tcBorders>
            <w:vAlign w:val="bottom"/>
          </w:tcPr>
          <w:p w14:paraId="1CCF8D3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3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3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3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3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3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41" w14:textId="77777777">
        <w:trPr>
          <w:trHeight w:val="54"/>
        </w:trPr>
        <w:tc>
          <w:tcPr>
            <w:tcW w:w="2540" w:type="dxa"/>
            <w:vMerge w:val="restart"/>
            <w:tcBorders>
              <w:top w:val="nil"/>
              <w:left w:val="single" w:sz="8" w:space="0" w:color="auto"/>
              <w:bottom w:val="nil"/>
              <w:right w:val="single" w:sz="8" w:space="0" w:color="auto"/>
            </w:tcBorders>
            <w:vAlign w:val="bottom"/>
          </w:tcPr>
          <w:p w14:paraId="1CCF8D3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value, allows them to</w:t>
            </w:r>
          </w:p>
        </w:tc>
        <w:tc>
          <w:tcPr>
            <w:tcW w:w="100" w:type="dxa"/>
            <w:tcBorders>
              <w:top w:val="nil"/>
              <w:left w:val="nil"/>
              <w:bottom w:val="nil"/>
              <w:right w:val="nil"/>
            </w:tcBorders>
            <w:vAlign w:val="bottom"/>
          </w:tcPr>
          <w:p w14:paraId="1CCF8D3B"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4360" w:type="dxa"/>
            <w:tcBorders>
              <w:top w:val="nil"/>
              <w:left w:val="nil"/>
              <w:bottom w:val="nil"/>
              <w:right w:val="nil"/>
            </w:tcBorders>
            <w:vAlign w:val="bottom"/>
          </w:tcPr>
          <w:p w14:paraId="1CCF8D3C"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1380" w:type="dxa"/>
            <w:tcBorders>
              <w:top w:val="nil"/>
              <w:left w:val="nil"/>
              <w:bottom w:val="nil"/>
              <w:right w:val="nil"/>
            </w:tcBorders>
            <w:vAlign w:val="bottom"/>
          </w:tcPr>
          <w:p w14:paraId="1CCF8D3D"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14:paraId="1CCF8D3E"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single" w:sz="8" w:space="0" w:color="auto"/>
            </w:tcBorders>
            <w:vAlign w:val="bottom"/>
          </w:tcPr>
          <w:p w14:paraId="1CCF8D3F"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8D4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49" w14:textId="77777777">
        <w:trPr>
          <w:trHeight w:val="208"/>
        </w:trPr>
        <w:tc>
          <w:tcPr>
            <w:tcW w:w="2540" w:type="dxa"/>
            <w:vMerge/>
            <w:tcBorders>
              <w:top w:val="nil"/>
              <w:left w:val="single" w:sz="8" w:space="0" w:color="auto"/>
              <w:bottom w:val="nil"/>
              <w:right w:val="single" w:sz="8" w:space="0" w:color="auto"/>
            </w:tcBorders>
            <w:vAlign w:val="bottom"/>
          </w:tcPr>
          <w:p w14:paraId="1CCF8D4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14:paraId="1CCF8D4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360" w:type="dxa"/>
            <w:tcBorders>
              <w:top w:val="nil"/>
              <w:left w:val="nil"/>
              <w:bottom w:val="nil"/>
              <w:right w:val="nil"/>
            </w:tcBorders>
            <w:vAlign w:val="bottom"/>
          </w:tcPr>
          <w:p w14:paraId="1CCF8D44"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380" w:type="dxa"/>
            <w:tcBorders>
              <w:top w:val="nil"/>
              <w:left w:val="nil"/>
              <w:bottom w:val="nil"/>
              <w:right w:val="nil"/>
            </w:tcBorders>
            <w:vAlign w:val="bottom"/>
          </w:tcPr>
          <w:p w14:paraId="1CCF8D45"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14:paraId="1CCF8D4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14:paraId="1CCF8D4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D4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51" w14:textId="77777777">
        <w:trPr>
          <w:trHeight w:val="262"/>
        </w:trPr>
        <w:tc>
          <w:tcPr>
            <w:tcW w:w="2540" w:type="dxa"/>
            <w:tcBorders>
              <w:top w:val="nil"/>
              <w:left w:val="single" w:sz="8" w:space="0" w:color="auto"/>
              <w:bottom w:val="nil"/>
              <w:right w:val="single" w:sz="8" w:space="0" w:color="auto"/>
            </w:tcBorders>
            <w:vAlign w:val="bottom"/>
          </w:tcPr>
          <w:p w14:paraId="1CCF8D4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make use of known facts</w:t>
            </w:r>
          </w:p>
        </w:tc>
        <w:tc>
          <w:tcPr>
            <w:tcW w:w="100" w:type="dxa"/>
            <w:tcBorders>
              <w:top w:val="nil"/>
              <w:left w:val="nil"/>
              <w:bottom w:val="nil"/>
              <w:right w:val="nil"/>
            </w:tcBorders>
            <w:vAlign w:val="bottom"/>
          </w:tcPr>
          <w:p w14:paraId="1CCF8D4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4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5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59" w14:textId="77777777">
        <w:trPr>
          <w:trHeight w:val="145"/>
        </w:trPr>
        <w:tc>
          <w:tcPr>
            <w:tcW w:w="2540" w:type="dxa"/>
            <w:vMerge w:val="restart"/>
            <w:tcBorders>
              <w:top w:val="nil"/>
              <w:left w:val="single" w:sz="8" w:space="0" w:color="auto"/>
              <w:bottom w:val="nil"/>
              <w:right w:val="single" w:sz="8" w:space="0" w:color="auto"/>
            </w:tcBorders>
            <w:vAlign w:val="bottom"/>
          </w:tcPr>
          <w:p w14:paraId="1CCF8D5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 derive multiplications</w:t>
            </w:r>
          </w:p>
        </w:tc>
        <w:tc>
          <w:tcPr>
            <w:tcW w:w="100" w:type="dxa"/>
            <w:tcBorders>
              <w:top w:val="nil"/>
              <w:left w:val="nil"/>
              <w:bottom w:val="nil"/>
              <w:right w:val="nil"/>
            </w:tcBorders>
            <w:vAlign w:val="bottom"/>
          </w:tcPr>
          <w:p w14:paraId="1CCF8D53"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360" w:type="dxa"/>
            <w:tcBorders>
              <w:top w:val="nil"/>
              <w:left w:val="nil"/>
              <w:bottom w:val="nil"/>
              <w:right w:val="nil"/>
            </w:tcBorders>
            <w:vAlign w:val="bottom"/>
          </w:tcPr>
          <w:p w14:paraId="1CCF8D54"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1380" w:type="dxa"/>
            <w:tcBorders>
              <w:top w:val="nil"/>
              <w:left w:val="nil"/>
              <w:bottom w:val="nil"/>
              <w:right w:val="nil"/>
            </w:tcBorders>
            <w:vAlign w:val="bottom"/>
          </w:tcPr>
          <w:p w14:paraId="1CCF8D55"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nil"/>
            </w:tcBorders>
            <w:vAlign w:val="bottom"/>
          </w:tcPr>
          <w:p w14:paraId="1CCF8D56"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single" w:sz="8" w:space="0" w:color="auto"/>
            </w:tcBorders>
            <w:vAlign w:val="bottom"/>
          </w:tcPr>
          <w:p w14:paraId="1CCF8D57"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8D5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61" w14:textId="77777777">
        <w:trPr>
          <w:trHeight w:val="116"/>
        </w:trPr>
        <w:tc>
          <w:tcPr>
            <w:tcW w:w="2540" w:type="dxa"/>
            <w:vMerge/>
            <w:tcBorders>
              <w:top w:val="nil"/>
              <w:left w:val="single" w:sz="8" w:space="0" w:color="auto"/>
              <w:bottom w:val="nil"/>
              <w:right w:val="single" w:sz="8" w:space="0" w:color="auto"/>
            </w:tcBorders>
            <w:vAlign w:val="bottom"/>
          </w:tcPr>
          <w:p w14:paraId="1CCF8D5A"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14:paraId="1CCF8D5B"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360" w:type="dxa"/>
            <w:tcBorders>
              <w:top w:val="nil"/>
              <w:left w:val="nil"/>
              <w:bottom w:val="nil"/>
              <w:right w:val="nil"/>
            </w:tcBorders>
            <w:vAlign w:val="bottom"/>
          </w:tcPr>
          <w:p w14:paraId="1CCF8D5C"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1380" w:type="dxa"/>
            <w:tcBorders>
              <w:top w:val="nil"/>
              <w:left w:val="nil"/>
              <w:bottom w:val="nil"/>
              <w:right w:val="nil"/>
            </w:tcBorders>
            <w:vAlign w:val="bottom"/>
          </w:tcPr>
          <w:p w14:paraId="1CCF8D5D"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14:paraId="1CCF8D5E"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single" w:sz="8" w:space="0" w:color="auto"/>
            </w:tcBorders>
            <w:vAlign w:val="bottom"/>
          </w:tcPr>
          <w:p w14:paraId="1CCF8D5F"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D6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69" w14:textId="77777777">
        <w:trPr>
          <w:trHeight w:val="264"/>
        </w:trPr>
        <w:tc>
          <w:tcPr>
            <w:tcW w:w="2540" w:type="dxa"/>
            <w:tcBorders>
              <w:top w:val="nil"/>
              <w:left w:val="single" w:sz="8" w:space="0" w:color="auto"/>
              <w:bottom w:val="nil"/>
              <w:right w:val="single" w:sz="8" w:space="0" w:color="auto"/>
            </w:tcBorders>
            <w:vAlign w:val="bottom"/>
          </w:tcPr>
          <w:p w14:paraId="1CCF8D6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using powers of 10.</w:t>
            </w:r>
          </w:p>
        </w:tc>
        <w:tc>
          <w:tcPr>
            <w:tcW w:w="100" w:type="dxa"/>
            <w:tcBorders>
              <w:top w:val="nil"/>
              <w:left w:val="nil"/>
              <w:bottom w:val="nil"/>
              <w:right w:val="nil"/>
            </w:tcBorders>
            <w:vAlign w:val="bottom"/>
          </w:tcPr>
          <w:p w14:paraId="1CCF8D6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6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6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6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71" w14:textId="77777777">
        <w:trPr>
          <w:trHeight w:val="458"/>
        </w:trPr>
        <w:tc>
          <w:tcPr>
            <w:tcW w:w="2540" w:type="dxa"/>
            <w:tcBorders>
              <w:top w:val="nil"/>
              <w:left w:val="single" w:sz="8" w:space="0" w:color="auto"/>
              <w:bottom w:val="nil"/>
              <w:right w:val="single" w:sz="8" w:space="0" w:color="auto"/>
            </w:tcBorders>
            <w:vAlign w:val="bottom"/>
          </w:tcPr>
          <w:p w14:paraId="1CCF8D6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It is important to use</w:t>
            </w:r>
          </w:p>
        </w:tc>
        <w:tc>
          <w:tcPr>
            <w:tcW w:w="100" w:type="dxa"/>
            <w:tcBorders>
              <w:top w:val="nil"/>
              <w:left w:val="nil"/>
              <w:bottom w:val="nil"/>
              <w:right w:val="nil"/>
            </w:tcBorders>
            <w:vAlign w:val="bottom"/>
          </w:tcPr>
          <w:p w14:paraId="1CCF8D6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60" w:type="dxa"/>
            <w:tcBorders>
              <w:top w:val="nil"/>
              <w:left w:val="nil"/>
              <w:bottom w:val="nil"/>
              <w:right w:val="nil"/>
            </w:tcBorders>
            <w:vAlign w:val="bottom"/>
          </w:tcPr>
          <w:p w14:paraId="1CCF8D6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14:paraId="1CCF8D6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8D6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14:paraId="1CCF8D6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D7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79" w14:textId="77777777">
        <w:trPr>
          <w:trHeight w:val="262"/>
        </w:trPr>
        <w:tc>
          <w:tcPr>
            <w:tcW w:w="2540" w:type="dxa"/>
            <w:tcBorders>
              <w:top w:val="nil"/>
              <w:left w:val="single" w:sz="8" w:space="0" w:color="auto"/>
              <w:bottom w:val="nil"/>
              <w:right w:val="single" w:sz="8" w:space="0" w:color="auto"/>
            </w:tcBorders>
            <w:vAlign w:val="bottom"/>
          </w:tcPr>
          <w:p w14:paraId="1CCF8D7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tables with which they</w:t>
            </w:r>
          </w:p>
        </w:tc>
        <w:tc>
          <w:tcPr>
            <w:tcW w:w="100" w:type="dxa"/>
            <w:tcBorders>
              <w:top w:val="nil"/>
              <w:left w:val="nil"/>
              <w:bottom w:val="nil"/>
              <w:right w:val="nil"/>
            </w:tcBorders>
            <w:vAlign w:val="bottom"/>
          </w:tcPr>
          <w:p w14:paraId="1CCF8D7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7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7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7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7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7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81" w14:textId="77777777">
        <w:trPr>
          <w:trHeight w:val="262"/>
        </w:trPr>
        <w:tc>
          <w:tcPr>
            <w:tcW w:w="2540" w:type="dxa"/>
            <w:tcBorders>
              <w:top w:val="nil"/>
              <w:left w:val="single" w:sz="8" w:space="0" w:color="auto"/>
              <w:bottom w:val="nil"/>
              <w:right w:val="single" w:sz="8" w:space="0" w:color="auto"/>
            </w:tcBorders>
            <w:vAlign w:val="bottom"/>
          </w:tcPr>
          <w:p w14:paraId="1CCF8D7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are already familiar (</w:t>
            </w:r>
            <w:proofErr w:type="gramStart"/>
            <w:r w:rsidRPr="00CF33A7">
              <w:rPr>
                <w:rFonts w:ascii="Georgia" w:hAnsi="Georgia" w:cs="Georgia"/>
                <w:i/>
                <w:iCs/>
                <w:sz w:val="20"/>
                <w:szCs w:val="20"/>
              </w:rPr>
              <w:t>i.e.</w:t>
            </w:r>
            <w:proofErr w:type="gramEnd"/>
          </w:p>
        </w:tc>
        <w:tc>
          <w:tcPr>
            <w:tcW w:w="100" w:type="dxa"/>
            <w:tcBorders>
              <w:top w:val="nil"/>
              <w:left w:val="nil"/>
              <w:bottom w:val="nil"/>
              <w:right w:val="nil"/>
            </w:tcBorders>
            <w:vAlign w:val="bottom"/>
          </w:tcPr>
          <w:p w14:paraId="1CCF8D7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7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7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7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7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8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89" w14:textId="77777777">
        <w:trPr>
          <w:trHeight w:val="262"/>
        </w:trPr>
        <w:tc>
          <w:tcPr>
            <w:tcW w:w="2540" w:type="dxa"/>
            <w:tcBorders>
              <w:top w:val="nil"/>
              <w:left w:val="single" w:sz="8" w:space="0" w:color="auto"/>
              <w:bottom w:val="nil"/>
              <w:right w:val="single" w:sz="8" w:space="0" w:color="auto"/>
            </w:tcBorders>
            <w:vAlign w:val="bottom"/>
          </w:tcPr>
          <w:p w14:paraId="1CCF8D8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not 7 or 9 tables in Year</w:t>
            </w:r>
          </w:p>
        </w:tc>
        <w:tc>
          <w:tcPr>
            <w:tcW w:w="100" w:type="dxa"/>
            <w:tcBorders>
              <w:top w:val="nil"/>
              <w:left w:val="nil"/>
              <w:bottom w:val="nil"/>
              <w:right w:val="nil"/>
            </w:tcBorders>
            <w:vAlign w:val="bottom"/>
          </w:tcPr>
          <w:p w14:paraId="1CCF8D8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8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8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8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8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91" w14:textId="77777777">
        <w:trPr>
          <w:trHeight w:val="264"/>
        </w:trPr>
        <w:tc>
          <w:tcPr>
            <w:tcW w:w="2540" w:type="dxa"/>
            <w:tcBorders>
              <w:top w:val="nil"/>
              <w:left w:val="single" w:sz="8" w:space="0" w:color="auto"/>
              <w:bottom w:val="nil"/>
              <w:right w:val="single" w:sz="8" w:space="0" w:color="auto"/>
            </w:tcBorders>
            <w:vAlign w:val="bottom"/>
          </w:tcPr>
          <w:p w14:paraId="1CCF8D8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3)</w:t>
            </w:r>
          </w:p>
        </w:tc>
        <w:tc>
          <w:tcPr>
            <w:tcW w:w="100" w:type="dxa"/>
            <w:tcBorders>
              <w:top w:val="nil"/>
              <w:left w:val="nil"/>
              <w:bottom w:val="nil"/>
              <w:right w:val="nil"/>
            </w:tcBorders>
            <w:vAlign w:val="bottom"/>
          </w:tcPr>
          <w:p w14:paraId="1CCF8D8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360" w:type="dxa"/>
            <w:tcBorders>
              <w:top w:val="nil"/>
              <w:left w:val="nil"/>
              <w:bottom w:val="nil"/>
              <w:right w:val="nil"/>
            </w:tcBorders>
            <w:vAlign w:val="bottom"/>
          </w:tcPr>
          <w:p w14:paraId="1CCF8D8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14:paraId="1CCF8D8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8D8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14:paraId="1CCF8D8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D9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99" w14:textId="77777777">
        <w:trPr>
          <w:trHeight w:val="1052"/>
        </w:trPr>
        <w:tc>
          <w:tcPr>
            <w:tcW w:w="2540" w:type="dxa"/>
            <w:tcBorders>
              <w:top w:val="nil"/>
              <w:left w:val="single" w:sz="8" w:space="0" w:color="auto"/>
              <w:bottom w:val="nil"/>
              <w:right w:val="single" w:sz="8" w:space="0" w:color="auto"/>
            </w:tcBorders>
            <w:vAlign w:val="bottom"/>
          </w:tcPr>
          <w:p w14:paraId="1CCF8D9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8D9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60" w:type="dxa"/>
            <w:tcBorders>
              <w:top w:val="nil"/>
              <w:left w:val="nil"/>
              <w:bottom w:val="nil"/>
              <w:right w:val="nil"/>
            </w:tcBorders>
            <w:vAlign w:val="bottom"/>
          </w:tcPr>
          <w:p w14:paraId="1CCF8D9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14:paraId="1CCF8D9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8D9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14:paraId="1CCF8D9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D9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DA1" w14:textId="77777777">
        <w:trPr>
          <w:trHeight w:val="317"/>
        </w:trPr>
        <w:tc>
          <w:tcPr>
            <w:tcW w:w="2540" w:type="dxa"/>
            <w:tcBorders>
              <w:top w:val="nil"/>
              <w:left w:val="single" w:sz="8" w:space="0" w:color="auto"/>
              <w:bottom w:val="single" w:sz="8" w:space="0" w:color="auto"/>
              <w:right w:val="single" w:sz="8" w:space="0" w:color="auto"/>
            </w:tcBorders>
            <w:vAlign w:val="bottom"/>
          </w:tcPr>
          <w:p w14:paraId="1CCF8D9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14:paraId="1CCF8D9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360" w:type="dxa"/>
            <w:tcBorders>
              <w:top w:val="nil"/>
              <w:left w:val="nil"/>
              <w:bottom w:val="single" w:sz="8" w:space="0" w:color="auto"/>
              <w:right w:val="nil"/>
            </w:tcBorders>
            <w:vAlign w:val="bottom"/>
          </w:tcPr>
          <w:p w14:paraId="1CCF8D9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14:paraId="1CCF8D9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14:paraId="1CCF8D9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single" w:sz="8" w:space="0" w:color="auto"/>
            </w:tcBorders>
            <w:vAlign w:val="bottom"/>
          </w:tcPr>
          <w:p w14:paraId="1CCF8D9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DA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DA2"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0224" behindDoc="1" locked="0" layoutInCell="0" allowOverlap="1" wp14:anchorId="1CCFA1D0" wp14:editId="269354D6">
            <wp:simplePos x="0" y="0"/>
            <wp:positionH relativeFrom="column">
              <wp:posOffset>1675130</wp:posOffset>
            </wp:positionH>
            <wp:positionV relativeFrom="paragraph">
              <wp:posOffset>-5440045</wp:posOffset>
            </wp:positionV>
            <wp:extent cx="4142105" cy="528129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42105" cy="5281295"/>
                    </a:xfrm>
                    <a:prstGeom prst="rect">
                      <a:avLst/>
                    </a:prstGeom>
                    <a:noFill/>
                  </pic:spPr>
                </pic:pic>
              </a:graphicData>
            </a:graphic>
            <wp14:sizeRelH relativeFrom="page">
              <wp14:pctWidth>0</wp14:pctWidth>
            </wp14:sizeRelH>
            <wp14:sizeRelV relativeFrom="page">
              <wp14:pctHeight>0</wp14:pctHeight>
            </wp14:sizeRelV>
          </wp:anchor>
        </w:drawing>
      </w:r>
    </w:p>
    <w:p w14:paraId="1CCF8D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A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B6" w14:textId="77777777" w:rsidR="009F1A6D" w:rsidRDefault="009F1A6D">
      <w:pPr>
        <w:widowControl w:val="0"/>
        <w:autoSpaceDE w:val="0"/>
        <w:autoSpaceDN w:val="0"/>
        <w:adjustRightInd w:val="0"/>
        <w:spacing w:after="0" w:line="344" w:lineRule="exact"/>
        <w:rPr>
          <w:rFonts w:ascii="Times New Roman" w:hAnsi="Times New Roman"/>
          <w:sz w:val="24"/>
          <w:szCs w:val="24"/>
        </w:rPr>
      </w:pPr>
    </w:p>
    <w:p w14:paraId="1CCF8DB7"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7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DB8"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DB9"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42</w:t>
      </w:r>
    </w:p>
    <w:p w14:paraId="1CCF8DBA"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DBB"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42" w:name="page43"/>
      <w:bookmarkEnd w:id="42"/>
      <w:r>
        <w:rPr>
          <w:noProof/>
        </w:rPr>
        <w:drawing>
          <wp:anchor distT="0" distB="0" distL="114300" distR="114300" simplePos="0" relativeHeight="251701248" behindDoc="1" locked="0" layoutInCell="0" allowOverlap="1" wp14:anchorId="1CCFA1D2" wp14:editId="7D2A5F65">
            <wp:simplePos x="0" y="0"/>
            <wp:positionH relativeFrom="page">
              <wp:posOffset>843280</wp:posOffset>
            </wp:positionH>
            <wp:positionV relativeFrom="page">
              <wp:posOffset>448310</wp:posOffset>
            </wp:positionV>
            <wp:extent cx="1986915" cy="6547485"/>
            <wp:effectExtent l="0" t="0" r="0" b="571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915" cy="6547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1" locked="0" layoutInCell="0" allowOverlap="1" wp14:anchorId="1CCFA1D4" wp14:editId="5D9A94BC">
                <wp:simplePos x="0" y="0"/>
                <wp:positionH relativeFrom="page">
                  <wp:posOffset>6715760</wp:posOffset>
                </wp:positionH>
                <wp:positionV relativeFrom="page">
                  <wp:posOffset>1118235</wp:posOffset>
                </wp:positionV>
                <wp:extent cx="0" cy="5871210"/>
                <wp:effectExtent l="0" t="0" r="0" b="0"/>
                <wp:wrapNone/>
                <wp:docPr id="3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12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41327" id="Line 216"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5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920"/>
        <w:gridCol w:w="5340"/>
      </w:tblGrid>
      <w:tr w:rsidR="009F1A6D" w:rsidRPr="00CF33A7" w14:paraId="1CCF8DBE" w14:textId="77777777">
        <w:trPr>
          <w:trHeight w:val="232"/>
        </w:trPr>
        <w:tc>
          <w:tcPr>
            <w:tcW w:w="3920" w:type="dxa"/>
            <w:tcBorders>
              <w:top w:val="single" w:sz="8" w:space="0" w:color="auto"/>
              <w:left w:val="nil"/>
              <w:bottom w:val="nil"/>
              <w:right w:val="nil"/>
            </w:tcBorders>
            <w:vAlign w:val="bottom"/>
          </w:tcPr>
          <w:p w14:paraId="1CCF8DB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5340" w:type="dxa"/>
            <w:tcBorders>
              <w:top w:val="single" w:sz="8" w:space="0" w:color="auto"/>
              <w:left w:val="nil"/>
              <w:bottom w:val="nil"/>
              <w:right w:val="nil"/>
            </w:tcBorders>
            <w:vAlign w:val="bottom"/>
          </w:tcPr>
          <w:p w14:paraId="1CCF8DBD" w14:textId="77777777" w:rsidR="009F1A6D" w:rsidRPr="00CF33A7" w:rsidRDefault="009F1A6D">
            <w:pPr>
              <w:widowControl w:val="0"/>
              <w:autoSpaceDE w:val="0"/>
              <w:autoSpaceDN w:val="0"/>
              <w:adjustRightInd w:val="0"/>
              <w:spacing w:after="0" w:line="226" w:lineRule="exact"/>
              <w:ind w:left="1760"/>
              <w:rPr>
                <w:rFonts w:ascii="Times New Roman" w:hAnsi="Times New Roman"/>
                <w:sz w:val="24"/>
                <w:szCs w:val="24"/>
              </w:rPr>
            </w:pPr>
            <w:r w:rsidRPr="00CF33A7">
              <w:rPr>
                <w:rFonts w:ascii="Georgia" w:hAnsi="Georgia" w:cs="Georgia"/>
                <w:b/>
                <w:bCs/>
                <w:sz w:val="20"/>
                <w:szCs w:val="20"/>
              </w:rPr>
              <w:t>CPA</w:t>
            </w:r>
          </w:p>
        </w:tc>
      </w:tr>
      <w:tr w:rsidR="009F1A6D" w:rsidRPr="00CF33A7" w14:paraId="1CCF8DC1" w14:textId="77777777">
        <w:trPr>
          <w:trHeight w:val="40"/>
        </w:trPr>
        <w:tc>
          <w:tcPr>
            <w:tcW w:w="3920" w:type="dxa"/>
            <w:tcBorders>
              <w:top w:val="nil"/>
              <w:left w:val="nil"/>
              <w:bottom w:val="single" w:sz="8" w:space="0" w:color="auto"/>
              <w:right w:val="nil"/>
            </w:tcBorders>
            <w:vAlign w:val="bottom"/>
          </w:tcPr>
          <w:p w14:paraId="1CCF8DBF"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340" w:type="dxa"/>
            <w:tcBorders>
              <w:top w:val="nil"/>
              <w:left w:val="nil"/>
              <w:bottom w:val="single" w:sz="8" w:space="0" w:color="auto"/>
              <w:right w:val="nil"/>
            </w:tcBorders>
            <w:vAlign w:val="bottom"/>
          </w:tcPr>
          <w:p w14:paraId="1CCF8DC0"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DC4" w14:textId="77777777">
        <w:trPr>
          <w:trHeight w:val="212"/>
        </w:trPr>
        <w:tc>
          <w:tcPr>
            <w:tcW w:w="3920" w:type="dxa"/>
            <w:tcBorders>
              <w:top w:val="nil"/>
              <w:left w:val="nil"/>
              <w:bottom w:val="nil"/>
              <w:right w:val="nil"/>
            </w:tcBorders>
            <w:vAlign w:val="bottom"/>
          </w:tcPr>
          <w:p w14:paraId="1CCF8DC2"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Multiplication of 2-</w:t>
            </w:r>
          </w:p>
        </w:tc>
        <w:tc>
          <w:tcPr>
            <w:tcW w:w="5340" w:type="dxa"/>
            <w:tcBorders>
              <w:top w:val="nil"/>
              <w:left w:val="nil"/>
              <w:bottom w:val="nil"/>
              <w:right w:val="nil"/>
            </w:tcBorders>
            <w:vAlign w:val="bottom"/>
          </w:tcPr>
          <w:p w14:paraId="1CCF8DC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DC7" w14:textId="77777777">
        <w:trPr>
          <w:trHeight w:val="262"/>
        </w:trPr>
        <w:tc>
          <w:tcPr>
            <w:tcW w:w="3920" w:type="dxa"/>
            <w:tcBorders>
              <w:top w:val="nil"/>
              <w:left w:val="nil"/>
              <w:bottom w:val="nil"/>
              <w:right w:val="nil"/>
            </w:tcBorders>
            <w:vAlign w:val="bottom"/>
          </w:tcPr>
          <w:p w14:paraId="1CCF8DC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digit numbers with</w:t>
            </w:r>
          </w:p>
        </w:tc>
        <w:tc>
          <w:tcPr>
            <w:tcW w:w="5340" w:type="dxa"/>
            <w:tcBorders>
              <w:top w:val="nil"/>
              <w:left w:val="nil"/>
              <w:bottom w:val="nil"/>
              <w:right w:val="nil"/>
            </w:tcBorders>
            <w:vAlign w:val="bottom"/>
          </w:tcPr>
          <w:p w14:paraId="1CCF8DC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DCA" w14:textId="77777777">
        <w:trPr>
          <w:trHeight w:val="262"/>
        </w:trPr>
        <w:tc>
          <w:tcPr>
            <w:tcW w:w="3920" w:type="dxa"/>
            <w:tcBorders>
              <w:top w:val="nil"/>
              <w:left w:val="nil"/>
              <w:bottom w:val="nil"/>
              <w:right w:val="nil"/>
            </w:tcBorders>
            <w:vAlign w:val="bottom"/>
          </w:tcPr>
          <w:p w14:paraId="1CCF8DC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partitioning (no</w:t>
            </w:r>
          </w:p>
        </w:tc>
        <w:tc>
          <w:tcPr>
            <w:tcW w:w="5340" w:type="dxa"/>
            <w:tcBorders>
              <w:top w:val="nil"/>
              <w:left w:val="nil"/>
              <w:bottom w:val="nil"/>
              <w:right w:val="nil"/>
            </w:tcBorders>
            <w:vAlign w:val="bottom"/>
          </w:tcPr>
          <w:p w14:paraId="1CCF8DC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DCD" w14:textId="77777777">
        <w:trPr>
          <w:trHeight w:val="264"/>
        </w:trPr>
        <w:tc>
          <w:tcPr>
            <w:tcW w:w="3920" w:type="dxa"/>
            <w:tcBorders>
              <w:top w:val="nil"/>
              <w:left w:val="nil"/>
              <w:bottom w:val="nil"/>
              <w:right w:val="nil"/>
            </w:tcBorders>
            <w:vAlign w:val="bottom"/>
          </w:tcPr>
          <w:p w14:paraId="1CCF8DC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regrouping)</w:t>
            </w:r>
          </w:p>
        </w:tc>
        <w:tc>
          <w:tcPr>
            <w:tcW w:w="5340" w:type="dxa"/>
            <w:tcBorders>
              <w:top w:val="nil"/>
              <w:left w:val="nil"/>
              <w:bottom w:val="nil"/>
              <w:right w:val="nil"/>
            </w:tcBorders>
            <w:vAlign w:val="bottom"/>
          </w:tcPr>
          <w:p w14:paraId="1CCF8DCC"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DCE" w14:textId="77777777" w:rsidR="009F1A6D" w:rsidRDefault="00EA6107">
      <w:pPr>
        <w:widowControl w:val="0"/>
        <w:autoSpaceDE w:val="0"/>
        <w:autoSpaceDN w:val="0"/>
        <w:adjustRightInd w:val="0"/>
        <w:spacing w:after="0" w:line="266" w:lineRule="exact"/>
        <w:rPr>
          <w:rFonts w:ascii="Times New Roman" w:hAnsi="Times New Roman"/>
          <w:sz w:val="24"/>
          <w:szCs w:val="24"/>
        </w:rPr>
      </w:pPr>
      <w:r>
        <w:rPr>
          <w:noProof/>
        </w:rPr>
        <w:drawing>
          <wp:anchor distT="0" distB="0" distL="114300" distR="114300" simplePos="0" relativeHeight="251703296" behindDoc="1" locked="0" layoutInCell="0" allowOverlap="1" wp14:anchorId="1CCFA1D6" wp14:editId="0E48D1A2">
            <wp:simplePos x="0" y="0"/>
            <wp:positionH relativeFrom="column">
              <wp:posOffset>1913255</wp:posOffset>
            </wp:positionH>
            <wp:positionV relativeFrom="paragraph">
              <wp:posOffset>-331470</wp:posOffset>
            </wp:positionV>
            <wp:extent cx="3654425" cy="2413635"/>
            <wp:effectExtent l="0" t="0" r="3175" b="571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54425" cy="2413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0" allowOverlap="1" wp14:anchorId="1CCFA1D8" wp14:editId="1A9EE575">
            <wp:simplePos x="0" y="0"/>
            <wp:positionH relativeFrom="column">
              <wp:posOffset>1913255</wp:posOffset>
            </wp:positionH>
            <wp:positionV relativeFrom="paragraph">
              <wp:posOffset>-331470</wp:posOffset>
            </wp:positionV>
            <wp:extent cx="3654425" cy="2413635"/>
            <wp:effectExtent l="0" t="0" r="0" b="57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4425" cy="2413635"/>
                    </a:xfrm>
                    <a:prstGeom prst="rect">
                      <a:avLst/>
                    </a:prstGeom>
                    <a:noFill/>
                  </pic:spPr>
                </pic:pic>
              </a:graphicData>
            </a:graphic>
            <wp14:sizeRelH relativeFrom="page">
              <wp14:pctWidth>0</wp14:pctWidth>
            </wp14:sizeRelH>
            <wp14:sizeRelV relativeFrom="page">
              <wp14:pctHeight>0</wp14:pctHeight>
            </wp14:sizeRelV>
          </wp:anchor>
        </w:drawing>
      </w:r>
    </w:p>
    <w:p w14:paraId="1CCF8DCF" w14:textId="77777777" w:rsidR="009F1A6D" w:rsidRDefault="009F1A6D">
      <w:pPr>
        <w:widowControl w:val="0"/>
        <w:overflowPunct w:val="0"/>
        <w:autoSpaceDE w:val="0"/>
        <w:autoSpaceDN w:val="0"/>
        <w:adjustRightInd w:val="0"/>
        <w:spacing w:after="0" w:line="271" w:lineRule="auto"/>
        <w:ind w:left="120" w:right="6900"/>
        <w:rPr>
          <w:rFonts w:ascii="Times New Roman" w:hAnsi="Times New Roman"/>
          <w:sz w:val="24"/>
          <w:szCs w:val="24"/>
        </w:rPr>
      </w:pPr>
      <w:r>
        <w:rPr>
          <w:rFonts w:ascii="Georgia" w:hAnsi="Georgia" w:cs="Georgia"/>
          <w:i/>
          <w:iCs/>
          <w:sz w:val="20"/>
          <w:szCs w:val="20"/>
        </w:rPr>
        <w:t>Children should always consider whether partitioning is the best strategy –if it is possible to use strategies such as doubling (some may use doubling twice for ×4), they need to choose the most efficient strategy.</w:t>
      </w:r>
    </w:p>
    <w:p w14:paraId="1CCF8DD0" w14:textId="77777777" w:rsidR="009F1A6D" w:rsidRDefault="009F1A6D">
      <w:pPr>
        <w:widowControl w:val="0"/>
        <w:autoSpaceDE w:val="0"/>
        <w:autoSpaceDN w:val="0"/>
        <w:adjustRightInd w:val="0"/>
        <w:spacing w:after="0" w:line="242" w:lineRule="exact"/>
        <w:rPr>
          <w:rFonts w:ascii="Times New Roman" w:hAnsi="Times New Roman"/>
          <w:sz w:val="24"/>
          <w:szCs w:val="24"/>
        </w:rPr>
      </w:pPr>
    </w:p>
    <w:p w14:paraId="1CCF8DD1" w14:textId="77777777" w:rsidR="009F1A6D" w:rsidRDefault="009F1A6D">
      <w:pPr>
        <w:widowControl w:val="0"/>
        <w:overflowPunct w:val="0"/>
        <w:autoSpaceDE w:val="0"/>
        <w:autoSpaceDN w:val="0"/>
        <w:adjustRightInd w:val="0"/>
        <w:spacing w:after="0" w:line="264" w:lineRule="auto"/>
        <w:ind w:left="120" w:right="6880"/>
        <w:rPr>
          <w:rFonts w:ascii="Times New Roman" w:hAnsi="Times New Roman"/>
          <w:sz w:val="24"/>
          <w:szCs w:val="24"/>
        </w:rPr>
      </w:pPr>
      <w:r>
        <w:rPr>
          <w:rFonts w:ascii="Georgia" w:hAnsi="Georgia" w:cs="Georgia"/>
          <w:i/>
          <w:iCs/>
          <w:sz w:val="20"/>
          <w:szCs w:val="20"/>
        </w:rPr>
        <w:t xml:space="preserve">Children may wish to make jottings, including a full grid as exemplified here –but grid method is not a formal </w:t>
      </w:r>
      <w:proofErr w:type="gramStart"/>
      <w:r>
        <w:rPr>
          <w:rFonts w:ascii="Georgia" w:hAnsi="Georgia" w:cs="Georgia"/>
          <w:i/>
          <w:iCs/>
          <w:sz w:val="20"/>
          <w:szCs w:val="20"/>
        </w:rPr>
        <w:t>method</w:t>
      </w:r>
      <w:proofErr w:type="gramEnd"/>
      <w:r>
        <w:rPr>
          <w:rFonts w:ascii="Georgia" w:hAnsi="Georgia" w:cs="Georgia"/>
          <w:i/>
          <w:iCs/>
          <w:sz w:val="20"/>
          <w:szCs w:val="20"/>
        </w:rPr>
        <w:t xml:space="preserve"> and its only purpose is to record mental calculations. This supports the development of the</w:t>
      </w:r>
    </w:p>
    <w:p w14:paraId="1CCF8DD2" w14:textId="53BFC273" w:rsidR="009F1A6D" w:rsidRDefault="00EA6107">
      <w:pPr>
        <w:widowControl w:val="0"/>
        <w:autoSpaceDE w:val="0"/>
        <w:autoSpaceDN w:val="0"/>
        <w:adjustRightInd w:val="0"/>
        <w:spacing w:after="0" w:line="3" w:lineRule="exact"/>
        <w:rPr>
          <w:rFonts w:ascii="Times New Roman" w:hAnsi="Times New Roman"/>
          <w:sz w:val="24"/>
          <w:szCs w:val="24"/>
        </w:rPr>
      </w:pPr>
      <w:r>
        <w:rPr>
          <w:noProof/>
        </w:rPr>
        <w:drawing>
          <wp:anchor distT="0" distB="0" distL="114300" distR="114300" simplePos="0" relativeHeight="251705344" behindDoc="1" locked="0" layoutInCell="0" allowOverlap="1" wp14:anchorId="1CCFA1DA" wp14:editId="5CD5766B">
            <wp:simplePos x="0" y="0"/>
            <wp:positionH relativeFrom="column">
              <wp:posOffset>1675130</wp:posOffset>
            </wp:positionH>
            <wp:positionV relativeFrom="paragraph">
              <wp:posOffset>-1143635</wp:posOffset>
            </wp:positionV>
            <wp:extent cx="3768090" cy="956945"/>
            <wp:effectExtent l="0" t="0" r="381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68090" cy="956945"/>
                    </a:xfrm>
                    <a:prstGeom prst="rect">
                      <a:avLst/>
                    </a:prstGeom>
                    <a:noFill/>
                  </pic:spPr>
                </pic:pic>
              </a:graphicData>
            </a:graphic>
            <wp14:sizeRelH relativeFrom="page">
              <wp14:pctWidth>0</wp14:pctWidth>
            </wp14:sizeRelH>
            <wp14:sizeRelV relativeFrom="page">
              <wp14:pctHeight>0</wp14:pctHeight>
            </wp14:sizeRelV>
          </wp:anchor>
        </w:drawing>
      </w:r>
    </w:p>
    <w:p w14:paraId="414866D9" w14:textId="77777777" w:rsidR="0092007D" w:rsidRDefault="009F1A6D">
      <w:pPr>
        <w:widowControl w:val="0"/>
        <w:overflowPunct w:val="0"/>
        <w:autoSpaceDE w:val="0"/>
        <w:autoSpaceDN w:val="0"/>
        <w:adjustRightInd w:val="0"/>
        <w:spacing w:after="0" w:line="207" w:lineRule="auto"/>
        <w:ind w:left="120" w:right="2760"/>
        <w:rPr>
          <w:rFonts w:cs="Calibri"/>
          <w:b/>
          <w:bCs/>
          <w:sz w:val="56"/>
          <w:szCs w:val="56"/>
          <w:vertAlign w:val="superscript"/>
        </w:rPr>
      </w:pPr>
      <w:r>
        <w:rPr>
          <w:rFonts w:ascii="Georgia" w:hAnsi="Georgia" w:cs="Georgia"/>
          <w:i/>
          <w:iCs/>
          <w:sz w:val="20"/>
          <w:szCs w:val="20"/>
        </w:rPr>
        <w:t xml:space="preserve">necessary mental </w:t>
      </w:r>
      <w:r>
        <w:rPr>
          <w:rFonts w:cs="Calibri"/>
          <w:b/>
          <w:bCs/>
          <w:sz w:val="56"/>
          <w:szCs w:val="56"/>
          <w:vertAlign w:val="superscript"/>
        </w:rPr>
        <w:t xml:space="preserve"> </w:t>
      </w:r>
      <w:r w:rsidR="00133417">
        <w:rPr>
          <w:rFonts w:cs="Calibri"/>
          <w:b/>
          <w:bCs/>
          <w:sz w:val="56"/>
          <w:szCs w:val="56"/>
          <w:vertAlign w:val="superscript"/>
        </w:rPr>
        <w:t xml:space="preserve">                                      3 </w:t>
      </w:r>
      <w:r>
        <w:rPr>
          <w:rFonts w:cs="Calibri"/>
          <w:b/>
          <w:bCs/>
          <w:sz w:val="56"/>
          <w:szCs w:val="56"/>
          <w:vertAlign w:val="superscript"/>
        </w:rPr>
        <w:t>x 12 = 36</w:t>
      </w:r>
    </w:p>
    <w:p w14:paraId="1CCF8DD3" w14:textId="63369D96" w:rsidR="009F1A6D" w:rsidRDefault="009F1A6D" w:rsidP="0092007D">
      <w:pPr>
        <w:widowControl w:val="0"/>
        <w:overflowPunct w:val="0"/>
        <w:autoSpaceDE w:val="0"/>
        <w:autoSpaceDN w:val="0"/>
        <w:adjustRightInd w:val="0"/>
        <w:spacing w:after="0" w:line="207" w:lineRule="auto"/>
        <w:ind w:right="2760"/>
        <w:rPr>
          <w:rFonts w:ascii="Times New Roman" w:hAnsi="Times New Roman"/>
          <w:sz w:val="24"/>
          <w:szCs w:val="24"/>
        </w:rPr>
      </w:pPr>
      <w:r>
        <w:rPr>
          <w:rFonts w:ascii="Georgia" w:hAnsi="Georgia" w:cs="Georgia"/>
          <w:i/>
          <w:iCs/>
          <w:sz w:val="20"/>
          <w:szCs w:val="20"/>
        </w:rPr>
        <w:t xml:space="preserve"> calculating skills but does</w:t>
      </w:r>
    </w:p>
    <w:p w14:paraId="1CCF8DD4" w14:textId="77777777" w:rsidR="009F1A6D" w:rsidRDefault="009F1A6D">
      <w:pPr>
        <w:widowControl w:val="0"/>
        <w:autoSpaceDE w:val="0"/>
        <w:autoSpaceDN w:val="0"/>
        <w:adjustRightInd w:val="0"/>
        <w:spacing w:after="0" w:line="45" w:lineRule="exact"/>
        <w:rPr>
          <w:rFonts w:ascii="Times New Roman" w:hAnsi="Times New Roman"/>
          <w:sz w:val="24"/>
          <w:szCs w:val="24"/>
        </w:rPr>
      </w:pPr>
    </w:p>
    <w:p w14:paraId="7C3D2C84" w14:textId="59DF4297" w:rsidR="00D46236" w:rsidRPr="00D46236" w:rsidRDefault="009F1A6D" w:rsidP="00D46236">
      <w:pPr>
        <w:widowControl w:val="0"/>
        <w:overflowPunct w:val="0"/>
        <w:autoSpaceDE w:val="0"/>
        <w:autoSpaceDN w:val="0"/>
        <w:adjustRightInd w:val="0"/>
        <w:spacing w:after="0" w:line="270" w:lineRule="auto"/>
        <w:ind w:left="120" w:right="6960"/>
        <w:rPr>
          <w:rFonts w:ascii="Georgia" w:hAnsi="Georgia" w:cs="Georgia"/>
          <w:i/>
          <w:iCs/>
          <w:sz w:val="20"/>
          <w:szCs w:val="20"/>
        </w:rPr>
      </w:pPr>
      <w:r>
        <w:rPr>
          <w:rFonts w:ascii="Georgia" w:hAnsi="Georgia" w:cs="Georgia"/>
          <w:i/>
          <w:iCs/>
          <w:sz w:val="20"/>
          <w:szCs w:val="20"/>
        </w:rPr>
        <w:t>not hinder the introduction of formal written methods in Year 4. Concrete manipulatives are essential to develop understanding.</w:t>
      </w:r>
    </w:p>
    <w:p w14:paraId="1CCF8DD6" w14:textId="285467B2"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08416" behindDoc="1" locked="0" layoutInCell="0" allowOverlap="1" wp14:anchorId="1CCFA1E0" wp14:editId="2B292914">
                <wp:simplePos x="0" y="0"/>
                <wp:positionH relativeFrom="column">
                  <wp:posOffset>5871210</wp:posOffset>
                </wp:positionH>
                <wp:positionV relativeFrom="paragraph">
                  <wp:posOffset>130810</wp:posOffset>
                </wp:positionV>
                <wp:extent cx="12700" cy="12700"/>
                <wp:effectExtent l="0" t="0" r="0" b="0"/>
                <wp:wrapNone/>
                <wp:docPr id="2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F7266" id="Rectangle 222" o:spid="_x0000_s1026" style="position:absolute;margin-left:462.3pt;margin-top:10.3pt;width:1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" o:allowincell="f" fillcolor="black" stroked="f"/>
            </w:pict>
          </mc:Fallback>
        </mc:AlternateContent>
      </w:r>
    </w:p>
    <w:p w14:paraId="1CCF8DD7" w14:textId="2450F78B" w:rsidR="009F1A6D" w:rsidRDefault="009F1A6D">
      <w:pPr>
        <w:widowControl w:val="0"/>
        <w:autoSpaceDE w:val="0"/>
        <w:autoSpaceDN w:val="0"/>
        <w:adjustRightInd w:val="0"/>
        <w:spacing w:after="0" w:line="200" w:lineRule="exact"/>
        <w:rPr>
          <w:rFonts w:ascii="Times New Roman" w:hAnsi="Times New Roman"/>
          <w:sz w:val="24"/>
          <w:szCs w:val="24"/>
        </w:rPr>
      </w:pPr>
    </w:p>
    <w:p w14:paraId="1CCF8DD8" w14:textId="4536E342" w:rsidR="009F1A6D" w:rsidRDefault="009F1A6D">
      <w:pPr>
        <w:widowControl w:val="0"/>
        <w:autoSpaceDE w:val="0"/>
        <w:autoSpaceDN w:val="0"/>
        <w:adjustRightInd w:val="0"/>
        <w:spacing w:after="0" w:line="200" w:lineRule="exact"/>
        <w:rPr>
          <w:rFonts w:ascii="Times New Roman" w:hAnsi="Times New Roman"/>
          <w:sz w:val="24"/>
          <w:szCs w:val="24"/>
        </w:rPr>
      </w:pPr>
    </w:p>
    <w:p w14:paraId="1CCF8DD9" w14:textId="2F9826D7" w:rsidR="009F1A6D" w:rsidRDefault="009F1A6D">
      <w:pPr>
        <w:widowControl w:val="0"/>
        <w:autoSpaceDE w:val="0"/>
        <w:autoSpaceDN w:val="0"/>
        <w:adjustRightInd w:val="0"/>
        <w:spacing w:after="0" w:line="200" w:lineRule="exact"/>
        <w:rPr>
          <w:rFonts w:ascii="Times New Roman" w:hAnsi="Times New Roman"/>
          <w:sz w:val="24"/>
          <w:szCs w:val="24"/>
        </w:rPr>
      </w:pPr>
    </w:p>
    <w:p w14:paraId="1CCF8DDA" w14:textId="491AEC1C" w:rsidR="009F1A6D" w:rsidRDefault="00D46236">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07392" behindDoc="1" locked="0" layoutInCell="0" allowOverlap="1" wp14:anchorId="1CCFA1DE" wp14:editId="28E0BCD9">
                <wp:simplePos x="0" y="0"/>
                <wp:positionH relativeFrom="margin">
                  <wp:align>left</wp:align>
                </wp:positionH>
                <wp:positionV relativeFrom="paragraph">
                  <wp:posOffset>10160</wp:posOffset>
                </wp:positionV>
                <wp:extent cx="5869940" cy="0"/>
                <wp:effectExtent l="0" t="0" r="0" b="0"/>
                <wp:wrapNone/>
                <wp:docPr id="3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5F952" id="Line 221" o:spid="_x0000_s1026" style="position:absolute;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pt" to="46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" o:allowincell="f" strokeweight=".16931mm">
                <w10:wrap anchorx="margin"/>
              </v:line>
            </w:pict>
          </mc:Fallback>
        </mc:AlternateContent>
      </w:r>
    </w:p>
    <w:p w14:paraId="1CCF8DD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D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D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D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D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DEC" w14:textId="77777777" w:rsidR="009F1A6D" w:rsidRDefault="009F1A6D">
      <w:pPr>
        <w:widowControl w:val="0"/>
        <w:autoSpaceDE w:val="0"/>
        <w:autoSpaceDN w:val="0"/>
        <w:adjustRightInd w:val="0"/>
        <w:spacing w:after="0" w:line="244" w:lineRule="exact"/>
        <w:rPr>
          <w:rFonts w:ascii="Times New Roman" w:hAnsi="Times New Roman"/>
          <w:sz w:val="24"/>
          <w:szCs w:val="24"/>
        </w:rPr>
      </w:pPr>
    </w:p>
    <w:p w14:paraId="1CCF8DED"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8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DEE"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DEF"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43</w:t>
      </w:r>
    </w:p>
    <w:p w14:paraId="1CCF8DF0"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DF1"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43" w:name="page44"/>
      <w:bookmarkEnd w:id="43"/>
      <w:r>
        <w:rPr>
          <w:noProof/>
        </w:rPr>
        <w:drawing>
          <wp:anchor distT="0" distB="0" distL="114300" distR="114300" simplePos="0" relativeHeight="251709440" behindDoc="1" locked="0" layoutInCell="0" allowOverlap="1" wp14:anchorId="1CCFA1E2" wp14:editId="3175451C">
            <wp:simplePos x="0" y="0"/>
            <wp:positionH relativeFrom="page">
              <wp:posOffset>843280</wp:posOffset>
            </wp:positionH>
            <wp:positionV relativeFrom="page">
              <wp:posOffset>448310</wp:posOffset>
            </wp:positionV>
            <wp:extent cx="1986915" cy="567880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915" cy="56788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1" locked="0" layoutInCell="0" allowOverlap="1" wp14:anchorId="1CCFA1E4" wp14:editId="7AE91B96">
                <wp:simplePos x="0" y="0"/>
                <wp:positionH relativeFrom="page">
                  <wp:posOffset>6715760</wp:posOffset>
                </wp:positionH>
                <wp:positionV relativeFrom="page">
                  <wp:posOffset>1118235</wp:posOffset>
                </wp:positionV>
                <wp:extent cx="0" cy="5008880"/>
                <wp:effectExtent l="0" t="0" r="0" b="0"/>
                <wp:wrapNone/>
                <wp:docPr id="2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88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7901" id="Line 224"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920"/>
        <w:gridCol w:w="5340"/>
      </w:tblGrid>
      <w:tr w:rsidR="009F1A6D" w:rsidRPr="00CF33A7" w14:paraId="1CCF8DF4" w14:textId="77777777">
        <w:trPr>
          <w:trHeight w:val="232"/>
        </w:trPr>
        <w:tc>
          <w:tcPr>
            <w:tcW w:w="3920" w:type="dxa"/>
            <w:tcBorders>
              <w:top w:val="single" w:sz="8" w:space="0" w:color="auto"/>
              <w:left w:val="nil"/>
              <w:bottom w:val="nil"/>
              <w:right w:val="nil"/>
            </w:tcBorders>
            <w:vAlign w:val="bottom"/>
          </w:tcPr>
          <w:p w14:paraId="1CCF8DF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5340" w:type="dxa"/>
            <w:tcBorders>
              <w:top w:val="single" w:sz="8" w:space="0" w:color="auto"/>
              <w:left w:val="nil"/>
              <w:bottom w:val="nil"/>
              <w:right w:val="nil"/>
            </w:tcBorders>
            <w:vAlign w:val="bottom"/>
          </w:tcPr>
          <w:p w14:paraId="1CCF8DF3" w14:textId="77777777" w:rsidR="009F1A6D" w:rsidRPr="00CF33A7" w:rsidRDefault="009F1A6D">
            <w:pPr>
              <w:widowControl w:val="0"/>
              <w:autoSpaceDE w:val="0"/>
              <w:autoSpaceDN w:val="0"/>
              <w:adjustRightInd w:val="0"/>
              <w:spacing w:after="0" w:line="226" w:lineRule="exact"/>
              <w:ind w:left="1760"/>
              <w:rPr>
                <w:rFonts w:ascii="Times New Roman" w:hAnsi="Times New Roman"/>
                <w:sz w:val="24"/>
                <w:szCs w:val="24"/>
              </w:rPr>
            </w:pPr>
            <w:r w:rsidRPr="00CF33A7">
              <w:rPr>
                <w:rFonts w:ascii="Georgia" w:hAnsi="Georgia" w:cs="Georgia"/>
                <w:b/>
                <w:bCs/>
                <w:sz w:val="20"/>
                <w:szCs w:val="20"/>
              </w:rPr>
              <w:t>CPA</w:t>
            </w:r>
          </w:p>
        </w:tc>
      </w:tr>
      <w:tr w:rsidR="009F1A6D" w:rsidRPr="00CF33A7" w14:paraId="1CCF8DF7" w14:textId="77777777">
        <w:trPr>
          <w:trHeight w:val="40"/>
        </w:trPr>
        <w:tc>
          <w:tcPr>
            <w:tcW w:w="3920" w:type="dxa"/>
            <w:tcBorders>
              <w:top w:val="nil"/>
              <w:left w:val="nil"/>
              <w:bottom w:val="single" w:sz="8" w:space="0" w:color="auto"/>
              <w:right w:val="nil"/>
            </w:tcBorders>
            <w:vAlign w:val="bottom"/>
          </w:tcPr>
          <w:p w14:paraId="1CCF8DF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340" w:type="dxa"/>
            <w:tcBorders>
              <w:top w:val="nil"/>
              <w:left w:val="nil"/>
              <w:bottom w:val="single" w:sz="8" w:space="0" w:color="auto"/>
              <w:right w:val="nil"/>
            </w:tcBorders>
            <w:vAlign w:val="bottom"/>
          </w:tcPr>
          <w:p w14:paraId="1CCF8DF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8DFA" w14:textId="77777777">
        <w:trPr>
          <w:trHeight w:val="212"/>
        </w:trPr>
        <w:tc>
          <w:tcPr>
            <w:tcW w:w="3920" w:type="dxa"/>
            <w:tcBorders>
              <w:top w:val="nil"/>
              <w:left w:val="nil"/>
              <w:bottom w:val="nil"/>
              <w:right w:val="nil"/>
            </w:tcBorders>
            <w:vAlign w:val="bottom"/>
          </w:tcPr>
          <w:p w14:paraId="1CCF8DF8"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Multiplication of 2-</w:t>
            </w:r>
          </w:p>
        </w:tc>
        <w:tc>
          <w:tcPr>
            <w:tcW w:w="5340" w:type="dxa"/>
            <w:tcBorders>
              <w:top w:val="nil"/>
              <w:left w:val="nil"/>
              <w:bottom w:val="nil"/>
              <w:right w:val="nil"/>
            </w:tcBorders>
            <w:vAlign w:val="bottom"/>
          </w:tcPr>
          <w:p w14:paraId="1CCF8DF9"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8DFD" w14:textId="77777777">
        <w:trPr>
          <w:trHeight w:val="262"/>
        </w:trPr>
        <w:tc>
          <w:tcPr>
            <w:tcW w:w="3920" w:type="dxa"/>
            <w:tcBorders>
              <w:top w:val="nil"/>
              <w:left w:val="nil"/>
              <w:bottom w:val="nil"/>
              <w:right w:val="nil"/>
            </w:tcBorders>
            <w:vAlign w:val="bottom"/>
          </w:tcPr>
          <w:p w14:paraId="1CCF8DF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digit numbers with</w:t>
            </w:r>
          </w:p>
        </w:tc>
        <w:tc>
          <w:tcPr>
            <w:tcW w:w="5340" w:type="dxa"/>
            <w:tcBorders>
              <w:top w:val="nil"/>
              <w:left w:val="nil"/>
              <w:bottom w:val="nil"/>
              <w:right w:val="nil"/>
            </w:tcBorders>
            <w:vAlign w:val="bottom"/>
          </w:tcPr>
          <w:p w14:paraId="1CCF8DF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E00" w14:textId="77777777">
        <w:trPr>
          <w:trHeight w:val="262"/>
        </w:trPr>
        <w:tc>
          <w:tcPr>
            <w:tcW w:w="3920" w:type="dxa"/>
            <w:tcBorders>
              <w:top w:val="nil"/>
              <w:left w:val="nil"/>
              <w:bottom w:val="nil"/>
              <w:right w:val="nil"/>
            </w:tcBorders>
            <w:vAlign w:val="bottom"/>
          </w:tcPr>
          <w:p w14:paraId="1CCF8DF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partitioning</w:t>
            </w:r>
          </w:p>
        </w:tc>
        <w:tc>
          <w:tcPr>
            <w:tcW w:w="5340" w:type="dxa"/>
            <w:tcBorders>
              <w:top w:val="nil"/>
              <w:left w:val="nil"/>
              <w:bottom w:val="nil"/>
              <w:right w:val="nil"/>
            </w:tcBorders>
            <w:vAlign w:val="bottom"/>
          </w:tcPr>
          <w:p w14:paraId="1CCF8DFF"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8E03" w14:textId="77777777">
        <w:trPr>
          <w:trHeight w:val="264"/>
        </w:trPr>
        <w:tc>
          <w:tcPr>
            <w:tcW w:w="3920" w:type="dxa"/>
            <w:tcBorders>
              <w:top w:val="nil"/>
              <w:left w:val="nil"/>
              <w:bottom w:val="nil"/>
              <w:right w:val="nil"/>
            </w:tcBorders>
            <w:vAlign w:val="bottom"/>
          </w:tcPr>
          <w:p w14:paraId="1CCF8E0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(regrouping)</w:t>
            </w:r>
          </w:p>
        </w:tc>
        <w:tc>
          <w:tcPr>
            <w:tcW w:w="5340" w:type="dxa"/>
            <w:tcBorders>
              <w:top w:val="nil"/>
              <w:left w:val="nil"/>
              <w:bottom w:val="nil"/>
              <w:right w:val="nil"/>
            </w:tcBorders>
            <w:vAlign w:val="bottom"/>
          </w:tcPr>
          <w:p w14:paraId="1CCF8E02"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8E04" w14:textId="77777777" w:rsidR="009F1A6D" w:rsidRDefault="00EA6107">
      <w:pPr>
        <w:widowControl w:val="0"/>
        <w:autoSpaceDE w:val="0"/>
        <w:autoSpaceDN w:val="0"/>
        <w:adjustRightInd w:val="0"/>
        <w:spacing w:after="0" w:line="266" w:lineRule="exact"/>
        <w:rPr>
          <w:rFonts w:ascii="Times New Roman" w:hAnsi="Times New Roman"/>
          <w:sz w:val="24"/>
          <w:szCs w:val="24"/>
        </w:rPr>
      </w:pPr>
      <w:r>
        <w:rPr>
          <w:noProof/>
        </w:rPr>
        <w:drawing>
          <wp:anchor distT="0" distB="0" distL="114300" distR="114300" simplePos="0" relativeHeight="251711488" behindDoc="1" locked="0" layoutInCell="0" allowOverlap="1" wp14:anchorId="1CCFA1E6" wp14:editId="5BD43038">
            <wp:simplePos x="0" y="0"/>
            <wp:positionH relativeFrom="column">
              <wp:posOffset>1675130</wp:posOffset>
            </wp:positionH>
            <wp:positionV relativeFrom="paragraph">
              <wp:posOffset>-640715</wp:posOffset>
            </wp:positionV>
            <wp:extent cx="4076700" cy="1103630"/>
            <wp:effectExtent l="0" t="0" r="0" b="127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076700" cy="1103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0" allowOverlap="1" wp14:anchorId="1CCFA1E8" wp14:editId="764AAF61">
            <wp:simplePos x="0" y="0"/>
            <wp:positionH relativeFrom="column">
              <wp:posOffset>1675130</wp:posOffset>
            </wp:positionH>
            <wp:positionV relativeFrom="paragraph">
              <wp:posOffset>-640715</wp:posOffset>
            </wp:positionV>
            <wp:extent cx="4076700" cy="110363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76700" cy="1103630"/>
                    </a:xfrm>
                    <a:prstGeom prst="rect">
                      <a:avLst/>
                    </a:prstGeom>
                    <a:noFill/>
                  </pic:spPr>
                </pic:pic>
              </a:graphicData>
            </a:graphic>
            <wp14:sizeRelH relativeFrom="page">
              <wp14:pctWidth>0</wp14:pctWidth>
            </wp14:sizeRelH>
            <wp14:sizeRelV relativeFrom="page">
              <wp14:pctHeight>0</wp14:pctHeight>
            </wp14:sizeRelV>
          </wp:anchor>
        </w:drawing>
      </w:r>
    </w:p>
    <w:p w14:paraId="1CCF8E05" w14:textId="77777777" w:rsidR="009F1A6D" w:rsidRDefault="009F1A6D">
      <w:pPr>
        <w:widowControl w:val="0"/>
        <w:overflowPunct w:val="0"/>
        <w:autoSpaceDE w:val="0"/>
        <w:autoSpaceDN w:val="0"/>
        <w:adjustRightInd w:val="0"/>
        <w:spacing w:after="0" w:line="271" w:lineRule="auto"/>
        <w:ind w:left="120" w:right="6740"/>
        <w:rPr>
          <w:rFonts w:ascii="Times New Roman" w:hAnsi="Times New Roman"/>
          <w:sz w:val="24"/>
          <w:szCs w:val="24"/>
        </w:rPr>
      </w:pPr>
      <w:r>
        <w:rPr>
          <w:rFonts w:ascii="Georgia" w:hAnsi="Georgia" w:cs="Georgia"/>
          <w:i/>
          <w:iCs/>
          <w:sz w:val="20"/>
          <w:szCs w:val="20"/>
        </w:rPr>
        <w:t>Using concrete manipulatives and later moving to using images that represent them, supports pup</w:t>
      </w:r>
      <w:r w:rsidR="00133417">
        <w:rPr>
          <w:rFonts w:ascii="Georgia" w:hAnsi="Georgia" w:cs="Georgia"/>
          <w:i/>
          <w:iCs/>
          <w:sz w:val="20"/>
          <w:szCs w:val="20"/>
        </w:rPr>
        <w:t>ils’ early</w:t>
      </w:r>
      <w:r>
        <w:rPr>
          <w:rFonts w:ascii="Georgia" w:hAnsi="Georgia" w:cs="Georgia"/>
          <w:i/>
          <w:iCs/>
          <w:sz w:val="20"/>
          <w:szCs w:val="20"/>
        </w:rPr>
        <w:t xml:space="preserve"> understanding, leading towards formal written methods in Year 4.</w:t>
      </w:r>
    </w:p>
    <w:p w14:paraId="1CCF8E06" w14:textId="77777777" w:rsidR="009F1A6D" w:rsidRDefault="00EA6107">
      <w:pPr>
        <w:widowControl w:val="0"/>
        <w:autoSpaceDE w:val="0"/>
        <w:autoSpaceDN w:val="0"/>
        <w:adjustRightInd w:val="0"/>
        <w:spacing w:after="0" w:line="237" w:lineRule="exact"/>
        <w:rPr>
          <w:rFonts w:ascii="Times New Roman" w:hAnsi="Times New Roman"/>
          <w:sz w:val="24"/>
          <w:szCs w:val="24"/>
        </w:rPr>
      </w:pPr>
      <w:r>
        <w:rPr>
          <w:noProof/>
        </w:rPr>
        <w:drawing>
          <wp:anchor distT="0" distB="0" distL="114300" distR="114300" simplePos="0" relativeHeight="251713536" behindDoc="1" locked="0" layoutInCell="0" allowOverlap="1" wp14:anchorId="1CCFA1EA" wp14:editId="2A3710AE">
            <wp:simplePos x="0" y="0"/>
            <wp:positionH relativeFrom="column">
              <wp:posOffset>1675130</wp:posOffset>
            </wp:positionH>
            <wp:positionV relativeFrom="paragraph">
              <wp:posOffset>-860425</wp:posOffset>
            </wp:positionV>
            <wp:extent cx="3094990" cy="111125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94990" cy="1111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0" allowOverlap="1" wp14:anchorId="1CCFA1EC" wp14:editId="1D87A12E">
            <wp:simplePos x="0" y="0"/>
            <wp:positionH relativeFrom="column">
              <wp:posOffset>1675130</wp:posOffset>
            </wp:positionH>
            <wp:positionV relativeFrom="paragraph">
              <wp:posOffset>-860425</wp:posOffset>
            </wp:positionV>
            <wp:extent cx="3094990" cy="11112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4990" cy="1111250"/>
                    </a:xfrm>
                    <a:prstGeom prst="rect">
                      <a:avLst/>
                    </a:prstGeom>
                    <a:noFill/>
                  </pic:spPr>
                </pic:pic>
              </a:graphicData>
            </a:graphic>
            <wp14:sizeRelH relativeFrom="page">
              <wp14:pctWidth>0</wp14:pctWidth>
            </wp14:sizeRelH>
            <wp14:sizeRelV relativeFrom="page">
              <wp14:pctHeight>0</wp14:pctHeight>
            </wp14:sizeRelV>
          </wp:anchor>
        </w:drawing>
      </w:r>
    </w:p>
    <w:p w14:paraId="1CCF8E07" w14:textId="77777777" w:rsidR="009F1A6D" w:rsidRDefault="009F1A6D">
      <w:pPr>
        <w:widowControl w:val="0"/>
        <w:overflowPunct w:val="0"/>
        <w:autoSpaceDE w:val="0"/>
        <w:autoSpaceDN w:val="0"/>
        <w:adjustRightInd w:val="0"/>
        <w:spacing w:after="0" w:line="286" w:lineRule="auto"/>
        <w:ind w:left="120" w:right="6880"/>
        <w:rPr>
          <w:rFonts w:ascii="Times New Roman" w:hAnsi="Times New Roman"/>
          <w:sz w:val="24"/>
          <w:szCs w:val="24"/>
        </w:rPr>
      </w:pPr>
      <w:r>
        <w:rPr>
          <w:rFonts w:ascii="Georgia" w:hAnsi="Georgia" w:cs="Georgia"/>
          <w:i/>
          <w:iCs/>
          <w:sz w:val="19"/>
          <w:szCs w:val="19"/>
        </w:rPr>
        <w:t>Once again, this is a mental strategy, which they may choose to support with informal jottings, including a full grid, as exemplified here.</w:t>
      </w:r>
    </w:p>
    <w:p w14:paraId="1CCF8E08" w14:textId="77777777" w:rsidR="009F1A6D" w:rsidRDefault="009F1A6D">
      <w:pPr>
        <w:widowControl w:val="0"/>
        <w:autoSpaceDE w:val="0"/>
        <w:autoSpaceDN w:val="0"/>
        <w:adjustRightInd w:val="0"/>
        <w:spacing w:after="0" w:line="225" w:lineRule="exact"/>
        <w:rPr>
          <w:rFonts w:ascii="Times New Roman" w:hAnsi="Times New Roman"/>
          <w:sz w:val="24"/>
          <w:szCs w:val="24"/>
        </w:rPr>
      </w:pPr>
    </w:p>
    <w:p w14:paraId="1CCF8E09" w14:textId="77777777" w:rsidR="009F1A6D" w:rsidRDefault="009F1A6D">
      <w:pPr>
        <w:widowControl w:val="0"/>
        <w:overflowPunct w:val="0"/>
        <w:autoSpaceDE w:val="0"/>
        <w:autoSpaceDN w:val="0"/>
        <w:adjustRightInd w:val="0"/>
        <w:spacing w:after="0" w:line="271" w:lineRule="auto"/>
        <w:ind w:left="120" w:right="6900"/>
        <w:rPr>
          <w:rFonts w:ascii="Times New Roman" w:hAnsi="Times New Roman"/>
          <w:sz w:val="24"/>
          <w:szCs w:val="24"/>
        </w:rPr>
      </w:pPr>
      <w:r>
        <w:rPr>
          <w:rFonts w:ascii="Georgia" w:hAnsi="Georgia" w:cs="Georgia"/>
          <w:i/>
          <w:iCs/>
          <w:sz w:val="20"/>
          <w:szCs w:val="20"/>
        </w:rPr>
        <w:t>Pupils must be encouraged to make use of their known multiplication facts and their knowledge of place value to calculate, rather than counting manipulatives.</w:t>
      </w:r>
    </w:p>
    <w:p w14:paraId="1CCF8E0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15584" behindDoc="1" locked="0" layoutInCell="0" allowOverlap="1" wp14:anchorId="1CCFA1EE" wp14:editId="773F1D80">
                <wp:simplePos x="0" y="0"/>
                <wp:positionH relativeFrom="column">
                  <wp:posOffset>4445</wp:posOffset>
                </wp:positionH>
                <wp:positionV relativeFrom="paragraph">
                  <wp:posOffset>136525</wp:posOffset>
                </wp:positionV>
                <wp:extent cx="5876290" cy="0"/>
                <wp:effectExtent l="0" t="0" r="0" b="0"/>
                <wp:wrapNone/>
                <wp:docPr id="2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FAC6B" id="Line 229"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75pt" to="463.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" o:allowincell="f" strokeweight=".48pt"/>
            </w:pict>
          </mc:Fallback>
        </mc:AlternateContent>
      </w:r>
    </w:p>
    <w:p w14:paraId="1CCF8E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7" w14:textId="77777777" w:rsidR="009F1A6D" w:rsidRDefault="009F1A6D">
      <w:pPr>
        <w:widowControl w:val="0"/>
        <w:autoSpaceDE w:val="0"/>
        <w:autoSpaceDN w:val="0"/>
        <w:adjustRightInd w:val="0"/>
        <w:spacing w:after="0" w:line="211" w:lineRule="exact"/>
        <w:rPr>
          <w:rFonts w:ascii="Times New Roman" w:hAnsi="Times New Roman"/>
          <w:sz w:val="24"/>
          <w:szCs w:val="24"/>
        </w:rPr>
      </w:pPr>
    </w:p>
    <w:p w14:paraId="1CCF8E28"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87"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E2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E2A"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44</w:t>
      </w:r>
    </w:p>
    <w:p w14:paraId="1CCF8E2B"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E2C"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44" w:name="page45"/>
      <w:bookmarkEnd w:id="44"/>
      <w:r>
        <w:rPr>
          <w:noProof/>
        </w:rPr>
        <w:drawing>
          <wp:anchor distT="0" distB="0" distL="114300" distR="114300" simplePos="0" relativeHeight="251716608" behindDoc="1" locked="0" layoutInCell="0" allowOverlap="1" wp14:anchorId="1CCFA1F0" wp14:editId="4B5BB5C1">
            <wp:simplePos x="0" y="0"/>
            <wp:positionH relativeFrom="page">
              <wp:posOffset>914400</wp:posOffset>
            </wp:positionH>
            <wp:positionV relativeFrom="page">
              <wp:posOffset>448310</wp:posOffset>
            </wp:positionV>
            <wp:extent cx="1915795" cy="516255"/>
            <wp:effectExtent l="0" t="0" r="825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E2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2F" w14:textId="77777777" w:rsidR="009F1A6D" w:rsidRDefault="009F1A6D">
      <w:pPr>
        <w:widowControl w:val="0"/>
        <w:autoSpaceDE w:val="0"/>
        <w:autoSpaceDN w:val="0"/>
        <w:adjustRightInd w:val="0"/>
        <w:spacing w:after="0" w:line="20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40"/>
        <w:gridCol w:w="1260"/>
        <w:gridCol w:w="400"/>
        <w:gridCol w:w="5080"/>
        <w:gridCol w:w="30"/>
      </w:tblGrid>
      <w:tr w:rsidR="009F1A6D" w:rsidRPr="00CF33A7" w14:paraId="1CCF8E34" w14:textId="77777777">
        <w:trPr>
          <w:trHeight w:val="273"/>
        </w:trPr>
        <w:tc>
          <w:tcPr>
            <w:tcW w:w="2540" w:type="dxa"/>
            <w:tcBorders>
              <w:top w:val="nil"/>
              <w:left w:val="nil"/>
              <w:bottom w:val="nil"/>
              <w:right w:val="nil"/>
            </w:tcBorders>
            <w:vAlign w:val="bottom"/>
          </w:tcPr>
          <w:p w14:paraId="1CCF8E30"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vAlign w:val="bottom"/>
          </w:tcPr>
          <w:p w14:paraId="1CCF8E31"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5480" w:type="dxa"/>
            <w:gridSpan w:val="2"/>
            <w:tcBorders>
              <w:top w:val="nil"/>
              <w:left w:val="nil"/>
              <w:bottom w:val="nil"/>
              <w:right w:val="nil"/>
            </w:tcBorders>
            <w:vAlign w:val="bottom"/>
          </w:tcPr>
          <w:p w14:paraId="1CCF8E3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4"/>
                <w:szCs w:val="24"/>
                <w:u w:val="single"/>
              </w:rPr>
              <w:t>Y3 Division</w:t>
            </w:r>
          </w:p>
        </w:tc>
        <w:tc>
          <w:tcPr>
            <w:tcW w:w="0" w:type="dxa"/>
            <w:tcBorders>
              <w:top w:val="nil"/>
              <w:left w:val="nil"/>
              <w:bottom w:val="nil"/>
              <w:right w:val="nil"/>
            </w:tcBorders>
            <w:vAlign w:val="bottom"/>
          </w:tcPr>
          <w:p w14:paraId="1CCF8E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3A" w14:textId="77777777">
        <w:trPr>
          <w:trHeight w:val="243"/>
        </w:trPr>
        <w:tc>
          <w:tcPr>
            <w:tcW w:w="2540" w:type="dxa"/>
            <w:tcBorders>
              <w:top w:val="nil"/>
              <w:left w:val="nil"/>
              <w:bottom w:val="single" w:sz="8" w:space="0" w:color="auto"/>
              <w:right w:val="nil"/>
            </w:tcBorders>
            <w:vAlign w:val="bottom"/>
          </w:tcPr>
          <w:p w14:paraId="1CCF8E3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nil"/>
            </w:tcBorders>
            <w:vAlign w:val="bottom"/>
          </w:tcPr>
          <w:p w14:paraId="1CCF8E36"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nil"/>
            </w:tcBorders>
            <w:vAlign w:val="bottom"/>
          </w:tcPr>
          <w:p w14:paraId="1CCF8E37"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5080" w:type="dxa"/>
            <w:tcBorders>
              <w:top w:val="nil"/>
              <w:left w:val="nil"/>
              <w:bottom w:val="single" w:sz="8" w:space="0" w:color="auto"/>
              <w:right w:val="nil"/>
            </w:tcBorders>
            <w:vAlign w:val="bottom"/>
          </w:tcPr>
          <w:p w14:paraId="1CCF8E38"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E3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40" w14:textId="77777777">
        <w:trPr>
          <w:trHeight w:val="235"/>
        </w:trPr>
        <w:tc>
          <w:tcPr>
            <w:tcW w:w="2540" w:type="dxa"/>
            <w:tcBorders>
              <w:top w:val="nil"/>
              <w:left w:val="single" w:sz="8" w:space="0" w:color="auto"/>
              <w:bottom w:val="nil"/>
              <w:right w:val="single" w:sz="8" w:space="0" w:color="auto"/>
            </w:tcBorders>
            <w:vAlign w:val="bottom"/>
          </w:tcPr>
          <w:p w14:paraId="1CCF8E3B"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Strategy &amp; Guidance</w:t>
            </w:r>
          </w:p>
        </w:tc>
        <w:tc>
          <w:tcPr>
            <w:tcW w:w="1260" w:type="dxa"/>
            <w:tcBorders>
              <w:top w:val="nil"/>
              <w:left w:val="nil"/>
              <w:bottom w:val="nil"/>
              <w:right w:val="nil"/>
            </w:tcBorders>
            <w:vAlign w:val="bottom"/>
          </w:tcPr>
          <w:p w14:paraId="1CCF8E3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nil"/>
            </w:tcBorders>
            <w:vAlign w:val="bottom"/>
          </w:tcPr>
          <w:p w14:paraId="1CCF8E3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5080" w:type="dxa"/>
            <w:tcBorders>
              <w:top w:val="nil"/>
              <w:left w:val="nil"/>
              <w:bottom w:val="nil"/>
              <w:right w:val="single" w:sz="8" w:space="0" w:color="auto"/>
            </w:tcBorders>
            <w:vAlign w:val="bottom"/>
          </w:tcPr>
          <w:p w14:paraId="1CCF8E3E" w14:textId="77777777" w:rsidR="009F1A6D" w:rsidRPr="00CF33A7" w:rsidRDefault="009F1A6D">
            <w:pPr>
              <w:widowControl w:val="0"/>
              <w:autoSpaceDE w:val="0"/>
              <w:autoSpaceDN w:val="0"/>
              <w:adjustRightInd w:val="0"/>
              <w:spacing w:after="0" w:line="234" w:lineRule="exact"/>
              <w:ind w:left="1460"/>
              <w:rPr>
                <w:rFonts w:ascii="Times New Roman" w:hAnsi="Times New Roman"/>
                <w:sz w:val="24"/>
                <w:szCs w:val="24"/>
              </w:rPr>
            </w:pPr>
            <w:r w:rsidRPr="00CF33A7">
              <w:rPr>
                <w:rFonts w:ascii="Georgia" w:hAnsi="Georgia" w:cs="Georgia"/>
                <w:b/>
                <w:bCs/>
              </w:rPr>
              <w:t>CPA</w:t>
            </w:r>
          </w:p>
        </w:tc>
        <w:tc>
          <w:tcPr>
            <w:tcW w:w="0" w:type="dxa"/>
            <w:tcBorders>
              <w:top w:val="nil"/>
              <w:left w:val="nil"/>
              <w:bottom w:val="nil"/>
              <w:right w:val="nil"/>
            </w:tcBorders>
            <w:vAlign w:val="bottom"/>
          </w:tcPr>
          <w:p w14:paraId="1CCF8E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46" w14:textId="77777777">
        <w:trPr>
          <w:trHeight w:val="43"/>
        </w:trPr>
        <w:tc>
          <w:tcPr>
            <w:tcW w:w="2540" w:type="dxa"/>
            <w:tcBorders>
              <w:top w:val="nil"/>
              <w:left w:val="single" w:sz="8" w:space="0" w:color="auto"/>
              <w:bottom w:val="single" w:sz="8" w:space="0" w:color="auto"/>
              <w:right w:val="single" w:sz="8" w:space="0" w:color="auto"/>
            </w:tcBorders>
            <w:vAlign w:val="bottom"/>
          </w:tcPr>
          <w:p w14:paraId="1CCF8E41"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260" w:type="dxa"/>
            <w:tcBorders>
              <w:top w:val="nil"/>
              <w:left w:val="nil"/>
              <w:bottom w:val="single" w:sz="8" w:space="0" w:color="auto"/>
              <w:right w:val="nil"/>
            </w:tcBorders>
            <w:vAlign w:val="bottom"/>
          </w:tcPr>
          <w:p w14:paraId="1CCF8E42"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400" w:type="dxa"/>
            <w:tcBorders>
              <w:top w:val="nil"/>
              <w:left w:val="nil"/>
              <w:bottom w:val="single" w:sz="8" w:space="0" w:color="auto"/>
              <w:right w:val="nil"/>
            </w:tcBorders>
            <w:vAlign w:val="bottom"/>
          </w:tcPr>
          <w:p w14:paraId="1CCF8E43"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080" w:type="dxa"/>
            <w:tcBorders>
              <w:top w:val="nil"/>
              <w:left w:val="nil"/>
              <w:bottom w:val="single" w:sz="8" w:space="0" w:color="auto"/>
              <w:right w:val="single" w:sz="8" w:space="0" w:color="auto"/>
            </w:tcBorders>
            <w:vAlign w:val="bottom"/>
          </w:tcPr>
          <w:p w14:paraId="1CCF8E44"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8E4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4C" w14:textId="77777777">
        <w:trPr>
          <w:trHeight w:val="212"/>
        </w:trPr>
        <w:tc>
          <w:tcPr>
            <w:tcW w:w="2540" w:type="dxa"/>
            <w:tcBorders>
              <w:top w:val="nil"/>
              <w:left w:val="single" w:sz="8" w:space="0" w:color="auto"/>
              <w:bottom w:val="nil"/>
              <w:right w:val="single" w:sz="8" w:space="0" w:color="auto"/>
            </w:tcBorders>
            <w:vAlign w:val="bottom"/>
          </w:tcPr>
          <w:p w14:paraId="1CCF8E47"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Dividing multiples of</w:t>
            </w:r>
          </w:p>
        </w:tc>
        <w:tc>
          <w:tcPr>
            <w:tcW w:w="1260" w:type="dxa"/>
            <w:tcBorders>
              <w:top w:val="nil"/>
              <w:left w:val="nil"/>
              <w:bottom w:val="nil"/>
              <w:right w:val="nil"/>
            </w:tcBorders>
            <w:vAlign w:val="bottom"/>
          </w:tcPr>
          <w:p w14:paraId="1CCF8E48"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nil"/>
            </w:tcBorders>
            <w:vAlign w:val="bottom"/>
          </w:tcPr>
          <w:p w14:paraId="1CCF8E49"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5080" w:type="dxa"/>
            <w:tcBorders>
              <w:top w:val="nil"/>
              <w:left w:val="nil"/>
              <w:bottom w:val="nil"/>
              <w:right w:val="single" w:sz="8" w:space="0" w:color="auto"/>
            </w:tcBorders>
            <w:vAlign w:val="bottom"/>
          </w:tcPr>
          <w:p w14:paraId="1CCF8E4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E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52" w14:textId="77777777">
        <w:trPr>
          <w:trHeight w:val="262"/>
        </w:trPr>
        <w:tc>
          <w:tcPr>
            <w:tcW w:w="2540" w:type="dxa"/>
            <w:tcBorders>
              <w:top w:val="nil"/>
              <w:left w:val="single" w:sz="8" w:space="0" w:color="auto"/>
              <w:bottom w:val="nil"/>
              <w:right w:val="single" w:sz="8" w:space="0" w:color="auto"/>
            </w:tcBorders>
            <w:vAlign w:val="bottom"/>
          </w:tcPr>
          <w:p w14:paraId="1CCF8E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10, 100 and 1000 by</w:t>
            </w:r>
          </w:p>
        </w:tc>
        <w:tc>
          <w:tcPr>
            <w:tcW w:w="1260" w:type="dxa"/>
            <w:tcBorders>
              <w:top w:val="nil"/>
              <w:left w:val="nil"/>
              <w:bottom w:val="nil"/>
              <w:right w:val="nil"/>
            </w:tcBorders>
            <w:vAlign w:val="bottom"/>
          </w:tcPr>
          <w:p w14:paraId="1CCF8E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4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5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5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58" w14:textId="77777777">
        <w:trPr>
          <w:trHeight w:val="262"/>
        </w:trPr>
        <w:tc>
          <w:tcPr>
            <w:tcW w:w="2540" w:type="dxa"/>
            <w:tcBorders>
              <w:top w:val="nil"/>
              <w:left w:val="single" w:sz="8" w:space="0" w:color="auto"/>
              <w:bottom w:val="nil"/>
              <w:right w:val="single" w:sz="8" w:space="0" w:color="auto"/>
            </w:tcBorders>
            <w:vAlign w:val="bottom"/>
          </w:tcPr>
          <w:p w14:paraId="1CCF8E5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10, 100 and 1000</w:t>
            </w:r>
          </w:p>
        </w:tc>
        <w:tc>
          <w:tcPr>
            <w:tcW w:w="1260" w:type="dxa"/>
            <w:tcBorders>
              <w:top w:val="nil"/>
              <w:left w:val="nil"/>
              <w:bottom w:val="nil"/>
              <w:right w:val="nil"/>
            </w:tcBorders>
            <w:vAlign w:val="bottom"/>
          </w:tcPr>
          <w:p w14:paraId="1CCF8E5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5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5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5E" w14:textId="77777777">
        <w:trPr>
          <w:trHeight w:val="264"/>
        </w:trPr>
        <w:tc>
          <w:tcPr>
            <w:tcW w:w="2540" w:type="dxa"/>
            <w:tcBorders>
              <w:top w:val="nil"/>
              <w:left w:val="single" w:sz="8" w:space="0" w:color="auto"/>
              <w:bottom w:val="nil"/>
              <w:right w:val="single" w:sz="8" w:space="0" w:color="auto"/>
            </w:tcBorders>
            <w:vAlign w:val="bottom"/>
          </w:tcPr>
          <w:p w14:paraId="1CCF8E5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using scaling down</w:t>
            </w:r>
          </w:p>
        </w:tc>
        <w:tc>
          <w:tcPr>
            <w:tcW w:w="1260" w:type="dxa"/>
            <w:tcBorders>
              <w:top w:val="nil"/>
              <w:left w:val="nil"/>
              <w:bottom w:val="nil"/>
              <w:right w:val="nil"/>
            </w:tcBorders>
            <w:vAlign w:val="bottom"/>
          </w:tcPr>
          <w:p w14:paraId="1CCF8E5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5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5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5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64" w14:textId="77777777">
        <w:trPr>
          <w:trHeight w:val="458"/>
        </w:trPr>
        <w:tc>
          <w:tcPr>
            <w:tcW w:w="2540" w:type="dxa"/>
            <w:tcBorders>
              <w:top w:val="nil"/>
              <w:left w:val="single" w:sz="8" w:space="0" w:color="auto"/>
              <w:bottom w:val="nil"/>
              <w:right w:val="single" w:sz="8" w:space="0" w:color="auto"/>
            </w:tcBorders>
            <w:vAlign w:val="bottom"/>
          </w:tcPr>
          <w:p w14:paraId="1CCF8E5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use the strategy of</w:t>
            </w:r>
          </w:p>
        </w:tc>
        <w:tc>
          <w:tcPr>
            <w:tcW w:w="1260" w:type="dxa"/>
            <w:tcBorders>
              <w:top w:val="nil"/>
              <w:left w:val="nil"/>
              <w:bottom w:val="nil"/>
              <w:right w:val="nil"/>
            </w:tcBorders>
            <w:vAlign w:val="bottom"/>
          </w:tcPr>
          <w:p w14:paraId="1CCF8E6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14:paraId="1CCF8E6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080" w:type="dxa"/>
            <w:tcBorders>
              <w:top w:val="nil"/>
              <w:left w:val="nil"/>
              <w:bottom w:val="nil"/>
              <w:right w:val="single" w:sz="8" w:space="0" w:color="auto"/>
            </w:tcBorders>
            <w:vAlign w:val="bottom"/>
          </w:tcPr>
          <w:p w14:paraId="1CCF8E6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E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6A" w14:textId="77777777">
        <w:trPr>
          <w:trHeight w:val="262"/>
        </w:trPr>
        <w:tc>
          <w:tcPr>
            <w:tcW w:w="2540" w:type="dxa"/>
            <w:tcBorders>
              <w:top w:val="nil"/>
              <w:left w:val="single" w:sz="8" w:space="0" w:color="auto"/>
              <w:bottom w:val="nil"/>
              <w:right w:val="single" w:sz="8" w:space="0" w:color="auto"/>
            </w:tcBorders>
            <w:vAlign w:val="bottom"/>
          </w:tcPr>
          <w:p w14:paraId="1CCF8E65" w14:textId="77777777" w:rsidR="009F1A6D" w:rsidRPr="00CF33A7" w:rsidRDefault="00C91011">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t>
            </w:r>
            <w:proofErr w:type="gramStart"/>
            <w:r w:rsidRPr="00CF33A7">
              <w:rPr>
                <w:rFonts w:ascii="Georgia" w:hAnsi="Georgia" w:cs="Georgia"/>
                <w:i/>
                <w:iCs/>
                <w:sz w:val="20"/>
                <w:szCs w:val="20"/>
              </w:rPr>
              <w:t>scaling</w:t>
            </w:r>
            <w:proofErr w:type="gramEnd"/>
            <w:r w:rsidRPr="00CF33A7">
              <w:rPr>
                <w:rFonts w:ascii="Georgia" w:hAnsi="Georgia" w:cs="Georgia"/>
                <w:i/>
                <w:iCs/>
                <w:sz w:val="20"/>
                <w:szCs w:val="20"/>
              </w:rPr>
              <w:t xml:space="preserve"> </w:t>
            </w:r>
            <w:r w:rsidR="009F1A6D" w:rsidRPr="00CF33A7">
              <w:rPr>
                <w:rFonts w:ascii="Georgia" w:hAnsi="Georgia" w:cs="Georgia"/>
                <w:i/>
                <w:iCs/>
                <w:sz w:val="20"/>
                <w:szCs w:val="20"/>
              </w:rPr>
              <w:t>dow</w:t>
            </w:r>
            <w:r w:rsidRPr="00CF33A7">
              <w:rPr>
                <w:rFonts w:ascii="Georgia" w:hAnsi="Georgia" w:cs="Georgia"/>
                <w:i/>
                <w:iCs/>
                <w:sz w:val="20"/>
                <w:szCs w:val="20"/>
              </w:rPr>
              <w:t>n’</w:t>
            </w:r>
          </w:p>
        </w:tc>
        <w:tc>
          <w:tcPr>
            <w:tcW w:w="1260" w:type="dxa"/>
            <w:tcBorders>
              <w:top w:val="nil"/>
              <w:left w:val="nil"/>
              <w:bottom w:val="nil"/>
              <w:right w:val="nil"/>
            </w:tcBorders>
            <w:vAlign w:val="bottom"/>
          </w:tcPr>
          <w:p w14:paraId="1CCF8E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6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6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6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70" w14:textId="77777777">
        <w:trPr>
          <w:trHeight w:val="262"/>
        </w:trPr>
        <w:tc>
          <w:tcPr>
            <w:tcW w:w="2540" w:type="dxa"/>
            <w:tcBorders>
              <w:top w:val="nil"/>
              <w:left w:val="single" w:sz="8" w:space="0" w:color="auto"/>
              <w:bottom w:val="nil"/>
              <w:right w:val="single" w:sz="8" w:space="0" w:color="auto"/>
            </w:tcBorders>
            <w:vAlign w:val="bottom"/>
          </w:tcPr>
          <w:p w14:paraId="1CCF8E6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representing numbers</w:t>
            </w:r>
          </w:p>
        </w:tc>
        <w:tc>
          <w:tcPr>
            <w:tcW w:w="1260" w:type="dxa"/>
            <w:tcBorders>
              <w:top w:val="nil"/>
              <w:left w:val="nil"/>
              <w:bottom w:val="nil"/>
              <w:right w:val="nil"/>
            </w:tcBorders>
            <w:vAlign w:val="bottom"/>
          </w:tcPr>
          <w:p w14:paraId="1CCF8E6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6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6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6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74" w14:textId="77777777">
        <w:trPr>
          <w:trHeight w:val="297"/>
        </w:trPr>
        <w:tc>
          <w:tcPr>
            <w:tcW w:w="2540" w:type="dxa"/>
            <w:tcBorders>
              <w:top w:val="nil"/>
              <w:left w:val="single" w:sz="8" w:space="0" w:color="auto"/>
              <w:bottom w:val="nil"/>
              <w:right w:val="single" w:sz="8" w:space="0" w:color="auto"/>
            </w:tcBorders>
            <w:vAlign w:val="bottom"/>
          </w:tcPr>
          <w:p w14:paraId="1CCF8E7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with concrete</w:t>
            </w:r>
          </w:p>
        </w:tc>
        <w:tc>
          <w:tcPr>
            <w:tcW w:w="6740" w:type="dxa"/>
            <w:gridSpan w:val="3"/>
            <w:tcBorders>
              <w:top w:val="nil"/>
              <w:left w:val="nil"/>
              <w:bottom w:val="nil"/>
              <w:right w:val="single" w:sz="8" w:space="0" w:color="auto"/>
            </w:tcBorders>
            <w:vAlign w:val="bottom"/>
          </w:tcPr>
          <w:p w14:paraId="1CCF8E72" w14:textId="77777777" w:rsidR="009F1A6D" w:rsidRPr="00CF33A7" w:rsidRDefault="009F1A6D">
            <w:pPr>
              <w:widowControl w:val="0"/>
              <w:autoSpaceDE w:val="0"/>
              <w:autoSpaceDN w:val="0"/>
              <w:adjustRightInd w:val="0"/>
              <w:spacing w:after="0" w:line="296" w:lineRule="exact"/>
              <w:ind w:left="4420"/>
              <w:rPr>
                <w:rFonts w:ascii="Times New Roman" w:hAnsi="Times New Roman"/>
                <w:sz w:val="24"/>
                <w:szCs w:val="24"/>
              </w:rPr>
            </w:pPr>
            <w:r w:rsidRPr="00CF33A7">
              <w:rPr>
                <w:rFonts w:cs="Calibri"/>
                <w:b/>
                <w:bCs/>
                <w:sz w:val="28"/>
                <w:szCs w:val="28"/>
              </w:rPr>
              <w:t>3 × 10 = 30</w:t>
            </w:r>
          </w:p>
        </w:tc>
        <w:tc>
          <w:tcPr>
            <w:tcW w:w="0" w:type="dxa"/>
            <w:tcBorders>
              <w:top w:val="nil"/>
              <w:left w:val="nil"/>
              <w:bottom w:val="nil"/>
              <w:right w:val="nil"/>
            </w:tcBorders>
            <w:vAlign w:val="bottom"/>
          </w:tcPr>
          <w:p w14:paraId="1CCF8E7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7A" w14:textId="77777777">
        <w:trPr>
          <w:trHeight w:val="224"/>
        </w:trPr>
        <w:tc>
          <w:tcPr>
            <w:tcW w:w="2540" w:type="dxa"/>
            <w:tcBorders>
              <w:top w:val="nil"/>
              <w:left w:val="single" w:sz="8" w:space="0" w:color="auto"/>
              <w:bottom w:val="nil"/>
              <w:right w:val="single" w:sz="8" w:space="0" w:color="auto"/>
            </w:tcBorders>
            <w:vAlign w:val="bottom"/>
          </w:tcPr>
          <w:p w14:paraId="1CCF8E75"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i/>
                <w:iCs/>
                <w:sz w:val="20"/>
                <w:szCs w:val="20"/>
              </w:rPr>
              <w:t>manipulatives and</w:t>
            </w:r>
          </w:p>
        </w:tc>
        <w:tc>
          <w:tcPr>
            <w:tcW w:w="1260" w:type="dxa"/>
            <w:tcBorders>
              <w:top w:val="nil"/>
              <w:left w:val="nil"/>
              <w:bottom w:val="nil"/>
              <w:right w:val="nil"/>
            </w:tcBorders>
            <w:vAlign w:val="bottom"/>
          </w:tcPr>
          <w:p w14:paraId="1CCF8E76"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nil"/>
            </w:tcBorders>
            <w:vAlign w:val="bottom"/>
          </w:tcPr>
          <w:p w14:paraId="1CCF8E7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5080" w:type="dxa"/>
            <w:tcBorders>
              <w:top w:val="nil"/>
              <w:left w:val="nil"/>
              <w:bottom w:val="nil"/>
              <w:right w:val="single" w:sz="8" w:space="0" w:color="auto"/>
            </w:tcBorders>
            <w:vAlign w:val="bottom"/>
          </w:tcPr>
          <w:p w14:paraId="1CCF8E7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8E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80" w14:textId="77777777">
        <w:trPr>
          <w:trHeight w:val="262"/>
        </w:trPr>
        <w:tc>
          <w:tcPr>
            <w:tcW w:w="2540" w:type="dxa"/>
            <w:tcBorders>
              <w:top w:val="nil"/>
              <w:left w:val="single" w:sz="8" w:space="0" w:color="auto"/>
              <w:bottom w:val="nil"/>
              <w:right w:val="single" w:sz="8" w:space="0" w:color="auto"/>
            </w:tcBorders>
            <w:vAlign w:val="bottom"/>
          </w:tcPr>
          <w:p w14:paraId="1CCF8E7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making the value ten</w:t>
            </w:r>
          </w:p>
        </w:tc>
        <w:tc>
          <w:tcPr>
            <w:tcW w:w="1260" w:type="dxa"/>
            <w:tcBorders>
              <w:top w:val="nil"/>
              <w:left w:val="nil"/>
              <w:bottom w:val="nil"/>
              <w:right w:val="nil"/>
            </w:tcBorders>
            <w:vAlign w:val="bottom"/>
          </w:tcPr>
          <w:p w14:paraId="1CCF8E7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7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7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86" w14:textId="77777777">
        <w:trPr>
          <w:trHeight w:val="264"/>
        </w:trPr>
        <w:tc>
          <w:tcPr>
            <w:tcW w:w="2540" w:type="dxa"/>
            <w:tcBorders>
              <w:top w:val="nil"/>
              <w:left w:val="single" w:sz="8" w:space="0" w:color="auto"/>
              <w:bottom w:val="nil"/>
              <w:right w:val="single" w:sz="8" w:space="0" w:color="auto"/>
            </w:tcBorders>
            <w:vAlign w:val="bottom"/>
          </w:tcPr>
          <w:p w14:paraId="1CCF8E8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times smaller.</w:t>
            </w:r>
          </w:p>
        </w:tc>
        <w:tc>
          <w:tcPr>
            <w:tcW w:w="1260" w:type="dxa"/>
            <w:tcBorders>
              <w:top w:val="nil"/>
              <w:left w:val="nil"/>
              <w:bottom w:val="nil"/>
              <w:right w:val="nil"/>
            </w:tcBorders>
            <w:vAlign w:val="bottom"/>
          </w:tcPr>
          <w:p w14:paraId="1CCF8E8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14:paraId="1CCF8E8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8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8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8A" w14:textId="77777777">
        <w:trPr>
          <w:trHeight w:val="438"/>
        </w:trPr>
        <w:tc>
          <w:tcPr>
            <w:tcW w:w="2540" w:type="dxa"/>
            <w:tcBorders>
              <w:top w:val="nil"/>
              <w:left w:val="single" w:sz="8" w:space="0" w:color="auto"/>
              <w:bottom w:val="nil"/>
              <w:right w:val="single" w:sz="8" w:space="0" w:color="auto"/>
            </w:tcBorders>
            <w:vAlign w:val="bottom"/>
          </w:tcPr>
          <w:p w14:paraId="1CCF8E8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740" w:type="dxa"/>
            <w:gridSpan w:val="3"/>
            <w:tcBorders>
              <w:top w:val="nil"/>
              <w:left w:val="nil"/>
              <w:bottom w:val="nil"/>
              <w:right w:val="single" w:sz="8" w:space="0" w:color="auto"/>
            </w:tcBorders>
            <w:vAlign w:val="bottom"/>
          </w:tcPr>
          <w:p w14:paraId="1CCF8E88" w14:textId="77777777" w:rsidR="009F1A6D" w:rsidRPr="00CF33A7" w:rsidRDefault="009F1A6D">
            <w:pPr>
              <w:widowControl w:val="0"/>
              <w:autoSpaceDE w:val="0"/>
              <w:autoSpaceDN w:val="0"/>
              <w:adjustRightInd w:val="0"/>
              <w:spacing w:after="0" w:line="340" w:lineRule="exact"/>
              <w:ind w:left="4420"/>
              <w:rPr>
                <w:rFonts w:ascii="Times New Roman" w:hAnsi="Times New Roman"/>
                <w:sz w:val="24"/>
                <w:szCs w:val="24"/>
              </w:rPr>
            </w:pPr>
            <w:r w:rsidRPr="00CF33A7">
              <w:rPr>
                <w:rFonts w:cs="Calibri"/>
                <w:b/>
                <w:bCs/>
                <w:sz w:val="28"/>
                <w:szCs w:val="28"/>
              </w:rPr>
              <w:t>30 ÷ 10 = 3</w:t>
            </w:r>
          </w:p>
        </w:tc>
        <w:tc>
          <w:tcPr>
            <w:tcW w:w="0" w:type="dxa"/>
            <w:tcBorders>
              <w:top w:val="nil"/>
              <w:left w:val="nil"/>
              <w:bottom w:val="nil"/>
              <w:right w:val="nil"/>
            </w:tcBorders>
            <w:vAlign w:val="bottom"/>
          </w:tcPr>
          <w:p w14:paraId="1CCF8E8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90" w14:textId="77777777">
        <w:trPr>
          <w:trHeight w:val="2160"/>
        </w:trPr>
        <w:tc>
          <w:tcPr>
            <w:tcW w:w="2540" w:type="dxa"/>
            <w:tcBorders>
              <w:top w:val="nil"/>
              <w:left w:val="single" w:sz="8" w:space="0" w:color="auto"/>
              <w:bottom w:val="single" w:sz="8" w:space="0" w:color="auto"/>
              <w:right w:val="single" w:sz="8" w:space="0" w:color="auto"/>
            </w:tcBorders>
            <w:vAlign w:val="bottom"/>
          </w:tcPr>
          <w:p w14:paraId="1CCF8E8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14:paraId="1CCF8E8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14:paraId="1CCF8E8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080" w:type="dxa"/>
            <w:tcBorders>
              <w:top w:val="nil"/>
              <w:left w:val="nil"/>
              <w:bottom w:val="single" w:sz="8" w:space="0" w:color="auto"/>
              <w:right w:val="single" w:sz="8" w:space="0" w:color="auto"/>
            </w:tcBorders>
            <w:vAlign w:val="bottom"/>
          </w:tcPr>
          <w:p w14:paraId="1CCF8E8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E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96" w14:textId="77777777">
        <w:trPr>
          <w:trHeight w:val="212"/>
        </w:trPr>
        <w:tc>
          <w:tcPr>
            <w:tcW w:w="2540" w:type="dxa"/>
            <w:tcBorders>
              <w:top w:val="nil"/>
              <w:left w:val="single" w:sz="8" w:space="0" w:color="auto"/>
              <w:bottom w:val="nil"/>
              <w:right w:val="single" w:sz="8" w:space="0" w:color="auto"/>
            </w:tcBorders>
            <w:vAlign w:val="bottom"/>
          </w:tcPr>
          <w:p w14:paraId="1CCF8E91"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Dividing multiples of</w:t>
            </w:r>
          </w:p>
        </w:tc>
        <w:tc>
          <w:tcPr>
            <w:tcW w:w="1260" w:type="dxa"/>
            <w:tcBorders>
              <w:top w:val="nil"/>
              <w:left w:val="nil"/>
              <w:bottom w:val="nil"/>
              <w:right w:val="nil"/>
            </w:tcBorders>
            <w:vAlign w:val="bottom"/>
          </w:tcPr>
          <w:p w14:paraId="1CCF8E9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nil"/>
            </w:tcBorders>
            <w:vAlign w:val="bottom"/>
          </w:tcPr>
          <w:p w14:paraId="1CCF8E9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5080" w:type="dxa"/>
            <w:tcBorders>
              <w:top w:val="nil"/>
              <w:left w:val="nil"/>
              <w:bottom w:val="nil"/>
              <w:right w:val="single" w:sz="8" w:space="0" w:color="auto"/>
            </w:tcBorders>
            <w:vAlign w:val="bottom"/>
          </w:tcPr>
          <w:p w14:paraId="1CCF8E94"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E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9C" w14:textId="77777777">
        <w:trPr>
          <w:trHeight w:val="266"/>
        </w:trPr>
        <w:tc>
          <w:tcPr>
            <w:tcW w:w="2540" w:type="dxa"/>
            <w:tcBorders>
              <w:top w:val="nil"/>
              <w:left w:val="single" w:sz="8" w:space="0" w:color="auto"/>
              <w:bottom w:val="nil"/>
              <w:right w:val="single" w:sz="8" w:space="0" w:color="auto"/>
            </w:tcBorders>
            <w:vAlign w:val="bottom"/>
          </w:tcPr>
          <w:p w14:paraId="1CCF8E9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10, 100 and 1000 by</w:t>
            </w:r>
          </w:p>
        </w:tc>
        <w:tc>
          <w:tcPr>
            <w:tcW w:w="1260" w:type="dxa"/>
            <w:tcBorders>
              <w:top w:val="nil"/>
              <w:left w:val="nil"/>
              <w:bottom w:val="nil"/>
              <w:right w:val="nil"/>
            </w:tcBorders>
            <w:vAlign w:val="bottom"/>
          </w:tcPr>
          <w:p w14:paraId="1CCF8E98"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400" w:type="dxa"/>
            <w:tcBorders>
              <w:top w:val="nil"/>
              <w:left w:val="nil"/>
              <w:bottom w:val="single" w:sz="8" w:space="0" w:color="auto"/>
              <w:right w:val="nil"/>
            </w:tcBorders>
            <w:vAlign w:val="bottom"/>
          </w:tcPr>
          <w:p w14:paraId="1CCF8E99"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5080" w:type="dxa"/>
            <w:tcBorders>
              <w:top w:val="nil"/>
              <w:left w:val="nil"/>
              <w:bottom w:val="nil"/>
              <w:right w:val="single" w:sz="8" w:space="0" w:color="auto"/>
            </w:tcBorders>
            <w:vAlign w:val="bottom"/>
          </w:tcPr>
          <w:p w14:paraId="1CCF8E9A"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8E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A2" w14:textId="77777777">
        <w:trPr>
          <w:trHeight w:val="264"/>
        </w:trPr>
        <w:tc>
          <w:tcPr>
            <w:tcW w:w="2540" w:type="dxa"/>
            <w:tcBorders>
              <w:top w:val="nil"/>
              <w:left w:val="single" w:sz="8" w:space="0" w:color="auto"/>
              <w:bottom w:val="nil"/>
              <w:right w:val="single" w:sz="8" w:space="0" w:color="auto"/>
            </w:tcBorders>
            <w:vAlign w:val="bottom"/>
          </w:tcPr>
          <w:p w14:paraId="1CCF8E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10, 100 and 1000</w:t>
            </w:r>
          </w:p>
        </w:tc>
        <w:tc>
          <w:tcPr>
            <w:tcW w:w="1260" w:type="dxa"/>
            <w:tcBorders>
              <w:top w:val="nil"/>
              <w:left w:val="nil"/>
              <w:bottom w:val="nil"/>
              <w:right w:val="single" w:sz="8" w:space="0" w:color="auto"/>
            </w:tcBorders>
            <w:vAlign w:val="bottom"/>
          </w:tcPr>
          <w:p w14:paraId="1CCF8E9E" w14:textId="77777777" w:rsidR="009F1A6D" w:rsidRPr="00CF33A7" w:rsidRDefault="009F1A6D">
            <w:pPr>
              <w:widowControl w:val="0"/>
              <w:autoSpaceDE w:val="0"/>
              <w:autoSpaceDN w:val="0"/>
              <w:adjustRightInd w:val="0"/>
              <w:spacing w:after="0" w:line="263" w:lineRule="exact"/>
              <w:ind w:left="100"/>
              <w:rPr>
                <w:rFonts w:ascii="Times New Roman" w:hAnsi="Times New Roman"/>
                <w:sz w:val="24"/>
                <w:szCs w:val="24"/>
              </w:rPr>
            </w:pPr>
            <w:r w:rsidRPr="00CF33A7">
              <w:rPr>
                <w:rFonts w:cs="Calibri"/>
              </w:rPr>
              <w:t>500 ÷ 100 =</w:t>
            </w:r>
          </w:p>
        </w:tc>
        <w:tc>
          <w:tcPr>
            <w:tcW w:w="400" w:type="dxa"/>
            <w:tcBorders>
              <w:top w:val="nil"/>
              <w:left w:val="nil"/>
              <w:bottom w:val="nil"/>
              <w:right w:val="single" w:sz="8" w:space="0" w:color="auto"/>
            </w:tcBorders>
            <w:vAlign w:val="bottom"/>
          </w:tcPr>
          <w:p w14:paraId="1CCF8E9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080" w:type="dxa"/>
            <w:tcBorders>
              <w:top w:val="nil"/>
              <w:left w:val="nil"/>
              <w:bottom w:val="nil"/>
              <w:right w:val="single" w:sz="8" w:space="0" w:color="auto"/>
            </w:tcBorders>
            <w:vAlign w:val="bottom"/>
          </w:tcPr>
          <w:p w14:paraId="1CCF8EA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E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A8" w14:textId="77777777">
        <w:trPr>
          <w:trHeight w:val="51"/>
        </w:trPr>
        <w:tc>
          <w:tcPr>
            <w:tcW w:w="2540" w:type="dxa"/>
            <w:vMerge w:val="restart"/>
            <w:tcBorders>
              <w:top w:val="nil"/>
              <w:left w:val="single" w:sz="8" w:space="0" w:color="auto"/>
              <w:bottom w:val="nil"/>
              <w:right w:val="single" w:sz="8" w:space="0" w:color="auto"/>
            </w:tcBorders>
            <w:vAlign w:val="bottom"/>
          </w:tcPr>
          <w:p w14:paraId="1CCF8EA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using grouping</w:t>
            </w:r>
          </w:p>
        </w:tc>
        <w:tc>
          <w:tcPr>
            <w:tcW w:w="1260" w:type="dxa"/>
            <w:tcBorders>
              <w:top w:val="nil"/>
              <w:left w:val="nil"/>
              <w:bottom w:val="nil"/>
              <w:right w:val="single" w:sz="8" w:space="0" w:color="auto"/>
            </w:tcBorders>
            <w:vAlign w:val="bottom"/>
          </w:tcPr>
          <w:p w14:paraId="1CCF8EA4"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single" w:sz="8" w:space="0" w:color="auto"/>
              <w:right w:val="single" w:sz="8" w:space="0" w:color="auto"/>
            </w:tcBorders>
            <w:vAlign w:val="bottom"/>
          </w:tcPr>
          <w:p w14:paraId="1CCF8EA5"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5080" w:type="dxa"/>
            <w:tcBorders>
              <w:top w:val="nil"/>
              <w:left w:val="nil"/>
              <w:bottom w:val="nil"/>
              <w:right w:val="single" w:sz="8" w:space="0" w:color="auto"/>
            </w:tcBorders>
            <w:vAlign w:val="bottom"/>
          </w:tcPr>
          <w:p w14:paraId="1CCF8EA6"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8E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AC" w14:textId="77777777">
        <w:trPr>
          <w:trHeight w:val="167"/>
        </w:trPr>
        <w:tc>
          <w:tcPr>
            <w:tcW w:w="2540" w:type="dxa"/>
            <w:vMerge/>
            <w:tcBorders>
              <w:top w:val="nil"/>
              <w:left w:val="single" w:sz="8" w:space="0" w:color="auto"/>
              <w:bottom w:val="nil"/>
              <w:right w:val="single" w:sz="8" w:space="0" w:color="auto"/>
            </w:tcBorders>
            <w:vAlign w:val="bottom"/>
          </w:tcPr>
          <w:p w14:paraId="1CCF8EA9"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6740" w:type="dxa"/>
            <w:gridSpan w:val="3"/>
            <w:vMerge w:val="restart"/>
            <w:tcBorders>
              <w:top w:val="nil"/>
              <w:left w:val="nil"/>
              <w:bottom w:val="nil"/>
              <w:right w:val="single" w:sz="8" w:space="0" w:color="auto"/>
            </w:tcBorders>
            <w:vAlign w:val="bottom"/>
          </w:tcPr>
          <w:p w14:paraId="1CCF8EAA"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My whole is 500 and the value of the</w:t>
            </w:r>
          </w:p>
        </w:tc>
        <w:tc>
          <w:tcPr>
            <w:tcW w:w="0" w:type="dxa"/>
            <w:tcBorders>
              <w:top w:val="nil"/>
              <w:left w:val="nil"/>
              <w:bottom w:val="nil"/>
              <w:right w:val="nil"/>
            </w:tcBorders>
            <w:vAlign w:val="bottom"/>
          </w:tcPr>
          <w:p w14:paraId="1CCF8E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B0" w14:textId="77777777">
        <w:trPr>
          <w:trHeight w:val="269"/>
        </w:trPr>
        <w:tc>
          <w:tcPr>
            <w:tcW w:w="2540" w:type="dxa"/>
            <w:vMerge w:val="restart"/>
            <w:tcBorders>
              <w:top w:val="nil"/>
              <w:left w:val="single" w:sz="8" w:space="0" w:color="auto"/>
              <w:bottom w:val="nil"/>
              <w:right w:val="single" w:sz="8" w:space="0" w:color="auto"/>
            </w:tcBorders>
            <w:vAlign w:val="bottom"/>
          </w:tcPr>
          <w:p w14:paraId="1CCF8EA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divide by 10, 100</w:t>
            </w:r>
          </w:p>
        </w:tc>
        <w:tc>
          <w:tcPr>
            <w:tcW w:w="6740" w:type="dxa"/>
            <w:gridSpan w:val="3"/>
            <w:vMerge/>
            <w:tcBorders>
              <w:top w:val="nil"/>
              <w:left w:val="nil"/>
              <w:bottom w:val="nil"/>
              <w:right w:val="single" w:sz="8" w:space="0" w:color="auto"/>
            </w:tcBorders>
            <w:vAlign w:val="bottom"/>
          </w:tcPr>
          <w:p w14:paraId="1CCF8EAE"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8E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B4" w14:textId="77777777">
        <w:trPr>
          <w:trHeight w:val="190"/>
        </w:trPr>
        <w:tc>
          <w:tcPr>
            <w:tcW w:w="2540" w:type="dxa"/>
            <w:vMerge/>
            <w:tcBorders>
              <w:top w:val="nil"/>
              <w:left w:val="single" w:sz="8" w:space="0" w:color="auto"/>
              <w:bottom w:val="nil"/>
              <w:right w:val="single" w:sz="8" w:space="0" w:color="auto"/>
            </w:tcBorders>
            <w:vAlign w:val="bottom"/>
          </w:tcPr>
          <w:p w14:paraId="1CCF8EB1"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6740" w:type="dxa"/>
            <w:gridSpan w:val="3"/>
            <w:vMerge w:val="restart"/>
            <w:tcBorders>
              <w:top w:val="nil"/>
              <w:left w:val="nil"/>
              <w:bottom w:val="nil"/>
              <w:right w:val="single" w:sz="8" w:space="0" w:color="auto"/>
            </w:tcBorders>
            <w:vAlign w:val="bottom"/>
          </w:tcPr>
          <w:p w14:paraId="1CCF8EB2"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 xml:space="preserve">equal parts </w:t>
            </w:r>
            <w:proofErr w:type="gramStart"/>
            <w:r w:rsidRPr="00CF33A7">
              <w:rPr>
                <w:rFonts w:cs="Calibri"/>
              </w:rPr>
              <w:t>is</w:t>
            </w:r>
            <w:proofErr w:type="gramEnd"/>
            <w:r w:rsidRPr="00CF33A7">
              <w:rPr>
                <w:rFonts w:cs="Calibri"/>
              </w:rPr>
              <w:t xml:space="preserve"> 100. How many parts are</w:t>
            </w:r>
          </w:p>
        </w:tc>
        <w:tc>
          <w:tcPr>
            <w:tcW w:w="0" w:type="dxa"/>
            <w:tcBorders>
              <w:top w:val="nil"/>
              <w:left w:val="nil"/>
              <w:bottom w:val="nil"/>
              <w:right w:val="nil"/>
            </w:tcBorders>
            <w:vAlign w:val="bottom"/>
          </w:tcPr>
          <w:p w14:paraId="1CCF8E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B8" w14:textId="77777777">
        <w:trPr>
          <w:trHeight w:val="120"/>
        </w:trPr>
        <w:tc>
          <w:tcPr>
            <w:tcW w:w="2540" w:type="dxa"/>
            <w:vMerge w:val="restart"/>
            <w:tcBorders>
              <w:top w:val="nil"/>
              <w:left w:val="single" w:sz="8" w:space="0" w:color="auto"/>
              <w:bottom w:val="nil"/>
              <w:right w:val="single" w:sz="8" w:space="0" w:color="auto"/>
            </w:tcBorders>
            <w:vAlign w:val="bottom"/>
          </w:tcPr>
          <w:p w14:paraId="1CCF8EB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1000 by making</w:t>
            </w:r>
          </w:p>
        </w:tc>
        <w:tc>
          <w:tcPr>
            <w:tcW w:w="6740" w:type="dxa"/>
            <w:gridSpan w:val="3"/>
            <w:vMerge/>
            <w:tcBorders>
              <w:top w:val="nil"/>
              <w:left w:val="nil"/>
              <w:bottom w:val="nil"/>
              <w:right w:val="single" w:sz="8" w:space="0" w:color="auto"/>
            </w:tcBorders>
            <w:vAlign w:val="bottom"/>
          </w:tcPr>
          <w:p w14:paraId="1CCF8EB6"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E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BC" w14:textId="77777777">
        <w:trPr>
          <w:trHeight w:val="142"/>
        </w:trPr>
        <w:tc>
          <w:tcPr>
            <w:tcW w:w="2540" w:type="dxa"/>
            <w:vMerge/>
            <w:tcBorders>
              <w:top w:val="nil"/>
              <w:left w:val="single" w:sz="8" w:space="0" w:color="auto"/>
              <w:bottom w:val="nil"/>
              <w:right w:val="single" w:sz="8" w:space="0" w:color="auto"/>
            </w:tcBorders>
            <w:vAlign w:val="bottom"/>
          </w:tcPr>
          <w:p w14:paraId="1CCF8EB9"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6740" w:type="dxa"/>
            <w:gridSpan w:val="3"/>
            <w:vMerge w:val="restart"/>
            <w:tcBorders>
              <w:top w:val="nil"/>
              <w:left w:val="nil"/>
              <w:bottom w:val="nil"/>
              <w:right w:val="single" w:sz="8" w:space="0" w:color="auto"/>
            </w:tcBorders>
            <w:vAlign w:val="bottom"/>
          </w:tcPr>
          <w:p w14:paraId="1CCF8EBA"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there?</w:t>
            </w:r>
          </w:p>
        </w:tc>
        <w:tc>
          <w:tcPr>
            <w:tcW w:w="0" w:type="dxa"/>
            <w:tcBorders>
              <w:top w:val="nil"/>
              <w:left w:val="nil"/>
              <w:bottom w:val="nil"/>
              <w:right w:val="nil"/>
            </w:tcBorders>
            <w:vAlign w:val="bottom"/>
          </w:tcPr>
          <w:p w14:paraId="1CCF8E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C0" w14:textId="77777777">
        <w:trPr>
          <w:trHeight w:val="168"/>
        </w:trPr>
        <w:tc>
          <w:tcPr>
            <w:tcW w:w="2540" w:type="dxa"/>
            <w:vMerge w:val="restart"/>
            <w:tcBorders>
              <w:top w:val="nil"/>
              <w:left w:val="single" w:sz="8" w:space="0" w:color="auto"/>
              <w:bottom w:val="nil"/>
              <w:right w:val="single" w:sz="8" w:space="0" w:color="auto"/>
            </w:tcBorders>
            <w:vAlign w:val="bottom"/>
          </w:tcPr>
          <w:p w14:paraId="1CCF8EB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groups of the divisor.</w:t>
            </w:r>
          </w:p>
        </w:tc>
        <w:tc>
          <w:tcPr>
            <w:tcW w:w="6740" w:type="dxa"/>
            <w:gridSpan w:val="3"/>
            <w:vMerge/>
            <w:tcBorders>
              <w:top w:val="nil"/>
              <w:left w:val="nil"/>
              <w:bottom w:val="nil"/>
              <w:right w:val="single" w:sz="8" w:space="0" w:color="auto"/>
            </w:tcBorders>
            <w:vAlign w:val="bottom"/>
          </w:tcPr>
          <w:p w14:paraId="1CCF8EBE"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8E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C6" w14:textId="77777777">
        <w:trPr>
          <w:trHeight w:val="96"/>
        </w:trPr>
        <w:tc>
          <w:tcPr>
            <w:tcW w:w="2540" w:type="dxa"/>
            <w:vMerge/>
            <w:tcBorders>
              <w:top w:val="nil"/>
              <w:left w:val="single" w:sz="8" w:space="0" w:color="auto"/>
              <w:bottom w:val="nil"/>
              <w:right w:val="single" w:sz="8" w:space="0" w:color="auto"/>
            </w:tcBorders>
            <w:vAlign w:val="bottom"/>
          </w:tcPr>
          <w:p w14:paraId="1CCF8EC1"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vAlign w:val="bottom"/>
          </w:tcPr>
          <w:p w14:paraId="1CCF8EC2"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nil"/>
            </w:tcBorders>
            <w:vAlign w:val="bottom"/>
          </w:tcPr>
          <w:p w14:paraId="1CCF8EC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5080" w:type="dxa"/>
            <w:tcBorders>
              <w:top w:val="nil"/>
              <w:left w:val="nil"/>
              <w:bottom w:val="nil"/>
              <w:right w:val="single" w:sz="8" w:space="0" w:color="auto"/>
            </w:tcBorders>
            <w:vAlign w:val="bottom"/>
          </w:tcPr>
          <w:p w14:paraId="1CCF8EC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8EC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ECC" w14:textId="77777777">
        <w:trPr>
          <w:trHeight w:val="1345"/>
        </w:trPr>
        <w:tc>
          <w:tcPr>
            <w:tcW w:w="2540" w:type="dxa"/>
            <w:tcBorders>
              <w:top w:val="nil"/>
              <w:left w:val="single" w:sz="8" w:space="0" w:color="auto"/>
              <w:bottom w:val="single" w:sz="8" w:space="0" w:color="auto"/>
              <w:right w:val="single" w:sz="8" w:space="0" w:color="auto"/>
            </w:tcBorders>
            <w:vAlign w:val="bottom"/>
          </w:tcPr>
          <w:p w14:paraId="1CCF8EC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14:paraId="1CCF8EC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14:paraId="1CCF8EC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080" w:type="dxa"/>
            <w:tcBorders>
              <w:top w:val="nil"/>
              <w:left w:val="nil"/>
              <w:bottom w:val="single" w:sz="8" w:space="0" w:color="auto"/>
              <w:right w:val="single" w:sz="8" w:space="0" w:color="auto"/>
            </w:tcBorders>
            <w:vAlign w:val="bottom"/>
          </w:tcPr>
          <w:p w14:paraId="1CCF8EC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E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EC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7632" behindDoc="1" locked="0" layoutInCell="0" allowOverlap="1" wp14:anchorId="1CCFA1F2" wp14:editId="18588981">
            <wp:simplePos x="0" y="0"/>
            <wp:positionH relativeFrom="column">
              <wp:posOffset>1898650</wp:posOffset>
            </wp:positionH>
            <wp:positionV relativeFrom="paragraph">
              <wp:posOffset>-5576570</wp:posOffset>
            </wp:positionV>
            <wp:extent cx="2295525" cy="2514600"/>
            <wp:effectExtent l="0" t="0" r="952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5525"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0" allowOverlap="1" wp14:anchorId="1CCFA1F4" wp14:editId="179FCBEB">
            <wp:simplePos x="0" y="0"/>
            <wp:positionH relativeFrom="column">
              <wp:posOffset>4076700</wp:posOffset>
            </wp:positionH>
            <wp:positionV relativeFrom="paragraph">
              <wp:posOffset>-2040255</wp:posOffset>
            </wp:positionV>
            <wp:extent cx="1638300" cy="1917700"/>
            <wp:effectExtent l="0" t="0" r="0" b="635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38300" cy="1917700"/>
                    </a:xfrm>
                    <a:prstGeom prst="rect">
                      <a:avLst/>
                    </a:prstGeom>
                    <a:noFill/>
                  </pic:spPr>
                </pic:pic>
              </a:graphicData>
            </a:graphic>
            <wp14:sizeRelH relativeFrom="page">
              <wp14:pctWidth>0</wp14:pctWidth>
            </wp14:sizeRelH>
            <wp14:sizeRelV relativeFrom="page">
              <wp14:pctHeight>0</wp14:pctHeight>
            </wp14:sizeRelV>
          </wp:anchor>
        </w:drawing>
      </w:r>
    </w:p>
    <w:p w14:paraId="1CCF8EC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C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DC" w14:textId="77777777" w:rsidR="009F1A6D" w:rsidRDefault="009F1A6D">
      <w:pPr>
        <w:widowControl w:val="0"/>
        <w:autoSpaceDE w:val="0"/>
        <w:autoSpaceDN w:val="0"/>
        <w:adjustRightInd w:val="0"/>
        <w:spacing w:after="0" w:line="376" w:lineRule="exact"/>
        <w:rPr>
          <w:rFonts w:ascii="Times New Roman" w:hAnsi="Times New Roman"/>
          <w:sz w:val="24"/>
          <w:szCs w:val="24"/>
        </w:rPr>
      </w:pPr>
    </w:p>
    <w:p w14:paraId="1CCF8EDD"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9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EDE"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EDF"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45</w:t>
      </w:r>
    </w:p>
    <w:p w14:paraId="1CCF8EE0"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EE1"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45" w:name="page46"/>
      <w:bookmarkEnd w:id="45"/>
      <w:r>
        <w:rPr>
          <w:noProof/>
        </w:rPr>
        <w:drawing>
          <wp:anchor distT="0" distB="0" distL="114300" distR="114300" simplePos="0" relativeHeight="251719680" behindDoc="1" locked="0" layoutInCell="0" allowOverlap="1" wp14:anchorId="1CCFA1F6" wp14:editId="685EB6BB">
            <wp:simplePos x="0" y="0"/>
            <wp:positionH relativeFrom="page">
              <wp:posOffset>914400</wp:posOffset>
            </wp:positionH>
            <wp:positionV relativeFrom="page">
              <wp:posOffset>448310</wp:posOffset>
            </wp:positionV>
            <wp:extent cx="1915795" cy="516255"/>
            <wp:effectExtent l="0" t="0" r="825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EE2" w14:textId="77777777" w:rsidR="009F1A6D" w:rsidRDefault="009F1A6D">
      <w:pPr>
        <w:widowControl w:val="0"/>
        <w:autoSpaceDE w:val="0"/>
        <w:autoSpaceDN w:val="0"/>
        <w:adjustRightInd w:val="0"/>
        <w:spacing w:after="0" w:line="236" w:lineRule="exact"/>
        <w:rPr>
          <w:rFonts w:ascii="Times New Roman" w:hAnsi="Times New Roman"/>
          <w:sz w:val="24"/>
          <w:szCs w:val="24"/>
        </w:rPr>
      </w:pPr>
    </w:p>
    <w:p w14:paraId="1CCF8EE3" w14:textId="77777777" w:rsidR="009F1A6D" w:rsidRDefault="009F1A6D">
      <w:pPr>
        <w:widowControl w:val="0"/>
        <w:overflowPunct w:val="0"/>
        <w:autoSpaceDE w:val="0"/>
        <w:autoSpaceDN w:val="0"/>
        <w:adjustRightInd w:val="0"/>
        <w:spacing w:after="0" w:line="248" w:lineRule="auto"/>
        <w:ind w:left="3500" w:right="260" w:hanging="3262"/>
        <w:rPr>
          <w:rFonts w:ascii="Times New Roman" w:hAnsi="Times New Roman"/>
          <w:sz w:val="24"/>
          <w:szCs w:val="24"/>
        </w:rPr>
      </w:pPr>
      <w:r>
        <w:rPr>
          <w:rFonts w:ascii="Georgia" w:hAnsi="Georgia" w:cs="Georgia"/>
          <w:sz w:val="71"/>
          <w:szCs w:val="71"/>
        </w:rPr>
        <w:t>Progression in calculations Year 4</w:t>
      </w:r>
    </w:p>
    <w:p w14:paraId="1CCF8EE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E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E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E7" w14:textId="77777777" w:rsidR="009F1A6D" w:rsidRDefault="009F1A6D">
      <w:pPr>
        <w:widowControl w:val="0"/>
        <w:autoSpaceDE w:val="0"/>
        <w:autoSpaceDN w:val="0"/>
        <w:adjustRightInd w:val="0"/>
        <w:spacing w:after="0" w:line="206" w:lineRule="exact"/>
        <w:rPr>
          <w:rFonts w:ascii="Times New Roman" w:hAnsi="Times New Roman"/>
          <w:sz w:val="24"/>
          <w:szCs w:val="24"/>
        </w:rPr>
      </w:pPr>
    </w:p>
    <w:p w14:paraId="1CCF8EE8" w14:textId="77777777" w:rsidR="009F1A6D" w:rsidRDefault="009F1A6D">
      <w:pPr>
        <w:widowControl w:val="0"/>
        <w:autoSpaceDE w:val="0"/>
        <w:autoSpaceDN w:val="0"/>
        <w:adjustRightInd w:val="0"/>
        <w:spacing w:after="0" w:line="240" w:lineRule="auto"/>
        <w:ind w:left="460"/>
        <w:rPr>
          <w:rFonts w:ascii="Times New Roman" w:hAnsi="Times New Roman"/>
          <w:sz w:val="24"/>
          <w:szCs w:val="24"/>
        </w:rPr>
      </w:pPr>
      <w:r>
        <w:rPr>
          <w:rFonts w:ascii="Georgia" w:hAnsi="Georgia" w:cs="Georgia"/>
          <w:b/>
          <w:bCs/>
          <w:sz w:val="24"/>
          <w:szCs w:val="24"/>
          <w:u w:val="single"/>
        </w:rPr>
        <w:t>National curriculum objectives linked to addition and subtraction</w:t>
      </w:r>
    </w:p>
    <w:p w14:paraId="1CCF8EE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E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EB"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8EEC"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8EED" w14:textId="77777777" w:rsidR="009F1A6D" w:rsidRDefault="009F1A6D">
      <w:pPr>
        <w:widowControl w:val="0"/>
        <w:autoSpaceDE w:val="0"/>
        <w:autoSpaceDN w:val="0"/>
        <w:adjustRightInd w:val="0"/>
        <w:spacing w:after="0" w:line="289" w:lineRule="exact"/>
        <w:rPr>
          <w:rFonts w:ascii="Times New Roman" w:hAnsi="Times New Roman"/>
          <w:sz w:val="24"/>
          <w:szCs w:val="24"/>
        </w:rPr>
      </w:pPr>
    </w:p>
    <w:p w14:paraId="1CCF8EEE" w14:textId="77777777" w:rsidR="009F1A6D" w:rsidRDefault="009F1A6D">
      <w:pPr>
        <w:widowControl w:val="0"/>
        <w:numPr>
          <w:ilvl w:val="0"/>
          <w:numId w:val="12"/>
        </w:numPr>
        <w:overflowPunct w:val="0"/>
        <w:autoSpaceDE w:val="0"/>
        <w:autoSpaceDN w:val="0"/>
        <w:adjustRightInd w:val="0"/>
        <w:spacing w:after="0" w:line="230" w:lineRule="auto"/>
        <w:ind w:right="840"/>
        <w:jc w:val="both"/>
        <w:rPr>
          <w:rFonts w:ascii="Symbol" w:hAnsi="Symbol" w:cs="Symbol"/>
          <w:sz w:val="20"/>
          <w:szCs w:val="20"/>
        </w:rPr>
      </w:pPr>
      <w:r>
        <w:rPr>
          <w:rFonts w:ascii="Georgia" w:hAnsi="Georgia" w:cs="Georgia"/>
          <w:sz w:val="20"/>
          <w:szCs w:val="20"/>
        </w:rPr>
        <w:t xml:space="preserve">add and subtract numbers with up to four digits, using the formal written methods of columnar addition and subtraction where appropriate </w:t>
      </w:r>
    </w:p>
    <w:p w14:paraId="1CCF8EEF" w14:textId="77777777" w:rsidR="009F1A6D" w:rsidRDefault="009F1A6D">
      <w:pPr>
        <w:widowControl w:val="0"/>
        <w:autoSpaceDE w:val="0"/>
        <w:autoSpaceDN w:val="0"/>
        <w:adjustRightInd w:val="0"/>
        <w:spacing w:after="0" w:line="234" w:lineRule="exact"/>
        <w:rPr>
          <w:rFonts w:ascii="Symbol" w:hAnsi="Symbol" w:cs="Symbol"/>
          <w:sz w:val="20"/>
          <w:szCs w:val="20"/>
        </w:rPr>
      </w:pPr>
    </w:p>
    <w:p w14:paraId="1CCF8EF0" w14:textId="77777777" w:rsidR="009F1A6D" w:rsidRDefault="00C91011">
      <w:pPr>
        <w:widowControl w:val="0"/>
        <w:numPr>
          <w:ilvl w:val="0"/>
          <w:numId w:val="12"/>
        </w:numPr>
        <w:overflowPunct w:val="0"/>
        <w:autoSpaceDE w:val="0"/>
        <w:autoSpaceDN w:val="0"/>
        <w:adjustRightInd w:val="0"/>
        <w:spacing w:after="0" w:line="239" w:lineRule="auto"/>
        <w:jc w:val="both"/>
        <w:rPr>
          <w:rFonts w:ascii="Symbol" w:hAnsi="Symbol" w:cs="Symbol"/>
          <w:sz w:val="20"/>
          <w:szCs w:val="20"/>
        </w:rPr>
      </w:pPr>
      <w:r>
        <w:rPr>
          <w:rFonts w:ascii="Georgia" w:hAnsi="Georgia" w:cs="Georgia"/>
          <w:sz w:val="20"/>
          <w:szCs w:val="20"/>
        </w:rPr>
        <w:t>find 1</w:t>
      </w:r>
      <w:r w:rsidR="009F1A6D">
        <w:rPr>
          <w:rFonts w:ascii="Georgia" w:hAnsi="Georgia" w:cs="Georgia"/>
          <w:sz w:val="20"/>
          <w:szCs w:val="20"/>
        </w:rPr>
        <w:t xml:space="preserve">000 more or less than a given number </w:t>
      </w:r>
    </w:p>
    <w:p w14:paraId="1CCF8EF1" w14:textId="77777777" w:rsidR="009F1A6D" w:rsidRDefault="009F1A6D">
      <w:pPr>
        <w:widowControl w:val="0"/>
        <w:autoSpaceDE w:val="0"/>
        <w:autoSpaceDN w:val="0"/>
        <w:adjustRightInd w:val="0"/>
        <w:spacing w:after="0" w:line="235" w:lineRule="exact"/>
        <w:rPr>
          <w:rFonts w:ascii="Symbol" w:hAnsi="Symbol" w:cs="Symbol"/>
          <w:sz w:val="20"/>
          <w:szCs w:val="20"/>
        </w:rPr>
      </w:pPr>
    </w:p>
    <w:p w14:paraId="1CCF8EF2" w14:textId="77777777" w:rsidR="009F1A6D" w:rsidRDefault="009F1A6D">
      <w:pPr>
        <w:widowControl w:val="0"/>
        <w:numPr>
          <w:ilvl w:val="0"/>
          <w:numId w:val="12"/>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estimate and use inverse operations to check answers to a calculation </w:t>
      </w:r>
    </w:p>
    <w:p w14:paraId="1CCF8EF3"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8EF4" w14:textId="77777777" w:rsidR="009F1A6D" w:rsidRDefault="009F1A6D">
      <w:pPr>
        <w:widowControl w:val="0"/>
        <w:overflowPunct w:val="0"/>
        <w:autoSpaceDE w:val="0"/>
        <w:autoSpaceDN w:val="0"/>
        <w:adjustRightInd w:val="0"/>
        <w:spacing w:after="0" w:line="283" w:lineRule="auto"/>
        <w:ind w:right="240"/>
        <w:rPr>
          <w:rFonts w:ascii="Times New Roman" w:hAnsi="Times New Roman"/>
          <w:sz w:val="24"/>
          <w:szCs w:val="24"/>
        </w:rPr>
      </w:pPr>
      <w:r>
        <w:rPr>
          <w:rFonts w:ascii="Georgia" w:hAnsi="Georgia" w:cs="Georgia"/>
          <w:sz w:val="19"/>
          <w:szCs w:val="19"/>
        </w:rPr>
        <w:t>N.B. There is no explicit reference to mental calculation strategies in the programmes of study for Year 4 in the national curriculum. However, with an overall aim for fluency, appropriate mental strategies should always be considered before resorting to formal written procedures, with the emphasis on pupils making their own choices from an increasingly sophisticated range of strategies.</w:t>
      </w:r>
    </w:p>
    <w:p w14:paraId="1CCF8EF5" w14:textId="77777777" w:rsidR="009F1A6D" w:rsidRDefault="009F1A6D">
      <w:pPr>
        <w:widowControl w:val="0"/>
        <w:autoSpaceDE w:val="0"/>
        <w:autoSpaceDN w:val="0"/>
        <w:adjustRightInd w:val="0"/>
        <w:spacing w:after="0" w:line="227" w:lineRule="exact"/>
        <w:rPr>
          <w:rFonts w:ascii="Times New Roman" w:hAnsi="Times New Roman"/>
          <w:sz w:val="24"/>
          <w:szCs w:val="24"/>
        </w:rPr>
      </w:pPr>
    </w:p>
    <w:p w14:paraId="1CCF8EF6" w14:textId="77777777" w:rsidR="009F1A6D" w:rsidRDefault="009F1A6D">
      <w:pPr>
        <w:widowControl w:val="0"/>
        <w:overflowPunct w:val="0"/>
        <w:autoSpaceDE w:val="0"/>
        <w:autoSpaceDN w:val="0"/>
        <w:adjustRightInd w:val="0"/>
        <w:spacing w:after="0" w:line="242" w:lineRule="auto"/>
        <w:ind w:right="22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8EF7" w14:textId="77777777" w:rsidR="009F1A6D" w:rsidRDefault="009F1A6D">
      <w:pPr>
        <w:widowControl w:val="0"/>
        <w:autoSpaceDE w:val="0"/>
        <w:autoSpaceDN w:val="0"/>
        <w:adjustRightInd w:val="0"/>
        <w:spacing w:after="0" w:line="284" w:lineRule="exact"/>
        <w:rPr>
          <w:rFonts w:ascii="Times New Roman" w:hAnsi="Times New Roman"/>
          <w:sz w:val="24"/>
          <w:szCs w:val="24"/>
        </w:rPr>
      </w:pPr>
    </w:p>
    <w:p w14:paraId="1CCF8EF8" w14:textId="77777777" w:rsidR="009F1A6D" w:rsidRDefault="009F1A6D">
      <w:pPr>
        <w:widowControl w:val="0"/>
        <w:numPr>
          <w:ilvl w:val="0"/>
          <w:numId w:val="13"/>
        </w:numPr>
        <w:overflowPunct w:val="0"/>
        <w:autoSpaceDE w:val="0"/>
        <w:autoSpaceDN w:val="0"/>
        <w:adjustRightInd w:val="0"/>
        <w:spacing w:after="0" w:line="230" w:lineRule="auto"/>
        <w:ind w:right="140"/>
        <w:jc w:val="both"/>
        <w:rPr>
          <w:rFonts w:ascii="Symbol" w:hAnsi="Symbol" w:cs="Symbol"/>
          <w:sz w:val="20"/>
          <w:szCs w:val="20"/>
        </w:rPr>
      </w:pPr>
      <w:r>
        <w:rPr>
          <w:rFonts w:ascii="Georgia" w:hAnsi="Georgia" w:cs="Georgia"/>
          <w:sz w:val="20"/>
          <w:szCs w:val="20"/>
        </w:rPr>
        <w:t xml:space="preserve">solve addition and subtraction two-step problems in contexts, deciding which operations and methods to use and why </w:t>
      </w:r>
    </w:p>
    <w:p w14:paraId="1CCF8EF9" w14:textId="77777777" w:rsidR="009F1A6D" w:rsidRDefault="009F1A6D">
      <w:pPr>
        <w:widowControl w:val="0"/>
        <w:autoSpaceDE w:val="0"/>
        <w:autoSpaceDN w:val="0"/>
        <w:adjustRightInd w:val="0"/>
        <w:spacing w:after="0" w:line="289" w:lineRule="exact"/>
        <w:rPr>
          <w:rFonts w:ascii="Symbol" w:hAnsi="Symbol" w:cs="Symbol"/>
          <w:sz w:val="20"/>
          <w:szCs w:val="20"/>
        </w:rPr>
      </w:pPr>
    </w:p>
    <w:p w14:paraId="1CCF8EFA" w14:textId="77777777" w:rsidR="009F1A6D" w:rsidRDefault="009F1A6D">
      <w:pPr>
        <w:widowControl w:val="0"/>
        <w:numPr>
          <w:ilvl w:val="0"/>
          <w:numId w:val="13"/>
        </w:numPr>
        <w:overflowPunct w:val="0"/>
        <w:autoSpaceDE w:val="0"/>
        <w:autoSpaceDN w:val="0"/>
        <w:adjustRightInd w:val="0"/>
        <w:spacing w:after="0" w:line="230" w:lineRule="auto"/>
        <w:ind w:right="280"/>
        <w:jc w:val="both"/>
        <w:rPr>
          <w:rFonts w:ascii="Symbol" w:hAnsi="Symbol" w:cs="Symbol"/>
          <w:sz w:val="20"/>
          <w:szCs w:val="20"/>
        </w:rPr>
      </w:pPr>
      <w:r>
        <w:rPr>
          <w:rFonts w:ascii="Georgia" w:hAnsi="Georgia" w:cs="Georgia"/>
          <w:sz w:val="20"/>
          <w:szCs w:val="20"/>
        </w:rPr>
        <w:t xml:space="preserve">solve simple measure and money problems involving fractions and decimals to two decimal places </w:t>
      </w:r>
    </w:p>
    <w:p w14:paraId="1CCF8EF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EF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11" w14:textId="77777777" w:rsidR="009F1A6D" w:rsidRDefault="009F1A6D">
      <w:pPr>
        <w:widowControl w:val="0"/>
        <w:autoSpaceDE w:val="0"/>
        <w:autoSpaceDN w:val="0"/>
        <w:adjustRightInd w:val="0"/>
        <w:spacing w:after="0" w:line="342" w:lineRule="exact"/>
        <w:rPr>
          <w:rFonts w:ascii="Times New Roman" w:hAnsi="Times New Roman"/>
          <w:sz w:val="24"/>
          <w:szCs w:val="24"/>
        </w:rPr>
      </w:pPr>
    </w:p>
    <w:p w14:paraId="1CCF8F12"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9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F13"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F14"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46</w:t>
      </w:r>
    </w:p>
    <w:p w14:paraId="1CCF8F15"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8F16" w14:textId="77777777" w:rsidR="009F1A6D" w:rsidRDefault="00EA6107">
      <w:pPr>
        <w:widowControl w:val="0"/>
        <w:autoSpaceDE w:val="0"/>
        <w:autoSpaceDN w:val="0"/>
        <w:adjustRightInd w:val="0"/>
        <w:spacing w:after="0" w:line="320" w:lineRule="exact"/>
        <w:rPr>
          <w:rFonts w:ascii="Times New Roman" w:hAnsi="Times New Roman"/>
          <w:sz w:val="24"/>
          <w:szCs w:val="24"/>
        </w:rPr>
      </w:pPr>
      <w:bookmarkStart w:id="46" w:name="page47"/>
      <w:bookmarkEnd w:id="46"/>
      <w:r>
        <w:rPr>
          <w:noProof/>
        </w:rPr>
        <w:drawing>
          <wp:anchor distT="0" distB="0" distL="114300" distR="114300" simplePos="0" relativeHeight="251720704" behindDoc="1" locked="0" layoutInCell="0" allowOverlap="1" wp14:anchorId="1CCFA1F8" wp14:editId="14952543">
            <wp:simplePos x="0" y="0"/>
            <wp:positionH relativeFrom="page">
              <wp:posOffset>914400</wp:posOffset>
            </wp:positionH>
            <wp:positionV relativeFrom="page">
              <wp:posOffset>448310</wp:posOffset>
            </wp:positionV>
            <wp:extent cx="1915795" cy="516255"/>
            <wp:effectExtent l="0" t="0" r="825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8F17" w14:textId="77777777" w:rsidR="009F1A6D" w:rsidRDefault="009F1A6D">
      <w:pPr>
        <w:widowControl w:val="0"/>
        <w:autoSpaceDE w:val="0"/>
        <w:autoSpaceDN w:val="0"/>
        <w:adjustRightInd w:val="0"/>
        <w:spacing w:after="0" w:line="240" w:lineRule="auto"/>
        <w:ind w:left="3000"/>
        <w:rPr>
          <w:rFonts w:ascii="Times New Roman" w:hAnsi="Times New Roman"/>
          <w:sz w:val="24"/>
          <w:szCs w:val="24"/>
        </w:rPr>
      </w:pPr>
      <w:r>
        <w:rPr>
          <w:rFonts w:ascii="Georgia" w:hAnsi="Georgia" w:cs="Georgia"/>
          <w:b/>
          <w:bCs/>
          <w:sz w:val="24"/>
          <w:szCs w:val="24"/>
          <w:u w:val="single"/>
        </w:rPr>
        <w:t>Y4 Addition &amp; Subtraction</w:t>
      </w:r>
    </w:p>
    <w:p w14:paraId="1CCF8F18" w14:textId="77777777" w:rsidR="009F1A6D" w:rsidRDefault="009F1A6D">
      <w:pPr>
        <w:widowControl w:val="0"/>
        <w:autoSpaceDE w:val="0"/>
        <w:autoSpaceDN w:val="0"/>
        <w:adjustRightInd w:val="0"/>
        <w:spacing w:after="0" w:line="22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920"/>
        <w:gridCol w:w="5360"/>
        <w:gridCol w:w="30"/>
      </w:tblGrid>
      <w:tr w:rsidR="009F1A6D" w:rsidRPr="00CF33A7" w14:paraId="1CCF8F1C" w14:textId="77777777">
        <w:trPr>
          <w:trHeight w:val="232"/>
        </w:trPr>
        <w:tc>
          <w:tcPr>
            <w:tcW w:w="3920" w:type="dxa"/>
            <w:tcBorders>
              <w:top w:val="single" w:sz="8" w:space="0" w:color="auto"/>
              <w:left w:val="single" w:sz="8" w:space="0" w:color="auto"/>
              <w:bottom w:val="nil"/>
              <w:right w:val="single" w:sz="8" w:space="0" w:color="auto"/>
            </w:tcBorders>
            <w:vAlign w:val="bottom"/>
          </w:tcPr>
          <w:p w14:paraId="1CCF8F19" w14:textId="77777777" w:rsidR="009F1A6D" w:rsidRPr="00CF33A7" w:rsidRDefault="009F1A6D">
            <w:pPr>
              <w:widowControl w:val="0"/>
              <w:autoSpaceDE w:val="0"/>
              <w:autoSpaceDN w:val="0"/>
              <w:adjustRightInd w:val="0"/>
              <w:spacing w:after="0" w:line="226" w:lineRule="exact"/>
              <w:ind w:left="820"/>
              <w:rPr>
                <w:rFonts w:ascii="Times New Roman" w:hAnsi="Times New Roman"/>
                <w:sz w:val="24"/>
                <w:szCs w:val="24"/>
              </w:rPr>
            </w:pPr>
            <w:r w:rsidRPr="00CF33A7">
              <w:rPr>
                <w:rFonts w:ascii="Georgia" w:hAnsi="Georgia" w:cs="Georgia"/>
                <w:b/>
                <w:bCs/>
                <w:sz w:val="20"/>
                <w:szCs w:val="20"/>
              </w:rPr>
              <w:t>Strategies &amp; Guidance</w:t>
            </w:r>
          </w:p>
        </w:tc>
        <w:tc>
          <w:tcPr>
            <w:tcW w:w="5360" w:type="dxa"/>
            <w:tcBorders>
              <w:top w:val="single" w:sz="8" w:space="0" w:color="auto"/>
              <w:left w:val="nil"/>
              <w:bottom w:val="nil"/>
              <w:right w:val="single" w:sz="8" w:space="0" w:color="auto"/>
            </w:tcBorders>
            <w:vAlign w:val="bottom"/>
          </w:tcPr>
          <w:p w14:paraId="1CCF8F1A" w14:textId="77777777" w:rsidR="009F1A6D" w:rsidRPr="00CF33A7" w:rsidRDefault="009F1A6D">
            <w:pPr>
              <w:widowControl w:val="0"/>
              <w:autoSpaceDE w:val="0"/>
              <w:autoSpaceDN w:val="0"/>
              <w:adjustRightInd w:val="0"/>
              <w:spacing w:after="0" w:line="226" w:lineRule="exact"/>
              <w:ind w:left="244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F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20" w14:textId="77777777">
        <w:trPr>
          <w:trHeight w:val="80"/>
        </w:trPr>
        <w:tc>
          <w:tcPr>
            <w:tcW w:w="3920" w:type="dxa"/>
            <w:tcBorders>
              <w:top w:val="nil"/>
              <w:left w:val="single" w:sz="8" w:space="0" w:color="auto"/>
              <w:bottom w:val="single" w:sz="8" w:space="0" w:color="auto"/>
              <w:right w:val="single" w:sz="8" w:space="0" w:color="auto"/>
            </w:tcBorders>
            <w:vAlign w:val="bottom"/>
          </w:tcPr>
          <w:p w14:paraId="1CCF8F1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5360" w:type="dxa"/>
            <w:tcBorders>
              <w:top w:val="nil"/>
              <w:left w:val="nil"/>
              <w:bottom w:val="single" w:sz="8" w:space="0" w:color="auto"/>
              <w:right w:val="single" w:sz="8" w:space="0" w:color="auto"/>
            </w:tcBorders>
            <w:vAlign w:val="bottom"/>
          </w:tcPr>
          <w:p w14:paraId="1CCF8F1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F1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24" w14:textId="77777777">
        <w:trPr>
          <w:trHeight w:val="212"/>
        </w:trPr>
        <w:tc>
          <w:tcPr>
            <w:tcW w:w="3920" w:type="dxa"/>
            <w:tcBorders>
              <w:top w:val="nil"/>
              <w:left w:val="single" w:sz="8" w:space="0" w:color="auto"/>
              <w:bottom w:val="nil"/>
              <w:right w:val="single" w:sz="8" w:space="0" w:color="auto"/>
            </w:tcBorders>
            <w:vAlign w:val="bottom"/>
          </w:tcPr>
          <w:p w14:paraId="1CCF8F21"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Count forwards and backwards in</w:t>
            </w:r>
          </w:p>
        </w:tc>
        <w:tc>
          <w:tcPr>
            <w:tcW w:w="5360" w:type="dxa"/>
            <w:tcBorders>
              <w:top w:val="nil"/>
              <w:left w:val="nil"/>
              <w:bottom w:val="nil"/>
              <w:right w:val="single" w:sz="8" w:space="0" w:color="auto"/>
            </w:tcBorders>
            <w:vAlign w:val="bottom"/>
          </w:tcPr>
          <w:p w14:paraId="1CCF8F2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F2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28" w14:textId="77777777">
        <w:trPr>
          <w:trHeight w:val="262"/>
        </w:trPr>
        <w:tc>
          <w:tcPr>
            <w:tcW w:w="3920" w:type="dxa"/>
            <w:tcBorders>
              <w:top w:val="nil"/>
              <w:left w:val="single" w:sz="8" w:space="0" w:color="auto"/>
              <w:bottom w:val="nil"/>
              <w:right w:val="single" w:sz="8" w:space="0" w:color="auto"/>
            </w:tcBorders>
            <w:vAlign w:val="bottom"/>
          </w:tcPr>
          <w:p w14:paraId="1CCF8F2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steps of 10, 100 and 1000 for any</w:t>
            </w:r>
          </w:p>
        </w:tc>
        <w:tc>
          <w:tcPr>
            <w:tcW w:w="5360" w:type="dxa"/>
            <w:tcBorders>
              <w:top w:val="nil"/>
              <w:left w:val="nil"/>
              <w:bottom w:val="nil"/>
              <w:right w:val="single" w:sz="8" w:space="0" w:color="auto"/>
            </w:tcBorders>
            <w:vAlign w:val="bottom"/>
          </w:tcPr>
          <w:p w14:paraId="1CCF8F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2C" w14:textId="77777777">
        <w:trPr>
          <w:trHeight w:val="264"/>
        </w:trPr>
        <w:tc>
          <w:tcPr>
            <w:tcW w:w="3920" w:type="dxa"/>
            <w:tcBorders>
              <w:top w:val="nil"/>
              <w:left w:val="single" w:sz="8" w:space="0" w:color="auto"/>
              <w:bottom w:val="nil"/>
              <w:right w:val="single" w:sz="8" w:space="0" w:color="auto"/>
            </w:tcBorders>
            <w:vAlign w:val="bottom"/>
          </w:tcPr>
          <w:p w14:paraId="1CCF8F2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number up to 10 000.</w:t>
            </w:r>
          </w:p>
        </w:tc>
        <w:tc>
          <w:tcPr>
            <w:tcW w:w="5360" w:type="dxa"/>
            <w:tcBorders>
              <w:top w:val="nil"/>
              <w:left w:val="nil"/>
              <w:bottom w:val="nil"/>
              <w:right w:val="single" w:sz="8" w:space="0" w:color="auto"/>
            </w:tcBorders>
            <w:vAlign w:val="bottom"/>
          </w:tcPr>
          <w:p w14:paraId="1CCF8F2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30" w14:textId="77777777">
        <w:trPr>
          <w:trHeight w:val="458"/>
        </w:trPr>
        <w:tc>
          <w:tcPr>
            <w:tcW w:w="3920" w:type="dxa"/>
            <w:tcBorders>
              <w:top w:val="nil"/>
              <w:left w:val="single" w:sz="8" w:space="0" w:color="auto"/>
              <w:bottom w:val="nil"/>
              <w:right w:val="single" w:sz="8" w:space="0" w:color="auto"/>
            </w:tcBorders>
            <w:vAlign w:val="bottom"/>
          </w:tcPr>
          <w:p w14:paraId="1CCF8F2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should count on and back in steps</w:t>
            </w:r>
          </w:p>
        </w:tc>
        <w:tc>
          <w:tcPr>
            <w:tcW w:w="5360" w:type="dxa"/>
            <w:tcBorders>
              <w:top w:val="nil"/>
              <w:left w:val="nil"/>
              <w:bottom w:val="nil"/>
              <w:right w:val="single" w:sz="8" w:space="0" w:color="auto"/>
            </w:tcBorders>
            <w:vAlign w:val="bottom"/>
          </w:tcPr>
          <w:p w14:paraId="1CCF8F2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F2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34" w14:textId="77777777">
        <w:trPr>
          <w:trHeight w:val="262"/>
        </w:trPr>
        <w:tc>
          <w:tcPr>
            <w:tcW w:w="3920" w:type="dxa"/>
            <w:tcBorders>
              <w:top w:val="nil"/>
              <w:left w:val="single" w:sz="8" w:space="0" w:color="auto"/>
              <w:bottom w:val="nil"/>
              <w:right w:val="single" w:sz="8" w:space="0" w:color="auto"/>
            </w:tcBorders>
            <w:vAlign w:val="bottom"/>
          </w:tcPr>
          <w:p w14:paraId="1CCF8F3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spellStart"/>
            <w:r w:rsidRPr="00CF33A7">
              <w:rPr>
                <w:rFonts w:ascii="Georgia" w:hAnsi="Georgia" w:cs="Georgia"/>
                <w:i/>
                <w:iCs/>
                <w:sz w:val="20"/>
                <w:szCs w:val="20"/>
              </w:rPr>
              <w:t>of ten</w:t>
            </w:r>
            <w:proofErr w:type="spellEnd"/>
            <w:r w:rsidRPr="00CF33A7">
              <w:rPr>
                <w:rFonts w:ascii="Georgia" w:hAnsi="Georgia" w:cs="Georgia"/>
                <w:i/>
                <w:iCs/>
                <w:sz w:val="20"/>
                <w:szCs w:val="20"/>
              </w:rPr>
              <w:t>, one hundred and one thousand</w:t>
            </w:r>
          </w:p>
        </w:tc>
        <w:tc>
          <w:tcPr>
            <w:tcW w:w="5360" w:type="dxa"/>
            <w:tcBorders>
              <w:top w:val="nil"/>
              <w:left w:val="nil"/>
              <w:bottom w:val="nil"/>
              <w:right w:val="single" w:sz="8" w:space="0" w:color="auto"/>
            </w:tcBorders>
            <w:vAlign w:val="bottom"/>
          </w:tcPr>
          <w:p w14:paraId="1CCF8F3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38" w14:textId="77777777">
        <w:trPr>
          <w:trHeight w:val="262"/>
        </w:trPr>
        <w:tc>
          <w:tcPr>
            <w:tcW w:w="3920" w:type="dxa"/>
            <w:tcBorders>
              <w:top w:val="nil"/>
              <w:left w:val="single" w:sz="8" w:space="0" w:color="auto"/>
              <w:bottom w:val="nil"/>
              <w:right w:val="single" w:sz="8" w:space="0" w:color="auto"/>
            </w:tcBorders>
            <w:vAlign w:val="bottom"/>
          </w:tcPr>
          <w:p w14:paraId="1CCF8F3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from different starting points. These</w:t>
            </w:r>
          </w:p>
        </w:tc>
        <w:tc>
          <w:tcPr>
            <w:tcW w:w="5360" w:type="dxa"/>
            <w:tcBorders>
              <w:top w:val="nil"/>
              <w:left w:val="nil"/>
              <w:bottom w:val="nil"/>
              <w:right w:val="single" w:sz="8" w:space="0" w:color="auto"/>
            </w:tcBorders>
            <w:vAlign w:val="bottom"/>
          </w:tcPr>
          <w:p w14:paraId="1CCF8F3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3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3C" w14:textId="77777777">
        <w:trPr>
          <w:trHeight w:val="262"/>
        </w:trPr>
        <w:tc>
          <w:tcPr>
            <w:tcW w:w="3920" w:type="dxa"/>
            <w:tcBorders>
              <w:top w:val="nil"/>
              <w:left w:val="single" w:sz="8" w:space="0" w:color="auto"/>
              <w:bottom w:val="nil"/>
              <w:right w:val="single" w:sz="8" w:space="0" w:color="auto"/>
            </w:tcBorders>
            <w:vAlign w:val="bottom"/>
          </w:tcPr>
          <w:p w14:paraId="1CCF8F3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should be practised regularly, ensuring</w:t>
            </w:r>
          </w:p>
        </w:tc>
        <w:tc>
          <w:tcPr>
            <w:tcW w:w="5360" w:type="dxa"/>
            <w:tcBorders>
              <w:top w:val="nil"/>
              <w:left w:val="nil"/>
              <w:bottom w:val="nil"/>
              <w:right w:val="single" w:sz="8" w:space="0" w:color="auto"/>
            </w:tcBorders>
            <w:vAlign w:val="bottom"/>
          </w:tcPr>
          <w:p w14:paraId="1CCF8F3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40" w14:textId="77777777">
        <w:trPr>
          <w:trHeight w:val="259"/>
        </w:trPr>
        <w:tc>
          <w:tcPr>
            <w:tcW w:w="3920" w:type="dxa"/>
            <w:tcBorders>
              <w:top w:val="nil"/>
              <w:left w:val="single" w:sz="8" w:space="0" w:color="auto"/>
              <w:bottom w:val="nil"/>
              <w:right w:val="single" w:sz="8" w:space="0" w:color="auto"/>
            </w:tcBorders>
            <w:vAlign w:val="bottom"/>
          </w:tcPr>
          <w:p w14:paraId="1CCF8F3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proofErr w:type="gramStart"/>
            <w:r w:rsidRPr="00CF33A7">
              <w:rPr>
                <w:rFonts w:ascii="Georgia" w:hAnsi="Georgia" w:cs="Georgia"/>
                <w:i/>
                <w:iCs/>
                <w:sz w:val="20"/>
                <w:szCs w:val="20"/>
              </w:rPr>
              <w:t>that boundaries</w:t>
            </w:r>
            <w:proofErr w:type="gramEnd"/>
            <w:r w:rsidRPr="00CF33A7">
              <w:rPr>
                <w:rFonts w:ascii="Georgia" w:hAnsi="Georgia" w:cs="Georgia"/>
                <w:i/>
                <w:iCs/>
                <w:sz w:val="20"/>
                <w:szCs w:val="20"/>
              </w:rPr>
              <w:t xml:space="preserve"> where more than one</w:t>
            </w:r>
          </w:p>
        </w:tc>
        <w:tc>
          <w:tcPr>
            <w:tcW w:w="5360" w:type="dxa"/>
            <w:tcBorders>
              <w:top w:val="nil"/>
              <w:left w:val="nil"/>
              <w:bottom w:val="nil"/>
              <w:right w:val="single" w:sz="8" w:space="0" w:color="auto"/>
            </w:tcBorders>
            <w:vAlign w:val="bottom"/>
          </w:tcPr>
          <w:p w14:paraId="1CCF8F3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44" w14:textId="77777777">
        <w:trPr>
          <w:trHeight w:val="264"/>
        </w:trPr>
        <w:tc>
          <w:tcPr>
            <w:tcW w:w="3920" w:type="dxa"/>
            <w:tcBorders>
              <w:top w:val="nil"/>
              <w:left w:val="single" w:sz="8" w:space="0" w:color="auto"/>
              <w:bottom w:val="nil"/>
              <w:right w:val="single" w:sz="8" w:space="0" w:color="auto"/>
            </w:tcBorders>
            <w:vAlign w:val="bottom"/>
          </w:tcPr>
          <w:p w14:paraId="1CCF8F4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digit changes are included.</w:t>
            </w:r>
          </w:p>
        </w:tc>
        <w:tc>
          <w:tcPr>
            <w:tcW w:w="5360" w:type="dxa"/>
            <w:tcBorders>
              <w:top w:val="nil"/>
              <w:left w:val="nil"/>
              <w:bottom w:val="nil"/>
              <w:right w:val="single" w:sz="8" w:space="0" w:color="auto"/>
            </w:tcBorders>
            <w:vAlign w:val="bottom"/>
          </w:tcPr>
          <w:p w14:paraId="1CCF8F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4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48" w14:textId="77777777">
        <w:trPr>
          <w:trHeight w:val="276"/>
        </w:trPr>
        <w:tc>
          <w:tcPr>
            <w:tcW w:w="3920" w:type="dxa"/>
            <w:vMerge w:val="restart"/>
            <w:tcBorders>
              <w:top w:val="nil"/>
              <w:left w:val="single" w:sz="8" w:space="0" w:color="auto"/>
              <w:bottom w:val="nil"/>
              <w:right w:val="single" w:sz="8" w:space="0" w:color="auto"/>
            </w:tcBorders>
            <w:vAlign w:val="bottom"/>
          </w:tcPr>
          <w:p w14:paraId="1CCF8F4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Count forwards and backwards in</w:t>
            </w:r>
          </w:p>
        </w:tc>
        <w:tc>
          <w:tcPr>
            <w:tcW w:w="5360" w:type="dxa"/>
            <w:tcBorders>
              <w:top w:val="nil"/>
              <w:left w:val="nil"/>
              <w:bottom w:val="nil"/>
              <w:right w:val="single" w:sz="8" w:space="0" w:color="auto"/>
            </w:tcBorders>
            <w:vAlign w:val="bottom"/>
          </w:tcPr>
          <w:p w14:paraId="1CCF8F46"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Pay particular attention to boundaries where regrouping</w:t>
            </w:r>
          </w:p>
        </w:tc>
        <w:tc>
          <w:tcPr>
            <w:tcW w:w="0" w:type="dxa"/>
            <w:tcBorders>
              <w:top w:val="nil"/>
              <w:left w:val="nil"/>
              <w:bottom w:val="nil"/>
              <w:right w:val="nil"/>
            </w:tcBorders>
            <w:vAlign w:val="bottom"/>
          </w:tcPr>
          <w:p w14:paraId="1CCF8F4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4C" w14:textId="77777777">
        <w:trPr>
          <w:trHeight w:val="185"/>
        </w:trPr>
        <w:tc>
          <w:tcPr>
            <w:tcW w:w="3920" w:type="dxa"/>
            <w:vMerge/>
            <w:tcBorders>
              <w:top w:val="nil"/>
              <w:left w:val="single" w:sz="8" w:space="0" w:color="auto"/>
              <w:bottom w:val="nil"/>
              <w:right w:val="single" w:sz="8" w:space="0" w:color="auto"/>
            </w:tcBorders>
            <w:vAlign w:val="bottom"/>
          </w:tcPr>
          <w:p w14:paraId="1CCF8F49"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5360" w:type="dxa"/>
            <w:vMerge w:val="restart"/>
            <w:tcBorders>
              <w:top w:val="nil"/>
              <w:left w:val="nil"/>
              <w:bottom w:val="nil"/>
              <w:right w:val="single" w:sz="8" w:space="0" w:color="auto"/>
            </w:tcBorders>
            <w:vAlign w:val="bottom"/>
          </w:tcPr>
          <w:p w14:paraId="1CCF8F4A"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happens more than once and so more than one digit</w:t>
            </w:r>
          </w:p>
        </w:tc>
        <w:tc>
          <w:tcPr>
            <w:tcW w:w="0" w:type="dxa"/>
            <w:tcBorders>
              <w:top w:val="nil"/>
              <w:left w:val="nil"/>
              <w:bottom w:val="nil"/>
              <w:right w:val="nil"/>
            </w:tcBorders>
            <w:vAlign w:val="bottom"/>
          </w:tcPr>
          <w:p w14:paraId="1CCF8F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50" w14:textId="77777777">
        <w:trPr>
          <w:trHeight w:val="125"/>
        </w:trPr>
        <w:tc>
          <w:tcPr>
            <w:tcW w:w="3920" w:type="dxa"/>
            <w:vMerge w:val="restart"/>
            <w:tcBorders>
              <w:top w:val="nil"/>
              <w:left w:val="single" w:sz="8" w:space="0" w:color="auto"/>
              <w:bottom w:val="nil"/>
              <w:right w:val="single" w:sz="8" w:space="0" w:color="auto"/>
            </w:tcBorders>
            <w:vAlign w:val="bottom"/>
          </w:tcPr>
          <w:p w14:paraId="1CCF8F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tenths and hundredths</w:t>
            </w:r>
          </w:p>
        </w:tc>
        <w:tc>
          <w:tcPr>
            <w:tcW w:w="5360" w:type="dxa"/>
            <w:vMerge/>
            <w:tcBorders>
              <w:top w:val="nil"/>
              <w:left w:val="nil"/>
              <w:bottom w:val="nil"/>
              <w:right w:val="single" w:sz="8" w:space="0" w:color="auto"/>
            </w:tcBorders>
            <w:vAlign w:val="bottom"/>
          </w:tcPr>
          <w:p w14:paraId="1CCF8F4E"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8F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54" w14:textId="77777777">
        <w:trPr>
          <w:trHeight w:val="137"/>
        </w:trPr>
        <w:tc>
          <w:tcPr>
            <w:tcW w:w="3920" w:type="dxa"/>
            <w:vMerge/>
            <w:tcBorders>
              <w:top w:val="nil"/>
              <w:left w:val="single" w:sz="8" w:space="0" w:color="auto"/>
              <w:bottom w:val="nil"/>
              <w:right w:val="single" w:sz="8" w:space="0" w:color="auto"/>
            </w:tcBorders>
            <w:vAlign w:val="bottom"/>
          </w:tcPr>
          <w:p w14:paraId="1CCF8F51"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5360" w:type="dxa"/>
            <w:vMerge w:val="restart"/>
            <w:tcBorders>
              <w:top w:val="nil"/>
              <w:left w:val="nil"/>
              <w:bottom w:val="nil"/>
              <w:right w:val="single" w:sz="8" w:space="0" w:color="auto"/>
            </w:tcBorders>
            <w:vAlign w:val="bottom"/>
          </w:tcPr>
          <w:p w14:paraId="1CCF8F52"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changes.</w:t>
            </w:r>
          </w:p>
        </w:tc>
        <w:tc>
          <w:tcPr>
            <w:tcW w:w="0" w:type="dxa"/>
            <w:tcBorders>
              <w:top w:val="nil"/>
              <w:left w:val="nil"/>
              <w:bottom w:val="nil"/>
              <w:right w:val="nil"/>
            </w:tcBorders>
            <w:vAlign w:val="bottom"/>
          </w:tcPr>
          <w:p w14:paraId="1CCF8F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58" w14:textId="77777777">
        <w:trPr>
          <w:trHeight w:val="173"/>
        </w:trPr>
        <w:tc>
          <w:tcPr>
            <w:tcW w:w="3920" w:type="dxa"/>
            <w:tcBorders>
              <w:top w:val="nil"/>
              <w:left w:val="single" w:sz="8" w:space="0" w:color="auto"/>
              <w:bottom w:val="nil"/>
              <w:right w:val="single" w:sz="8" w:space="0" w:color="auto"/>
            </w:tcBorders>
            <w:vAlign w:val="bottom"/>
          </w:tcPr>
          <w:p w14:paraId="1CCF8F55"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5360" w:type="dxa"/>
            <w:vMerge/>
            <w:tcBorders>
              <w:top w:val="nil"/>
              <w:left w:val="nil"/>
              <w:bottom w:val="nil"/>
              <w:right w:val="single" w:sz="8" w:space="0" w:color="auto"/>
            </w:tcBorders>
            <w:vAlign w:val="bottom"/>
          </w:tcPr>
          <w:p w14:paraId="1CCF8F56"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8F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5C" w14:textId="77777777">
        <w:trPr>
          <w:trHeight w:val="307"/>
        </w:trPr>
        <w:tc>
          <w:tcPr>
            <w:tcW w:w="3920" w:type="dxa"/>
            <w:tcBorders>
              <w:top w:val="nil"/>
              <w:left w:val="single" w:sz="8" w:space="0" w:color="auto"/>
              <w:bottom w:val="nil"/>
              <w:right w:val="single" w:sz="8" w:space="0" w:color="auto"/>
            </w:tcBorders>
            <w:vAlign w:val="bottom"/>
          </w:tcPr>
          <w:p w14:paraId="1CCF8F5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360" w:type="dxa"/>
            <w:tcBorders>
              <w:top w:val="nil"/>
              <w:left w:val="nil"/>
              <w:bottom w:val="nil"/>
              <w:right w:val="single" w:sz="8" w:space="0" w:color="auto"/>
            </w:tcBorders>
            <w:vAlign w:val="bottom"/>
          </w:tcPr>
          <w:p w14:paraId="1CCF8F5A"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proofErr w:type="gramStart"/>
            <w:r w:rsidRPr="00CF33A7">
              <w:rPr>
                <w:rFonts w:cs="Calibri"/>
              </w:rPr>
              <w:t>E.g.</w:t>
            </w:r>
            <w:proofErr w:type="gramEnd"/>
            <w:r w:rsidRPr="00CF33A7">
              <w:rPr>
                <w:rFonts w:cs="Calibri"/>
              </w:rPr>
              <w:t xml:space="preserve"> 990 + 10 or 19.9 + 0.1</w:t>
            </w:r>
          </w:p>
        </w:tc>
        <w:tc>
          <w:tcPr>
            <w:tcW w:w="0" w:type="dxa"/>
            <w:tcBorders>
              <w:top w:val="nil"/>
              <w:left w:val="nil"/>
              <w:bottom w:val="nil"/>
              <w:right w:val="nil"/>
            </w:tcBorders>
            <w:vAlign w:val="bottom"/>
          </w:tcPr>
          <w:p w14:paraId="1CCF8F5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60" w14:textId="77777777">
        <w:trPr>
          <w:trHeight w:val="558"/>
        </w:trPr>
        <w:tc>
          <w:tcPr>
            <w:tcW w:w="3920" w:type="dxa"/>
            <w:tcBorders>
              <w:top w:val="nil"/>
              <w:left w:val="single" w:sz="8" w:space="0" w:color="auto"/>
              <w:bottom w:val="single" w:sz="8" w:space="0" w:color="auto"/>
              <w:right w:val="single" w:sz="8" w:space="0" w:color="auto"/>
            </w:tcBorders>
            <w:vAlign w:val="bottom"/>
          </w:tcPr>
          <w:p w14:paraId="1CCF8F5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360" w:type="dxa"/>
            <w:tcBorders>
              <w:top w:val="nil"/>
              <w:left w:val="nil"/>
              <w:bottom w:val="single" w:sz="8" w:space="0" w:color="auto"/>
              <w:right w:val="single" w:sz="8" w:space="0" w:color="auto"/>
            </w:tcBorders>
            <w:vAlign w:val="bottom"/>
          </w:tcPr>
          <w:p w14:paraId="1CCF8F5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F5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64" w14:textId="77777777">
        <w:trPr>
          <w:trHeight w:val="212"/>
        </w:trPr>
        <w:tc>
          <w:tcPr>
            <w:tcW w:w="3920" w:type="dxa"/>
            <w:tcBorders>
              <w:top w:val="nil"/>
              <w:left w:val="single" w:sz="8" w:space="0" w:color="auto"/>
              <w:bottom w:val="nil"/>
              <w:right w:val="single" w:sz="8" w:space="0" w:color="auto"/>
            </w:tcBorders>
            <w:vAlign w:val="bottom"/>
          </w:tcPr>
          <w:p w14:paraId="1CCF8F61"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Using known facts and knowledge</w:t>
            </w:r>
          </w:p>
        </w:tc>
        <w:tc>
          <w:tcPr>
            <w:tcW w:w="5360" w:type="dxa"/>
            <w:tcBorders>
              <w:top w:val="nil"/>
              <w:left w:val="nil"/>
              <w:bottom w:val="nil"/>
              <w:right w:val="single" w:sz="8" w:space="0" w:color="auto"/>
            </w:tcBorders>
            <w:vAlign w:val="bottom"/>
          </w:tcPr>
          <w:p w14:paraId="1CCF8F6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8F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68" w14:textId="77777777">
        <w:trPr>
          <w:trHeight w:val="264"/>
        </w:trPr>
        <w:tc>
          <w:tcPr>
            <w:tcW w:w="3920" w:type="dxa"/>
            <w:tcBorders>
              <w:top w:val="nil"/>
              <w:left w:val="single" w:sz="8" w:space="0" w:color="auto"/>
              <w:bottom w:val="nil"/>
              <w:right w:val="single" w:sz="8" w:space="0" w:color="auto"/>
            </w:tcBorders>
            <w:vAlign w:val="bottom"/>
          </w:tcPr>
          <w:p w14:paraId="1CCF8F6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of place value to derive facts.</w:t>
            </w:r>
          </w:p>
        </w:tc>
        <w:tc>
          <w:tcPr>
            <w:tcW w:w="5360" w:type="dxa"/>
            <w:vMerge w:val="restart"/>
            <w:tcBorders>
              <w:top w:val="nil"/>
              <w:left w:val="nil"/>
              <w:bottom w:val="nil"/>
              <w:right w:val="single" w:sz="8" w:space="0" w:color="auto"/>
            </w:tcBorders>
            <w:vAlign w:val="bottom"/>
          </w:tcPr>
          <w:p w14:paraId="1CCF8F66" w14:textId="77777777" w:rsidR="009F1A6D" w:rsidRPr="00CF33A7" w:rsidRDefault="009F1A6D">
            <w:pPr>
              <w:widowControl w:val="0"/>
              <w:autoSpaceDE w:val="0"/>
              <w:autoSpaceDN w:val="0"/>
              <w:adjustRightInd w:val="0"/>
              <w:spacing w:after="0" w:line="240" w:lineRule="auto"/>
              <w:ind w:left="3380"/>
              <w:rPr>
                <w:rFonts w:ascii="Times New Roman" w:hAnsi="Times New Roman"/>
                <w:sz w:val="24"/>
                <w:szCs w:val="24"/>
              </w:rPr>
            </w:pPr>
            <w:r w:rsidRPr="00CF33A7">
              <w:rPr>
                <w:rFonts w:cs="Calibri"/>
              </w:rPr>
              <w:t>2 + 4 = 6</w:t>
            </w:r>
          </w:p>
        </w:tc>
        <w:tc>
          <w:tcPr>
            <w:tcW w:w="0" w:type="dxa"/>
            <w:tcBorders>
              <w:top w:val="nil"/>
              <w:left w:val="nil"/>
              <w:bottom w:val="nil"/>
              <w:right w:val="nil"/>
            </w:tcBorders>
            <w:vAlign w:val="bottom"/>
          </w:tcPr>
          <w:p w14:paraId="1CCF8F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6C" w14:textId="77777777">
        <w:trPr>
          <w:trHeight w:val="84"/>
        </w:trPr>
        <w:tc>
          <w:tcPr>
            <w:tcW w:w="3920" w:type="dxa"/>
            <w:tcBorders>
              <w:top w:val="nil"/>
              <w:left w:val="single" w:sz="8" w:space="0" w:color="auto"/>
              <w:bottom w:val="nil"/>
              <w:right w:val="single" w:sz="8" w:space="0" w:color="auto"/>
            </w:tcBorders>
            <w:vAlign w:val="bottom"/>
          </w:tcPr>
          <w:p w14:paraId="1CCF8F69"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5360" w:type="dxa"/>
            <w:vMerge/>
            <w:tcBorders>
              <w:top w:val="nil"/>
              <w:left w:val="nil"/>
              <w:bottom w:val="nil"/>
              <w:right w:val="single" w:sz="8" w:space="0" w:color="auto"/>
            </w:tcBorders>
            <w:vAlign w:val="bottom"/>
          </w:tcPr>
          <w:p w14:paraId="1CCF8F6A"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F6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70" w14:textId="77777777">
        <w:trPr>
          <w:trHeight w:val="374"/>
        </w:trPr>
        <w:tc>
          <w:tcPr>
            <w:tcW w:w="3920" w:type="dxa"/>
            <w:tcBorders>
              <w:top w:val="nil"/>
              <w:left w:val="single" w:sz="8" w:space="0" w:color="auto"/>
              <w:bottom w:val="nil"/>
              <w:right w:val="single" w:sz="8" w:space="0" w:color="auto"/>
            </w:tcBorders>
            <w:vAlign w:val="bottom"/>
          </w:tcPr>
          <w:p w14:paraId="1CCF8F6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Add and subtract multiples of 10,</w:t>
            </w:r>
          </w:p>
        </w:tc>
        <w:tc>
          <w:tcPr>
            <w:tcW w:w="5360" w:type="dxa"/>
            <w:tcBorders>
              <w:top w:val="nil"/>
              <w:left w:val="nil"/>
              <w:bottom w:val="nil"/>
              <w:right w:val="single" w:sz="8" w:space="0" w:color="auto"/>
            </w:tcBorders>
            <w:vAlign w:val="bottom"/>
          </w:tcPr>
          <w:p w14:paraId="1CCF8F6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F6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74" w14:textId="77777777">
        <w:trPr>
          <w:trHeight w:val="264"/>
        </w:trPr>
        <w:tc>
          <w:tcPr>
            <w:tcW w:w="3920" w:type="dxa"/>
            <w:tcBorders>
              <w:top w:val="nil"/>
              <w:left w:val="single" w:sz="8" w:space="0" w:color="auto"/>
              <w:bottom w:val="nil"/>
              <w:right w:val="single" w:sz="8" w:space="0" w:color="auto"/>
            </w:tcBorders>
            <w:vAlign w:val="bottom"/>
          </w:tcPr>
          <w:p w14:paraId="1CCF8F7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100 and 1000 mentally</w:t>
            </w:r>
          </w:p>
        </w:tc>
        <w:tc>
          <w:tcPr>
            <w:tcW w:w="5360" w:type="dxa"/>
            <w:tcBorders>
              <w:top w:val="nil"/>
              <w:left w:val="nil"/>
              <w:bottom w:val="nil"/>
              <w:right w:val="single" w:sz="8" w:space="0" w:color="auto"/>
            </w:tcBorders>
            <w:vAlign w:val="bottom"/>
          </w:tcPr>
          <w:p w14:paraId="1CCF8F72" w14:textId="77777777" w:rsidR="009F1A6D" w:rsidRPr="00CF33A7" w:rsidRDefault="009F1A6D">
            <w:pPr>
              <w:widowControl w:val="0"/>
              <w:autoSpaceDE w:val="0"/>
              <w:autoSpaceDN w:val="0"/>
              <w:adjustRightInd w:val="0"/>
              <w:spacing w:after="0" w:line="242" w:lineRule="exact"/>
              <w:ind w:left="3380"/>
              <w:rPr>
                <w:rFonts w:ascii="Times New Roman" w:hAnsi="Times New Roman"/>
                <w:sz w:val="24"/>
                <w:szCs w:val="24"/>
              </w:rPr>
            </w:pPr>
            <w:r w:rsidRPr="00CF33A7">
              <w:rPr>
                <w:rFonts w:cs="Calibri"/>
              </w:rPr>
              <w:t>20 + 40 = 60</w:t>
            </w:r>
          </w:p>
        </w:tc>
        <w:tc>
          <w:tcPr>
            <w:tcW w:w="0" w:type="dxa"/>
            <w:tcBorders>
              <w:top w:val="nil"/>
              <w:left w:val="nil"/>
              <w:bottom w:val="nil"/>
              <w:right w:val="nil"/>
            </w:tcBorders>
            <w:vAlign w:val="bottom"/>
          </w:tcPr>
          <w:p w14:paraId="1CCF8F7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78" w14:textId="77777777">
        <w:trPr>
          <w:trHeight w:val="458"/>
        </w:trPr>
        <w:tc>
          <w:tcPr>
            <w:tcW w:w="3920" w:type="dxa"/>
            <w:tcBorders>
              <w:top w:val="nil"/>
              <w:left w:val="single" w:sz="8" w:space="0" w:color="auto"/>
              <w:bottom w:val="nil"/>
              <w:right w:val="single" w:sz="8" w:space="0" w:color="auto"/>
            </w:tcBorders>
            <w:vAlign w:val="bottom"/>
          </w:tcPr>
          <w:p w14:paraId="1CCF8F7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extend this knowledge to mentally</w:t>
            </w:r>
          </w:p>
        </w:tc>
        <w:tc>
          <w:tcPr>
            <w:tcW w:w="5360" w:type="dxa"/>
            <w:tcBorders>
              <w:top w:val="nil"/>
              <w:left w:val="nil"/>
              <w:bottom w:val="nil"/>
              <w:right w:val="single" w:sz="8" w:space="0" w:color="auto"/>
            </w:tcBorders>
            <w:vAlign w:val="bottom"/>
          </w:tcPr>
          <w:p w14:paraId="1CCF8F7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F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7C" w14:textId="77777777">
        <w:trPr>
          <w:trHeight w:val="262"/>
        </w:trPr>
        <w:tc>
          <w:tcPr>
            <w:tcW w:w="3920" w:type="dxa"/>
            <w:tcBorders>
              <w:top w:val="nil"/>
              <w:left w:val="single" w:sz="8" w:space="0" w:color="auto"/>
              <w:bottom w:val="nil"/>
              <w:right w:val="single" w:sz="8" w:space="0" w:color="auto"/>
            </w:tcBorders>
            <w:vAlign w:val="bottom"/>
          </w:tcPr>
          <w:p w14:paraId="1CCF8F7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adding and subtracting multiples of 10,</w:t>
            </w:r>
          </w:p>
        </w:tc>
        <w:tc>
          <w:tcPr>
            <w:tcW w:w="5360" w:type="dxa"/>
            <w:vMerge w:val="restart"/>
            <w:tcBorders>
              <w:top w:val="nil"/>
              <w:left w:val="nil"/>
              <w:bottom w:val="nil"/>
              <w:right w:val="single" w:sz="8" w:space="0" w:color="auto"/>
            </w:tcBorders>
            <w:vAlign w:val="bottom"/>
          </w:tcPr>
          <w:p w14:paraId="1CCF8F7A" w14:textId="77777777" w:rsidR="009F1A6D" w:rsidRPr="00CF33A7" w:rsidRDefault="009F1A6D">
            <w:pPr>
              <w:widowControl w:val="0"/>
              <w:autoSpaceDE w:val="0"/>
              <w:autoSpaceDN w:val="0"/>
              <w:adjustRightInd w:val="0"/>
              <w:spacing w:after="0" w:line="240" w:lineRule="auto"/>
              <w:ind w:left="3380"/>
              <w:rPr>
                <w:rFonts w:ascii="Times New Roman" w:hAnsi="Times New Roman"/>
                <w:sz w:val="24"/>
                <w:szCs w:val="24"/>
              </w:rPr>
            </w:pPr>
            <w:r w:rsidRPr="00CF33A7">
              <w:rPr>
                <w:rFonts w:cs="Calibri"/>
              </w:rPr>
              <w:t>200 + 400 = 600</w:t>
            </w:r>
          </w:p>
        </w:tc>
        <w:tc>
          <w:tcPr>
            <w:tcW w:w="0" w:type="dxa"/>
            <w:tcBorders>
              <w:top w:val="nil"/>
              <w:left w:val="nil"/>
              <w:bottom w:val="nil"/>
              <w:right w:val="nil"/>
            </w:tcBorders>
            <w:vAlign w:val="bottom"/>
          </w:tcPr>
          <w:p w14:paraId="1CCF8F7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80" w14:textId="77777777">
        <w:trPr>
          <w:trHeight w:val="185"/>
        </w:trPr>
        <w:tc>
          <w:tcPr>
            <w:tcW w:w="3920" w:type="dxa"/>
            <w:vMerge w:val="restart"/>
            <w:tcBorders>
              <w:top w:val="nil"/>
              <w:left w:val="single" w:sz="8" w:space="0" w:color="auto"/>
              <w:bottom w:val="nil"/>
              <w:right w:val="single" w:sz="8" w:space="0" w:color="auto"/>
            </w:tcBorders>
            <w:vAlign w:val="bottom"/>
          </w:tcPr>
          <w:p w14:paraId="1CCF8F7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100 and 1000. Counting in different</w:t>
            </w:r>
          </w:p>
        </w:tc>
        <w:tc>
          <w:tcPr>
            <w:tcW w:w="5360" w:type="dxa"/>
            <w:vMerge/>
            <w:tcBorders>
              <w:top w:val="nil"/>
              <w:left w:val="nil"/>
              <w:bottom w:val="nil"/>
              <w:right w:val="single" w:sz="8" w:space="0" w:color="auto"/>
            </w:tcBorders>
            <w:vAlign w:val="bottom"/>
          </w:tcPr>
          <w:p w14:paraId="1CCF8F7E"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F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84" w14:textId="77777777">
        <w:trPr>
          <w:trHeight w:val="77"/>
        </w:trPr>
        <w:tc>
          <w:tcPr>
            <w:tcW w:w="3920" w:type="dxa"/>
            <w:vMerge/>
            <w:tcBorders>
              <w:top w:val="nil"/>
              <w:left w:val="single" w:sz="8" w:space="0" w:color="auto"/>
              <w:bottom w:val="nil"/>
              <w:right w:val="single" w:sz="8" w:space="0" w:color="auto"/>
            </w:tcBorders>
            <w:vAlign w:val="bottom"/>
          </w:tcPr>
          <w:p w14:paraId="1CCF8F81"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5360" w:type="dxa"/>
            <w:tcBorders>
              <w:top w:val="nil"/>
              <w:left w:val="nil"/>
              <w:bottom w:val="nil"/>
              <w:right w:val="single" w:sz="8" w:space="0" w:color="auto"/>
            </w:tcBorders>
            <w:vAlign w:val="bottom"/>
          </w:tcPr>
          <w:p w14:paraId="1CCF8F82"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F8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88" w14:textId="77777777">
        <w:trPr>
          <w:trHeight w:val="262"/>
        </w:trPr>
        <w:tc>
          <w:tcPr>
            <w:tcW w:w="3920" w:type="dxa"/>
            <w:tcBorders>
              <w:top w:val="nil"/>
              <w:left w:val="single" w:sz="8" w:space="0" w:color="auto"/>
              <w:bottom w:val="nil"/>
              <w:right w:val="single" w:sz="8" w:space="0" w:color="auto"/>
            </w:tcBorders>
            <w:vAlign w:val="bottom"/>
          </w:tcPr>
          <w:p w14:paraId="1CCF8F8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multiples of 10, 100 and 1000 should be</w:t>
            </w:r>
          </w:p>
        </w:tc>
        <w:tc>
          <w:tcPr>
            <w:tcW w:w="5360" w:type="dxa"/>
            <w:tcBorders>
              <w:top w:val="nil"/>
              <w:left w:val="nil"/>
              <w:bottom w:val="nil"/>
              <w:right w:val="single" w:sz="8" w:space="0" w:color="auto"/>
            </w:tcBorders>
            <w:vAlign w:val="bottom"/>
          </w:tcPr>
          <w:p w14:paraId="1CCF8F8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8C" w14:textId="77777777">
        <w:trPr>
          <w:trHeight w:val="281"/>
        </w:trPr>
        <w:tc>
          <w:tcPr>
            <w:tcW w:w="3920" w:type="dxa"/>
            <w:tcBorders>
              <w:top w:val="nil"/>
              <w:left w:val="single" w:sz="8" w:space="0" w:color="auto"/>
              <w:bottom w:val="nil"/>
              <w:right w:val="single" w:sz="8" w:space="0" w:color="auto"/>
            </w:tcBorders>
            <w:vAlign w:val="bottom"/>
          </w:tcPr>
          <w:p w14:paraId="1CCF8F8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incorporated into transition activities</w:t>
            </w:r>
          </w:p>
        </w:tc>
        <w:tc>
          <w:tcPr>
            <w:tcW w:w="5360" w:type="dxa"/>
            <w:tcBorders>
              <w:top w:val="nil"/>
              <w:left w:val="nil"/>
              <w:bottom w:val="nil"/>
              <w:right w:val="single" w:sz="8" w:space="0" w:color="auto"/>
            </w:tcBorders>
            <w:vAlign w:val="bottom"/>
          </w:tcPr>
          <w:p w14:paraId="1CCF8F8A" w14:textId="77777777" w:rsidR="009F1A6D" w:rsidRPr="00CF33A7" w:rsidRDefault="009F1A6D">
            <w:pPr>
              <w:widowControl w:val="0"/>
              <w:autoSpaceDE w:val="0"/>
              <w:autoSpaceDN w:val="0"/>
              <w:adjustRightInd w:val="0"/>
              <w:spacing w:after="0" w:line="240" w:lineRule="auto"/>
              <w:ind w:left="3380"/>
              <w:rPr>
                <w:rFonts w:ascii="Times New Roman" w:hAnsi="Times New Roman"/>
                <w:sz w:val="24"/>
                <w:szCs w:val="24"/>
              </w:rPr>
            </w:pPr>
            <w:r w:rsidRPr="00CF33A7">
              <w:rPr>
                <w:rFonts w:cs="Calibri"/>
              </w:rPr>
              <w:t>2000 + 4000 = 6000</w:t>
            </w:r>
          </w:p>
        </w:tc>
        <w:tc>
          <w:tcPr>
            <w:tcW w:w="0" w:type="dxa"/>
            <w:tcBorders>
              <w:top w:val="nil"/>
              <w:left w:val="nil"/>
              <w:bottom w:val="nil"/>
              <w:right w:val="nil"/>
            </w:tcBorders>
            <w:vAlign w:val="bottom"/>
          </w:tcPr>
          <w:p w14:paraId="1CCF8F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90" w14:textId="77777777">
        <w:trPr>
          <w:trHeight w:val="245"/>
        </w:trPr>
        <w:tc>
          <w:tcPr>
            <w:tcW w:w="3920" w:type="dxa"/>
            <w:tcBorders>
              <w:top w:val="nil"/>
              <w:left w:val="single" w:sz="8" w:space="0" w:color="auto"/>
              <w:bottom w:val="nil"/>
              <w:right w:val="single" w:sz="8" w:space="0" w:color="auto"/>
            </w:tcBorders>
            <w:vAlign w:val="bottom"/>
          </w:tcPr>
          <w:p w14:paraId="1CCF8F8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practised regularly.</w:t>
            </w:r>
          </w:p>
        </w:tc>
        <w:tc>
          <w:tcPr>
            <w:tcW w:w="5360" w:type="dxa"/>
            <w:tcBorders>
              <w:top w:val="nil"/>
              <w:left w:val="nil"/>
              <w:bottom w:val="nil"/>
              <w:right w:val="single" w:sz="8" w:space="0" w:color="auto"/>
            </w:tcBorders>
            <w:vAlign w:val="bottom"/>
          </w:tcPr>
          <w:p w14:paraId="1CCF8F8E"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8F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94" w14:textId="77777777">
        <w:trPr>
          <w:trHeight w:val="236"/>
        </w:trPr>
        <w:tc>
          <w:tcPr>
            <w:tcW w:w="3920" w:type="dxa"/>
            <w:tcBorders>
              <w:top w:val="nil"/>
              <w:left w:val="single" w:sz="8" w:space="0" w:color="auto"/>
              <w:bottom w:val="single" w:sz="8" w:space="0" w:color="auto"/>
              <w:right w:val="single" w:sz="8" w:space="0" w:color="auto"/>
            </w:tcBorders>
            <w:vAlign w:val="bottom"/>
          </w:tcPr>
          <w:p w14:paraId="1CCF8F9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5360" w:type="dxa"/>
            <w:tcBorders>
              <w:top w:val="nil"/>
              <w:left w:val="nil"/>
              <w:bottom w:val="single" w:sz="8" w:space="0" w:color="auto"/>
              <w:right w:val="single" w:sz="8" w:space="0" w:color="auto"/>
            </w:tcBorders>
            <w:vAlign w:val="bottom"/>
          </w:tcPr>
          <w:p w14:paraId="1CCF8F9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8F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98" w14:textId="77777777">
        <w:trPr>
          <w:trHeight w:val="250"/>
        </w:trPr>
        <w:tc>
          <w:tcPr>
            <w:tcW w:w="3920" w:type="dxa"/>
            <w:tcBorders>
              <w:top w:val="nil"/>
              <w:left w:val="single" w:sz="8" w:space="0" w:color="auto"/>
              <w:bottom w:val="nil"/>
              <w:right w:val="single" w:sz="8" w:space="0" w:color="auto"/>
            </w:tcBorders>
            <w:vAlign w:val="bottom"/>
          </w:tcPr>
          <w:p w14:paraId="1CCF8F95"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Adding and subtracting by</w:t>
            </w:r>
          </w:p>
        </w:tc>
        <w:tc>
          <w:tcPr>
            <w:tcW w:w="5360" w:type="dxa"/>
            <w:tcBorders>
              <w:top w:val="nil"/>
              <w:left w:val="nil"/>
              <w:bottom w:val="nil"/>
              <w:right w:val="single" w:sz="8" w:space="0" w:color="auto"/>
            </w:tcBorders>
            <w:vAlign w:val="bottom"/>
          </w:tcPr>
          <w:p w14:paraId="1CCF8F96" w14:textId="77777777" w:rsidR="009F1A6D" w:rsidRPr="00CF33A7" w:rsidRDefault="009F1A6D">
            <w:pPr>
              <w:widowControl w:val="0"/>
              <w:autoSpaceDE w:val="0"/>
              <w:autoSpaceDN w:val="0"/>
              <w:adjustRightInd w:val="0"/>
              <w:spacing w:after="0" w:line="250" w:lineRule="exact"/>
              <w:ind w:left="100"/>
              <w:rPr>
                <w:rFonts w:ascii="Times New Roman" w:hAnsi="Times New Roman"/>
                <w:sz w:val="24"/>
                <w:szCs w:val="24"/>
              </w:rPr>
            </w:pPr>
            <w:r w:rsidRPr="00CF33A7">
              <w:rPr>
                <w:rFonts w:cs="Calibri"/>
              </w:rPr>
              <w:t>See Y3 guidance on mental addition &amp; subtraction,</w:t>
            </w:r>
          </w:p>
        </w:tc>
        <w:tc>
          <w:tcPr>
            <w:tcW w:w="0" w:type="dxa"/>
            <w:tcBorders>
              <w:top w:val="nil"/>
              <w:left w:val="nil"/>
              <w:bottom w:val="nil"/>
              <w:right w:val="nil"/>
            </w:tcBorders>
            <w:vAlign w:val="bottom"/>
          </w:tcPr>
          <w:p w14:paraId="1CCF8F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9C" w14:textId="77777777">
        <w:trPr>
          <w:trHeight w:val="223"/>
        </w:trPr>
        <w:tc>
          <w:tcPr>
            <w:tcW w:w="3920" w:type="dxa"/>
            <w:tcBorders>
              <w:top w:val="nil"/>
              <w:left w:val="single" w:sz="8" w:space="0" w:color="auto"/>
              <w:bottom w:val="nil"/>
              <w:right w:val="single" w:sz="8" w:space="0" w:color="auto"/>
            </w:tcBorders>
            <w:vAlign w:val="bottom"/>
          </w:tcPr>
          <w:p w14:paraId="1CCF8F99"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partitioning one number and</w:t>
            </w:r>
          </w:p>
        </w:tc>
        <w:tc>
          <w:tcPr>
            <w:tcW w:w="5360" w:type="dxa"/>
            <w:vMerge w:val="restart"/>
            <w:tcBorders>
              <w:top w:val="nil"/>
              <w:left w:val="nil"/>
              <w:bottom w:val="nil"/>
              <w:right w:val="single" w:sz="8" w:space="0" w:color="auto"/>
            </w:tcBorders>
            <w:vAlign w:val="bottom"/>
          </w:tcPr>
          <w:p w14:paraId="1CCF8F9A"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remembering that use of concrete manipulatives and</w:t>
            </w:r>
          </w:p>
        </w:tc>
        <w:tc>
          <w:tcPr>
            <w:tcW w:w="0" w:type="dxa"/>
            <w:tcBorders>
              <w:top w:val="nil"/>
              <w:left w:val="nil"/>
              <w:bottom w:val="nil"/>
              <w:right w:val="nil"/>
            </w:tcBorders>
            <w:vAlign w:val="bottom"/>
          </w:tcPr>
          <w:p w14:paraId="1CCF8F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A0" w14:textId="77777777">
        <w:trPr>
          <w:trHeight w:val="86"/>
        </w:trPr>
        <w:tc>
          <w:tcPr>
            <w:tcW w:w="3920" w:type="dxa"/>
            <w:vMerge w:val="restart"/>
            <w:tcBorders>
              <w:top w:val="nil"/>
              <w:left w:val="single" w:sz="8" w:space="0" w:color="auto"/>
              <w:bottom w:val="nil"/>
              <w:right w:val="single" w:sz="8" w:space="0" w:color="auto"/>
            </w:tcBorders>
            <w:vAlign w:val="bottom"/>
          </w:tcPr>
          <w:p w14:paraId="1CCF8F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applying known facts.</w:t>
            </w:r>
          </w:p>
        </w:tc>
        <w:tc>
          <w:tcPr>
            <w:tcW w:w="5360" w:type="dxa"/>
            <w:vMerge/>
            <w:tcBorders>
              <w:top w:val="nil"/>
              <w:left w:val="nil"/>
              <w:bottom w:val="nil"/>
              <w:right w:val="single" w:sz="8" w:space="0" w:color="auto"/>
            </w:tcBorders>
            <w:vAlign w:val="bottom"/>
          </w:tcPr>
          <w:p w14:paraId="1CCF8F9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8F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A4" w14:textId="77777777">
        <w:trPr>
          <w:trHeight w:val="178"/>
        </w:trPr>
        <w:tc>
          <w:tcPr>
            <w:tcW w:w="3920" w:type="dxa"/>
            <w:vMerge/>
            <w:tcBorders>
              <w:top w:val="nil"/>
              <w:left w:val="single" w:sz="8" w:space="0" w:color="auto"/>
              <w:bottom w:val="nil"/>
              <w:right w:val="single" w:sz="8" w:space="0" w:color="auto"/>
            </w:tcBorders>
            <w:vAlign w:val="bottom"/>
          </w:tcPr>
          <w:p w14:paraId="1CCF8FA1"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5360" w:type="dxa"/>
            <w:vMerge w:val="restart"/>
            <w:tcBorders>
              <w:top w:val="nil"/>
              <w:left w:val="nil"/>
              <w:bottom w:val="nil"/>
              <w:right w:val="single" w:sz="8" w:space="0" w:color="auto"/>
            </w:tcBorders>
            <w:vAlign w:val="bottom"/>
          </w:tcPr>
          <w:p w14:paraId="1CCF8FA2"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images in both teaching and reasoning activities will help</w:t>
            </w:r>
          </w:p>
        </w:tc>
        <w:tc>
          <w:tcPr>
            <w:tcW w:w="0" w:type="dxa"/>
            <w:tcBorders>
              <w:top w:val="nil"/>
              <w:left w:val="nil"/>
              <w:bottom w:val="nil"/>
              <w:right w:val="nil"/>
            </w:tcBorders>
            <w:vAlign w:val="bottom"/>
          </w:tcPr>
          <w:p w14:paraId="1CCF8FA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A8" w14:textId="77777777">
        <w:trPr>
          <w:trHeight w:val="132"/>
        </w:trPr>
        <w:tc>
          <w:tcPr>
            <w:tcW w:w="3920" w:type="dxa"/>
            <w:tcBorders>
              <w:top w:val="nil"/>
              <w:left w:val="single" w:sz="8" w:space="0" w:color="auto"/>
              <w:bottom w:val="nil"/>
              <w:right w:val="single" w:sz="8" w:space="0" w:color="auto"/>
            </w:tcBorders>
            <w:vAlign w:val="bottom"/>
          </w:tcPr>
          <w:p w14:paraId="1CCF8FA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5360" w:type="dxa"/>
            <w:vMerge/>
            <w:tcBorders>
              <w:top w:val="nil"/>
              <w:left w:val="nil"/>
              <w:bottom w:val="nil"/>
              <w:right w:val="single" w:sz="8" w:space="0" w:color="auto"/>
            </w:tcBorders>
            <w:vAlign w:val="bottom"/>
          </w:tcPr>
          <w:p w14:paraId="1CCF8FA6"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8F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AC" w14:textId="77777777">
        <w:trPr>
          <w:trHeight w:val="326"/>
        </w:trPr>
        <w:tc>
          <w:tcPr>
            <w:tcW w:w="3920" w:type="dxa"/>
            <w:tcBorders>
              <w:top w:val="nil"/>
              <w:left w:val="single" w:sz="8" w:space="0" w:color="auto"/>
              <w:bottom w:val="nil"/>
              <w:right w:val="single" w:sz="8" w:space="0" w:color="auto"/>
            </w:tcBorders>
            <w:vAlign w:val="bottom"/>
          </w:tcPr>
          <w:p w14:paraId="1CCF8FA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By Year 4 pupils are confident in their</w:t>
            </w:r>
          </w:p>
        </w:tc>
        <w:tc>
          <w:tcPr>
            <w:tcW w:w="5360" w:type="dxa"/>
            <w:tcBorders>
              <w:top w:val="nil"/>
              <w:left w:val="nil"/>
              <w:bottom w:val="nil"/>
              <w:right w:val="single" w:sz="8" w:space="0" w:color="auto"/>
            </w:tcBorders>
            <w:vAlign w:val="bottom"/>
          </w:tcPr>
          <w:p w14:paraId="1CCF8FAA"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to secure understanding and develop mastery.</w:t>
            </w:r>
          </w:p>
        </w:tc>
        <w:tc>
          <w:tcPr>
            <w:tcW w:w="0" w:type="dxa"/>
            <w:tcBorders>
              <w:top w:val="nil"/>
              <w:left w:val="nil"/>
              <w:bottom w:val="nil"/>
              <w:right w:val="nil"/>
            </w:tcBorders>
            <w:vAlign w:val="bottom"/>
          </w:tcPr>
          <w:p w14:paraId="1CCF8F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B0" w14:textId="77777777">
        <w:trPr>
          <w:trHeight w:val="262"/>
        </w:trPr>
        <w:tc>
          <w:tcPr>
            <w:tcW w:w="3920" w:type="dxa"/>
            <w:tcBorders>
              <w:top w:val="nil"/>
              <w:left w:val="single" w:sz="8" w:space="0" w:color="auto"/>
              <w:bottom w:val="nil"/>
              <w:right w:val="single" w:sz="8" w:space="0" w:color="auto"/>
            </w:tcBorders>
            <w:vAlign w:val="bottom"/>
          </w:tcPr>
          <w:p w14:paraId="1CCF8FA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place value knowledge and are</w:t>
            </w:r>
          </w:p>
        </w:tc>
        <w:tc>
          <w:tcPr>
            <w:tcW w:w="5360" w:type="dxa"/>
            <w:tcBorders>
              <w:top w:val="nil"/>
              <w:left w:val="nil"/>
              <w:bottom w:val="nil"/>
              <w:right w:val="single" w:sz="8" w:space="0" w:color="auto"/>
            </w:tcBorders>
            <w:vAlign w:val="bottom"/>
          </w:tcPr>
          <w:p w14:paraId="1CCF8FA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B4" w14:textId="77777777">
        <w:trPr>
          <w:trHeight w:val="262"/>
        </w:trPr>
        <w:tc>
          <w:tcPr>
            <w:tcW w:w="3920" w:type="dxa"/>
            <w:tcBorders>
              <w:top w:val="nil"/>
              <w:left w:val="single" w:sz="8" w:space="0" w:color="auto"/>
              <w:bottom w:val="nil"/>
              <w:right w:val="single" w:sz="8" w:space="0" w:color="auto"/>
            </w:tcBorders>
            <w:vAlign w:val="bottom"/>
          </w:tcPr>
          <w:p w14:paraId="1CCF8FB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calculating mentally both with</w:t>
            </w:r>
          </w:p>
        </w:tc>
        <w:tc>
          <w:tcPr>
            <w:tcW w:w="5360" w:type="dxa"/>
            <w:tcBorders>
              <w:top w:val="nil"/>
              <w:left w:val="nil"/>
              <w:bottom w:val="nil"/>
              <w:right w:val="single" w:sz="8" w:space="0" w:color="auto"/>
            </w:tcBorders>
            <w:vAlign w:val="bottom"/>
          </w:tcPr>
          <w:p w14:paraId="1CCF8FB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B8" w14:textId="77777777">
        <w:trPr>
          <w:trHeight w:val="262"/>
        </w:trPr>
        <w:tc>
          <w:tcPr>
            <w:tcW w:w="3920" w:type="dxa"/>
            <w:tcBorders>
              <w:top w:val="nil"/>
              <w:left w:val="single" w:sz="8" w:space="0" w:color="auto"/>
              <w:bottom w:val="nil"/>
              <w:right w:val="single" w:sz="8" w:space="0" w:color="auto"/>
            </w:tcBorders>
            <w:vAlign w:val="bottom"/>
          </w:tcPr>
          <w:p w14:paraId="1CCF8FB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calculations that do not require</w:t>
            </w:r>
          </w:p>
        </w:tc>
        <w:tc>
          <w:tcPr>
            <w:tcW w:w="5360" w:type="dxa"/>
            <w:tcBorders>
              <w:top w:val="nil"/>
              <w:left w:val="nil"/>
              <w:bottom w:val="nil"/>
              <w:right w:val="single" w:sz="8" w:space="0" w:color="auto"/>
            </w:tcBorders>
            <w:vAlign w:val="bottom"/>
          </w:tcPr>
          <w:p w14:paraId="1CCF8FB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BC" w14:textId="77777777">
        <w:trPr>
          <w:trHeight w:val="264"/>
        </w:trPr>
        <w:tc>
          <w:tcPr>
            <w:tcW w:w="3920" w:type="dxa"/>
            <w:tcBorders>
              <w:top w:val="nil"/>
              <w:left w:val="single" w:sz="8" w:space="0" w:color="auto"/>
              <w:bottom w:val="nil"/>
              <w:right w:val="single" w:sz="8" w:space="0" w:color="auto"/>
            </w:tcBorders>
            <w:vAlign w:val="bottom"/>
          </w:tcPr>
          <w:p w14:paraId="1CCF8FB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regrouping and with those that do.</w:t>
            </w:r>
          </w:p>
        </w:tc>
        <w:tc>
          <w:tcPr>
            <w:tcW w:w="5360" w:type="dxa"/>
            <w:tcBorders>
              <w:top w:val="nil"/>
              <w:left w:val="nil"/>
              <w:bottom w:val="nil"/>
              <w:right w:val="single" w:sz="8" w:space="0" w:color="auto"/>
            </w:tcBorders>
            <w:vAlign w:val="bottom"/>
          </w:tcPr>
          <w:p w14:paraId="1CCF8FB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C0" w14:textId="77777777">
        <w:trPr>
          <w:trHeight w:val="697"/>
        </w:trPr>
        <w:tc>
          <w:tcPr>
            <w:tcW w:w="3920" w:type="dxa"/>
            <w:tcBorders>
              <w:top w:val="nil"/>
              <w:left w:val="single" w:sz="8" w:space="0" w:color="auto"/>
              <w:bottom w:val="single" w:sz="8" w:space="0" w:color="auto"/>
              <w:right w:val="single" w:sz="8" w:space="0" w:color="auto"/>
            </w:tcBorders>
            <w:vAlign w:val="bottom"/>
          </w:tcPr>
          <w:p w14:paraId="1CCF8FB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360" w:type="dxa"/>
            <w:tcBorders>
              <w:top w:val="nil"/>
              <w:left w:val="nil"/>
              <w:bottom w:val="single" w:sz="8" w:space="0" w:color="auto"/>
              <w:right w:val="single" w:sz="8" w:space="0" w:color="auto"/>
            </w:tcBorders>
            <w:vAlign w:val="bottom"/>
          </w:tcPr>
          <w:p w14:paraId="1CCF8FB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F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8FC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1728" behindDoc="1" locked="0" layoutInCell="0" allowOverlap="1" wp14:anchorId="1CCFA1FA" wp14:editId="38C34273">
            <wp:simplePos x="0" y="0"/>
            <wp:positionH relativeFrom="column">
              <wp:posOffset>2551430</wp:posOffset>
            </wp:positionH>
            <wp:positionV relativeFrom="paragraph">
              <wp:posOffset>-6324600</wp:posOffset>
            </wp:positionV>
            <wp:extent cx="3177540" cy="360680"/>
            <wp:effectExtent l="0" t="0" r="381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77540" cy="360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0" allowOverlap="1" wp14:anchorId="1CCFA1FC" wp14:editId="35D8F7B7">
            <wp:simplePos x="0" y="0"/>
            <wp:positionH relativeFrom="column">
              <wp:posOffset>2551430</wp:posOffset>
            </wp:positionH>
            <wp:positionV relativeFrom="paragraph">
              <wp:posOffset>-5488305</wp:posOffset>
            </wp:positionV>
            <wp:extent cx="3004820" cy="422275"/>
            <wp:effectExtent l="0" t="0" r="508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04820" cy="422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0" allowOverlap="1" wp14:anchorId="1CCFA1FE" wp14:editId="5FA3FB53">
            <wp:simplePos x="0" y="0"/>
            <wp:positionH relativeFrom="column">
              <wp:posOffset>2553335</wp:posOffset>
            </wp:positionH>
            <wp:positionV relativeFrom="paragraph">
              <wp:posOffset>-3904615</wp:posOffset>
            </wp:positionV>
            <wp:extent cx="1960880" cy="1879600"/>
            <wp:effectExtent l="0" t="0" r="1270" b="635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60880" cy="1879600"/>
                    </a:xfrm>
                    <a:prstGeom prst="rect">
                      <a:avLst/>
                    </a:prstGeom>
                    <a:noFill/>
                  </pic:spPr>
                </pic:pic>
              </a:graphicData>
            </a:graphic>
            <wp14:sizeRelH relativeFrom="page">
              <wp14:pctWidth>0</wp14:pctWidth>
            </wp14:sizeRelH>
            <wp14:sizeRelV relativeFrom="page">
              <wp14:pctHeight>0</wp14:pctHeight>
            </wp14:sizeRelV>
          </wp:anchor>
        </w:drawing>
      </w:r>
    </w:p>
    <w:p w14:paraId="1CCF8FC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8FCB" w14:textId="77777777" w:rsidR="009F1A6D" w:rsidRDefault="009F1A6D">
      <w:pPr>
        <w:widowControl w:val="0"/>
        <w:autoSpaceDE w:val="0"/>
        <w:autoSpaceDN w:val="0"/>
        <w:adjustRightInd w:val="0"/>
        <w:spacing w:after="0" w:line="373" w:lineRule="exact"/>
        <w:rPr>
          <w:rFonts w:ascii="Times New Roman" w:hAnsi="Times New Roman"/>
          <w:sz w:val="24"/>
          <w:szCs w:val="24"/>
        </w:rPr>
      </w:pPr>
    </w:p>
    <w:p w14:paraId="1CCF8FCC"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19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8FC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8FCE"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47</w:t>
      </w:r>
    </w:p>
    <w:p w14:paraId="1CCF8FC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8FD0"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47" w:name="page48"/>
      <w:bookmarkEnd w:id="47"/>
      <w:r>
        <w:rPr>
          <w:noProof/>
        </w:rPr>
        <w:drawing>
          <wp:anchor distT="0" distB="0" distL="114300" distR="114300" simplePos="0" relativeHeight="251724800" behindDoc="1" locked="0" layoutInCell="0" allowOverlap="1" wp14:anchorId="1CCFA200" wp14:editId="30ED82CF">
            <wp:simplePos x="0" y="0"/>
            <wp:positionH relativeFrom="page">
              <wp:posOffset>843280</wp:posOffset>
            </wp:positionH>
            <wp:positionV relativeFrom="page">
              <wp:posOffset>448310</wp:posOffset>
            </wp:positionV>
            <wp:extent cx="2481580" cy="776224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1580" cy="7762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1" locked="0" layoutInCell="0" allowOverlap="1" wp14:anchorId="1CCFA202" wp14:editId="22C00901">
                <wp:simplePos x="0" y="0"/>
                <wp:positionH relativeFrom="page">
                  <wp:posOffset>6715760</wp:posOffset>
                </wp:positionH>
                <wp:positionV relativeFrom="page">
                  <wp:posOffset>1118235</wp:posOffset>
                </wp:positionV>
                <wp:extent cx="0" cy="7092315"/>
                <wp:effectExtent l="0" t="0" r="0" b="0"/>
                <wp:wrapNone/>
                <wp:docPr id="2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9DA0" id="Line 239"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860"/>
        <w:gridCol w:w="5400"/>
        <w:gridCol w:w="20"/>
      </w:tblGrid>
      <w:tr w:rsidR="009F1A6D" w:rsidRPr="00CF33A7" w14:paraId="1CCF8FD4" w14:textId="77777777">
        <w:trPr>
          <w:trHeight w:val="232"/>
        </w:trPr>
        <w:tc>
          <w:tcPr>
            <w:tcW w:w="3860" w:type="dxa"/>
            <w:tcBorders>
              <w:top w:val="single" w:sz="8" w:space="0" w:color="auto"/>
              <w:left w:val="nil"/>
              <w:bottom w:val="nil"/>
              <w:right w:val="nil"/>
            </w:tcBorders>
            <w:vAlign w:val="bottom"/>
          </w:tcPr>
          <w:p w14:paraId="1CCF8FD1" w14:textId="77777777" w:rsidR="009F1A6D" w:rsidRPr="00CF33A7" w:rsidRDefault="009F1A6D">
            <w:pPr>
              <w:widowControl w:val="0"/>
              <w:autoSpaceDE w:val="0"/>
              <w:autoSpaceDN w:val="0"/>
              <w:adjustRightInd w:val="0"/>
              <w:spacing w:after="0" w:line="226" w:lineRule="exact"/>
              <w:ind w:left="820"/>
              <w:rPr>
                <w:rFonts w:ascii="Times New Roman" w:hAnsi="Times New Roman"/>
                <w:sz w:val="24"/>
                <w:szCs w:val="24"/>
              </w:rPr>
            </w:pPr>
            <w:r w:rsidRPr="00CF33A7">
              <w:rPr>
                <w:rFonts w:ascii="Georgia" w:hAnsi="Georgia" w:cs="Georgia"/>
                <w:b/>
                <w:bCs/>
                <w:sz w:val="20"/>
                <w:szCs w:val="20"/>
              </w:rPr>
              <w:t>Strategies &amp; Guidance</w:t>
            </w:r>
          </w:p>
        </w:tc>
        <w:tc>
          <w:tcPr>
            <w:tcW w:w="5400" w:type="dxa"/>
            <w:tcBorders>
              <w:top w:val="single" w:sz="8" w:space="0" w:color="auto"/>
              <w:left w:val="nil"/>
              <w:bottom w:val="nil"/>
              <w:right w:val="nil"/>
            </w:tcBorders>
            <w:vAlign w:val="bottom"/>
          </w:tcPr>
          <w:p w14:paraId="1CCF8FD2" w14:textId="77777777" w:rsidR="009F1A6D" w:rsidRPr="00CF33A7" w:rsidRDefault="009F1A6D">
            <w:pPr>
              <w:widowControl w:val="0"/>
              <w:autoSpaceDE w:val="0"/>
              <w:autoSpaceDN w:val="0"/>
              <w:adjustRightInd w:val="0"/>
              <w:spacing w:after="0" w:line="226" w:lineRule="exact"/>
              <w:ind w:left="250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8F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D8" w14:textId="77777777">
        <w:trPr>
          <w:trHeight w:val="80"/>
        </w:trPr>
        <w:tc>
          <w:tcPr>
            <w:tcW w:w="3860" w:type="dxa"/>
            <w:tcBorders>
              <w:top w:val="nil"/>
              <w:left w:val="nil"/>
              <w:bottom w:val="single" w:sz="8" w:space="0" w:color="auto"/>
              <w:right w:val="nil"/>
            </w:tcBorders>
            <w:vAlign w:val="bottom"/>
          </w:tcPr>
          <w:p w14:paraId="1CCF8FD5"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5400" w:type="dxa"/>
            <w:tcBorders>
              <w:top w:val="nil"/>
              <w:left w:val="nil"/>
              <w:bottom w:val="single" w:sz="8" w:space="0" w:color="auto"/>
              <w:right w:val="nil"/>
            </w:tcBorders>
            <w:vAlign w:val="bottom"/>
          </w:tcPr>
          <w:p w14:paraId="1CCF8FD6"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8F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DC" w14:textId="77777777">
        <w:trPr>
          <w:trHeight w:val="252"/>
        </w:trPr>
        <w:tc>
          <w:tcPr>
            <w:tcW w:w="3860" w:type="dxa"/>
            <w:tcBorders>
              <w:top w:val="nil"/>
              <w:left w:val="nil"/>
              <w:bottom w:val="nil"/>
              <w:right w:val="nil"/>
            </w:tcBorders>
            <w:vAlign w:val="bottom"/>
          </w:tcPr>
          <w:p w14:paraId="1CCF8FD9"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Round and adjust</w:t>
            </w:r>
          </w:p>
        </w:tc>
        <w:tc>
          <w:tcPr>
            <w:tcW w:w="5400" w:type="dxa"/>
            <w:tcBorders>
              <w:top w:val="nil"/>
              <w:left w:val="nil"/>
              <w:bottom w:val="nil"/>
              <w:right w:val="nil"/>
            </w:tcBorders>
            <w:vAlign w:val="bottom"/>
          </w:tcPr>
          <w:p w14:paraId="1CCF8FDA" w14:textId="77777777" w:rsidR="009F1A6D" w:rsidRPr="00CF33A7" w:rsidRDefault="009F1A6D">
            <w:pPr>
              <w:widowControl w:val="0"/>
              <w:autoSpaceDE w:val="0"/>
              <w:autoSpaceDN w:val="0"/>
              <w:adjustRightInd w:val="0"/>
              <w:spacing w:after="0" w:line="252" w:lineRule="exact"/>
              <w:ind w:left="160"/>
              <w:rPr>
                <w:rFonts w:ascii="Times New Roman" w:hAnsi="Times New Roman"/>
                <w:sz w:val="24"/>
                <w:szCs w:val="24"/>
              </w:rPr>
            </w:pPr>
            <w:r w:rsidRPr="00CF33A7">
              <w:rPr>
                <w:rFonts w:cs="Calibri"/>
              </w:rPr>
              <w:t>3527 + 296 = 3827 - 4</w:t>
            </w:r>
          </w:p>
        </w:tc>
        <w:tc>
          <w:tcPr>
            <w:tcW w:w="0" w:type="dxa"/>
            <w:tcBorders>
              <w:top w:val="nil"/>
              <w:left w:val="nil"/>
              <w:bottom w:val="nil"/>
              <w:right w:val="nil"/>
            </w:tcBorders>
            <w:vAlign w:val="bottom"/>
          </w:tcPr>
          <w:p w14:paraId="1CCF8FD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E0" w14:textId="77777777">
        <w:trPr>
          <w:trHeight w:val="420"/>
        </w:trPr>
        <w:tc>
          <w:tcPr>
            <w:tcW w:w="3860" w:type="dxa"/>
            <w:tcBorders>
              <w:top w:val="nil"/>
              <w:left w:val="nil"/>
              <w:bottom w:val="nil"/>
              <w:right w:val="nil"/>
            </w:tcBorders>
            <w:vAlign w:val="bottom"/>
          </w:tcPr>
          <w:p w14:paraId="1CCF8FD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should recognise that this</w:t>
            </w:r>
          </w:p>
        </w:tc>
        <w:tc>
          <w:tcPr>
            <w:tcW w:w="5400" w:type="dxa"/>
            <w:tcBorders>
              <w:top w:val="nil"/>
              <w:left w:val="nil"/>
              <w:bottom w:val="nil"/>
              <w:right w:val="nil"/>
            </w:tcBorders>
            <w:vAlign w:val="bottom"/>
          </w:tcPr>
          <w:p w14:paraId="1CCF8FD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8F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E4" w14:textId="77777777">
        <w:trPr>
          <w:trHeight w:val="262"/>
        </w:trPr>
        <w:tc>
          <w:tcPr>
            <w:tcW w:w="3860" w:type="dxa"/>
            <w:tcBorders>
              <w:top w:val="nil"/>
              <w:left w:val="nil"/>
              <w:bottom w:val="nil"/>
              <w:right w:val="nil"/>
            </w:tcBorders>
            <w:vAlign w:val="bottom"/>
          </w:tcPr>
          <w:p w14:paraId="1CCF8FE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strategy is useful when adding and</w:t>
            </w:r>
          </w:p>
        </w:tc>
        <w:tc>
          <w:tcPr>
            <w:tcW w:w="5400" w:type="dxa"/>
            <w:tcBorders>
              <w:top w:val="nil"/>
              <w:left w:val="nil"/>
              <w:bottom w:val="nil"/>
              <w:right w:val="nil"/>
            </w:tcBorders>
            <w:vAlign w:val="bottom"/>
          </w:tcPr>
          <w:p w14:paraId="1CCF8F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E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E8" w14:textId="77777777">
        <w:trPr>
          <w:trHeight w:val="262"/>
        </w:trPr>
        <w:tc>
          <w:tcPr>
            <w:tcW w:w="3860" w:type="dxa"/>
            <w:tcBorders>
              <w:top w:val="nil"/>
              <w:left w:val="nil"/>
              <w:bottom w:val="nil"/>
              <w:right w:val="nil"/>
            </w:tcBorders>
            <w:vAlign w:val="bottom"/>
          </w:tcPr>
          <w:p w14:paraId="1CCF8FE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subtracting near multiples of ten. They</w:t>
            </w:r>
          </w:p>
        </w:tc>
        <w:tc>
          <w:tcPr>
            <w:tcW w:w="5400" w:type="dxa"/>
            <w:tcBorders>
              <w:top w:val="nil"/>
              <w:left w:val="nil"/>
              <w:bottom w:val="nil"/>
              <w:right w:val="nil"/>
            </w:tcBorders>
            <w:vAlign w:val="bottom"/>
          </w:tcPr>
          <w:p w14:paraId="1CCF8F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E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EC" w14:textId="77777777">
        <w:trPr>
          <w:trHeight w:val="262"/>
        </w:trPr>
        <w:tc>
          <w:tcPr>
            <w:tcW w:w="3860" w:type="dxa"/>
            <w:tcBorders>
              <w:top w:val="nil"/>
              <w:left w:val="nil"/>
              <w:bottom w:val="nil"/>
              <w:right w:val="nil"/>
            </w:tcBorders>
            <w:vAlign w:val="bottom"/>
          </w:tcPr>
          <w:p w14:paraId="1CCF8FE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should apply their knowledge of</w:t>
            </w:r>
          </w:p>
        </w:tc>
        <w:tc>
          <w:tcPr>
            <w:tcW w:w="5400" w:type="dxa"/>
            <w:tcBorders>
              <w:top w:val="nil"/>
              <w:left w:val="nil"/>
              <w:bottom w:val="nil"/>
              <w:right w:val="nil"/>
            </w:tcBorders>
            <w:vAlign w:val="bottom"/>
          </w:tcPr>
          <w:p w14:paraId="1CCF8FE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F0" w14:textId="77777777">
        <w:trPr>
          <w:trHeight w:val="264"/>
        </w:trPr>
        <w:tc>
          <w:tcPr>
            <w:tcW w:w="3860" w:type="dxa"/>
            <w:tcBorders>
              <w:top w:val="nil"/>
              <w:left w:val="nil"/>
              <w:bottom w:val="nil"/>
              <w:right w:val="nil"/>
            </w:tcBorders>
            <w:vAlign w:val="bottom"/>
          </w:tcPr>
          <w:p w14:paraId="1CCF8FE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rounding.</w:t>
            </w:r>
          </w:p>
        </w:tc>
        <w:tc>
          <w:tcPr>
            <w:tcW w:w="5400" w:type="dxa"/>
            <w:tcBorders>
              <w:top w:val="nil"/>
              <w:left w:val="nil"/>
              <w:bottom w:val="nil"/>
              <w:right w:val="nil"/>
            </w:tcBorders>
            <w:vAlign w:val="bottom"/>
          </w:tcPr>
          <w:p w14:paraId="1CCF8F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8F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F4" w14:textId="77777777">
        <w:trPr>
          <w:trHeight w:val="406"/>
        </w:trPr>
        <w:tc>
          <w:tcPr>
            <w:tcW w:w="3860" w:type="dxa"/>
            <w:vMerge w:val="restart"/>
            <w:tcBorders>
              <w:top w:val="nil"/>
              <w:left w:val="nil"/>
              <w:bottom w:val="nil"/>
              <w:right w:val="nil"/>
            </w:tcBorders>
            <w:vAlign w:val="bottom"/>
          </w:tcPr>
          <w:p w14:paraId="1CCF8FF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It is very easy to be confused about how</w:t>
            </w:r>
          </w:p>
        </w:tc>
        <w:tc>
          <w:tcPr>
            <w:tcW w:w="5400" w:type="dxa"/>
            <w:tcBorders>
              <w:top w:val="nil"/>
              <w:left w:val="nil"/>
              <w:bottom w:val="nil"/>
              <w:right w:val="nil"/>
            </w:tcBorders>
            <w:vAlign w:val="bottom"/>
          </w:tcPr>
          <w:p w14:paraId="1CCF8FF2" w14:textId="77777777" w:rsidR="009F1A6D" w:rsidRPr="00CF33A7" w:rsidRDefault="009F1A6D">
            <w:pPr>
              <w:widowControl w:val="0"/>
              <w:autoSpaceDE w:val="0"/>
              <w:autoSpaceDN w:val="0"/>
              <w:adjustRightInd w:val="0"/>
              <w:spacing w:after="0" w:line="267" w:lineRule="exact"/>
              <w:ind w:left="160"/>
              <w:rPr>
                <w:rFonts w:ascii="Times New Roman" w:hAnsi="Times New Roman"/>
                <w:sz w:val="24"/>
                <w:szCs w:val="24"/>
              </w:rPr>
            </w:pPr>
            <w:r w:rsidRPr="00CF33A7">
              <w:rPr>
                <w:rFonts w:cs="Calibri"/>
              </w:rPr>
              <w:t>Completing the same calculation but adjusting first:</w:t>
            </w:r>
          </w:p>
        </w:tc>
        <w:tc>
          <w:tcPr>
            <w:tcW w:w="0" w:type="dxa"/>
            <w:tcBorders>
              <w:top w:val="nil"/>
              <w:left w:val="nil"/>
              <w:bottom w:val="nil"/>
              <w:right w:val="nil"/>
            </w:tcBorders>
            <w:vAlign w:val="bottom"/>
          </w:tcPr>
          <w:p w14:paraId="1CCF8FF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F8" w14:textId="77777777">
        <w:trPr>
          <w:trHeight w:val="53"/>
        </w:trPr>
        <w:tc>
          <w:tcPr>
            <w:tcW w:w="3860" w:type="dxa"/>
            <w:vMerge/>
            <w:tcBorders>
              <w:top w:val="nil"/>
              <w:left w:val="nil"/>
              <w:bottom w:val="nil"/>
              <w:right w:val="nil"/>
            </w:tcBorders>
            <w:vAlign w:val="bottom"/>
          </w:tcPr>
          <w:p w14:paraId="1CCF8FF5"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5400" w:type="dxa"/>
            <w:tcBorders>
              <w:top w:val="nil"/>
              <w:left w:val="nil"/>
              <w:bottom w:val="nil"/>
              <w:right w:val="nil"/>
            </w:tcBorders>
            <w:vAlign w:val="bottom"/>
          </w:tcPr>
          <w:p w14:paraId="1CCF8FF6"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8FF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8FFC" w14:textId="77777777">
        <w:trPr>
          <w:trHeight w:val="262"/>
        </w:trPr>
        <w:tc>
          <w:tcPr>
            <w:tcW w:w="3860" w:type="dxa"/>
            <w:tcBorders>
              <w:top w:val="nil"/>
              <w:left w:val="nil"/>
              <w:bottom w:val="nil"/>
              <w:right w:val="nil"/>
            </w:tcBorders>
            <w:vAlign w:val="bottom"/>
          </w:tcPr>
          <w:p w14:paraId="1CCF8FF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 adjust and so visual representations</w:t>
            </w:r>
          </w:p>
        </w:tc>
        <w:tc>
          <w:tcPr>
            <w:tcW w:w="5400" w:type="dxa"/>
            <w:vMerge w:val="restart"/>
            <w:tcBorders>
              <w:top w:val="nil"/>
              <w:left w:val="nil"/>
              <w:bottom w:val="nil"/>
              <w:right w:val="nil"/>
            </w:tcBorders>
            <w:vAlign w:val="bottom"/>
          </w:tcPr>
          <w:p w14:paraId="1CCF8FFA" w14:textId="77777777" w:rsidR="009F1A6D" w:rsidRPr="00CF33A7" w:rsidRDefault="009F1A6D">
            <w:pPr>
              <w:widowControl w:val="0"/>
              <w:autoSpaceDE w:val="0"/>
              <w:autoSpaceDN w:val="0"/>
              <w:adjustRightInd w:val="0"/>
              <w:spacing w:after="0" w:line="267" w:lineRule="exact"/>
              <w:ind w:left="160"/>
              <w:rPr>
                <w:rFonts w:ascii="Times New Roman" w:hAnsi="Times New Roman"/>
                <w:sz w:val="24"/>
                <w:szCs w:val="24"/>
              </w:rPr>
            </w:pPr>
            <w:r w:rsidRPr="00CF33A7">
              <w:rPr>
                <w:rFonts w:cs="Calibri"/>
              </w:rPr>
              <w:t>3527 + 296 = 3523 + 300</w:t>
            </w:r>
          </w:p>
        </w:tc>
        <w:tc>
          <w:tcPr>
            <w:tcW w:w="0" w:type="dxa"/>
            <w:tcBorders>
              <w:top w:val="nil"/>
              <w:left w:val="nil"/>
              <w:bottom w:val="nil"/>
              <w:right w:val="nil"/>
            </w:tcBorders>
            <w:vAlign w:val="bottom"/>
          </w:tcPr>
          <w:p w14:paraId="1CCF8FF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000" w14:textId="77777777">
        <w:trPr>
          <w:trHeight w:val="194"/>
        </w:trPr>
        <w:tc>
          <w:tcPr>
            <w:tcW w:w="3860" w:type="dxa"/>
            <w:vMerge w:val="restart"/>
            <w:tcBorders>
              <w:top w:val="nil"/>
              <w:left w:val="nil"/>
              <w:bottom w:val="nil"/>
              <w:right w:val="nil"/>
            </w:tcBorders>
            <w:vAlign w:val="bottom"/>
          </w:tcPr>
          <w:p w14:paraId="1CCF8FF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logical reasoning are essential to</w:t>
            </w:r>
          </w:p>
        </w:tc>
        <w:tc>
          <w:tcPr>
            <w:tcW w:w="5400" w:type="dxa"/>
            <w:vMerge/>
            <w:tcBorders>
              <w:top w:val="nil"/>
              <w:left w:val="nil"/>
              <w:bottom w:val="nil"/>
              <w:right w:val="nil"/>
            </w:tcBorders>
            <w:vAlign w:val="bottom"/>
          </w:tcPr>
          <w:p w14:paraId="1CCF8FFE"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8F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004" w14:textId="77777777">
        <w:trPr>
          <w:trHeight w:val="67"/>
        </w:trPr>
        <w:tc>
          <w:tcPr>
            <w:tcW w:w="3860" w:type="dxa"/>
            <w:vMerge/>
            <w:tcBorders>
              <w:top w:val="nil"/>
              <w:left w:val="nil"/>
              <w:bottom w:val="nil"/>
              <w:right w:val="nil"/>
            </w:tcBorders>
            <w:vAlign w:val="bottom"/>
          </w:tcPr>
          <w:p w14:paraId="1CCF9001"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5400" w:type="dxa"/>
            <w:tcBorders>
              <w:top w:val="nil"/>
              <w:left w:val="nil"/>
              <w:bottom w:val="nil"/>
              <w:right w:val="nil"/>
            </w:tcBorders>
            <w:vAlign w:val="bottom"/>
          </w:tcPr>
          <w:p w14:paraId="1CCF9002"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00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008" w14:textId="77777777">
        <w:trPr>
          <w:trHeight w:val="264"/>
        </w:trPr>
        <w:tc>
          <w:tcPr>
            <w:tcW w:w="3860" w:type="dxa"/>
            <w:tcBorders>
              <w:top w:val="nil"/>
              <w:left w:val="nil"/>
              <w:bottom w:val="nil"/>
              <w:right w:val="nil"/>
            </w:tcBorders>
            <w:vAlign w:val="bottom"/>
          </w:tcPr>
          <w:p w14:paraId="1CCF900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success with this strategy.</w:t>
            </w:r>
          </w:p>
        </w:tc>
        <w:tc>
          <w:tcPr>
            <w:tcW w:w="5400" w:type="dxa"/>
            <w:tcBorders>
              <w:top w:val="nil"/>
              <w:left w:val="nil"/>
              <w:bottom w:val="nil"/>
              <w:right w:val="nil"/>
            </w:tcBorders>
            <w:vAlign w:val="bottom"/>
          </w:tcPr>
          <w:p w14:paraId="1CCF90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00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00C" w14:textId="77777777">
        <w:trPr>
          <w:trHeight w:val="458"/>
        </w:trPr>
        <w:tc>
          <w:tcPr>
            <w:tcW w:w="3860" w:type="dxa"/>
            <w:tcBorders>
              <w:top w:val="nil"/>
              <w:left w:val="nil"/>
              <w:bottom w:val="nil"/>
              <w:right w:val="nil"/>
            </w:tcBorders>
            <w:vAlign w:val="bottom"/>
          </w:tcPr>
          <w:p w14:paraId="1CCF900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Build flexibility by completing the same</w:t>
            </w:r>
          </w:p>
        </w:tc>
        <w:tc>
          <w:tcPr>
            <w:tcW w:w="5400" w:type="dxa"/>
            <w:tcBorders>
              <w:top w:val="nil"/>
              <w:left w:val="nil"/>
              <w:bottom w:val="nil"/>
              <w:right w:val="nil"/>
            </w:tcBorders>
            <w:vAlign w:val="bottom"/>
          </w:tcPr>
          <w:p w14:paraId="1CCF900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00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010" w14:textId="77777777">
        <w:trPr>
          <w:trHeight w:val="265"/>
        </w:trPr>
        <w:tc>
          <w:tcPr>
            <w:tcW w:w="3860" w:type="dxa"/>
            <w:tcBorders>
              <w:top w:val="nil"/>
              <w:left w:val="nil"/>
              <w:bottom w:val="nil"/>
              <w:right w:val="nil"/>
            </w:tcBorders>
            <w:vAlign w:val="bottom"/>
          </w:tcPr>
          <w:p w14:paraId="1CCF900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calculation in a different order.</w:t>
            </w:r>
          </w:p>
        </w:tc>
        <w:tc>
          <w:tcPr>
            <w:tcW w:w="5400" w:type="dxa"/>
            <w:tcBorders>
              <w:top w:val="nil"/>
              <w:left w:val="nil"/>
              <w:bottom w:val="nil"/>
              <w:right w:val="nil"/>
            </w:tcBorders>
            <w:vAlign w:val="bottom"/>
          </w:tcPr>
          <w:p w14:paraId="1CCF900E"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900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014" w14:textId="77777777">
        <w:trPr>
          <w:trHeight w:val="917"/>
        </w:trPr>
        <w:tc>
          <w:tcPr>
            <w:tcW w:w="3860" w:type="dxa"/>
            <w:tcBorders>
              <w:top w:val="nil"/>
              <w:left w:val="nil"/>
              <w:bottom w:val="nil"/>
              <w:right w:val="nil"/>
            </w:tcBorders>
            <w:vAlign w:val="bottom"/>
          </w:tcPr>
          <w:p w14:paraId="1CCF901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400" w:type="dxa"/>
            <w:tcBorders>
              <w:top w:val="nil"/>
              <w:left w:val="nil"/>
              <w:bottom w:val="nil"/>
              <w:right w:val="nil"/>
            </w:tcBorders>
            <w:vAlign w:val="bottom"/>
          </w:tcPr>
          <w:p w14:paraId="1CCF9012" w14:textId="77777777" w:rsidR="009F1A6D" w:rsidRPr="00CF33A7" w:rsidRDefault="009F1A6D">
            <w:pPr>
              <w:widowControl w:val="0"/>
              <w:autoSpaceDE w:val="0"/>
              <w:autoSpaceDN w:val="0"/>
              <w:adjustRightInd w:val="0"/>
              <w:spacing w:after="0" w:line="240" w:lineRule="auto"/>
              <w:ind w:left="160"/>
              <w:rPr>
                <w:rFonts w:ascii="Times New Roman" w:hAnsi="Times New Roman"/>
                <w:sz w:val="24"/>
                <w:szCs w:val="24"/>
              </w:rPr>
            </w:pPr>
            <w:r w:rsidRPr="00CF33A7">
              <w:rPr>
                <w:rFonts w:cs="Calibri"/>
              </w:rPr>
              <w:t>4523 –3997 = 523 + 3</w:t>
            </w:r>
          </w:p>
        </w:tc>
        <w:tc>
          <w:tcPr>
            <w:tcW w:w="0" w:type="dxa"/>
            <w:tcBorders>
              <w:top w:val="nil"/>
              <w:left w:val="nil"/>
              <w:bottom w:val="nil"/>
              <w:right w:val="nil"/>
            </w:tcBorders>
            <w:vAlign w:val="bottom"/>
          </w:tcPr>
          <w:p w14:paraId="1CCF90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01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6848" behindDoc="1" locked="0" layoutInCell="0" allowOverlap="1" wp14:anchorId="1CCFA204" wp14:editId="3C2641FB">
            <wp:simplePos x="0" y="0"/>
            <wp:positionH relativeFrom="column">
              <wp:posOffset>2551430</wp:posOffset>
            </wp:positionH>
            <wp:positionV relativeFrom="paragraph">
              <wp:posOffset>-2608580</wp:posOffset>
            </wp:positionV>
            <wp:extent cx="2357120" cy="715010"/>
            <wp:effectExtent l="0" t="0" r="5080" b="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57120" cy="715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0" allowOverlap="1" wp14:anchorId="1CCFA206" wp14:editId="22BE1320">
            <wp:simplePos x="0" y="0"/>
            <wp:positionH relativeFrom="column">
              <wp:posOffset>2551430</wp:posOffset>
            </wp:positionH>
            <wp:positionV relativeFrom="paragraph">
              <wp:posOffset>-1095375</wp:posOffset>
            </wp:positionV>
            <wp:extent cx="2371090" cy="774065"/>
            <wp:effectExtent l="0" t="0" r="0"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71090"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0" allowOverlap="1" wp14:anchorId="1CCFA208" wp14:editId="70F07D67">
            <wp:simplePos x="0" y="0"/>
            <wp:positionH relativeFrom="column">
              <wp:posOffset>2551430</wp:posOffset>
            </wp:positionH>
            <wp:positionV relativeFrom="paragraph">
              <wp:posOffset>153670</wp:posOffset>
            </wp:positionV>
            <wp:extent cx="2334260" cy="810895"/>
            <wp:effectExtent l="0" t="0" r="8890" b="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34260" cy="810895"/>
                    </a:xfrm>
                    <a:prstGeom prst="rect">
                      <a:avLst/>
                    </a:prstGeom>
                    <a:noFill/>
                  </pic:spPr>
                </pic:pic>
              </a:graphicData>
            </a:graphic>
            <wp14:sizeRelH relativeFrom="page">
              <wp14:pctWidth>0</wp14:pctWidth>
            </wp14:sizeRelH>
            <wp14:sizeRelV relativeFrom="page">
              <wp14:pctHeight>0</wp14:pctHeight>
            </wp14:sizeRelV>
          </wp:anchor>
        </w:drawing>
      </w:r>
    </w:p>
    <w:p w14:paraId="1CCF90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1D" w14:textId="77777777" w:rsidR="009F1A6D" w:rsidRDefault="009F1A6D">
      <w:pPr>
        <w:widowControl w:val="0"/>
        <w:autoSpaceDE w:val="0"/>
        <w:autoSpaceDN w:val="0"/>
        <w:adjustRightInd w:val="0"/>
        <w:spacing w:after="0" w:line="204" w:lineRule="exact"/>
        <w:rPr>
          <w:rFonts w:ascii="Times New Roman" w:hAnsi="Times New Roman"/>
          <w:sz w:val="24"/>
          <w:szCs w:val="24"/>
        </w:rPr>
      </w:pPr>
    </w:p>
    <w:p w14:paraId="1CCF901E" w14:textId="77777777" w:rsidR="009F1A6D" w:rsidRDefault="009F1A6D" w:rsidP="00985A31">
      <w:pPr>
        <w:widowControl w:val="0"/>
        <w:overflowPunct w:val="0"/>
        <w:autoSpaceDE w:val="0"/>
        <w:autoSpaceDN w:val="0"/>
        <w:adjustRightInd w:val="0"/>
        <w:spacing w:after="0" w:line="410" w:lineRule="auto"/>
        <w:ind w:left="4020" w:right="471"/>
        <w:rPr>
          <w:rFonts w:ascii="Times New Roman" w:hAnsi="Times New Roman"/>
          <w:sz w:val="24"/>
          <w:szCs w:val="24"/>
        </w:rPr>
      </w:pPr>
      <w:r>
        <w:rPr>
          <w:rFonts w:cs="Calibri"/>
        </w:rPr>
        <w:t>Completing the same calculation but adjusting first: 4523 –3997 = 4526 - 4000</w:t>
      </w:r>
    </w:p>
    <w:p w14:paraId="1CCF901F"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9920" behindDoc="1" locked="0" layoutInCell="0" allowOverlap="1" wp14:anchorId="1CCFA20A" wp14:editId="5507BCE5">
            <wp:simplePos x="0" y="0"/>
            <wp:positionH relativeFrom="column">
              <wp:posOffset>2551430</wp:posOffset>
            </wp:positionH>
            <wp:positionV relativeFrom="paragraph">
              <wp:posOffset>33655</wp:posOffset>
            </wp:positionV>
            <wp:extent cx="2486660" cy="812165"/>
            <wp:effectExtent l="0" t="0" r="8890" b="698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86660" cy="812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1" locked="0" layoutInCell="0" allowOverlap="1" wp14:anchorId="1CCFA20C" wp14:editId="24E68D5C">
                <wp:simplePos x="0" y="0"/>
                <wp:positionH relativeFrom="column">
                  <wp:posOffset>4445</wp:posOffset>
                </wp:positionH>
                <wp:positionV relativeFrom="paragraph">
                  <wp:posOffset>1003935</wp:posOffset>
                </wp:positionV>
                <wp:extent cx="5876290" cy="0"/>
                <wp:effectExtent l="0" t="0" r="0" b="0"/>
                <wp:wrapNone/>
                <wp:docPr id="2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356D0" id="Line 24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9.05pt" to="463.0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" o:allowincell="f" strokeweight=".48pt"/>
            </w:pict>
          </mc:Fallback>
        </mc:AlternateContent>
      </w:r>
    </w:p>
    <w:p w14:paraId="1CCF90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5" w14:textId="77777777" w:rsidR="009F1A6D" w:rsidRDefault="009F1A6D">
      <w:pPr>
        <w:widowControl w:val="0"/>
        <w:autoSpaceDE w:val="0"/>
        <w:autoSpaceDN w:val="0"/>
        <w:adjustRightInd w:val="0"/>
        <w:spacing w:after="0" w:line="380" w:lineRule="exact"/>
        <w:rPr>
          <w:rFonts w:ascii="Times New Roman" w:hAnsi="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640"/>
        <w:gridCol w:w="4020"/>
      </w:tblGrid>
      <w:tr w:rsidR="009F1A6D" w:rsidRPr="00CF33A7" w14:paraId="1CCF9028" w14:textId="77777777">
        <w:trPr>
          <w:trHeight w:val="269"/>
        </w:trPr>
        <w:tc>
          <w:tcPr>
            <w:tcW w:w="2640" w:type="dxa"/>
            <w:tcBorders>
              <w:top w:val="nil"/>
              <w:left w:val="nil"/>
              <w:bottom w:val="nil"/>
              <w:right w:val="nil"/>
            </w:tcBorders>
            <w:vAlign w:val="bottom"/>
          </w:tcPr>
          <w:p w14:paraId="1CCF902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b/>
                <w:bCs/>
                <w:sz w:val="20"/>
                <w:szCs w:val="20"/>
              </w:rPr>
              <w:t>Near doubles</w:t>
            </w:r>
          </w:p>
        </w:tc>
        <w:tc>
          <w:tcPr>
            <w:tcW w:w="4020" w:type="dxa"/>
            <w:tcBorders>
              <w:top w:val="nil"/>
              <w:left w:val="nil"/>
              <w:bottom w:val="nil"/>
              <w:right w:val="nil"/>
            </w:tcBorders>
            <w:vAlign w:val="bottom"/>
          </w:tcPr>
          <w:p w14:paraId="1CCF9027" w14:textId="77777777" w:rsidR="009F1A6D" w:rsidRPr="00CF33A7" w:rsidRDefault="009F1A6D">
            <w:pPr>
              <w:widowControl w:val="0"/>
              <w:autoSpaceDE w:val="0"/>
              <w:autoSpaceDN w:val="0"/>
              <w:adjustRightInd w:val="0"/>
              <w:spacing w:after="0" w:line="240" w:lineRule="auto"/>
              <w:ind w:left="1260"/>
              <w:rPr>
                <w:rFonts w:ascii="Times New Roman" w:hAnsi="Times New Roman"/>
                <w:sz w:val="24"/>
                <w:szCs w:val="24"/>
              </w:rPr>
            </w:pPr>
            <w:r w:rsidRPr="00CF33A7">
              <w:rPr>
                <w:rFonts w:cs="Calibri"/>
              </w:rPr>
              <w:t>1600 + 1598 = double 1600 –2</w:t>
            </w:r>
          </w:p>
        </w:tc>
      </w:tr>
    </w:tbl>
    <w:p w14:paraId="1CCF9029" w14:textId="77777777" w:rsidR="009F1A6D" w:rsidRDefault="009F1A6D">
      <w:pPr>
        <w:widowControl w:val="0"/>
        <w:autoSpaceDE w:val="0"/>
        <w:autoSpaceDN w:val="0"/>
        <w:adjustRightInd w:val="0"/>
        <w:spacing w:after="0" w:line="230" w:lineRule="exact"/>
        <w:rPr>
          <w:rFonts w:ascii="Times New Roman" w:hAnsi="Times New Roman"/>
          <w:sz w:val="24"/>
          <w:szCs w:val="24"/>
        </w:rPr>
      </w:pPr>
    </w:p>
    <w:p w14:paraId="1CCF902A" w14:textId="77777777" w:rsidR="009F1A6D" w:rsidRDefault="009F1A6D">
      <w:pPr>
        <w:widowControl w:val="0"/>
        <w:overflowPunct w:val="0"/>
        <w:autoSpaceDE w:val="0"/>
        <w:autoSpaceDN w:val="0"/>
        <w:adjustRightInd w:val="0"/>
        <w:spacing w:after="0" w:line="282" w:lineRule="auto"/>
        <w:ind w:left="120" w:right="5560"/>
        <w:rPr>
          <w:rFonts w:ascii="Times New Roman" w:hAnsi="Times New Roman"/>
          <w:sz w:val="24"/>
          <w:szCs w:val="24"/>
        </w:rPr>
      </w:pPr>
      <w:r>
        <w:rPr>
          <w:rFonts w:ascii="Georgia" w:hAnsi="Georgia" w:cs="Georgia"/>
          <w:i/>
          <w:iCs/>
          <w:sz w:val="19"/>
          <w:szCs w:val="19"/>
        </w:rPr>
        <w:t>Pupils should be able to double numbers up to 100 and use this to derive doubles for multiples of ten. These facts can be adjusted to calculate near doubles.</w:t>
      </w:r>
    </w:p>
    <w:p w14:paraId="1CCF902B"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31968" behindDoc="1" locked="0" layoutInCell="0" allowOverlap="1" wp14:anchorId="1CCFA20E" wp14:editId="3BC9D90A">
            <wp:simplePos x="0" y="0"/>
            <wp:positionH relativeFrom="column">
              <wp:posOffset>2551430</wp:posOffset>
            </wp:positionH>
            <wp:positionV relativeFrom="paragraph">
              <wp:posOffset>-634365</wp:posOffset>
            </wp:positionV>
            <wp:extent cx="2275205" cy="739140"/>
            <wp:effectExtent l="0" t="0" r="0" b="381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75205" cy="7391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1" locked="0" layoutInCell="0" allowOverlap="1" wp14:anchorId="1CCFA210" wp14:editId="49982D93">
                <wp:simplePos x="0" y="0"/>
                <wp:positionH relativeFrom="column">
                  <wp:posOffset>4445</wp:posOffset>
                </wp:positionH>
                <wp:positionV relativeFrom="paragraph">
                  <wp:posOffset>260350</wp:posOffset>
                </wp:positionV>
                <wp:extent cx="5876290" cy="0"/>
                <wp:effectExtent l="0" t="0" r="0" b="0"/>
                <wp:wrapNone/>
                <wp:docPr id="2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A867D" id="Line 24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" o:allowincell="f" strokeweight=".48pt"/>
            </w:pict>
          </mc:Fallback>
        </mc:AlternateContent>
      </w:r>
    </w:p>
    <w:p w14:paraId="1CCF902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2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38" w14:textId="77777777" w:rsidR="009F1A6D" w:rsidRDefault="009F1A6D">
      <w:pPr>
        <w:widowControl w:val="0"/>
        <w:autoSpaceDE w:val="0"/>
        <w:autoSpaceDN w:val="0"/>
        <w:adjustRightInd w:val="0"/>
        <w:spacing w:after="0" w:line="325" w:lineRule="exact"/>
        <w:rPr>
          <w:rFonts w:ascii="Times New Roman" w:hAnsi="Times New Roman"/>
          <w:sz w:val="24"/>
          <w:szCs w:val="24"/>
        </w:rPr>
      </w:pPr>
    </w:p>
    <w:p w14:paraId="1CCF9039"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0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03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03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48</w:t>
      </w:r>
    </w:p>
    <w:p w14:paraId="1CCF903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03D"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48" w:name="page49"/>
      <w:bookmarkEnd w:id="48"/>
      <w:r>
        <w:rPr>
          <w:noProof/>
        </w:rPr>
        <w:drawing>
          <wp:anchor distT="0" distB="0" distL="114300" distR="114300" simplePos="0" relativeHeight="251734016" behindDoc="1" locked="0" layoutInCell="0" allowOverlap="1" wp14:anchorId="1CCFA212" wp14:editId="6E192B2E">
            <wp:simplePos x="0" y="0"/>
            <wp:positionH relativeFrom="page">
              <wp:posOffset>843280</wp:posOffset>
            </wp:positionH>
            <wp:positionV relativeFrom="page">
              <wp:posOffset>448310</wp:posOffset>
            </wp:positionV>
            <wp:extent cx="5876290" cy="823849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82384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4720"/>
        <w:gridCol w:w="4540"/>
      </w:tblGrid>
      <w:tr w:rsidR="009F1A6D" w:rsidRPr="00CF33A7" w14:paraId="1CCF9040" w14:textId="77777777">
        <w:trPr>
          <w:trHeight w:val="232"/>
        </w:trPr>
        <w:tc>
          <w:tcPr>
            <w:tcW w:w="4720" w:type="dxa"/>
            <w:tcBorders>
              <w:top w:val="single" w:sz="8" w:space="0" w:color="auto"/>
              <w:left w:val="nil"/>
              <w:bottom w:val="nil"/>
              <w:right w:val="nil"/>
            </w:tcBorders>
            <w:vAlign w:val="bottom"/>
          </w:tcPr>
          <w:p w14:paraId="1CCF903E" w14:textId="77777777" w:rsidR="009F1A6D" w:rsidRPr="00CF33A7" w:rsidRDefault="009F1A6D">
            <w:pPr>
              <w:widowControl w:val="0"/>
              <w:autoSpaceDE w:val="0"/>
              <w:autoSpaceDN w:val="0"/>
              <w:adjustRightInd w:val="0"/>
              <w:spacing w:after="0" w:line="226" w:lineRule="exact"/>
              <w:ind w:left="820"/>
              <w:rPr>
                <w:rFonts w:ascii="Times New Roman" w:hAnsi="Times New Roman"/>
                <w:sz w:val="24"/>
                <w:szCs w:val="24"/>
              </w:rPr>
            </w:pPr>
            <w:r w:rsidRPr="00CF33A7">
              <w:rPr>
                <w:rFonts w:ascii="Georgia" w:hAnsi="Georgia" w:cs="Georgia"/>
                <w:b/>
                <w:bCs/>
                <w:sz w:val="20"/>
                <w:szCs w:val="20"/>
              </w:rPr>
              <w:t>Strategies &amp; Guidance</w:t>
            </w:r>
          </w:p>
        </w:tc>
        <w:tc>
          <w:tcPr>
            <w:tcW w:w="4540" w:type="dxa"/>
            <w:tcBorders>
              <w:top w:val="single" w:sz="8" w:space="0" w:color="auto"/>
              <w:left w:val="nil"/>
              <w:bottom w:val="nil"/>
              <w:right w:val="nil"/>
            </w:tcBorders>
            <w:vAlign w:val="bottom"/>
          </w:tcPr>
          <w:p w14:paraId="1CCF903F" w14:textId="77777777" w:rsidR="009F1A6D" w:rsidRPr="00CF33A7" w:rsidRDefault="009F1A6D">
            <w:pPr>
              <w:widowControl w:val="0"/>
              <w:autoSpaceDE w:val="0"/>
              <w:autoSpaceDN w:val="0"/>
              <w:adjustRightInd w:val="0"/>
              <w:spacing w:after="0" w:line="226" w:lineRule="exact"/>
              <w:ind w:left="1640"/>
              <w:rPr>
                <w:rFonts w:ascii="Times New Roman" w:hAnsi="Times New Roman"/>
                <w:sz w:val="24"/>
                <w:szCs w:val="24"/>
              </w:rPr>
            </w:pPr>
            <w:r w:rsidRPr="00CF33A7">
              <w:rPr>
                <w:rFonts w:ascii="Georgia" w:hAnsi="Georgia" w:cs="Georgia"/>
                <w:b/>
                <w:bCs/>
                <w:sz w:val="20"/>
                <w:szCs w:val="20"/>
              </w:rPr>
              <w:t>CPA</w:t>
            </w:r>
          </w:p>
        </w:tc>
      </w:tr>
      <w:tr w:rsidR="009F1A6D" w:rsidRPr="00CF33A7" w14:paraId="1CCF9043" w14:textId="77777777">
        <w:trPr>
          <w:trHeight w:val="80"/>
        </w:trPr>
        <w:tc>
          <w:tcPr>
            <w:tcW w:w="4720" w:type="dxa"/>
            <w:tcBorders>
              <w:top w:val="nil"/>
              <w:left w:val="nil"/>
              <w:bottom w:val="single" w:sz="8" w:space="0" w:color="auto"/>
              <w:right w:val="nil"/>
            </w:tcBorders>
            <w:vAlign w:val="bottom"/>
          </w:tcPr>
          <w:p w14:paraId="1CCF9041"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4540" w:type="dxa"/>
            <w:tcBorders>
              <w:top w:val="nil"/>
              <w:left w:val="nil"/>
              <w:bottom w:val="single" w:sz="8" w:space="0" w:color="auto"/>
              <w:right w:val="nil"/>
            </w:tcBorders>
            <w:vAlign w:val="bottom"/>
          </w:tcPr>
          <w:p w14:paraId="1CCF9042"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r>
      <w:tr w:rsidR="009F1A6D" w:rsidRPr="00CF33A7" w14:paraId="1CCF9046" w14:textId="77777777">
        <w:trPr>
          <w:trHeight w:val="212"/>
        </w:trPr>
        <w:tc>
          <w:tcPr>
            <w:tcW w:w="4720" w:type="dxa"/>
            <w:tcBorders>
              <w:top w:val="nil"/>
              <w:left w:val="nil"/>
              <w:bottom w:val="nil"/>
              <w:right w:val="nil"/>
            </w:tcBorders>
            <w:vAlign w:val="bottom"/>
          </w:tcPr>
          <w:p w14:paraId="1CCF9044"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Written column methods for</w:t>
            </w:r>
          </w:p>
        </w:tc>
        <w:tc>
          <w:tcPr>
            <w:tcW w:w="4540" w:type="dxa"/>
            <w:tcBorders>
              <w:top w:val="nil"/>
              <w:left w:val="nil"/>
              <w:bottom w:val="nil"/>
              <w:right w:val="nil"/>
            </w:tcBorders>
            <w:vAlign w:val="bottom"/>
          </w:tcPr>
          <w:p w14:paraId="1CCF9045"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9049" w14:textId="77777777">
        <w:trPr>
          <w:trHeight w:val="264"/>
        </w:trPr>
        <w:tc>
          <w:tcPr>
            <w:tcW w:w="4720" w:type="dxa"/>
            <w:tcBorders>
              <w:top w:val="nil"/>
              <w:left w:val="nil"/>
              <w:bottom w:val="nil"/>
              <w:right w:val="nil"/>
            </w:tcBorders>
            <w:vAlign w:val="bottom"/>
          </w:tcPr>
          <w:p w14:paraId="1CCF904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addition</w:t>
            </w:r>
          </w:p>
        </w:tc>
        <w:tc>
          <w:tcPr>
            <w:tcW w:w="4540" w:type="dxa"/>
            <w:tcBorders>
              <w:top w:val="nil"/>
              <w:left w:val="nil"/>
              <w:bottom w:val="nil"/>
              <w:right w:val="nil"/>
            </w:tcBorders>
            <w:vAlign w:val="bottom"/>
          </w:tcPr>
          <w:p w14:paraId="1CCF9048" w14:textId="77777777" w:rsidR="009F1A6D" w:rsidRPr="00CF33A7" w:rsidRDefault="009F1A6D">
            <w:pPr>
              <w:widowControl w:val="0"/>
              <w:autoSpaceDE w:val="0"/>
              <w:autoSpaceDN w:val="0"/>
              <w:adjustRightInd w:val="0"/>
              <w:spacing w:after="0" w:line="240" w:lineRule="auto"/>
              <w:rPr>
                <w:rFonts w:ascii="Times New Roman" w:hAnsi="Times New Roman"/>
              </w:rPr>
            </w:pPr>
          </w:p>
        </w:tc>
      </w:tr>
    </w:tbl>
    <w:p w14:paraId="1CCF904A" w14:textId="77777777" w:rsidR="009F1A6D" w:rsidRDefault="009F1A6D">
      <w:pPr>
        <w:widowControl w:val="0"/>
        <w:autoSpaceDE w:val="0"/>
        <w:autoSpaceDN w:val="0"/>
        <w:adjustRightInd w:val="0"/>
        <w:spacing w:after="0" w:line="266" w:lineRule="exact"/>
        <w:rPr>
          <w:rFonts w:ascii="Times New Roman" w:hAnsi="Times New Roman"/>
          <w:sz w:val="24"/>
          <w:szCs w:val="24"/>
        </w:rPr>
      </w:pPr>
    </w:p>
    <w:p w14:paraId="1CCF904B" w14:textId="77777777" w:rsidR="009F1A6D" w:rsidRDefault="009F1A6D">
      <w:pPr>
        <w:widowControl w:val="0"/>
        <w:overflowPunct w:val="0"/>
        <w:autoSpaceDE w:val="0"/>
        <w:autoSpaceDN w:val="0"/>
        <w:adjustRightInd w:val="0"/>
        <w:spacing w:after="0" w:line="270" w:lineRule="auto"/>
        <w:ind w:left="120" w:right="5600"/>
        <w:rPr>
          <w:rFonts w:ascii="Times New Roman" w:hAnsi="Times New Roman"/>
          <w:sz w:val="24"/>
          <w:szCs w:val="24"/>
        </w:rPr>
      </w:pPr>
      <w:r>
        <w:rPr>
          <w:rFonts w:ascii="Georgia" w:hAnsi="Georgia" w:cs="Georgia"/>
          <w:i/>
          <w:iCs/>
          <w:sz w:val="20"/>
          <w:szCs w:val="20"/>
        </w:rPr>
        <w:t>Place value counters are a useful manipulative for representing the steps of the formal written method. These should be used alongside the written layout to ensure conceptual understanding and as a tool for explaining.</w:t>
      </w:r>
    </w:p>
    <w:p w14:paraId="1CCF904C" w14:textId="77777777" w:rsidR="009F1A6D" w:rsidRDefault="009F1A6D">
      <w:pPr>
        <w:widowControl w:val="0"/>
        <w:autoSpaceDE w:val="0"/>
        <w:autoSpaceDN w:val="0"/>
        <w:adjustRightInd w:val="0"/>
        <w:spacing w:after="0" w:line="241" w:lineRule="exact"/>
        <w:rPr>
          <w:rFonts w:ascii="Times New Roman" w:hAnsi="Times New Roman"/>
          <w:sz w:val="24"/>
          <w:szCs w:val="24"/>
        </w:rPr>
      </w:pPr>
    </w:p>
    <w:p w14:paraId="1CCF904D" w14:textId="77777777" w:rsidR="009F1A6D" w:rsidRDefault="009F1A6D">
      <w:pPr>
        <w:widowControl w:val="0"/>
        <w:overflowPunct w:val="0"/>
        <w:autoSpaceDE w:val="0"/>
        <w:autoSpaceDN w:val="0"/>
        <w:adjustRightInd w:val="0"/>
        <w:spacing w:after="0" w:line="258" w:lineRule="auto"/>
        <w:ind w:left="120" w:right="5500"/>
        <w:rPr>
          <w:rFonts w:ascii="Times New Roman" w:hAnsi="Times New Roman"/>
          <w:sz w:val="24"/>
          <w:szCs w:val="24"/>
        </w:rPr>
      </w:pPr>
      <w:r>
        <w:rPr>
          <w:rFonts w:ascii="Georgia" w:hAnsi="Georgia" w:cs="Georgia"/>
          <w:i/>
          <w:iCs/>
          <w:sz w:val="20"/>
          <w:szCs w:val="20"/>
        </w:rPr>
        <w:t xml:space="preserve">This method and the language to use are best understood through the tutorial videos found </w:t>
      </w:r>
      <w:hyperlink r:id="rId204" w:history="1">
        <w:r>
          <w:rPr>
            <w:rFonts w:ascii="Georgia" w:hAnsi="Georgia" w:cs="Georgia"/>
            <w:i/>
            <w:iCs/>
            <w:sz w:val="20"/>
            <w:szCs w:val="20"/>
          </w:rPr>
          <w:t xml:space="preserve"> </w:t>
        </w:r>
        <w:r>
          <w:rPr>
            <w:rFonts w:ascii="Georgia" w:hAnsi="Georgia" w:cs="Georgia"/>
            <w:i/>
            <w:iCs/>
            <w:color w:val="0000FF"/>
            <w:sz w:val="20"/>
            <w:szCs w:val="20"/>
            <w:u w:val="single"/>
          </w:rPr>
          <w:t>here</w:t>
        </w:r>
      </w:hyperlink>
      <w:r>
        <w:rPr>
          <w:rFonts w:ascii="Georgia" w:hAnsi="Georgia" w:cs="Georgia"/>
          <w:i/>
          <w:iCs/>
          <w:sz w:val="20"/>
          <w:szCs w:val="20"/>
          <w:u w:val="single"/>
        </w:rPr>
        <w:t xml:space="preserve"> </w:t>
      </w:r>
      <w:r>
        <w:rPr>
          <w:rFonts w:ascii="Georgia" w:hAnsi="Georgia" w:cs="Georgia"/>
          <w:i/>
          <w:iCs/>
          <w:sz w:val="20"/>
          <w:szCs w:val="20"/>
        </w:rPr>
        <w:t>on the toolkit.</w:t>
      </w:r>
    </w:p>
    <w:p w14:paraId="1CCF904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4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5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2" w14:textId="77777777" w:rsidR="009F1A6D" w:rsidRDefault="009F1A6D">
      <w:pPr>
        <w:widowControl w:val="0"/>
        <w:autoSpaceDE w:val="0"/>
        <w:autoSpaceDN w:val="0"/>
        <w:adjustRightInd w:val="0"/>
        <w:spacing w:after="0" w:line="362" w:lineRule="exact"/>
        <w:rPr>
          <w:rFonts w:ascii="Times New Roman" w:hAnsi="Times New Roman"/>
          <w:sz w:val="24"/>
          <w:szCs w:val="24"/>
        </w:rPr>
      </w:pPr>
    </w:p>
    <w:p w14:paraId="1CCF9063" w14:textId="77777777" w:rsidR="009F1A6D" w:rsidRDefault="009F1A6D">
      <w:pPr>
        <w:widowControl w:val="0"/>
        <w:overflowPunct w:val="0"/>
        <w:autoSpaceDE w:val="0"/>
        <w:autoSpaceDN w:val="0"/>
        <w:adjustRightInd w:val="0"/>
        <w:spacing w:after="0" w:line="243" w:lineRule="auto"/>
        <w:ind w:left="120" w:right="6200"/>
        <w:rPr>
          <w:rFonts w:ascii="Times New Roman" w:hAnsi="Times New Roman"/>
          <w:sz w:val="24"/>
          <w:szCs w:val="24"/>
        </w:rPr>
      </w:pPr>
      <w:r>
        <w:rPr>
          <w:rFonts w:ascii="Georgia" w:hAnsi="Georgia" w:cs="Georgia"/>
          <w:b/>
          <w:bCs/>
          <w:sz w:val="20"/>
          <w:szCs w:val="20"/>
        </w:rPr>
        <w:t>Written column methods for subtraction</w:t>
      </w:r>
    </w:p>
    <w:p w14:paraId="1CCF9064" w14:textId="77777777" w:rsidR="009F1A6D" w:rsidRDefault="009F1A6D">
      <w:pPr>
        <w:widowControl w:val="0"/>
        <w:autoSpaceDE w:val="0"/>
        <w:autoSpaceDN w:val="0"/>
        <w:adjustRightInd w:val="0"/>
        <w:spacing w:after="0" w:line="263" w:lineRule="exact"/>
        <w:rPr>
          <w:rFonts w:ascii="Times New Roman" w:hAnsi="Times New Roman"/>
          <w:sz w:val="24"/>
          <w:szCs w:val="24"/>
        </w:rPr>
      </w:pPr>
    </w:p>
    <w:p w14:paraId="1CCF9065" w14:textId="77777777" w:rsidR="009F1A6D" w:rsidRDefault="009F1A6D">
      <w:pPr>
        <w:widowControl w:val="0"/>
        <w:overflowPunct w:val="0"/>
        <w:autoSpaceDE w:val="0"/>
        <w:autoSpaceDN w:val="0"/>
        <w:adjustRightInd w:val="0"/>
        <w:spacing w:after="0" w:line="270" w:lineRule="auto"/>
        <w:ind w:left="120" w:right="5600"/>
        <w:rPr>
          <w:rFonts w:ascii="Times New Roman" w:hAnsi="Times New Roman"/>
          <w:sz w:val="24"/>
          <w:szCs w:val="24"/>
        </w:rPr>
      </w:pPr>
      <w:r>
        <w:rPr>
          <w:rFonts w:ascii="Georgia" w:hAnsi="Georgia" w:cs="Georgia"/>
          <w:i/>
          <w:iCs/>
          <w:sz w:val="20"/>
          <w:szCs w:val="20"/>
        </w:rPr>
        <w:t>Place value counters are a useful manipulative for representing the steps of the formal written method. These should be used alongside the written layout to ensure conceptual understanding and as a tool for explaining.</w:t>
      </w:r>
    </w:p>
    <w:p w14:paraId="1CCF9066" w14:textId="77777777" w:rsidR="009F1A6D" w:rsidRDefault="009F1A6D">
      <w:pPr>
        <w:widowControl w:val="0"/>
        <w:autoSpaceDE w:val="0"/>
        <w:autoSpaceDN w:val="0"/>
        <w:adjustRightInd w:val="0"/>
        <w:spacing w:after="0" w:line="241" w:lineRule="exact"/>
        <w:rPr>
          <w:rFonts w:ascii="Times New Roman" w:hAnsi="Times New Roman"/>
          <w:sz w:val="24"/>
          <w:szCs w:val="24"/>
        </w:rPr>
      </w:pPr>
    </w:p>
    <w:p w14:paraId="1CCF9067" w14:textId="77777777" w:rsidR="009F1A6D" w:rsidRDefault="009F1A6D">
      <w:pPr>
        <w:widowControl w:val="0"/>
        <w:overflowPunct w:val="0"/>
        <w:autoSpaceDE w:val="0"/>
        <w:autoSpaceDN w:val="0"/>
        <w:adjustRightInd w:val="0"/>
        <w:spacing w:after="0" w:line="258" w:lineRule="auto"/>
        <w:ind w:left="120" w:right="5500"/>
        <w:rPr>
          <w:rFonts w:ascii="Times New Roman" w:hAnsi="Times New Roman"/>
          <w:sz w:val="24"/>
          <w:szCs w:val="24"/>
        </w:rPr>
      </w:pPr>
      <w:r>
        <w:rPr>
          <w:rFonts w:ascii="Georgia" w:hAnsi="Georgia" w:cs="Georgia"/>
          <w:i/>
          <w:iCs/>
          <w:sz w:val="20"/>
          <w:szCs w:val="20"/>
        </w:rPr>
        <w:t>This method and the language to use are best understood through the tutorial videos on the toolkit.</w:t>
      </w:r>
    </w:p>
    <w:p w14:paraId="1CCF906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6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70" w14:textId="77777777" w:rsidR="009F1A6D" w:rsidRDefault="009F1A6D">
      <w:pPr>
        <w:widowControl w:val="0"/>
        <w:autoSpaceDE w:val="0"/>
        <w:autoSpaceDN w:val="0"/>
        <w:adjustRightInd w:val="0"/>
        <w:spacing w:after="0" w:line="393" w:lineRule="exact"/>
        <w:rPr>
          <w:rFonts w:ascii="Times New Roman" w:hAnsi="Times New Roman"/>
          <w:sz w:val="24"/>
          <w:szCs w:val="24"/>
        </w:rPr>
      </w:pPr>
    </w:p>
    <w:p w14:paraId="1CCF9071"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0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072"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073"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49</w:t>
      </w:r>
    </w:p>
    <w:p w14:paraId="1CCF9074"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075"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49" w:name="page50"/>
      <w:bookmarkEnd w:id="49"/>
      <w:r>
        <w:rPr>
          <w:noProof/>
        </w:rPr>
        <w:drawing>
          <wp:anchor distT="0" distB="0" distL="114300" distR="114300" simplePos="0" relativeHeight="251735040" behindDoc="1" locked="0" layoutInCell="0" allowOverlap="1" wp14:anchorId="1CCFA214" wp14:editId="569A6830">
            <wp:simplePos x="0" y="0"/>
            <wp:positionH relativeFrom="page">
              <wp:posOffset>914400</wp:posOffset>
            </wp:positionH>
            <wp:positionV relativeFrom="page">
              <wp:posOffset>448310</wp:posOffset>
            </wp:positionV>
            <wp:extent cx="1915795" cy="516255"/>
            <wp:effectExtent l="0" t="0" r="825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920"/>
        <w:gridCol w:w="5360"/>
      </w:tblGrid>
      <w:tr w:rsidR="009F1A6D" w:rsidRPr="00CF33A7" w14:paraId="1CCF9078" w14:textId="77777777">
        <w:trPr>
          <w:trHeight w:val="232"/>
        </w:trPr>
        <w:tc>
          <w:tcPr>
            <w:tcW w:w="3920" w:type="dxa"/>
            <w:tcBorders>
              <w:top w:val="single" w:sz="8" w:space="0" w:color="auto"/>
              <w:left w:val="single" w:sz="8" w:space="0" w:color="auto"/>
              <w:bottom w:val="nil"/>
              <w:right w:val="single" w:sz="8" w:space="0" w:color="auto"/>
            </w:tcBorders>
            <w:vAlign w:val="bottom"/>
          </w:tcPr>
          <w:p w14:paraId="1CCF9076" w14:textId="77777777" w:rsidR="009F1A6D" w:rsidRPr="00CF33A7" w:rsidRDefault="009F1A6D">
            <w:pPr>
              <w:widowControl w:val="0"/>
              <w:autoSpaceDE w:val="0"/>
              <w:autoSpaceDN w:val="0"/>
              <w:adjustRightInd w:val="0"/>
              <w:spacing w:after="0" w:line="226" w:lineRule="exact"/>
              <w:ind w:left="820"/>
              <w:rPr>
                <w:rFonts w:ascii="Times New Roman" w:hAnsi="Times New Roman"/>
                <w:sz w:val="24"/>
                <w:szCs w:val="24"/>
              </w:rPr>
            </w:pPr>
            <w:r w:rsidRPr="00CF33A7">
              <w:rPr>
                <w:rFonts w:ascii="Georgia" w:hAnsi="Georgia" w:cs="Georgia"/>
                <w:b/>
                <w:bCs/>
                <w:sz w:val="20"/>
                <w:szCs w:val="20"/>
              </w:rPr>
              <w:t>Strategies &amp; Guidance</w:t>
            </w:r>
          </w:p>
        </w:tc>
        <w:tc>
          <w:tcPr>
            <w:tcW w:w="5360" w:type="dxa"/>
            <w:tcBorders>
              <w:top w:val="single" w:sz="8" w:space="0" w:color="auto"/>
              <w:left w:val="nil"/>
              <w:bottom w:val="nil"/>
              <w:right w:val="single" w:sz="8" w:space="0" w:color="auto"/>
            </w:tcBorders>
            <w:vAlign w:val="bottom"/>
          </w:tcPr>
          <w:p w14:paraId="1CCF9077" w14:textId="77777777" w:rsidR="009F1A6D" w:rsidRPr="00CF33A7" w:rsidRDefault="009F1A6D">
            <w:pPr>
              <w:widowControl w:val="0"/>
              <w:autoSpaceDE w:val="0"/>
              <w:autoSpaceDN w:val="0"/>
              <w:adjustRightInd w:val="0"/>
              <w:spacing w:after="0" w:line="226" w:lineRule="exact"/>
              <w:ind w:right="2375"/>
              <w:jc w:val="right"/>
              <w:rPr>
                <w:rFonts w:ascii="Times New Roman" w:hAnsi="Times New Roman"/>
                <w:sz w:val="24"/>
                <w:szCs w:val="24"/>
              </w:rPr>
            </w:pPr>
            <w:r w:rsidRPr="00CF33A7">
              <w:rPr>
                <w:rFonts w:ascii="Georgia" w:hAnsi="Georgia" w:cs="Georgia"/>
                <w:b/>
                <w:bCs/>
                <w:sz w:val="20"/>
                <w:szCs w:val="20"/>
              </w:rPr>
              <w:t>CPA</w:t>
            </w:r>
          </w:p>
        </w:tc>
      </w:tr>
      <w:tr w:rsidR="009F1A6D" w:rsidRPr="00CF33A7" w14:paraId="1CCF907B" w14:textId="77777777">
        <w:trPr>
          <w:trHeight w:val="80"/>
        </w:trPr>
        <w:tc>
          <w:tcPr>
            <w:tcW w:w="3920" w:type="dxa"/>
            <w:tcBorders>
              <w:top w:val="nil"/>
              <w:left w:val="single" w:sz="8" w:space="0" w:color="auto"/>
              <w:bottom w:val="single" w:sz="8" w:space="0" w:color="auto"/>
              <w:right w:val="single" w:sz="8" w:space="0" w:color="auto"/>
            </w:tcBorders>
            <w:vAlign w:val="bottom"/>
          </w:tcPr>
          <w:p w14:paraId="1CCF9079"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5360" w:type="dxa"/>
            <w:tcBorders>
              <w:top w:val="nil"/>
              <w:left w:val="nil"/>
              <w:bottom w:val="single" w:sz="8" w:space="0" w:color="auto"/>
              <w:right w:val="single" w:sz="8" w:space="0" w:color="auto"/>
            </w:tcBorders>
            <w:vAlign w:val="bottom"/>
          </w:tcPr>
          <w:p w14:paraId="1CCF907A"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r>
      <w:tr w:rsidR="009F1A6D" w:rsidRPr="00CF33A7" w14:paraId="1CCF907E" w14:textId="77777777">
        <w:trPr>
          <w:trHeight w:val="214"/>
        </w:trPr>
        <w:tc>
          <w:tcPr>
            <w:tcW w:w="3920" w:type="dxa"/>
            <w:tcBorders>
              <w:top w:val="nil"/>
              <w:left w:val="single" w:sz="8" w:space="0" w:color="auto"/>
              <w:bottom w:val="nil"/>
              <w:right w:val="single" w:sz="8" w:space="0" w:color="auto"/>
            </w:tcBorders>
            <w:vAlign w:val="bottom"/>
          </w:tcPr>
          <w:p w14:paraId="1CCF907C"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Calculating with decimal numbers</w:t>
            </w:r>
          </w:p>
        </w:tc>
        <w:tc>
          <w:tcPr>
            <w:tcW w:w="5360" w:type="dxa"/>
            <w:tcBorders>
              <w:top w:val="nil"/>
              <w:left w:val="nil"/>
              <w:bottom w:val="nil"/>
              <w:right w:val="single" w:sz="8" w:space="0" w:color="auto"/>
            </w:tcBorders>
            <w:vAlign w:val="bottom"/>
          </w:tcPr>
          <w:p w14:paraId="1CCF907D"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9081" w14:textId="77777777">
        <w:trPr>
          <w:trHeight w:val="458"/>
        </w:trPr>
        <w:tc>
          <w:tcPr>
            <w:tcW w:w="3920" w:type="dxa"/>
            <w:tcBorders>
              <w:top w:val="nil"/>
              <w:left w:val="single" w:sz="8" w:space="0" w:color="auto"/>
              <w:bottom w:val="nil"/>
              <w:right w:val="single" w:sz="8" w:space="0" w:color="auto"/>
            </w:tcBorders>
            <w:vAlign w:val="bottom"/>
          </w:tcPr>
          <w:p w14:paraId="1CCF907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Assign different values to Dienes</w:t>
            </w:r>
          </w:p>
        </w:tc>
        <w:tc>
          <w:tcPr>
            <w:tcW w:w="5360" w:type="dxa"/>
            <w:tcBorders>
              <w:top w:val="nil"/>
              <w:left w:val="nil"/>
              <w:bottom w:val="nil"/>
              <w:right w:val="single" w:sz="8" w:space="0" w:color="auto"/>
            </w:tcBorders>
            <w:vAlign w:val="bottom"/>
          </w:tcPr>
          <w:p w14:paraId="1CCF908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9084" w14:textId="77777777">
        <w:trPr>
          <w:trHeight w:val="262"/>
        </w:trPr>
        <w:tc>
          <w:tcPr>
            <w:tcW w:w="3920" w:type="dxa"/>
            <w:tcBorders>
              <w:top w:val="nil"/>
              <w:left w:val="single" w:sz="8" w:space="0" w:color="auto"/>
              <w:bottom w:val="nil"/>
              <w:right w:val="single" w:sz="8" w:space="0" w:color="auto"/>
            </w:tcBorders>
            <w:vAlign w:val="bottom"/>
          </w:tcPr>
          <w:p w14:paraId="1CCF908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equipment. If a Dienes 100 block has the</w:t>
            </w:r>
          </w:p>
        </w:tc>
        <w:tc>
          <w:tcPr>
            <w:tcW w:w="5360" w:type="dxa"/>
            <w:tcBorders>
              <w:top w:val="nil"/>
              <w:left w:val="nil"/>
              <w:bottom w:val="nil"/>
              <w:right w:val="single" w:sz="8" w:space="0" w:color="auto"/>
            </w:tcBorders>
            <w:vAlign w:val="bottom"/>
          </w:tcPr>
          <w:p w14:paraId="1CCF9083"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87" w14:textId="77777777">
        <w:trPr>
          <w:trHeight w:val="262"/>
        </w:trPr>
        <w:tc>
          <w:tcPr>
            <w:tcW w:w="3920" w:type="dxa"/>
            <w:tcBorders>
              <w:top w:val="nil"/>
              <w:left w:val="single" w:sz="8" w:space="0" w:color="auto"/>
              <w:bottom w:val="nil"/>
              <w:right w:val="single" w:sz="8" w:space="0" w:color="auto"/>
            </w:tcBorders>
            <w:vAlign w:val="bottom"/>
          </w:tcPr>
          <w:p w14:paraId="1CCF908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of 1, then a tens rod has a value of</w:t>
            </w:r>
          </w:p>
        </w:tc>
        <w:tc>
          <w:tcPr>
            <w:tcW w:w="5360" w:type="dxa"/>
            <w:tcBorders>
              <w:top w:val="nil"/>
              <w:left w:val="nil"/>
              <w:bottom w:val="nil"/>
              <w:right w:val="single" w:sz="8" w:space="0" w:color="auto"/>
            </w:tcBorders>
            <w:vAlign w:val="bottom"/>
          </w:tcPr>
          <w:p w14:paraId="1CCF9086"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8A" w14:textId="77777777">
        <w:trPr>
          <w:trHeight w:val="262"/>
        </w:trPr>
        <w:tc>
          <w:tcPr>
            <w:tcW w:w="3920" w:type="dxa"/>
            <w:tcBorders>
              <w:top w:val="nil"/>
              <w:left w:val="single" w:sz="8" w:space="0" w:color="auto"/>
              <w:bottom w:val="nil"/>
              <w:right w:val="single" w:sz="8" w:space="0" w:color="auto"/>
            </w:tcBorders>
            <w:vAlign w:val="bottom"/>
          </w:tcPr>
          <w:p w14:paraId="1CCF908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0.1 and a ones cube has a value of 0.01.</w:t>
            </w:r>
          </w:p>
        </w:tc>
        <w:tc>
          <w:tcPr>
            <w:tcW w:w="5360" w:type="dxa"/>
            <w:tcBorders>
              <w:top w:val="nil"/>
              <w:left w:val="nil"/>
              <w:bottom w:val="nil"/>
              <w:right w:val="single" w:sz="8" w:space="0" w:color="auto"/>
            </w:tcBorders>
            <w:vAlign w:val="bottom"/>
          </w:tcPr>
          <w:p w14:paraId="1CCF9089"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8D" w14:textId="77777777">
        <w:trPr>
          <w:trHeight w:val="262"/>
        </w:trPr>
        <w:tc>
          <w:tcPr>
            <w:tcW w:w="3920" w:type="dxa"/>
            <w:tcBorders>
              <w:top w:val="nil"/>
              <w:left w:val="single" w:sz="8" w:space="0" w:color="auto"/>
              <w:bottom w:val="nil"/>
              <w:right w:val="single" w:sz="8" w:space="0" w:color="auto"/>
            </w:tcBorders>
            <w:vAlign w:val="bottom"/>
          </w:tcPr>
          <w:p w14:paraId="1CCF908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These can then be used to build a</w:t>
            </w:r>
          </w:p>
        </w:tc>
        <w:tc>
          <w:tcPr>
            <w:tcW w:w="5360" w:type="dxa"/>
            <w:tcBorders>
              <w:top w:val="nil"/>
              <w:left w:val="nil"/>
              <w:bottom w:val="nil"/>
              <w:right w:val="single" w:sz="8" w:space="0" w:color="auto"/>
            </w:tcBorders>
            <w:vAlign w:val="bottom"/>
          </w:tcPr>
          <w:p w14:paraId="1CCF908C"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90" w14:textId="77777777">
        <w:trPr>
          <w:trHeight w:val="262"/>
        </w:trPr>
        <w:tc>
          <w:tcPr>
            <w:tcW w:w="3920" w:type="dxa"/>
            <w:tcBorders>
              <w:top w:val="nil"/>
              <w:left w:val="single" w:sz="8" w:space="0" w:color="auto"/>
              <w:bottom w:val="nil"/>
              <w:right w:val="single" w:sz="8" w:space="0" w:color="auto"/>
            </w:tcBorders>
            <w:vAlign w:val="bottom"/>
          </w:tcPr>
          <w:p w14:paraId="1CCF908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conceptual understanding of the</w:t>
            </w:r>
          </w:p>
        </w:tc>
        <w:tc>
          <w:tcPr>
            <w:tcW w:w="5360" w:type="dxa"/>
            <w:tcBorders>
              <w:top w:val="nil"/>
              <w:left w:val="nil"/>
              <w:bottom w:val="nil"/>
              <w:right w:val="single" w:sz="8" w:space="0" w:color="auto"/>
            </w:tcBorders>
            <w:vAlign w:val="bottom"/>
          </w:tcPr>
          <w:p w14:paraId="1CCF908F" w14:textId="77777777" w:rsidR="009F1A6D" w:rsidRPr="00CF33A7" w:rsidRDefault="009F1A6D">
            <w:pPr>
              <w:widowControl w:val="0"/>
              <w:autoSpaceDE w:val="0"/>
              <w:autoSpaceDN w:val="0"/>
              <w:adjustRightInd w:val="0"/>
              <w:spacing w:after="0" w:line="250" w:lineRule="exact"/>
              <w:ind w:right="4015"/>
              <w:jc w:val="right"/>
              <w:rPr>
                <w:rFonts w:ascii="Times New Roman" w:hAnsi="Times New Roman"/>
                <w:sz w:val="24"/>
                <w:szCs w:val="24"/>
              </w:rPr>
            </w:pPr>
            <w:r w:rsidRPr="00CF33A7">
              <w:rPr>
                <w:rFonts w:cs="Calibri"/>
              </w:rPr>
              <w:t>24.2 + 13.4 =</w:t>
            </w:r>
          </w:p>
        </w:tc>
      </w:tr>
      <w:tr w:rsidR="009F1A6D" w:rsidRPr="00CF33A7" w14:paraId="1CCF9093" w14:textId="77777777">
        <w:trPr>
          <w:trHeight w:val="262"/>
        </w:trPr>
        <w:tc>
          <w:tcPr>
            <w:tcW w:w="3920" w:type="dxa"/>
            <w:tcBorders>
              <w:top w:val="nil"/>
              <w:left w:val="single" w:sz="8" w:space="0" w:color="auto"/>
              <w:bottom w:val="nil"/>
              <w:right w:val="single" w:sz="8" w:space="0" w:color="auto"/>
            </w:tcBorders>
            <w:vAlign w:val="bottom"/>
          </w:tcPr>
          <w:p w14:paraId="1CCF909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relationship between these.</w:t>
            </w:r>
          </w:p>
        </w:tc>
        <w:tc>
          <w:tcPr>
            <w:tcW w:w="5360" w:type="dxa"/>
            <w:tcBorders>
              <w:top w:val="nil"/>
              <w:left w:val="nil"/>
              <w:bottom w:val="nil"/>
              <w:right w:val="single" w:sz="8" w:space="0" w:color="auto"/>
            </w:tcBorders>
            <w:vAlign w:val="bottom"/>
          </w:tcPr>
          <w:p w14:paraId="1CCF9092"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96" w14:textId="77777777">
        <w:trPr>
          <w:trHeight w:val="922"/>
        </w:trPr>
        <w:tc>
          <w:tcPr>
            <w:tcW w:w="3920" w:type="dxa"/>
            <w:tcBorders>
              <w:top w:val="nil"/>
              <w:left w:val="single" w:sz="8" w:space="0" w:color="auto"/>
              <w:bottom w:val="nil"/>
              <w:right w:val="single" w:sz="8" w:space="0" w:color="auto"/>
            </w:tcBorders>
            <w:vAlign w:val="bottom"/>
          </w:tcPr>
          <w:p w14:paraId="1CCF909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Place value counters are another useful</w:t>
            </w:r>
          </w:p>
        </w:tc>
        <w:tc>
          <w:tcPr>
            <w:tcW w:w="5360" w:type="dxa"/>
            <w:tcBorders>
              <w:top w:val="nil"/>
              <w:left w:val="nil"/>
              <w:bottom w:val="nil"/>
              <w:right w:val="single" w:sz="8" w:space="0" w:color="auto"/>
            </w:tcBorders>
            <w:vAlign w:val="bottom"/>
          </w:tcPr>
          <w:p w14:paraId="1CCF909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9099" w14:textId="77777777">
        <w:trPr>
          <w:trHeight w:val="262"/>
        </w:trPr>
        <w:tc>
          <w:tcPr>
            <w:tcW w:w="3920" w:type="dxa"/>
            <w:tcBorders>
              <w:top w:val="nil"/>
              <w:left w:val="single" w:sz="8" w:space="0" w:color="auto"/>
              <w:bottom w:val="nil"/>
              <w:right w:val="single" w:sz="8" w:space="0" w:color="auto"/>
            </w:tcBorders>
            <w:vAlign w:val="bottom"/>
          </w:tcPr>
          <w:p w14:paraId="1CCF909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manipulative for representing decimal</w:t>
            </w:r>
          </w:p>
        </w:tc>
        <w:tc>
          <w:tcPr>
            <w:tcW w:w="5360" w:type="dxa"/>
            <w:tcBorders>
              <w:top w:val="nil"/>
              <w:left w:val="nil"/>
              <w:bottom w:val="nil"/>
              <w:right w:val="single" w:sz="8" w:space="0" w:color="auto"/>
            </w:tcBorders>
            <w:vAlign w:val="bottom"/>
          </w:tcPr>
          <w:p w14:paraId="1CCF9098"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9C" w14:textId="77777777">
        <w:trPr>
          <w:trHeight w:val="265"/>
        </w:trPr>
        <w:tc>
          <w:tcPr>
            <w:tcW w:w="3920" w:type="dxa"/>
            <w:tcBorders>
              <w:top w:val="nil"/>
              <w:left w:val="single" w:sz="8" w:space="0" w:color="auto"/>
              <w:bottom w:val="nil"/>
              <w:right w:val="single" w:sz="8" w:space="0" w:color="auto"/>
            </w:tcBorders>
            <w:vAlign w:val="bottom"/>
          </w:tcPr>
          <w:p w14:paraId="1CCF909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numbers.</w:t>
            </w:r>
          </w:p>
        </w:tc>
        <w:tc>
          <w:tcPr>
            <w:tcW w:w="5360" w:type="dxa"/>
            <w:tcBorders>
              <w:top w:val="nil"/>
              <w:left w:val="nil"/>
              <w:bottom w:val="nil"/>
              <w:right w:val="single" w:sz="8" w:space="0" w:color="auto"/>
            </w:tcBorders>
            <w:vAlign w:val="bottom"/>
          </w:tcPr>
          <w:p w14:paraId="1CCF909B"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r>
      <w:tr w:rsidR="009F1A6D" w:rsidRPr="00CF33A7" w14:paraId="1CCF909F" w14:textId="77777777">
        <w:trPr>
          <w:trHeight w:val="919"/>
        </w:trPr>
        <w:tc>
          <w:tcPr>
            <w:tcW w:w="3920" w:type="dxa"/>
            <w:tcBorders>
              <w:top w:val="nil"/>
              <w:left w:val="single" w:sz="8" w:space="0" w:color="auto"/>
              <w:bottom w:val="nil"/>
              <w:right w:val="single" w:sz="8" w:space="0" w:color="auto"/>
            </w:tcBorders>
            <w:vAlign w:val="bottom"/>
          </w:tcPr>
          <w:p w14:paraId="1CCF90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proofErr w:type="gramStart"/>
            <w:r w:rsidRPr="00CF33A7">
              <w:rPr>
                <w:rFonts w:ascii="Georgia" w:hAnsi="Georgia" w:cs="Georgia"/>
                <w:i/>
                <w:iCs/>
                <w:sz w:val="20"/>
                <w:szCs w:val="20"/>
              </w:rPr>
              <w:t>All of</w:t>
            </w:r>
            <w:proofErr w:type="gramEnd"/>
            <w:r w:rsidRPr="00CF33A7">
              <w:rPr>
                <w:rFonts w:ascii="Georgia" w:hAnsi="Georgia" w:cs="Georgia"/>
                <w:i/>
                <w:iCs/>
                <w:sz w:val="20"/>
                <w:szCs w:val="20"/>
              </w:rPr>
              <w:t xml:space="preserve"> the calculation strategies for</w:t>
            </w:r>
          </w:p>
        </w:tc>
        <w:tc>
          <w:tcPr>
            <w:tcW w:w="5360" w:type="dxa"/>
            <w:tcBorders>
              <w:top w:val="nil"/>
              <w:left w:val="nil"/>
              <w:bottom w:val="nil"/>
              <w:right w:val="single" w:sz="8" w:space="0" w:color="auto"/>
            </w:tcBorders>
            <w:vAlign w:val="bottom"/>
          </w:tcPr>
          <w:p w14:paraId="1CCF909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r>
      <w:tr w:rsidR="009F1A6D" w:rsidRPr="00CF33A7" w14:paraId="1CCF90A2" w14:textId="77777777">
        <w:trPr>
          <w:trHeight w:val="262"/>
        </w:trPr>
        <w:tc>
          <w:tcPr>
            <w:tcW w:w="3920" w:type="dxa"/>
            <w:tcBorders>
              <w:top w:val="nil"/>
              <w:left w:val="single" w:sz="8" w:space="0" w:color="auto"/>
              <w:bottom w:val="nil"/>
              <w:right w:val="single" w:sz="8" w:space="0" w:color="auto"/>
            </w:tcBorders>
            <w:vAlign w:val="bottom"/>
          </w:tcPr>
          <w:p w14:paraId="1CCF90A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integers (whole numbers) can be used to</w:t>
            </w:r>
          </w:p>
        </w:tc>
        <w:tc>
          <w:tcPr>
            <w:tcW w:w="5360" w:type="dxa"/>
            <w:tcBorders>
              <w:top w:val="nil"/>
              <w:left w:val="nil"/>
              <w:bottom w:val="nil"/>
              <w:right w:val="single" w:sz="8" w:space="0" w:color="auto"/>
            </w:tcBorders>
            <w:vAlign w:val="bottom"/>
          </w:tcPr>
          <w:p w14:paraId="1CCF90A1"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A5" w14:textId="77777777">
        <w:trPr>
          <w:trHeight w:val="264"/>
        </w:trPr>
        <w:tc>
          <w:tcPr>
            <w:tcW w:w="3920" w:type="dxa"/>
            <w:tcBorders>
              <w:top w:val="nil"/>
              <w:left w:val="single" w:sz="8" w:space="0" w:color="auto"/>
              <w:bottom w:val="nil"/>
              <w:right w:val="single" w:sz="8" w:space="0" w:color="auto"/>
            </w:tcBorders>
            <w:vAlign w:val="bottom"/>
          </w:tcPr>
          <w:p w14:paraId="1CCF90A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calculate with decimal numbers.</w:t>
            </w:r>
          </w:p>
        </w:tc>
        <w:tc>
          <w:tcPr>
            <w:tcW w:w="5360" w:type="dxa"/>
            <w:tcBorders>
              <w:top w:val="nil"/>
              <w:left w:val="nil"/>
              <w:bottom w:val="nil"/>
              <w:right w:val="single" w:sz="8" w:space="0" w:color="auto"/>
            </w:tcBorders>
            <w:vAlign w:val="bottom"/>
          </w:tcPr>
          <w:p w14:paraId="1CCF90A4"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0A8" w14:textId="77777777">
        <w:trPr>
          <w:trHeight w:val="236"/>
        </w:trPr>
        <w:tc>
          <w:tcPr>
            <w:tcW w:w="3920" w:type="dxa"/>
            <w:tcBorders>
              <w:top w:val="nil"/>
              <w:left w:val="single" w:sz="8" w:space="0" w:color="auto"/>
              <w:bottom w:val="single" w:sz="8" w:space="0" w:color="auto"/>
              <w:right w:val="single" w:sz="8" w:space="0" w:color="auto"/>
            </w:tcBorders>
            <w:vAlign w:val="bottom"/>
          </w:tcPr>
          <w:p w14:paraId="1CCF90A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5360" w:type="dxa"/>
            <w:tcBorders>
              <w:top w:val="nil"/>
              <w:left w:val="nil"/>
              <w:bottom w:val="single" w:sz="8" w:space="0" w:color="auto"/>
              <w:right w:val="single" w:sz="8" w:space="0" w:color="auto"/>
            </w:tcBorders>
            <w:vAlign w:val="bottom"/>
          </w:tcPr>
          <w:p w14:paraId="1CCF90A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r>
    </w:tbl>
    <w:p w14:paraId="1CCF90A9"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36064" behindDoc="1" locked="0" layoutInCell="0" allowOverlap="1" wp14:anchorId="1CCFA216" wp14:editId="7C9BE99A">
            <wp:simplePos x="0" y="0"/>
            <wp:positionH relativeFrom="column">
              <wp:posOffset>2551430</wp:posOffset>
            </wp:positionH>
            <wp:positionV relativeFrom="paragraph">
              <wp:posOffset>-3423285</wp:posOffset>
            </wp:positionV>
            <wp:extent cx="3014345" cy="93726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14345" cy="937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0" allowOverlap="1" wp14:anchorId="1CCFA218" wp14:editId="045DB5EE">
            <wp:simplePos x="0" y="0"/>
            <wp:positionH relativeFrom="column">
              <wp:posOffset>2551430</wp:posOffset>
            </wp:positionH>
            <wp:positionV relativeFrom="paragraph">
              <wp:posOffset>-2010410</wp:posOffset>
            </wp:positionV>
            <wp:extent cx="2418080" cy="1847215"/>
            <wp:effectExtent l="0" t="0" r="1270" b="6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18080" cy="1847215"/>
                    </a:xfrm>
                    <a:prstGeom prst="rect">
                      <a:avLst/>
                    </a:prstGeom>
                    <a:noFill/>
                  </pic:spPr>
                </pic:pic>
              </a:graphicData>
            </a:graphic>
            <wp14:sizeRelH relativeFrom="page">
              <wp14:pctWidth>0</wp14:pctWidth>
            </wp14:sizeRelH>
            <wp14:sizeRelV relativeFrom="page">
              <wp14:pctHeight>0</wp14:pctHeight>
            </wp14:sizeRelV>
          </wp:anchor>
        </w:drawing>
      </w:r>
    </w:p>
    <w:p w14:paraId="1CCF90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A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A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A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A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A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B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CF" w14:textId="77777777" w:rsidR="009F1A6D" w:rsidRDefault="009F1A6D">
      <w:pPr>
        <w:widowControl w:val="0"/>
        <w:autoSpaceDE w:val="0"/>
        <w:autoSpaceDN w:val="0"/>
        <w:adjustRightInd w:val="0"/>
        <w:spacing w:after="0" w:line="366" w:lineRule="exact"/>
        <w:rPr>
          <w:rFonts w:ascii="Times New Roman" w:hAnsi="Times New Roman"/>
          <w:sz w:val="24"/>
          <w:szCs w:val="24"/>
        </w:rPr>
      </w:pPr>
    </w:p>
    <w:p w14:paraId="1CCF90D0"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0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0D1"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0D2"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50</w:t>
      </w:r>
    </w:p>
    <w:p w14:paraId="1CCF90D3"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0D4"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50" w:name="page51"/>
      <w:bookmarkEnd w:id="50"/>
      <w:r>
        <w:rPr>
          <w:noProof/>
        </w:rPr>
        <w:drawing>
          <wp:anchor distT="0" distB="0" distL="114300" distR="114300" simplePos="0" relativeHeight="251738112" behindDoc="1" locked="0" layoutInCell="0" allowOverlap="1" wp14:anchorId="1CCFA21A" wp14:editId="1A191E0A">
            <wp:simplePos x="0" y="0"/>
            <wp:positionH relativeFrom="page">
              <wp:posOffset>914400</wp:posOffset>
            </wp:positionH>
            <wp:positionV relativeFrom="page">
              <wp:posOffset>448310</wp:posOffset>
            </wp:positionV>
            <wp:extent cx="1915795" cy="516255"/>
            <wp:effectExtent l="0" t="0" r="825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90D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D6" w14:textId="77777777" w:rsidR="009F1A6D" w:rsidRDefault="009F1A6D">
      <w:pPr>
        <w:widowControl w:val="0"/>
        <w:autoSpaceDE w:val="0"/>
        <w:autoSpaceDN w:val="0"/>
        <w:adjustRightInd w:val="0"/>
        <w:spacing w:after="0" w:line="380" w:lineRule="exact"/>
        <w:rPr>
          <w:rFonts w:ascii="Times New Roman" w:hAnsi="Times New Roman"/>
          <w:sz w:val="24"/>
          <w:szCs w:val="24"/>
        </w:rPr>
      </w:pPr>
    </w:p>
    <w:p w14:paraId="1CCF90D7" w14:textId="77777777" w:rsidR="009F1A6D" w:rsidRDefault="009F1A6D">
      <w:pPr>
        <w:widowControl w:val="0"/>
        <w:autoSpaceDE w:val="0"/>
        <w:autoSpaceDN w:val="0"/>
        <w:adjustRightInd w:val="0"/>
        <w:spacing w:after="0" w:line="239" w:lineRule="auto"/>
        <w:ind w:left="1000"/>
        <w:rPr>
          <w:rFonts w:ascii="Times New Roman" w:hAnsi="Times New Roman"/>
          <w:sz w:val="24"/>
          <w:szCs w:val="24"/>
        </w:rPr>
      </w:pPr>
      <w:r>
        <w:rPr>
          <w:rFonts w:ascii="Georgia" w:hAnsi="Georgia" w:cs="Georgia"/>
          <w:b/>
          <w:bCs/>
          <w:sz w:val="20"/>
          <w:szCs w:val="20"/>
          <w:u w:val="single"/>
        </w:rPr>
        <w:t>National Curriculum objectives linked to multiplication and division</w:t>
      </w:r>
    </w:p>
    <w:p w14:paraId="1CCF90D8" w14:textId="77777777" w:rsidR="009F1A6D" w:rsidRDefault="009F1A6D">
      <w:pPr>
        <w:widowControl w:val="0"/>
        <w:autoSpaceDE w:val="0"/>
        <w:autoSpaceDN w:val="0"/>
        <w:adjustRightInd w:val="0"/>
        <w:spacing w:after="0" w:line="234" w:lineRule="exact"/>
        <w:rPr>
          <w:rFonts w:ascii="Times New Roman" w:hAnsi="Times New Roman"/>
          <w:sz w:val="24"/>
          <w:szCs w:val="24"/>
        </w:rPr>
      </w:pPr>
    </w:p>
    <w:p w14:paraId="1CCF90D9"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90DA" w14:textId="77777777" w:rsidR="009F1A6D" w:rsidRDefault="009F1A6D">
      <w:pPr>
        <w:widowControl w:val="0"/>
        <w:autoSpaceDE w:val="0"/>
        <w:autoSpaceDN w:val="0"/>
        <w:adjustRightInd w:val="0"/>
        <w:spacing w:after="0" w:line="234" w:lineRule="exact"/>
        <w:rPr>
          <w:rFonts w:ascii="Times New Roman" w:hAnsi="Times New Roman"/>
          <w:sz w:val="24"/>
          <w:szCs w:val="24"/>
        </w:rPr>
      </w:pPr>
    </w:p>
    <w:p w14:paraId="1CCF90DB" w14:textId="77777777" w:rsidR="009F1A6D" w:rsidRDefault="009F1A6D">
      <w:pPr>
        <w:widowControl w:val="0"/>
        <w:numPr>
          <w:ilvl w:val="0"/>
          <w:numId w:val="14"/>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count from 0 in multiples of 6, 7, 9, 25 and 1000 </w:t>
      </w:r>
    </w:p>
    <w:p w14:paraId="1CCF90DC" w14:textId="77777777" w:rsidR="009F1A6D" w:rsidRDefault="009F1A6D">
      <w:pPr>
        <w:widowControl w:val="0"/>
        <w:autoSpaceDE w:val="0"/>
        <w:autoSpaceDN w:val="0"/>
        <w:adjustRightInd w:val="0"/>
        <w:spacing w:after="0" w:line="227" w:lineRule="exact"/>
        <w:rPr>
          <w:rFonts w:ascii="Symbol" w:hAnsi="Symbol" w:cs="Symbol"/>
          <w:sz w:val="20"/>
          <w:szCs w:val="20"/>
        </w:rPr>
      </w:pPr>
    </w:p>
    <w:p w14:paraId="1CCF90DD" w14:textId="77777777" w:rsidR="009F1A6D" w:rsidRDefault="009F1A6D">
      <w:pPr>
        <w:widowControl w:val="0"/>
        <w:numPr>
          <w:ilvl w:val="0"/>
          <w:numId w:val="14"/>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recall and use multiplication and division facts for multiplication tables up to 12 × 12 </w:t>
      </w:r>
    </w:p>
    <w:p w14:paraId="1CCF90DE" w14:textId="77777777" w:rsidR="009F1A6D" w:rsidRDefault="009F1A6D">
      <w:pPr>
        <w:widowControl w:val="0"/>
        <w:autoSpaceDE w:val="0"/>
        <w:autoSpaceDN w:val="0"/>
        <w:adjustRightInd w:val="0"/>
        <w:spacing w:after="0" w:line="280" w:lineRule="exact"/>
        <w:rPr>
          <w:rFonts w:ascii="Symbol" w:hAnsi="Symbol" w:cs="Symbol"/>
          <w:sz w:val="20"/>
          <w:szCs w:val="20"/>
        </w:rPr>
      </w:pPr>
    </w:p>
    <w:p w14:paraId="1CCF90DF" w14:textId="77777777" w:rsidR="009F1A6D" w:rsidRDefault="009F1A6D">
      <w:pPr>
        <w:widowControl w:val="0"/>
        <w:numPr>
          <w:ilvl w:val="0"/>
          <w:numId w:val="14"/>
        </w:numPr>
        <w:overflowPunct w:val="0"/>
        <w:autoSpaceDE w:val="0"/>
        <w:autoSpaceDN w:val="0"/>
        <w:adjustRightInd w:val="0"/>
        <w:spacing w:after="0" w:line="222" w:lineRule="auto"/>
        <w:ind w:right="800" w:hanging="362"/>
        <w:jc w:val="both"/>
        <w:rPr>
          <w:rFonts w:ascii="Symbol" w:hAnsi="Symbol" w:cs="Symbol"/>
          <w:sz w:val="20"/>
          <w:szCs w:val="20"/>
        </w:rPr>
      </w:pPr>
      <w:r>
        <w:rPr>
          <w:rFonts w:ascii="Georgia" w:hAnsi="Georgia" w:cs="Georgia"/>
          <w:sz w:val="20"/>
          <w:szCs w:val="20"/>
        </w:rPr>
        <w:t xml:space="preserve">write and calculate mathematical statements for multiplication and division using the multiplication tables that they know, including for two-digit </w:t>
      </w:r>
      <w:proofErr w:type="gramStart"/>
      <w:r>
        <w:rPr>
          <w:rFonts w:ascii="Georgia" w:hAnsi="Georgia" w:cs="Georgia"/>
          <w:sz w:val="20"/>
          <w:szCs w:val="20"/>
        </w:rPr>
        <w:t>numbers</w:t>
      </w:r>
      <w:proofErr w:type="gramEnd"/>
      <w:r>
        <w:rPr>
          <w:rFonts w:ascii="Georgia" w:hAnsi="Georgia" w:cs="Georgia"/>
          <w:sz w:val="20"/>
          <w:szCs w:val="20"/>
        </w:rPr>
        <w:t xml:space="preserve"> times one-digit numbers, using mental and progressing to formal written methods </w:t>
      </w:r>
    </w:p>
    <w:p w14:paraId="1CCF90E0" w14:textId="77777777" w:rsidR="009F1A6D" w:rsidRDefault="009F1A6D">
      <w:pPr>
        <w:widowControl w:val="0"/>
        <w:autoSpaceDE w:val="0"/>
        <w:autoSpaceDN w:val="0"/>
        <w:adjustRightInd w:val="0"/>
        <w:spacing w:after="0" w:line="200" w:lineRule="exact"/>
        <w:rPr>
          <w:rFonts w:ascii="Symbol" w:hAnsi="Symbol" w:cs="Symbol"/>
          <w:sz w:val="20"/>
          <w:szCs w:val="20"/>
        </w:rPr>
      </w:pPr>
    </w:p>
    <w:p w14:paraId="1CCF90E1" w14:textId="77777777" w:rsidR="009F1A6D" w:rsidRDefault="009F1A6D">
      <w:pPr>
        <w:widowControl w:val="0"/>
        <w:numPr>
          <w:ilvl w:val="0"/>
          <w:numId w:val="14"/>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recognise and use factor pairs and commutativity in mental calculations </w:t>
      </w:r>
    </w:p>
    <w:p w14:paraId="1CCF90E2" w14:textId="77777777" w:rsidR="009F1A6D" w:rsidRDefault="009F1A6D">
      <w:pPr>
        <w:widowControl w:val="0"/>
        <w:autoSpaceDE w:val="0"/>
        <w:autoSpaceDN w:val="0"/>
        <w:adjustRightInd w:val="0"/>
        <w:spacing w:after="0" w:line="278" w:lineRule="exact"/>
        <w:rPr>
          <w:rFonts w:ascii="Symbol" w:hAnsi="Symbol" w:cs="Symbol"/>
          <w:sz w:val="20"/>
          <w:szCs w:val="20"/>
        </w:rPr>
      </w:pPr>
    </w:p>
    <w:p w14:paraId="1CCF90E3" w14:textId="77777777" w:rsidR="009F1A6D" w:rsidRDefault="009F1A6D">
      <w:pPr>
        <w:widowControl w:val="0"/>
        <w:numPr>
          <w:ilvl w:val="0"/>
          <w:numId w:val="14"/>
        </w:numPr>
        <w:overflowPunct w:val="0"/>
        <w:autoSpaceDE w:val="0"/>
        <w:autoSpaceDN w:val="0"/>
        <w:adjustRightInd w:val="0"/>
        <w:spacing w:after="0" w:line="225" w:lineRule="auto"/>
        <w:ind w:right="940" w:hanging="362"/>
        <w:jc w:val="both"/>
        <w:rPr>
          <w:rFonts w:ascii="Symbol" w:hAnsi="Symbol" w:cs="Symbol"/>
          <w:sz w:val="19"/>
          <w:szCs w:val="19"/>
        </w:rPr>
      </w:pPr>
      <w:r>
        <w:rPr>
          <w:rFonts w:ascii="Georgia" w:hAnsi="Georgia" w:cs="Georgia"/>
          <w:sz w:val="19"/>
          <w:szCs w:val="19"/>
        </w:rPr>
        <w:t xml:space="preserve">use place value, known and derived facts to multiply and divide mentally, </w:t>
      </w:r>
      <w:proofErr w:type="gramStart"/>
      <w:r>
        <w:rPr>
          <w:rFonts w:ascii="Georgia" w:hAnsi="Georgia" w:cs="Georgia"/>
          <w:sz w:val="19"/>
          <w:szCs w:val="19"/>
        </w:rPr>
        <w:t>including:</w:t>
      </w:r>
      <w:proofErr w:type="gramEnd"/>
      <w:r>
        <w:rPr>
          <w:rFonts w:ascii="Georgia" w:hAnsi="Georgia" w:cs="Georgia"/>
          <w:sz w:val="19"/>
          <w:szCs w:val="19"/>
        </w:rPr>
        <w:t xml:space="preserve"> multiplying by 0 and 1; dividing by 1; multiplying together three numbers </w:t>
      </w:r>
    </w:p>
    <w:p w14:paraId="1CCF90E4" w14:textId="77777777" w:rsidR="009F1A6D" w:rsidRDefault="009F1A6D">
      <w:pPr>
        <w:widowControl w:val="0"/>
        <w:autoSpaceDE w:val="0"/>
        <w:autoSpaceDN w:val="0"/>
        <w:adjustRightInd w:val="0"/>
        <w:spacing w:after="0" w:line="193" w:lineRule="exact"/>
        <w:rPr>
          <w:rFonts w:ascii="Symbol" w:hAnsi="Symbol" w:cs="Symbol"/>
          <w:sz w:val="19"/>
          <w:szCs w:val="19"/>
        </w:rPr>
      </w:pPr>
    </w:p>
    <w:p w14:paraId="1CCF90E5" w14:textId="77777777" w:rsidR="009F1A6D" w:rsidRDefault="009F1A6D">
      <w:pPr>
        <w:widowControl w:val="0"/>
        <w:numPr>
          <w:ilvl w:val="0"/>
          <w:numId w:val="14"/>
        </w:numPr>
        <w:overflowPunct w:val="0"/>
        <w:autoSpaceDE w:val="0"/>
        <w:autoSpaceDN w:val="0"/>
        <w:adjustRightInd w:val="0"/>
        <w:spacing w:after="0" w:line="239" w:lineRule="auto"/>
        <w:jc w:val="both"/>
        <w:rPr>
          <w:rFonts w:ascii="Symbol" w:hAnsi="Symbol" w:cs="Symbol"/>
        </w:rPr>
      </w:pPr>
      <w:r>
        <w:rPr>
          <w:rFonts w:ascii="Georgia" w:hAnsi="Georgia" w:cs="Georgia"/>
          <w:sz w:val="20"/>
          <w:szCs w:val="20"/>
        </w:rPr>
        <w:t xml:space="preserve">multiply two-digit and three-digit numbers by a one-digit number using formal written layout </w:t>
      </w:r>
    </w:p>
    <w:p w14:paraId="1CCF90E6" w14:textId="77777777" w:rsidR="009F1A6D" w:rsidRDefault="009F1A6D">
      <w:pPr>
        <w:widowControl w:val="0"/>
        <w:autoSpaceDE w:val="0"/>
        <w:autoSpaceDN w:val="0"/>
        <w:adjustRightInd w:val="0"/>
        <w:spacing w:after="0" w:line="324" w:lineRule="exact"/>
        <w:rPr>
          <w:rFonts w:ascii="Symbol" w:hAnsi="Symbol" w:cs="Symbol"/>
        </w:rPr>
      </w:pPr>
    </w:p>
    <w:p w14:paraId="1CCF90E7" w14:textId="77777777" w:rsidR="009F1A6D" w:rsidRDefault="009F1A6D">
      <w:pPr>
        <w:widowControl w:val="0"/>
        <w:numPr>
          <w:ilvl w:val="0"/>
          <w:numId w:val="14"/>
        </w:numPr>
        <w:overflowPunct w:val="0"/>
        <w:autoSpaceDE w:val="0"/>
        <w:autoSpaceDN w:val="0"/>
        <w:adjustRightInd w:val="0"/>
        <w:spacing w:after="0" w:line="202" w:lineRule="auto"/>
        <w:ind w:right="280"/>
        <w:jc w:val="both"/>
        <w:rPr>
          <w:rFonts w:ascii="Symbol" w:hAnsi="Symbol" w:cs="Symbol"/>
        </w:rPr>
      </w:pPr>
      <w:r>
        <w:rPr>
          <w:rFonts w:ascii="Georgia" w:hAnsi="Georgia" w:cs="Georgia"/>
          <w:sz w:val="20"/>
          <w:szCs w:val="20"/>
        </w:rPr>
        <w:t xml:space="preserve">find the effect of dividing a one- or two-digit number by 10 and 100, identifying the value of the digits in the answer as ones, </w:t>
      </w:r>
      <w:proofErr w:type="gramStart"/>
      <w:r>
        <w:rPr>
          <w:rFonts w:ascii="Georgia" w:hAnsi="Georgia" w:cs="Georgia"/>
          <w:sz w:val="20"/>
          <w:szCs w:val="20"/>
        </w:rPr>
        <w:t>tenths</w:t>
      </w:r>
      <w:proofErr w:type="gramEnd"/>
      <w:r>
        <w:rPr>
          <w:rFonts w:ascii="Georgia" w:hAnsi="Georgia" w:cs="Georgia"/>
          <w:sz w:val="20"/>
          <w:szCs w:val="20"/>
        </w:rPr>
        <w:t xml:space="preserve"> and hundredths. </w:t>
      </w:r>
    </w:p>
    <w:p w14:paraId="1CCF90E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E9" w14:textId="77777777" w:rsidR="009F1A6D" w:rsidRDefault="009F1A6D">
      <w:pPr>
        <w:widowControl w:val="0"/>
        <w:autoSpaceDE w:val="0"/>
        <w:autoSpaceDN w:val="0"/>
        <w:adjustRightInd w:val="0"/>
        <w:spacing w:after="0" w:line="323" w:lineRule="exact"/>
        <w:rPr>
          <w:rFonts w:ascii="Times New Roman" w:hAnsi="Times New Roman"/>
          <w:sz w:val="24"/>
          <w:szCs w:val="24"/>
        </w:rPr>
      </w:pPr>
    </w:p>
    <w:p w14:paraId="1CCF90EA" w14:textId="77777777" w:rsidR="009F1A6D" w:rsidRDefault="009F1A6D">
      <w:pPr>
        <w:widowControl w:val="0"/>
        <w:overflowPunct w:val="0"/>
        <w:autoSpaceDE w:val="0"/>
        <w:autoSpaceDN w:val="0"/>
        <w:adjustRightInd w:val="0"/>
        <w:spacing w:after="0" w:line="242" w:lineRule="auto"/>
        <w:ind w:right="22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90EB" w14:textId="77777777" w:rsidR="009F1A6D" w:rsidRDefault="009F1A6D">
      <w:pPr>
        <w:widowControl w:val="0"/>
        <w:autoSpaceDE w:val="0"/>
        <w:autoSpaceDN w:val="0"/>
        <w:adjustRightInd w:val="0"/>
        <w:spacing w:after="0" w:line="283" w:lineRule="exact"/>
        <w:rPr>
          <w:rFonts w:ascii="Times New Roman" w:hAnsi="Times New Roman"/>
          <w:sz w:val="24"/>
          <w:szCs w:val="24"/>
        </w:rPr>
      </w:pPr>
    </w:p>
    <w:p w14:paraId="1CCF90EC" w14:textId="77777777" w:rsidR="009F1A6D" w:rsidRDefault="009F1A6D">
      <w:pPr>
        <w:widowControl w:val="0"/>
        <w:numPr>
          <w:ilvl w:val="0"/>
          <w:numId w:val="15"/>
        </w:numPr>
        <w:overflowPunct w:val="0"/>
        <w:autoSpaceDE w:val="0"/>
        <w:autoSpaceDN w:val="0"/>
        <w:adjustRightInd w:val="0"/>
        <w:spacing w:after="0" w:line="222" w:lineRule="auto"/>
        <w:ind w:right="100" w:hanging="362"/>
        <w:rPr>
          <w:rFonts w:ascii="Symbol" w:hAnsi="Symbol" w:cs="Symbol"/>
          <w:sz w:val="20"/>
          <w:szCs w:val="20"/>
        </w:rPr>
      </w:pPr>
      <w:r>
        <w:rPr>
          <w:rFonts w:ascii="Georgia" w:hAnsi="Georgia" w:cs="Georgia"/>
          <w:sz w:val="20"/>
          <w:szCs w:val="20"/>
        </w:rPr>
        <w:t xml:space="preserve">solve problems involving multiplying and adding, including using the distributive law to multiply </w:t>
      </w:r>
      <w:proofErr w:type="gramStart"/>
      <w:r>
        <w:rPr>
          <w:rFonts w:ascii="Georgia" w:hAnsi="Georgia" w:cs="Georgia"/>
          <w:sz w:val="20"/>
          <w:szCs w:val="20"/>
        </w:rPr>
        <w:t>two digit</w:t>
      </w:r>
      <w:proofErr w:type="gramEnd"/>
      <w:r>
        <w:rPr>
          <w:rFonts w:ascii="Georgia" w:hAnsi="Georgia" w:cs="Georgia"/>
          <w:sz w:val="20"/>
          <w:szCs w:val="20"/>
        </w:rPr>
        <w:t xml:space="preserve"> numbers by one digit, integer scaling problems and harder correspondence problems such as </w:t>
      </w:r>
      <w:r>
        <w:rPr>
          <w:rFonts w:ascii="Georgia" w:hAnsi="Georgia" w:cs="Georgia"/>
          <w:i/>
          <w:iCs/>
          <w:sz w:val="20"/>
          <w:szCs w:val="20"/>
        </w:rPr>
        <w:t>n</w:t>
      </w:r>
      <w:r>
        <w:rPr>
          <w:rFonts w:ascii="Georgia" w:hAnsi="Georgia" w:cs="Georgia"/>
          <w:sz w:val="20"/>
          <w:szCs w:val="20"/>
        </w:rPr>
        <w:t xml:space="preserve"> objects are connected to </w:t>
      </w:r>
      <w:r>
        <w:rPr>
          <w:rFonts w:ascii="Georgia" w:hAnsi="Georgia" w:cs="Georgia"/>
          <w:i/>
          <w:iCs/>
          <w:sz w:val="20"/>
          <w:szCs w:val="20"/>
        </w:rPr>
        <w:t>m</w:t>
      </w:r>
      <w:r>
        <w:rPr>
          <w:rFonts w:ascii="Georgia" w:hAnsi="Georgia" w:cs="Georgia"/>
          <w:sz w:val="20"/>
          <w:szCs w:val="20"/>
        </w:rPr>
        <w:t xml:space="preserve"> objects. </w:t>
      </w:r>
    </w:p>
    <w:p w14:paraId="1CCF90E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E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E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0F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0B" w14:textId="77777777" w:rsidR="009F1A6D" w:rsidRDefault="009F1A6D">
      <w:pPr>
        <w:widowControl w:val="0"/>
        <w:autoSpaceDE w:val="0"/>
        <w:autoSpaceDN w:val="0"/>
        <w:adjustRightInd w:val="0"/>
        <w:spacing w:after="0" w:line="394" w:lineRule="exact"/>
        <w:rPr>
          <w:rFonts w:ascii="Times New Roman" w:hAnsi="Times New Roman"/>
          <w:sz w:val="24"/>
          <w:szCs w:val="24"/>
        </w:rPr>
      </w:pPr>
    </w:p>
    <w:p w14:paraId="1CCF910C"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09"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10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10E"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51</w:t>
      </w:r>
    </w:p>
    <w:p w14:paraId="1CCF910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9110" w14:textId="77777777" w:rsidR="009F1A6D" w:rsidRDefault="00EA6107">
      <w:pPr>
        <w:widowControl w:val="0"/>
        <w:autoSpaceDE w:val="0"/>
        <w:autoSpaceDN w:val="0"/>
        <w:adjustRightInd w:val="0"/>
        <w:spacing w:after="0" w:line="319" w:lineRule="exact"/>
        <w:rPr>
          <w:rFonts w:ascii="Times New Roman" w:hAnsi="Times New Roman"/>
          <w:sz w:val="24"/>
          <w:szCs w:val="24"/>
        </w:rPr>
      </w:pPr>
      <w:bookmarkStart w:id="51" w:name="page52"/>
      <w:bookmarkEnd w:id="51"/>
      <w:r>
        <w:rPr>
          <w:noProof/>
        </w:rPr>
        <w:drawing>
          <wp:anchor distT="0" distB="0" distL="114300" distR="114300" simplePos="0" relativeHeight="251739136" behindDoc="1" locked="0" layoutInCell="0" allowOverlap="1" wp14:anchorId="1CCFA21C" wp14:editId="50A23069">
            <wp:simplePos x="0" y="0"/>
            <wp:positionH relativeFrom="page">
              <wp:posOffset>914400</wp:posOffset>
            </wp:positionH>
            <wp:positionV relativeFrom="page">
              <wp:posOffset>448310</wp:posOffset>
            </wp:positionV>
            <wp:extent cx="1915795" cy="516255"/>
            <wp:effectExtent l="0" t="0" r="825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960"/>
        <w:gridCol w:w="2160"/>
        <w:gridCol w:w="3160"/>
        <w:gridCol w:w="30"/>
      </w:tblGrid>
      <w:tr w:rsidR="009F1A6D" w:rsidRPr="00CF33A7" w14:paraId="1CCF9114" w14:textId="77777777">
        <w:trPr>
          <w:trHeight w:val="227"/>
        </w:trPr>
        <w:tc>
          <w:tcPr>
            <w:tcW w:w="6120" w:type="dxa"/>
            <w:gridSpan w:val="2"/>
            <w:tcBorders>
              <w:top w:val="nil"/>
              <w:left w:val="nil"/>
              <w:bottom w:val="nil"/>
              <w:right w:val="nil"/>
            </w:tcBorders>
            <w:vAlign w:val="bottom"/>
          </w:tcPr>
          <w:p w14:paraId="1CCF9111" w14:textId="77777777" w:rsidR="009F1A6D" w:rsidRPr="00CF33A7" w:rsidRDefault="009F1A6D">
            <w:pPr>
              <w:widowControl w:val="0"/>
              <w:autoSpaceDE w:val="0"/>
              <w:autoSpaceDN w:val="0"/>
              <w:adjustRightInd w:val="0"/>
              <w:spacing w:after="0" w:line="226" w:lineRule="exact"/>
              <w:ind w:left="3740"/>
              <w:rPr>
                <w:rFonts w:ascii="Times New Roman" w:hAnsi="Times New Roman"/>
                <w:sz w:val="24"/>
                <w:szCs w:val="24"/>
              </w:rPr>
            </w:pPr>
            <w:r w:rsidRPr="00CF33A7">
              <w:rPr>
                <w:rFonts w:ascii="Georgia" w:hAnsi="Georgia" w:cs="Georgia"/>
                <w:b/>
                <w:bCs/>
                <w:sz w:val="20"/>
                <w:szCs w:val="20"/>
                <w:u w:val="single"/>
              </w:rPr>
              <w:t>Y4 Multiplication</w:t>
            </w:r>
          </w:p>
        </w:tc>
        <w:tc>
          <w:tcPr>
            <w:tcW w:w="3160" w:type="dxa"/>
            <w:tcBorders>
              <w:top w:val="nil"/>
              <w:left w:val="nil"/>
              <w:bottom w:val="nil"/>
              <w:right w:val="nil"/>
            </w:tcBorders>
            <w:vAlign w:val="bottom"/>
          </w:tcPr>
          <w:p w14:paraId="1CCF9112"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1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19" w14:textId="77777777">
        <w:trPr>
          <w:trHeight w:val="236"/>
        </w:trPr>
        <w:tc>
          <w:tcPr>
            <w:tcW w:w="3960" w:type="dxa"/>
            <w:tcBorders>
              <w:top w:val="nil"/>
              <w:left w:val="nil"/>
              <w:bottom w:val="single" w:sz="8" w:space="0" w:color="auto"/>
              <w:right w:val="nil"/>
            </w:tcBorders>
            <w:vAlign w:val="bottom"/>
          </w:tcPr>
          <w:p w14:paraId="1CCF9115"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160" w:type="dxa"/>
            <w:tcBorders>
              <w:top w:val="nil"/>
              <w:left w:val="nil"/>
              <w:bottom w:val="single" w:sz="8" w:space="0" w:color="auto"/>
              <w:right w:val="nil"/>
            </w:tcBorders>
            <w:vAlign w:val="bottom"/>
          </w:tcPr>
          <w:p w14:paraId="1CCF911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160" w:type="dxa"/>
            <w:tcBorders>
              <w:top w:val="nil"/>
              <w:left w:val="nil"/>
              <w:bottom w:val="single" w:sz="8" w:space="0" w:color="auto"/>
              <w:right w:val="nil"/>
            </w:tcBorders>
            <w:vAlign w:val="bottom"/>
          </w:tcPr>
          <w:p w14:paraId="1CCF911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11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1E" w14:textId="77777777">
        <w:trPr>
          <w:trHeight w:val="212"/>
        </w:trPr>
        <w:tc>
          <w:tcPr>
            <w:tcW w:w="3960" w:type="dxa"/>
            <w:tcBorders>
              <w:top w:val="nil"/>
              <w:left w:val="single" w:sz="8" w:space="0" w:color="auto"/>
              <w:bottom w:val="nil"/>
              <w:right w:val="single" w:sz="8" w:space="0" w:color="auto"/>
            </w:tcBorders>
            <w:vAlign w:val="bottom"/>
          </w:tcPr>
          <w:p w14:paraId="1CCF911A"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2160" w:type="dxa"/>
            <w:tcBorders>
              <w:top w:val="nil"/>
              <w:left w:val="nil"/>
              <w:bottom w:val="nil"/>
              <w:right w:val="nil"/>
            </w:tcBorders>
            <w:vAlign w:val="bottom"/>
          </w:tcPr>
          <w:p w14:paraId="1CCF911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160" w:type="dxa"/>
            <w:tcBorders>
              <w:top w:val="nil"/>
              <w:left w:val="nil"/>
              <w:bottom w:val="nil"/>
              <w:right w:val="single" w:sz="8" w:space="0" w:color="auto"/>
            </w:tcBorders>
            <w:vAlign w:val="bottom"/>
          </w:tcPr>
          <w:p w14:paraId="1CCF911C" w14:textId="77777777" w:rsidR="009F1A6D" w:rsidRPr="00CF33A7" w:rsidRDefault="009F1A6D">
            <w:pPr>
              <w:widowControl w:val="0"/>
              <w:autoSpaceDE w:val="0"/>
              <w:autoSpaceDN w:val="0"/>
              <w:adjustRightInd w:val="0"/>
              <w:spacing w:after="0" w:line="211" w:lineRule="exact"/>
              <w:ind w:left="26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11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23" w14:textId="77777777">
        <w:trPr>
          <w:trHeight w:val="40"/>
        </w:trPr>
        <w:tc>
          <w:tcPr>
            <w:tcW w:w="3960" w:type="dxa"/>
            <w:tcBorders>
              <w:top w:val="nil"/>
              <w:left w:val="single" w:sz="8" w:space="0" w:color="auto"/>
              <w:bottom w:val="single" w:sz="8" w:space="0" w:color="auto"/>
              <w:right w:val="single" w:sz="8" w:space="0" w:color="auto"/>
            </w:tcBorders>
            <w:vAlign w:val="bottom"/>
          </w:tcPr>
          <w:p w14:paraId="1CCF911F"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2160" w:type="dxa"/>
            <w:tcBorders>
              <w:top w:val="nil"/>
              <w:left w:val="nil"/>
              <w:bottom w:val="single" w:sz="8" w:space="0" w:color="auto"/>
              <w:right w:val="nil"/>
            </w:tcBorders>
            <w:vAlign w:val="bottom"/>
          </w:tcPr>
          <w:p w14:paraId="1CCF9120"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3160" w:type="dxa"/>
            <w:tcBorders>
              <w:top w:val="nil"/>
              <w:left w:val="nil"/>
              <w:bottom w:val="single" w:sz="8" w:space="0" w:color="auto"/>
              <w:right w:val="single" w:sz="8" w:space="0" w:color="auto"/>
            </w:tcBorders>
            <w:vAlign w:val="bottom"/>
          </w:tcPr>
          <w:p w14:paraId="1CCF9121"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912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28" w14:textId="77777777">
        <w:trPr>
          <w:trHeight w:val="214"/>
        </w:trPr>
        <w:tc>
          <w:tcPr>
            <w:tcW w:w="3960" w:type="dxa"/>
            <w:tcBorders>
              <w:top w:val="nil"/>
              <w:left w:val="single" w:sz="8" w:space="0" w:color="auto"/>
              <w:bottom w:val="nil"/>
              <w:right w:val="single" w:sz="8" w:space="0" w:color="auto"/>
            </w:tcBorders>
            <w:vAlign w:val="bottom"/>
          </w:tcPr>
          <w:p w14:paraId="1CCF9124"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Multiplying by 10 and 100</w:t>
            </w:r>
          </w:p>
        </w:tc>
        <w:tc>
          <w:tcPr>
            <w:tcW w:w="2160" w:type="dxa"/>
            <w:tcBorders>
              <w:top w:val="nil"/>
              <w:left w:val="nil"/>
              <w:bottom w:val="nil"/>
              <w:right w:val="nil"/>
            </w:tcBorders>
            <w:vAlign w:val="bottom"/>
          </w:tcPr>
          <w:p w14:paraId="1CCF9125"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160" w:type="dxa"/>
            <w:tcBorders>
              <w:top w:val="nil"/>
              <w:left w:val="nil"/>
              <w:bottom w:val="nil"/>
              <w:right w:val="single" w:sz="8" w:space="0" w:color="auto"/>
            </w:tcBorders>
            <w:vAlign w:val="bottom"/>
          </w:tcPr>
          <w:p w14:paraId="1CCF912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1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2D" w14:textId="77777777">
        <w:trPr>
          <w:trHeight w:val="458"/>
        </w:trPr>
        <w:tc>
          <w:tcPr>
            <w:tcW w:w="3960" w:type="dxa"/>
            <w:tcBorders>
              <w:top w:val="nil"/>
              <w:left w:val="single" w:sz="8" w:space="0" w:color="auto"/>
              <w:bottom w:val="nil"/>
              <w:right w:val="single" w:sz="8" w:space="0" w:color="auto"/>
            </w:tcBorders>
            <w:vAlign w:val="bottom"/>
          </w:tcPr>
          <w:p w14:paraId="1CCF912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When you multiply by ten, each part is</w:t>
            </w:r>
          </w:p>
        </w:tc>
        <w:tc>
          <w:tcPr>
            <w:tcW w:w="2160" w:type="dxa"/>
            <w:tcBorders>
              <w:top w:val="nil"/>
              <w:left w:val="nil"/>
              <w:bottom w:val="nil"/>
              <w:right w:val="nil"/>
            </w:tcBorders>
            <w:vAlign w:val="bottom"/>
          </w:tcPr>
          <w:p w14:paraId="1CCF912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2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12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32" w14:textId="77777777">
        <w:trPr>
          <w:trHeight w:val="262"/>
        </w:trPr>
        <w:tc>
          <w:tcPr>
            <w:tcW w:w="3960" w:type="dxa"/>
            <w:tcBorders>
              <w:top w:val="nil"/>
              <w:left w:val="single" w:sz="8" w:space="0" w:color="auto"/>
              <w:bottom w:val="nil"/>
              <w:right w:val="single" w:sz="8" w:space="0" w:color="auto"/>
            </w:tcBorders>
            <w:vAlign w:val="bottom"/>
          </w:tcPr>
          <w:p w14:paraId="1CCF912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ten times greater. The ones become tens,</w:t>
            </w:r>
          </w:p>
        </w:tc>
        <w:tc>
          <w:tcPr>
            <w:tcW w:w="2160" w:type="dxa"/>
            <w:tcBorders>
              <w:top w:val="nil"/>
              <w:left w:val="nil"/>
              <w:bottom w:val="nil"/>
              <w:right w:val="nil"/>
            </w:tcBorders>
            <w:vAlign w:val="bottom"/>
          </w:tcPr>
          <w:p w14:paraId="1CCF912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3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3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37" w14:textId="77777777">
        <w:trPr>
          <w:trHeight w:val="264"/>
        </w:trPr>
        <w:tc>
          <w:tcPr>
            <w:tcW w:w="3960" w:type="dxa"/>
            <w:tcBorders>
              <w:top w:val="nil"/>
              <w:left w:val="single" w:sz="8" w:space="0" w:color="auto"/>
              <w:bottom w:val="nil"/>
              <w:right w:val="single" w:sz="8" w:space="0" w:color="auto"/>
            </w:tcBorders>
            <w:vAlign w:val="bottom"/>
          </w:tcPr>
          <w:p w14:paraId="1CCF913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tens become hundreds, etc.</w:t>
            </w:r>
          </w:p>
        </w:tc>
        <w:tc>
          <w:tcPr>
            <w:tcW w:w="2160" w:type="dxa"/>
            <w:tcBorders>
              <w:top w:val="nil"/>
              <w:left w:val="nil"/>
              <w:bottom w:val="nil"/>
              <w:right w:val="nil"/>
            </w:tcBorders>
            <w:vAlign w:val="bottom"/>
          </w:tcPr>
          <w:p w14:paraId="1CCF913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3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3C" w14:textId="77777777">
        <w:trPr>
          <w:trHeight w:val="458"/>
        </w:trPr>
        <w:tc>
          <w:tcPr>
            <w:tcW w:w="3960" w:type="dxa"/>
            <w:tcBorders>
              <w:top w:val="nil"/>
              <w:left w:val="single" w:sz="8" w:space="0" w:color="auto"/>
              <w:bottom w:val="nil"/>
              <w:right w:val="single" w:sz="8" w:space="0" w:color="auto"/>
            </w:tcBorders>
            <w:vAlign w:val="bottom"/>
          </w:tcPr>
          <w:p w14:paraId="1CCF913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When multiplying whole numbers, a zero</w:t>
            </w:r>
          </w:p>
        </w:tc>
        <w:tc>
          <w:tcPr>
            <w:tcW w:w="2160" w:type="dxa"/>
            <w:tcBorders>
              <w:top w:val="nil"/>
              <w:left w:val="nil"/>
              <w:bottom w:val="nil"/>
              <w:right w:val="nil"/>
            </w:tcBorders>
            <w:vAlign w:val="bottom"/>
          </w:tcPr>
          <w:p w14:paraId="1CCF913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3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1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41" w14:textId="77777777">
        <w:trPr>
          <w:trHeight w:val="262"/>
        </w:trPr>
        <w:tc>
          <w:tcPr>
            <w:tcW w:w="3960" w:type="dxa"/>
            <w:tcBorders>
              <w:top w:val="nil"/>
              <w:left w:val="single" w:sz="8" w:space="0" w:color="auto"/>
              <w:bottom w:val="nil"/>
              <w:right w:val="single" w:sz="8" w:space="0" w:color="auto"/>
            </w:tcBorders>
            <w:vAlign w:val="bottom"/>
          </w:tcPr>
          <w:p w14:paraId="1CCF913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holds a place so that each digit has a</w:t>
            </w:r>
          </w:p>
        </w:tc>
        <w:tc>
          <w:tcPr>
            <w:tcW w:w="2160" w:type="dxa"/>
            <w:tcBorders>
              <w:top w:val="nil"/>
              <w:left w:val="nil"/>
              <w:bottom w:val="nil"/>
              <w:right w:val="nil"/>
            </w:tcBorders>
            <w:vAlign w:val="bottom"/>
          </w:tcPr>
          <w:p w14:paraId="1CCF913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3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4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46" w14:textId="77777777">
        <w:trPr>
          <w:trHeight w:val="264"/>
        </w:trPr>
        <w:tc>
          <w:tcPr>
            <w:tcW w:w="3960" w:type="dxa"/>
            <w:tcBorders>
              <w:top w:val="nil"/>
              <w:left w:val="single" w:sz="8" w:space="0" w:color="auto"/>
              <w:bottom w:val="nil"/>
              <w:right w:val="single" w:sz="8" w:space="0" w:color="auto"/>
            </w:tcBorders>
            <w:vAlign w:val="bottom"/>
          </w:tcPr>
          <w:p w14:paraId="1CCF914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that is ten times greater.</w:t>
            </w:r>
          </w:p>
        </w:tc>
        <w:tc>
          <w:tcPr>
            <w:tcW w:w="2160" w:type="dxa"/>
            <w:tcBorders>
              <w:top w:val="nil"/>
              <w:left w:val="nil"/>
              <w:bottom w:val="nil"/>
              <w:right w:val="nil"/>
            </w:tcBorders>
            <w:vAlign w:val="bottom"/>
          </w:tcPr>
          <w:p w14:paraId="1CCF914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vMerge w:val="restart"/>
            <w:tcBorders>
              <w:top w:val="nil"/>
              <w:left w:val="nil"/>
              <w:bottom w:val="nil"/>
              <w:right w:val="single" w:sz="8" w:space="0" w:color="auto"/>
            </w:tcBorders>
            <w:vAlign w:val="bottom"/>
          </w:tcPr>
          <w:p w14:paraId="1CCF9144" w14:textId="77777777" w:rsidR="009F1A6D" w:rsidRPr="00CF33A7" w:rsidRDefault="009F1A6D">
            <w:pPr>
              <w:widowControl w:val="0"/>
              <w:autoSpaceDE w:val="0"/>
              <w:autoSpaceDN w:val="0"/>
              <w:adjustRightInd w:val="0"/>
              <w:spacing w:after="0" w:line="267" w:lineRule="exact"/>
              <w:ind w:left="1540"/>
              <w:rPr>
                <w:rFonts w:ascii="Times New Roman" w:hAnsi="Times New Roman"/>
                <w:sz w:val="24"/>
                <w:szCs w:val="24"/>
              </w:rPr>
            </w:pPr>
            <w:r w:rsidRPr="00CF33A7">
              <w:rPr>
                <w:rFonts w:cs="Calibri"/>
              </w:rPr>
              <w:t>3 x 10 = 30</w:t>
            </w:r>
          </w:p>
        </w:tc>
        <w:tc>
          <w:tcPr>
            <w:tcW w:w="0" w:type="dxa"/>
            <w:tcBorders>
              <w:top w:val="nil"/>
              <w:left w:val="nil"/>
              <w:bottom w:val="nil"/>
              <w:right w:val="nil"/>
            </w:tcBorders>
            <w:vAlign w:val="bottom"/>
          </w:tcPr>
          <w:p w14:paraId="1CCF914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4B" w14:textId="77777777">
        <w:trPr>
          <w:trHeight w:val="106"/>
        </w:trPr>
        <w:tc>
          <w:tcPr>
            <w:tcW w:w="3960" w:type="dxa"/>
            <w:tcBorders>
              <w:top w:val="nil"/>
              <w:left w:val="single" w:sz="8" w:space="0" w:color="auto"/>
              <w:bottom w:val="nil"/>
              <w:right w:val="single" w:sz="8" w:space="0" w:color="auto"/>
            </w:tcBorders>
            <w:vAlign w:val="bottom"/>
          </w:tcPr>
          <w:p w14:paraId="1CCF9147"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2160" w:type="dxa"/>
            <w:tcBorders>
              <w:top w:val="nil"/>
              <w:left w:val="nil"/>
              <w:bottom w:val="nil"/>
              <w:right w:val="nil"/>
            </w:tcBorders>
            <w:vAlign w:val="bottom"/>
          </w:tcPr>
          <w:p w14:paraId="1CCF9148"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160" w:type="dxa"/>
            <w:vMerge/>
            <w:tcBorders>
              <w:top w:val="nil"/>
              <w:left w:val="nil"/>
              <w:bottom w:val="nil"/>
              <w:right w:val="single" w:sz="8" w:space="0" w:color="auto"/>
            </w:tcBorders>
            <w:vAlign w:val="bottom"/>
          </w:tcPr>
          <w:p w14:paraId="1CCF9149"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1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50" w14:textId="77777777">
        <w:trPr>
          <w:trHeight w:val="353"/>
        </w:trPr>
        <w:tc>
          <w:tcPr>
            <w:tcW w:w="3960" w:type="dxa"/>
            <w:tcBorders>
              <w:top w:val="nil"/>
              <w:left w:val="single" w:sz="8" w:space="0" w:color="auto"/>
              <w:bottom w:val="nil"/>
              <w:right w:val="single" w:sz="8" w:space="0" w:color="auto"/>
            </w:tcBorders>
            <w:vAlign w:val="bottom"/>
          </w:tcPr>
          <w:p w14:paraId="1CCF914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Repeated multiplication by ten will build</w:t>
            </w:r>
          </w:p>
        </w:tc>
        <w:tc>
          <w:tcPr>
            <w:tcW w:w="2160" w:type="dxa"/>
            <w:tcBorders>
              <w:top w:val="nil"/>
              <w:left w:val="nil"/>
              <w:bottom w:val="nil"/>
              <w:right w:val="nil"/>
            </w:tcBorders>
            <w:vAlign w:val="bottom"/>
          </w:tcPr>
          <w:p w14:paraId="1CCF914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4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1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55" w14:textId="77777777">
        <w:trPr>
          <w:trHeight w:val="262"/>
        </w:trPr>
        <w:tc>
          <w:tcPr>
            <w:tcW w:w="3960" w:type="dxa"/>
            <w:tcBorders>
              <w:top w:val="nil"/>
              <w:left w:val="single" w:sz="8" w:space="0" w:color="auto"/>
              <w:bottom w:val="nil"/>
              <w:right w:val="single" w:sz="8" w:space="0" w:color="auto"/>
            </w:tcBorders>
            <w:vAlign w:val="bottom"/>
          </w:tcPr>
          <w:p w14:paraId="1CCF915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 understanding of multiplying by 100</w:t>
            </w:r>
          </w:p>
        </w:tc>
        <w:tc>
          <w:tcPr>
            <w:tcW w:w="2160" w:type="dxa"/>
            <w:tcBorders>
              <w:top w:val="nil"/>
              <w:left w:val="nil"/>
              <w:bottom w:val="nil"/>
              <w:right w:val="nil"/>
            </w:tcBorders>
            <w:vAlign w:val="bottom"/>
          </w:tcPr>
          <w:p w14:paraId="1CCF915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5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5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5A" w14:textId="77777777">
        <w:trPr>
          <w:trHeight w:val="264"/>
        </w:trPr>
        <w:tc>
          <w:tcPr>
            <w:tcW w:w="3960" w:type="dxa"/>
            <w:tcBorders>
              <w:top w:val="nil"/>
              <w:left w:val="single" w:sz="8" w:space="0" w:color="auto"/>
              <w:bottom w:val="nil"/>
              <w:right w:val="single" w:sz="8" w:space="0" w:color="auto"/>
            </w:tcBorders>
            <w:vAlign w:val="bottom"/>
          </w:tcPr>
          <w:p w14:paraId="1CCF915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1000</w:t>
            </w:r>
          </w:p>
        </w:tc>
        <w:tc>
          <w:tcPr>
            <w:tcW w:w="2160" w:type="dxa"/>
            <w:tcBorders>
              <w:top w:val="nil"/>
              <w:left w:val="nil"/>
              <w:bottom w:val="nil"/>
              <w:right w:val="nil"/>
            </w:tcBorders>
            <w:vAlign w:val="bottom"/>
          </w:tcPr>
          <w:p w14:paraId="1CCF915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vMerge w:val="restart"/>
            <w:tcBorders>
              <w:top w:val="nil"/>
              <w:left w:val="nil"/>
              <w:bottom w:val="nil"/>
              <w:right w:val="single" w:sz="8" w:space="0" w:color="auto"/>
            </w:tcBorders>
            <w:vAlign w:val="bottom"/>
          </w:tcPr>
          <w:p w14:paraId="1CCF9158" w14:textId="77777777" w:rsidR="009F1A6D" w:rsidRPr="00CF33A7" w:rsidRDefault="009F1A6D">
            <w:pPr>
              <w:widowControl w:val="0"/>
              <w:autoSpaceDE w:val="0"/>
              <w:autoSpaceDN w:val="0"/>
              <w:adjustRightInd w:val="0"/>
              <w:spacing w:after="0" w:line="267" w:lineRule="exact"/>
              <w:ind w:left="1540"/>
              <w:rPr>
                <w:rFonts w:ascii="Times New Roman" w:hAnsi="Times New Roman"/>
                <w:sz w:val="24"/>
                <w:szCs w:val="24"/>
              </w:rPr>
            </w:pPr>
            <w:r w:rsidRPr="00CF33A7">
              <w:rPr>
                <w:rFonts w:cs="Calibri"/>
              </w:rPr>
              <w:t>3 x 100 = 300</w:t>
            </w:r>
          </w:p>
        </w:tc>
        <w:tc>
          <w:tcPr>
            <w:tcW w:w="0" w:type="dxa"/>
            <w:tcBorders>
              <w:top w:val="nil"/>
              <w:left w:val="nil"/>
              <w:bottom w:val="nil"/>
              <w:right w:val="nil"/>
            </w:tcBorders>
            <w:vAlign w:val="bottom"/>
          </w:tcPr>
          <w:p w14:paraId="1CCF915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5F" w14:textId="77777777">
        <w:trPr>
          <w:trHeight w:val="140"/>
        </w:trPr>
        <w:tc>
          <w:tcPr>
            <w:tcW w:w="3960" w:type="dxa"/>
            <w:tcBorders>
              <w:top w:val="nil"/>
              <w:left w:val="single" w:sz="8" w:space="0" w:color="auto"/>
              <w:bottom w:val="nil"/>
              <w:right w:val="single" w:sz="8" w:space="0" w:color="auto"/>
            </w:tcBorders>
            <w:vAlign w:val="bottom"/>
          </w:tcPr>
          <w:p w14:paraId="1CCF915B"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2160" w:type="dxa"/>
            <w:tcBorders>
              <w:top w:val="nil"/>
              <w:left w:val="nil"/>
              <w:bottom w:val="nil"/>
              <w:right w:val="nil"/>
            </w:tcBorders>
            <w:vAlign w:val="bottom"/>
          </w:tcPr>
          <w:p w14:paraId="1CCF915C"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160" w:type="dxa"/>
            <w:vMerge/>
            <w:tcBorders>
              <w:top w:val="nil"/>
              <w:left w:val="nil"/>
              <w:bottom w:val="nil"/>
              <w:right w:val="single" w:sz="8" w:space="0" w:color="auto"/>
            </w:tcBorders>
            <w:vAlign w:val="bottom"/>
          </w:tcPr>
          <w:p w14:paraId="1CCF915D"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15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64" w14:textId="77777777">
        <w:trPr>
          <w:trHeight w:val="1018"/>
        </w:trPr>
        <w:tc>
          <w:tcPr>
            <w:tcW w:w="3960" w:type="dxa"/>
            <w:tcBorders>
              <w:top w:val="nil"/>
              <w:left w:val="single" w:sz="8" w:space="0" w:color="auto"/>
              <w:bottom w:val="nil"/>
              <w:right w:val="single" w:sz="8" w:space="0" w:color="auto"/>
            </w:tcBorders>
            <w:vAlign w:val="bottom"/>
          </w:tcPr>
          <w:p w14:paraId="1CCF916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14:paraId="1CCF916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62" w14:textId="77777777" w:rsidR="009F1A6D" w:rsidRPr="00CF33A7" w:rsidRDefault="009F1A6D">
            <w:pPr>
              <w:widowControl w:val="0"/>
              <w:autoSpaceDE w:val="0"/>
              <w:autoSpaceDN w:val="0"/>
              <w:adjustRightInd w:val="0"/>
              <w:spacing w:after="0" w:line="267" w:lineRule="exact"/>
              <w:ind w:left="1540"/>
              <w:rPr>
                <w:rFonts w:ascii="Times New Roman" w:hAnsi="Times New Roman"/>
                <w:sz w:val="24"/>
                <w:szCs w:val="24"/>
              </w:rPr>
            </w:pPr>
            <w:r w:rsidRPr="00CF33A7">
              <w:rPr>
                <w:rFonts w:cs="Calibri"/>
              </w:rPr>
              <w:t>3 x 1000 = 3000</w:t>
            </w:r>
          </w:p>
        </w:tc>
        <w:tc>
          <w:tcPr>
            <w:tcW w:w="0" w:type="dxa"/>
            <w:tcBorders>
              <w:top w:val="nil"/>
              <w:left w:val="nil"/>
              <w:bottom w:val="nil"/>
              <w:right w:val="nil"/>
            </w:tcBorders>
            <w:vAlign w:val="bottom"/>
          </w:tcPr>
          <w:p w14:paraId="1CCF91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69" w14:textId="77777777">
        <w:trPr>
          <w:trHeight w:val="246"/>
        </w:trPr>
        <w:tc>
          <w:tcPr>
            <w:tcW w:w="3960" w:type="dxa"/>
            <w:tcBorders>
              <w:top w:val="nil"/>
              <w:left w:val="single" w:sz="8" w:space="0" w:color="auto"/>
              <w:bottom w:val="single" w:sz="8" w:space="0" w:color="auto"/>
              <w:right w:val="single" w:sz="8" w:space="0" w:color="auto"/>
            </w:tcBorders>
            <w:vAlign w:val="bottom"/>
          </w:tcPr>
          <w:p w14:paraId="1CCF9165"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160" w:type="dxa"/>
            <w:tcBorders>
              <w:top w:val="nil"/>
              <w:left w:val="nil"/>
              <w:bottom w:val="single" w:sz="8" w:space="0" w:color="auto"/>
              <w:right w:val="nil"/>
            </w:tcBorders>
            <w:vAlign w:val="bottom"/>
          </w:tcPr>
          <w:p w14:paraId="1CCF9166"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single" w:sz="8" w:space="0" w:color="auto"/>
              <w:right w:val="single" w:sz="8" w:space="0" w:color="auto"/>
            </w:tcBorders>
            <w:vAlign w:val="bottom"/>
          </w:tcPr>
          <w:p w14:paraId="1CCF9167"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916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6E" w14:textId="77777777">
        <w:trPr>
          <w:trHeight w:val="212"/>
        </w:trPr>
        <w:tc>
          <w:tcPr>
            <w:tcW w:w="3960" w:type="dxa"/>
            <w:tcBorders>
              <w:top w:val="nil"/>
              <w:left w:val="single" w:sz="8" w:space="0" w:color="auto"/>
              <w:bottom w:val="nil"/>
              <w:right w:val="single" w:sz="8" w:space="0" w:color="auto"/>
            </w:tcBorders>
            <w:vAlign w:val="bottom"/>
          </w:tcPr>
          <w:p w14:paraId="1CCF916A"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Using known facts and place value</w:t>
            </w:r>
          </w:p>
        </w:tc>
        <w:tc>
          <w:tcPr>
            <w:tcW w:w="2160" w:type="dxa"/>
            <w:tcBorders>
              <w:top w:val="nil"/>
              <w:left w:val="nil"/>
              <w:bottom w:val="nil"/>
              <w:right w:val="nil"/>
            </w:tcBorders>
            <w:vAlign w:val="bottom"/>
          </w:tcPr>
          <w:p w14:paraId="1CCF916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160" w:type="dxa"/>
            <w:tcBorders>
              <w:top w:val="nil"/>
              <w:left w:val="nil"/>
              <w:bottom w:val="nil"/>
              <w:right w:val="single" w:sz="8" w:space="0" w:color="auto"/>
            </w:tcBorders>
            <w:vAlign w:val="bottom"/>
          </w:tcPr>
          <w:p w14:paraId="1CCF916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16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73" w14:textId="77777777">
        <w:trPr>
          <w:trHeight w:val="262"/>
        </w:trPr>
        <w:tc>
          <w:tcPr>
            <w:tcW w:w="3960" w:type="dxa"/>
            <w:tcBorders>
              <w:top w:val="nil"/>
              <w:left w:val="single" w:sz="8" w:space="0" w:color="auto"/>
              <w:bottom w:val="nil"/>
              <w:right w:val="single" w:sz="8" w:space="0" w:color="auto"/>
            </w:tcBorders>
            <w:vAlign w:val="bottom"/>
          </w:tcPr>
          <w:p w14:paraId="1CCF916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for mental multiplication involving</w:t>
            </w:r>
          </w:p>
        </w:tc>
        <w:tc>
          <w:tcPr>
            <w:tcW w:w="2160" w:type="dxa"/>
            <w:tcBorders>
              <w:top w:val="nil"/>
              <w:left w:val="nil"/>
              <w:bottom w:val="nil"/>
              <w:right w:val="nil"/>
            </w:tcBorders>
            <w:vAlign w:val="bottom"/>
          </w:tcPr>
          <w:p w14:paraId="1CCF917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7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78" w14:textId="77777777">
        <w:trPr>
          <w:trHeight w:val="264"/>
        </w:trPr>
        <w:tc>
          <w:tcPr>
            <w:tcW w:w="3960" w:type="dxa"/>
            <w:tcBorders>
              <w:top w:val="nil"/>
              <w:left w:val="single" w:sz="8" w:space="0" w:color="auto"/>
              <w:bottom w:val="nil"/>
              <w:right w:val="single" w:sz="8" w:space="0" w:color="auto"/>
            </w:tcBorders>
            <w:vAlign w:val="bottom"/>
          </w:tcPr>
          <w:p w14:paraId="1CCF917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multiples of 10 and 100</w:t>
            </w:r>
          </w:p>
        </w:tc>
        <w:tc>
          <w:tcPr>
            <w:tcW w:w="2160" w:type="dxa"/>
            <w:tcBorders>
              <w:top w:val="nil"/>
              <w:left w:val="nil"/>
              <w:bottom w:val="nil"/>
              <w:right w:val="nil"/>
            </w:tcBorders>
            <w:vAlign w:val="bottom"/>
          </w:tcPr>
          <w:p w14:paraId="1CCF917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7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7D" w14:textId="77777777">
        <w:trPr>
          <w:trHeight w:val="458"/>
        </w:trPr>
        <w:tc>
          <w:tcPr>
            <w:tcW w:w="3960" w:type="dxa"/>
            <w:tcBorders>
              <w:top w:val="nil"/>
              <w:left w:val="single" w:sz="8" w:space="0" w:color="auto"/>
              <w:bottom w:val="nil"/>
              <w:right w:val="single" w:sz="8" w:space="0" w:color="auto"/>
            </w:tcBorders>
            <w:vAlign w:val="bottom"/>
          </w:tcPr>
          <w:p w14:paraId="1CCF917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use their growing knowledge of</w:t>
            </w:r>
          </w:p>
        </w:tc>
        <w:tc>
          <w:tcPr>
            <w:tcW w:w="2160" w:type="dxa"/>
            <w:tcBorders>
              <w:top w:val="nil"/>
              <w:left w:val="nil"/>
              <w:bottom w:val="nil"/>
              <w:right w:val="nil"/>
            </w:tcBorders>
            <w:vAlign w:val="bottom"/>
          </w:tcPr>
          <w:p w14:paraId="1CCF917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7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17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82" w14:textId="77777777">
        <w:trPr>
          <w:trHeight w:val="262"/>
        </w:trPr>
        <w:tc>
          <w:tcPr>
            <w:tcW w:w="3960" w:type="dxa"/>
            <w:tcBorders>
              <w:top w:val="nil"/>
              <w:left w:val="single" w:sz="8" w:space="0" w:color="auto"/>
              <w:bottom w:val="nil"/>
              <w:right w:val="single" w:sz="8" w:space="0" w:color="auto"/>
            </w:tcBorders>
            <w:vAlign w:val="bottom"/>
          </w:tcPr>
          <w:p w14:paraId="1CCF917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multiplication facts, place value and</w:t>
            </w:r>
          </w:p>
        </w:tc>
        <w:tc>
          <w:tcPr>
            <w:tcW w:w="2160" w:type="dxa"/>
            <w:tcBorders>
              <w:top w:val="nil"/>
              <w:left w:val="nil"/>
              <w:bottom w:val="nil"/>
              <w:right w:val="nil"/>
            </w:tcBorders>
            <w:vAlign w:val="bottom"/>
          </w:tcPr>
          <w:p w14:paraId="1CCF917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8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8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87" w14:textId="77777777">
        <w:trPr>
          <w:trHeight w:val="264"/>
        </w:trPr>
        <w:tc>
          <w:tcPr>
            <w:tcW w:w="3960" w:type="dxa"/>
            <w:tcBorders>
              <w:top w:val="nil"/>
              <w:left w:val="single" w:sz="8" w:space="0" w:color="auto"/>
              <w:bottom w:val="nil"/>
              <w:right w:val="single" w:sz="8" w:space="0" w:color="auto"/>
            </w:tcBorders>
            <w:vAlign w:val="bottom"/>
          </w:tcPr>
          <w:p w14:paraId="1CCF918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derived facts to multiply mentally.</w:t>
            </w:r>
          </w:p>
        </w:tc>
        <w:tc>
          <w:tcPr>
            <w:tcW w:w="2160" w:type="dxa"/>
            <w:tcBorders>
              <w:top w:val="nil"/>
              <w:left w:val="nil"/>
              <w:bottom w:val="nil"/>
              <w:right w:val="nil"/>
            </w:tcBorders>
            <w:vAlign w:val="bottom"/>
          </w:tcPr>
          <w:p w14:paraId="1CCF918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8C" w14:textId="77777777">
        <w:trPr>
          <w:trHeight w:val="458"/>
        </w:trPr>
        <w:tc>
          <w:tcPr>
            <w:tcW w:w="3960" w:type="dxa"/>
            <w:tcBorders>
              <w:top w:val="nil"/>
              <w:left w:val="single" w:sz="8" w:space="0" w:color="auto"/>
              <w:bottom w:val="nil"/>
              <w:right w:val="single" w:sz="8" w:space="0" w:color="auto"/>
            </w:tcBorders>
            <w:vAlign w:val="bottom"/>
          </w:tcPr>
          <w:p w14:paraId="1CCF918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Emphasis is placed on understanding the</w:t>
            </w:r>
          </w:p>
        </w:tc>
        <w:tc>
          <w:tcPr>
            <w:tcW w:w="2160" w:type="dxa"/>
            <w:tcBorders>
              <w:top w:val="nil"/>
              <w:left w:val="nil"/>
              <w:bottom w:val="nil"/>
              <w:right w:val="nil"/>
            </w:tcBorders>
            <w:vAlign w:val="bottom"/>
          </w:tcPr>
          <w:p w14:paraId="1CCF918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8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1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91" w14:textId="77777777">
        <w:trPr>
          <w:trHeight w:val="262"/>
        </w:trPr>
        <w:tc>
          <w:tcPr>
            <w:tcW w:w="3960" w:type="dxa"/>
            <w:tcBorders>
              <w:top w:val="nil"/>
              <w:left w:val="single" w:sz="8" w:space="0" w:color="auto"/>
              <w:bottom w:val="nil"/>
              <w:right w:val="single" w:sz="8" w:space="0" w:color="auto"/>
            </w:tcBorders>
            <w:vAlign w:val="bottom"/>
          </w:tcPr>
          <w:p w14:paraId="1CCF918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relationship (10 times or 100 times</w:t>
            </w:r>
          </w:p>
        </w:tc>
        <w:tc>
          <w:tcPr>
            <w:tcW w:w="2160" w:type="dxa"/>
            <w:tcBorders>
              <w:top w:val="nil"/>
              <w:left w:val="nil"/>
              <w:bottom w:val="nil"/>
              <w:right w:val="nil"/>
            </w:tcBorders>
            <w:vAlign w:val="bottom"/>
          </w:tcPr>
          <w:p w14:paraId="1CCF918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8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9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96" w14:textId="77777777">
        <w:trPr>
          <w:trHeight w:val="262"/>
        </w:trPr>
        <w:tc>
          <w:tcPr>
            <w:tcW w:w="3960" w:type="dxa"/>
            <w:tcBorders>
              <w:top w:val="nil"/>
              <w:left w:val="single" w:sz="8" w:space="0" w:color="auto"/>
              <w:bottom w:val="nil"/>
              <w:right w:val="single" w:sz="8" w:space="0" w:color="auto"/>
            </w:tcBorders>
            <w:vAlign w:val="bottom"/>
          </w:tcPr>
          <w:p w14:paraId="1CCF919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greater) between a known number fact</w:t>
            </w:r>
          </w:p>
        </w:tc>
        <w:tc>
          <w:tcPr>
            <w:tcW w:w="2160" w:type="dxa"/>
            <w:tcBorders>
              <w:top w:val="nil"/>
              <w:left w:val="nil"/>
              <w:bottom w:val="nil"/>
              <w:right w:val="nil"/>
            </w:tcBorders>
            <w:vAlign w:val="bottom"/>
          </w:tcPr>
          <w:p w14:paraId="1CCF919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9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9B" w14:textId="77777777">
        <w:trPr>
          <w:trHeight w:val="262"/>
        </w:trPr>
        <w:tc>
          <w:tcPr>
            <w:tcW w:w="3960" w:type="dxa"/>
            <w:tcBorders>
              <w:top w:val="nil"/>
              <w:left w:val="single" w:sz="8" w:space="0" w:color="auto"/>
              <w:bottom w:val="nil"/>
              <w:right w:val="single" w:sz="8" w:space="0" w:color="auto"/>
            </w:tcBorders>
            <w:vAlign w:val="bottom"/>
          </w:tcPr>
          <w:p w14:paraId="1CCF919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one to be derived, allowing far</w:t>
            </w:r>
          </w:p>
        </w:tc>
        <w:tc>
          <w:tcPr>
            <w:tcW w:w="2160" w:type="dxa"/>
            <w:tcBorders>
              <w:top w:val="nil"/>
              <w:left w:val="nil"/>
              <w:bottom w:val="nil"/>
              <w:right w:val="nil"/>
            </w:tcBorders>
            <w:vAlign w:val="bottom"/>
          </w:tcPr>
          <w:p w14:paraId="1CCF919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9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9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A0" w14:textId="77777777">
        <w:trPr>
          <w:trHeight w:val="262"/>
        </w:trPr>
        <w:tc>
          <w:tcPr>
            <w:tcW w:w="3960" w:type="dxa"/>
            <w:tcBorders>
              <w:top w:val="nil"/>
              <w:left w:val="single" w:sz="8" w:space="0" w:color="auto"/>
              <w:bottom w:val="nil"/>
              <w:right w:val="single" w:sz="8" w:space="0" w:color="auto"/>
            </w:tcBorders>
            <w:vAlign w:val="bottom"/>
          </w:tcPr>
          <w:p w14:paraId="1CCF919C" w14:textId="77777777" w:rsidR="009F1A6D" w:rsidRPr="00CF33A7" w:rsidRDefault="00985A31">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larger </w:t>
            </w:r>
            <w:r w:rsidR="009F1A6D" w:rsidRPr="00CF33A7">
              <w:rPr>
                <w:rFonts w:ascii="Georgia" w:hAnsi="Georgia" w:cs="Georgia"/>
                <w:i/>
                <w:iCs/>
                <w:sz w:val="20"/>
                <w:szCs w:val="20"/>
              </w:rPr>
              <w:t>‘</w:t>
            </w:r>
            <w:proofErr w:type="gramStart"/>
            <w:r w:rsidR="009F1A6D" w:rsidRPr="00CF33A7">
              <w:rPr>
                <w:rFonts w:ascii="Georgia" w:hAnsi="Georgia" w:cs="Georgia"/>
                <w:i/>
                <w:iCs/>
                <w:sz w:val="20"/>
                <w:szCs w:val="20"/>
              </w:rPr>
              <w:t>fact  famili</w:t>
            </w:r>
            <w:r w:rsidRPr="00CF33A7">
              <w:rPr>
                <w:rFonts w:ascii="Georgia" w:hAnsi="Georgia" w:cs="Georgia"/>
                <w:i/>
                <w:iCs/>
                <w:sz w:val="20"/>
                <w:szCs w:val="20"/>
              </w:rPr>
              <w:t>es</w:t>
            </w:r>
            <w:proofErr w:type="gramEnd"/>
            <w:r w:rsidRPr="00CF33A7">
              <w:rPr>
                <w:rFonts w:ascii="Georgia" w:hAnsi="Georgia" w:cs="Georgia"/>
                <w:i/>
                <w:iCs/>
                <w:sz w:val="20"/>
                <w:szCs w:val="20"/>
              </w:rPr>
              <w:t>’ to be derived from a</w:t>
            </w:r>
          </w:p>
        </w:tc>
        <w:tc>
          <w:tcPr>
            <w:tcW w:w="2160" w:type="dxa"/>
            <w:tcBorders>
              <w:top w:val="nil"/>
              <w:left w:val="nil"/>
              <w:bottom w:val="nil"/>
              <w:right w:val="nil"/>
            </w:tcBorders>
            <w:vAlign w:val="bottom"/>
          </w:tcPr>
          <w:p w14:paraId="1CCF919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9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A5" w14:textId="77777777">
        <w:trPr>
          <w:trHeight w:val="264"/>
        </w:trPr>
        <w:tc>
          <w:tcPr>
            <w:tcW w:w="3960" w:type="dxa"/>
            <w:tcBorders>
              <w:top w:val="nil"/>
              <w:left w:val="single" w:sz="8" w:space="0" w:color="auto"/>
              <w:bottom w:val="nil"/>
              <w:right w:val="single" w:sz="8" w:space="0" w:color="auto"/>
            </w:tcBorders>
            <w:vAlign w:val="bottom"/>
          </w:tcPr>
          <w:p w14:paraId="1CCF91A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single known number fact.</w:t>
            </w:r>
          </w:p>
        </w:tc>
        <w:tc>
          <w:tcPr>
            <w:tcW w:w="2160" w:type="dxa"/>
            <w:tcBorders>
              <w:top w:val="nil"/>
              <w:left w:val="nil"/>
              <w:bottom w:val="nil"/>
              <w:right w:val="nil"/>
            </w:tcBorders>
            <w:vAlign w:val="bottom"/>
          </w:tcPr>
          <w:p w14:paraId="1CCF91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A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A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AA" w14:textId="77777777">
        <w:trPr>
          <w:trHeight w:val="458"/>
        </w:trPr>
        <w:tc>
          <w:tcPr>
            <w:tcW w:w="3960" w:type="dxa"/>
            <w:tcBorders>
              <w:top w:val="nil"/>
              <w:left w:val="single" w:sz="8" w:space="0" w:color="auto"/>
              <w:bottom w:val="nil"/>
              <w:right w:val="single" w:sz="8" w:space="0" w:color="auto"/>
            </w:tcBorders>
            <w:vAlign w:val="bottom"/>
          </w:tcPr>
          <w:p w14:paraId="1CCF91A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Knowledge of commutativity (that</w:t>
            </w:r>
          </w:p>
        </w:tc>
        <w:tc>
          <w:tcPr>
            <w:tcW w:w="2160" w:type="dxa"/>
            <w:tcBorders>
              <w:top w:val="nil"/>
              <w:left w:val="nil"/>
              <w:bottom w:val="nil"/>
              <w:right w:val="nil"/>
            </w:tcBorders>
            <w:vAlign w:val="bottom"/>
          </w:tcPr>
          <w:p w14:paraId="1CCF91A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tcPr>
          <w:p w14:paraId="1CCF91A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1A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AF" w14:textId="77777777">
        <w:trPr>
          <w:trHeight w:val="262"/>
        </w:trPr>
        <w:tc>
          <w:tcPr>
            <w:tcW w:w="3960" w:type="dxa"/>
            <w:tcBorders>
              <w:top w:val="nil"/>
              <w:left w:val="single" w:sz="8" w:space="0" w:color="auto"/>
              <w:bottom w:val="nil"/>
              <w:right w:val="single" w:sz="8" w:space="0" w:color="auto"/>
            </w:tcBorders>
            <w:vAlign w:val="bottom"/>
          </w:tcPr>
          <w:p w14:paraId="1CCF91A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multiplication can be completed in any</w:t>
            </w:r>
          </w:p>
        </w:tc>
        <w:tc>
          <w:tcPr>
            <w:tcW w:w="2160" w:type="dxa"/>
            <w:tcBorders>
              <w:top w:val="nil"/>
              <w:left w:val="nil"/>
              <w:bottom w:val="nil"/>
              <w:right w:val="nil"/>
            </w:tcBorders>
            <w:vAlign w:val="bottom"/>
          </w:tcPr>
          <w:p w14:paraId="1CCF91A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A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A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B4" w14:textId="77777777">
        <w:trPr>
          <w:trHeight w:val="262"/>
        </w:trPr>
        <w:tc>
          <w:tcPr>
            <w:tcW w:w="3960" w:type="dxa"/>
            <w:tcBorders>
              <w:top w:val="nil"/>
              <w:left w:val="single" w:sz="8" w:space="0" w:color="auto"/>
              <w:bottom w:val="nil"/>
              <w:right w:val="single" w:sz="8" w:space="0" w:color="auto"/>
            </w:tcBorders>
            <w:vAlign w:val="bottom"/>
          </w:tcPr>
          <w:p w14:paraId="1CCF91B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order) is used to find a range of related</w:t>
            </w:r>
          </w:p>
        </w:tc>
        <w:tc>
          <w:tcPr>
            <w:tcW w:w="2160" w:type="dxa"/>
            <w:tcBorders>
              <w:top w:val="nil"/>
              <w:left w:val="nil"/>
              <w:bottom w:val="nil"/>
              <w:right w:val="nil"/>
            </w:tcBorders>
            <w:vAlign w:val="bottom"/>
          </w:tcPr>
          <w:p w14:paraId="1CCF91B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B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B9" w14:textId="77777777">
        <w:trPr>
          <w:trHeight w:val="264"/>
        </w:trPr>
        <w:tc>
          <w:tcPr>
            <w:tcW w:w="3960" w:type="dxa"/>
            <w:tcBorders>
              <w:top w:val="nil"/>
              <w:left w:val="single" w:sz="8" w:space="0" w:color="auto"/>
              <w:bottom w:val="nil"/>
              <w:right w:val="single" w:sz="8" w:space="0" w:color="auto"/>
            </w:tcBorders>
            <w:vAlign w:val="bottom"/>
          </w:tcPr>
          <w:p w14:paraId="1CCF91B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facts.</w:t>
            </w:r>
          </w:p>
        </w:tc>
        <w:tc>
          <w:tcPr>
            <w:tcW w:w="2160" w:type="dxa"/>
            <w:tcBorders>
              <w:top w:val="nil"/>
              <w:left w:val="nil"/>
              <w:bottom w:val="nil"/>
              <w:right w:val="nil"/>
            </w:tcBorders>
            <w:vAlign w:val="bottom"/>
          </w:tcPr>
          <w:p w14:paraId="1CCF91B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tcPr>
          <w:p w14:paraId="1CCF91B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1B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BE" w14:textId="77777777">
        <w:trPr>
          <w:trHeight w:val="595"/>
        </w:trPr>
        <w:tc>
          <w:tcPr>
            <w:tcW w:w="3960" w:type="dxa"/>
            <w:tcBorders>
              <w:top w:val="nil"/>
              <w:left w:val="single" w:sz="8" w:space="0" w:color="auto"/>
              <w:bottom w:val="nil"/>
              <w:right w:val="single" w:sz="8" w:space="0" w:color="auto"/>
            </w:tcBorders>
            <w:vAlign w:val="bottom"/>
          </w:tcPr>
          <w:p w14:paraId="1CCF91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14:paraId="1CCF91BB" w14:textId="77777777" w:rsidR="009F1A6D" w:rsidRPr="00CF33A7" w:rsidRDefault="009F1A6D">
            <w:pPr>
              <w:widowControl w:val="0"/>
              <w:autoSpaceDE w:val="0"/>
              <w:autoSpaceDN w:val="0"/>
              <w:adjustRightInd w:val="0"/>
              <w:spacing w:after="0" w:line="240" w:lineRule="auto"/>
              <w:ind w:left="800"/>
              <w:rPr>
                <w:rFonts w:ascii="Times New Roman" w:hAnsi="Times New Roman"/>
                <w:sz w:val="24"/>
                <w:szCs w:val="24"/>
              </w:rPr>
            </w:pPr>
            <w:r w:rsidRPr="00CF33A7">
              <w:rPr>
                <w:rFonts w:cs="Calibri"/>
              </w:rPr>
              <w:t>30 x 7 = 210</w:t>
            </w:r>
          </w:p>
        </w:tc>
        <w:tc>
          <w:tcPr>
            <w:tcW w:w="3160" w:type="dxa"/>
            <w:tcBorders>
              <w:top w:val="nil"/>
              <w:left w:val="nil"/>
              <w:bottom w:val="nil"/>
              <w:right w:val="single" w:sz="8" w:space="0" w:color="auto"/>
            </w:tcBorders>
            <w:vAlign w:val="bottom"/>
          </w:tcPr>
          <w:p w14:paraId="1CCF91BC" w14:textId="77777777" w:rsidR="009F1A6D" w:rsidRPr="00CF33A7" w:rsidRDefault="009F1A6D">
            <w:pPr>
              <w:widowControl w:val="0"/>
              <w:autoSpaceDE w:val="0"/>
              <w:autoSpaceDN w:val="0"/>
              <w:adjustRightInd w:val="0"/>
              <w:spacing w:after="0" w:line="240" w:lineRule="auto"/>
              <w:ind w:left="1020"/>
              <w:rPr>
                <w:rFonts w:ascii="Times New Roman" w:hAnsi="Times New Roman"/>
                <w:sz w:val="24"/>
                <w:szCs w:val="24"/>
              </w:rPr>
            </w:pPr>
            <w:r w:rsidRPr="00CF33A7">
              <w:rPr>
                <w:rFonts w:cs="Calibri"/>
              </w:rPr>
              <w:t>300 x 7 = 2100</w:t>
            </w:r>
          </w:p>
        </w:tc>
        <w:tc>
          <w:tcPr>
            <w:tcW w:w="0" w:type="dxa"/>
            <w:tcBorders>
              <w:top w:val="nil"/>
              <w:left w:val="nil"/>
              <w:bottom w:val="nil"/>
              <w:right w:val="nil"/>
            </w:tcBorders>
            <w:vAlign w:val="bottom"/>
          </w:tcPr>
          <w:p w14:paraId="1CCF91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C3" w14:textId="77777777">
        <w:trPr>
          <w:trHeight w:val="509"/>
        </w:trPr>
        <w:tc>
          <w:tcPr>
            <w:tcW w:w="3960" w:type="dxa"/>
            <w:tcBorders>
              <w:top w:val="nil"/>
              <w:left w:val="single" w:sz="8" w:space="0" w:color="auto"/>
              <w:bottom w:val="nil"/>
              <w:right w:val="single" w:sz="8" w:space="0" w:color="auto"/>
            </w:tcBorders>
            <w:vAlign w:val="bottom"/>
          </w:tcPr>
          <w:p w14:paraId="1CCF91B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14:paraId="1CCF91C0" w14:textId="77777777" w:rsidR="009F1A6D" w:rsidRPr="00CF33A7" w:rsidRDefault="009F1A6D">
            <w:pPr>
              <w:widowControl w:val="0"/>
              <w:autoSpaceDE w:val="0"/>
              <w:autoSpaceDN w:val="0"/>
              <w:adjustRightInd w:val="0"/>
              <w:spacing w:after="0" w:line="240" w:lineRule="auto"/>
              <w:ind w:left="800"/>
              <w:rPr>
                <w:rFonts w:ascii="Times New Roman" w:hAnsi="Times New Roman"/>
                <w:sz w:val="24"/>
                <w:szCs w:val="24"/>
              </w:rPr>
            </w:pPr>
            <w:r w:rsidRPr="00CF33A7">
              <w:rPr>
                <w:rFonts w:cs="Calibri"/>
              </w:rPr>
              <w:t>70 x 3 = 210</w:t>
            </w:r>
          </w:p>
        </w:tc>
        <w:tc>
          <w:tcPr>
            <w:tcW w:w="3160" w:type="dxa"/>
            <w:tcBorders>
              <w:top w:val="nil"/>
              <w:left w:val="nil"/>
              <w:bottom w:val="nil"/>
              <w:right w:val="single" w:sz="8" w:space="0" w:color="auto"/>
            </w:tcBorders>
            <w:vAlign w:val="bottom"/>
          </w:tcPr>
          <w:p w14:paraId="1CCF91C1" w14:textId="77777777" w:rsidR="009F1A6D" w:rsidRPr="00CF33A7" w:rsidRDefault="009F1A6D">
            <w:pPr>
              <w:widowControl w:val="0"/>
              <w:autoSpaceDE w:val="0"/>
              <w:autoSpaceDN w:val="0"/>
              <w:adjustRightInd w:val="0"/>
              <w:spacing w:after="0" w:line="240" w:lineRule="auto"/>
              <w:ind w:left="1020"/>
              <w:rPr>
                <w:rFonts w:ascii="Times New Roman" w:hAnsi="Times New Roman"/>
                <w:sz w:val="24"/>
                <w:szCs w:val="24"/>
              </w:rPr>
            </w:pPr>
            <w:r w:rsidRPr="00CF33A7">
              <w:rPr>
                <w:rFonts w:cs="Calibri"/>
              </w:rPr>
              <w:t>700 x 3 = 2100</w:t>
            </w:r>
          </w:p>
        </w:tc>
        <w:tc>
          <w:tcPr>
            <w:tcW w:w="0" w:type="dxa"/>
            <w:tcBorders>
              <w:top w:val="nil"/>
              <w:left w:val="nil"/>
              <w:bottom w:val="nil"/>
              <w:right w:val="nil"/>
            </w:tcBorders>
            <w:vAlign w:val="bottom"/>
          </w:tcPr>
          <w:p w14:paraId="1CCF91C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C8" w14:textId="77777777">
        <w:trPr>
          <w:trHeight w:val="509"/>
        </w:trPr>
        <w:tc>
          <w:tcPr>
            <w:tcW w:w="3960" w:type="dxa"/>
            <w:tcBorders>
              <w:top w:val="nil"/>
              <w:left w:val="single" w:sz="8" w:space="0" w:color="auto"/>
              <w:bottom w:val="nil"/>
              <w:right w:val="single" w:sz="8" w:space="0" w:color="auto"/>
            </w:tcBorders>
            <w:vAlign w:val="bottom"/>
          </w:tcPr>
          <w:p w14:paraId="1CCF91C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14:paraId="1CCF91C5" w14:textId="77777777" w:rsidR="009F1A6D" w:rsidRPr="00CF33A7" w:rsidRDefault="009F1A6D">
            <w:pPr>
              <w:widowControl w:val="0"/>
              <w:autoSpaceDE w:val="0"/>
              <w:autoSpaceDN w:val="0"/>
              <w:adjustRightInd w:val="0"/>
              <w:spacing w:after="0" w:line="240" w:lineRule="auto"/>
              <w:ind w:left="840"/>
              <w:rPr>
                <w:rFonts w:ascii="Times New Roman" w:hAnsi="Times New Roman"/>
                <w:sz w:val="24"/>
                <w:szCs w:val="24"/>
              </w:rPr>
            </w:pPr>
            <w:r w:rsidRPr="00CF33A7">
              <w:rPr>
                <w:rFonts w:cs="Calibri"/>
              </w:rPr>
              <w:t>7 x 30 = 210</w:t>
            </w:r>
          </w:p>
        </w:tc>
        <w:tc>
          <w:tcPr>
            <w:tcW w:w="3160" w:type="dxa"/>
            <w:tcBorders>
              <w:top w:val="nil"/>
              <w:left w:val="nil"/>
              <w:bottom w:val="nil"/>
              <w:right w:val="single" w:sz="8" w:space="0" w:color="auto"/>
            </w:tcBorders>
            <w:vAlign w:val="bottom"/>
          </w:tcPr>
          <w:p w14:paraId="1CCF91C6" w14:textId="77777777" w:rsidR="009F1A6D" w:rsidRPr="00CF33A7" w:rsidRDefault="009F1A6D">
            <w:pPr>
              <w:widowControl w:val="0"/>
              <w:autoSpaceDE w:val="0"/>
              <w:autoSpaceDN w:val="0"/>
              <w:adjustRightInd w:val="0"/>
              <w:spacing w:after="0" w:line="240" w:lineRule="auto"/>
              <w:ind w:left="1000"/>
              <w:rPr>
                <w:rFonts w:ascii="Times New Roman" w:hAnsi="Times New Roman"/>
                <w:sz w:val="24"/>
                <w:szCs w:val="24"/>
              </w:rPr>
            </w:pPr>
            <w:r w:rsidRPr="00CF33A7">
              <w:rPr>
                <w:rFonts w:cs="Calibri"/>
              </w:rPr>
              <w:t>7 x 300 = 2100</w:t>
            </w:r>
          </w:p>
        </w:tc>
        <w:tc>
          <w:tcPr>
            <w:tcW w:w="0" w:type="dxa"/>
            <w:tcBorders>
              <w:top w:val="nil"/>
              <w:left w:val="nil"/>
              <w:bottom w:val="nil"/>
              <w:right w:val="nil"/>
            </w:tcBorders>
            <w:vAlign w:val="bottom"/>
          </w:tcPr>
          <w:p w14:paraId="1CCF91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CD" w14:textId="77777777">
        <w:trPr>
          <w:trHeight w:val="509"/>
        </w:trPr>
        <w:tc>
          <w:tcPr>
            <w:tcW w:w="3960" w:type="dxa"/>
            <w:tcBorders>
              <w:top w:val="nil"/>
              <w:left w:val="single" w:sz="8" w:space="0" w:color="auto"/>
              <w:bottom w:val="nil"/>
              <w:right w:val="single" w:sz="8" w:space="0" w:color="auto"/>
            </w:tcBorders>
            <w:vAlign w:val="bottom"/>
          </w:tcPr>
          <w:p w14:paraId="1CCF91C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14:paraId="1CCF91CA" w14:textId="77777777" w:rsidR="009F1A6D" w:rsidRPr="00CF33A7" w:rsidRDefault="009F1A6D">
            <w:pPr>
              <w:widowControl w:val="0"/>
              <w:autoSpaceDE w:val="0"/>
              <w:autoSpaceDN w:val="0"/>
              <w:adjustRightInd w:val="0"/>
              <w:spacing w:after="0" w:line="240" w:lineRule="auto"/>
              <w:ind w:left="800"/>
              <w:rPr>
                <w:rFonts w:ascii="Times New Roman" w:hAnsi="Times New Roman"/>
                <w:sz w:val="24"/>
                <w:szCs w:val="24"/>
              </w:rPr>
            </w:pPr>
            <w:r w:rsidRPr="00CF33A7">
              <w:rPr>
                <w:rFonts w:cs="Calibri"/>
              </w:rPr>
              <w:t>3 x 70 = 210</w:t>
            </w:r>
          </w:p>
        </w:tc>
        <w:tc>
          <w:tcPr>
            <w:tcW w:w="3160" w:type="dxa"/>
            <w:tcBorders>
              <w:top w:val="nil"/>
              <w:left w:val="nil"/>
              <w:bottom w:val="nil"/>
              <w:right w:val="single" w:sz="8" w:space="0" w:color="auto"/>
            </w:tcBorders>
            <w:vAlign w:val="bottom"/>
          </w:tcPr>
          <w:p w14:paraId="1CCF91CB" w14:textId="77777777" w:rsidR="009F1A6D" w:rsidRPr="00CF33A7" w:rsidRDefault="009F1A6D">
            <w:pPr>
              <w:widowControl w:val="0"/>
              <w:autoSpaceDE w:val="0"/>
              <w:autoSpaceDN w:val="0"/>
              <w:adjustRightInd w:val="0"/>
              <w:spacing w:after="0" w:line="240" w:lineRule="auto"/>
              <w:ind w:left="1020"/>
              <w:rPr>
                <w:rFonts w:ascii="Times New Roman" w:hAnsi="Times New Roman"/>
                <w:sz w:val="24"/>
                <w:szCs w:val="24"/>
              </w:rPr>
            </w:pPr>
            <w:r w:rsidRPr="00CF33A7">
              <w:rPr>
                <w:rFonts w:cs="Calibri"/>
              </w:rPr>
              <w:t>3 x 700 = 2100</w:t>
            </w:r>
          </w:p>
        </w:tc>
        <w:tc>
          <w:tcPr>
            <w:tcW w:w="0" w:type="dxa"/>
            <w:tcBorders>
              <w:top w:val="nil"/>
              <w:left w:val="nil"/>
              <w:bottom w:val="nil"/>
              <w:right w:val="nil"/>
            </w:tcBorders>
            <w:vAlign w:val="bottom"/>
          </w:tcPr>
          <w:p w14:paraId="1CCF91C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1D2" w14:textId="77777777">
        <w:trPr>
          <w:trHeight w:val="246"/>
        </w:trPr>
        <w:tc>
          <w:tcPr>
            <w:tcW w:w="3960" w:type="dxa"/>
            <w:tcBorders>
              <w:top w:val="nil"/>
              <w:left w:val="single" w:sz="8" w:space="0" w:color="auto"/>
              <w:bottom w:val="single" w:sz="8" w:space="0" w:color="auto"/>
              <w:right w:val="single" w:sz="8" w:space="0" w:color="auto"/>
            </w:tcBorders>
            <w:vAlign w:val="bottom"/>
          </w:tcPr>
          <w:p w14:paraId="1CCF91CE"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160" w:type="dxa"/>
            <w:tcBorders>
              <w:top w:val="nil"/>
              <w:left w:val="nil"/>
              <w:bottom w:val="single" w:sz="8" w:space="0" w:color="auto"/>
              <w:right w:val="nil"/>
            </w:tcBorders>
            <w:vAlign w:val="bottom"/>
          </w:tcPr>
          <w:p w14:paraId="1CCF91CF"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single" w:sz="8" w:space="0" w:color="auto"/>
              <w:right w:val="single" w:sz="8" w:space="0" w:color="auto"/>
            </w:tcBorders>
            <w:vAlign w:val="bottom"/>
          </w:tcPr>
          <w:p w14:paraId="1CCF91D0"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91D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1D3"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0160" behindDoc="1" locked="0" layoutInCell="0" allowOverlap="1" wp14:anchorId="1CCFA21E" wp14:editId="7928109F">
            <wp:simplePos x="0" y="0"/>
            <wp:positionH relativeFrom="column">
              <wp:posOffset>2578100</wp:posOffset>
            </wp:positionH>
            <wp:positionV relativeFrom="paragraph">
              <wp:posOffset>-7129780</wp:posOffset>
            </wp:positionV>
            <wp:extent cx="3204210" cy="568198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04210" cy="5681980"/>
                    </a:xfrm>
                    <a:prstGeom prst="rect">
                      <a:avLst/>
                    </a:prstGeom>
                    <a:noFill/>
                  </pic:spPr>
                </pic:pic>
              </a:graphicData>
            </a:graphic>
            <wp14:sizeRelH relativeFrom="page">
              <wp14:pctWidth>0</wp14:pctWidth>
            </wp14:sizeRelH>
            <wp14:sizeRelV relativeFrom="page">
              <wp14:pctHeight>0</wp14:pctHeight>
            </wp14:sizeRelV>
          </wp:anchor>
        </w:drawing>
      </w:r>
    </w:p>
    <w:p w14:paraId="1CCF91D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D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D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D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D8" w14:textId="77777777" w:rsidR="009F1A6D" w:rsidRDefault="009F1A6D">
      <w:pPr>
        <w:widowControl w:val="0"/>
        <w:autoSpaceDE w:val="0"/>
        <w:autoSpaceDN w:val="0"/>
        <w:adjustRightInd w:val="0"/>
        <w:spacing w:after="0" w:line="223" w:lineRule="exact"/>
        <w:rPr>
          <w:rFonts w:ascii="Times New Roman" w:hAnsi="Times New Roman"/>
          <w:sz w:val="24"/>
          <w:szCs w:val="24"/>
        </w:rPr>
      </w:pPr>
    </w:p>
    <w:p w14:paraId="1CCF91D9"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1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1D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1D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52</w:t>
      </w:r>
    </w:p>
    <w:p w14:paraId="1CCF91D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1DD"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52" w:name="page53"/>
      <w:bookmarkEnd w:id="52"/>
      <w:r>
        <w:rPr>
          <w:noProof/>
        </w:rPr>
        <w:drawing>
          <wp:anchor distT="0" distB="0" distL="114300" distR="114300" simplePos="0" relativeHeight="251741184" behindDoc="1" locked="0" layoutInCell="0" allowOverlap="1" wp14:anchorId="1CCFA220" wp14:editId="111293DC">
            <wp:simplePos x="0" y="0"/>
            <wp:positionH relativeFrom="page">
              <wp:posOffset>843280</wp:posOffset>
            </wp:positionH>
            <wp:positionV relativeFrom="page">
              <wp:posOffset>448310</wp:posOffset>
            </wp:positionV>
            <wp:extent cx="2505710" cy="7652385"/>
            <wp:effectExtent l="0" t="0" r="8890" b="571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5710" cy="7652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1" locked="0" layoutInCell="0" allowOverlap="1" wp14:anchorId="1CCFA222" wp14:editId="10BF0836">
                <wp:simplePos x="0" y="0"/>
                <wp:positionH relativeFrom="page">
                  <wp:posOffset>6715760</wp:posOffset>
                </wp:positionH>
                <wp:positionV relativeFrom="page">
                  <wp:posOffset>1118235</wp:posOffset>
                </wp:positionV>
                <wp:extent cx="0" cy="6982460"/>
                <wp:effectExtent l="0" t="0" r="0" b="0"/>
                <wp:wrapNone/>
                <wp:docPr id="2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2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644C4" id="Line 255"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6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840"/>
        <w:gridCol w:w="5420"/>
      </w:tblGrid>
      <w:tr w:rsidR="009F1A6D" w:rsidRPr="00CF33A7" w14:paraId="1CCF91E0" w14:textId="77777777">
        <w:trPr>
          <w:trHeight w:val="232"/>
        </w:trPr>
        <w:tc>
          <w:tcPr>
            <w:tcW w:w="3840" w:type="dxa"/>
            <w:tcBorders>
              <w:top w:val="single" w:sz="8" w:space="0" w:color="auto"/>
              <w:left w:val="nil"/>
              <w:bottom w:val="nil"/>
              <w:right w:val="nil"/>
            </w:tcBorders>
            <w:vAlign w:val="bottom"/>
          </w:tcPr>
          <w:p w14:paraId="1CCF91D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5420" w:type="dxa"/>
            <w:tcBorders>
              <w:top w:val="single" w:sz="8" w:space="0" w:color="auto"/>
              <w:left w:val="nil"/>
              <w:bottom w:val="nil"/>
              <w:right w:val="nil"/>
            </w:tcBorders>
            <w:vAlign w:val="bottom"/>
          </w:tcPr>
          <w:p w14:paraId="1CCF91DF" w14:textId="77777777" w:rsidR="009F1A6D" w:rsidRPr="00CF33A7" w:rsidRDefault="009F1A6D">
            <w:pPr>
              <w:widowControl w:val="0"/>
              <w:autoSpaceDE w:val="0"/>
              <w:autoSpaceDN w:val="0"/>
              <w:adjustRightInd w:val="0"/>
              <w:spacing w:after="0" w:line="226" w:lineRule="exact"/>
              <w:ind w:left="2540"/>
              <w:rPr>
                <w:rFonts w:ascii="Times New Roman" w:hAnsi="Times New Roman"/>
                <w:sz w:val="24"/>
                <w:szCs w:val="24"/>
              </w:rPr>
            </w:pPr>
            <w:r w:rsidRPr="00CF33A7">
              <w:rPr>
                <w:rFonts w:ascii="Georgia" w:hAnsi="Georgia" w:cs="Georgia"/>
                <w:b/>
                <w:bCs/>
                <w:sz w:val="20"/>
                <w:szCs w:val="20"/>
              </w:rPr>
              <w:t>CPA</w:t>
            </w:r>
          </w:p>
        </w:tc>
      </w:tr>
      <w:tr w:rsidR="009F1A6D" w:rsidRPr="00CF33A7" w14:paraId="1CCF91E3" w14:textId="77777777">
        <w:trPr>
          <w:trHeight w:val="40"/>
        </w:trPr>
        <w:tc>
          <w:tcPr>
            <w:tcW w:w="3840" w:type="dxa"/>
            <w:tcBorders>
              <w:top w:val="nil"/>
              <w:left w:val="nil"/>
              <w:bottom w:val="single" w:sz="8" w:space="0" w:color="auto"/>
              <w:right w:val="nil"/>
            </w:tcBorders>
            <w:vAlign w:val="bottom"/>
          </w:tcPr>
          <w:p w14:paraId="1CCF91E1"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420" w:type="dxa"/>
            <w:tcBorders>
              <w:top w:val="nil"/>
              <w:left w:val="nil"/>
              <w:bottom w:val="single" w:sz="8" w:space="0" w:color="auto"/>
              <w:right w:val="nil"/>
            </w:tcBorders>
            <w:vAlign w:val="bottom"/>
          </w:tcPr>
          <w:p w14:paraId="1CCF91E2"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91E6" w14:textId="77777777">
        <w:trPr>
          <w:trHeight w:val="252"/>
        </w:trPr>
        <w:tc>
          <w:tcPr>
            <w:tcW w:w="3840" w:type="dxa"/>
            <w:tcBorders>
              <w:top w:val="nil"/>
              <w:left w:val="nil"/>
              <w:bottom w:val="nil"/>
              <w:right w:val="nil"/>
            </w:tcBorders>
            <w:vAlign w:val="bottom"/>
          </w:tcPr>
          <w:p w14:paraId="1CCF91E4"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Multiplying by partitioning one</w:t>
            </w:r>
          </w:p>
        </w:tc>
        <w:tc>
          <w:tcPr>
            <w:tcW w:w="5420" w:type="dxa"/>
            <w:tcBorders>
              <w:top w:val="nil"/>
              <w:left w:val="nil"/>
              <w:bottom w:val="nil"/>
              <w:right w:val="nil"/>
            </w:tcBorders>
            <w:vAlign w:val="bottom"/>
          </w:tcPr>
          <w:p w14:paraId="1CCF91E5" w14:textId="77777777" w:rsidR="009F1A6D" w:rsidRPr="00CF33A7" w:rsidRDefault="009F1A6D">
            <w:pPr>
              <w:widowControl w:val="0"/>
              <w:autoSpaceDE w:val="0"/>
              <w:autoSpaceDN w:val="0"/>
              <w:adjustRightInd w:val="0"/>
              <w:spacing w:after="0" w:line="252" w:lineRule="exact"/>
              <w:ind w:left="220"/>
              <w:rPr>
                <w:rFonts w:ascii="Times New Roman" w:hAnsi="Times New Roman"/>
                <w:sz w:val="24"/>
                <w:szCs w:val="24"/>
              </w:rPr>
            </w:pPr>
            <w:r w:rsidRPr="00CF33A7">
              <w:rPr>
                <w:rFonts w:cs="Calibri"/>
              </w:rPr>
              <w:t>14 x 6</w:t>
            </w:r>
          </w:p>
        </w:tc>
      </w:tr>
      <w:tr w:rsidR="009F1A6D" w:rsidRPr="00CF33A7" w14:paraId="1CCF91E9" w14:textId="77777777">
        <w:trPr>
          <w:trHeight w:val="223"/>
        </w:trPr>
        <w:tc>
          <w:tcPr>
            <w:tcW w:w="3840" w:type="dxa"/>
            <w:tcBorders>
              <w:top w:val="nil"/>
              <w:left w:val="nil"/>
              <w:bottom w:val="nil"/>
              <w:right w:val="nil"/>
            </w:tcBorders>
            <w:vAlign w:val="bottom"/>
          </w:tcPr>
          <w:p w14:paraId="1CCF91E7"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number and multiplying each part</w:t>
            </w:r>
          </w:p>
        </w:tc>
        <w:tc>
          <w:tcPr>
            <w:tcW w:w="5420" w:type="dxa"/>
            <w:tcBorders>
              <w:top w:val="nil"/>
              <w:left w:val="nil"/>
              <w:bottom w:val="nil"/>
              <w:right w:val="nil"/>
            </w:tcBorders>
            <w:vAlign w:val="bottom"/>
          </w:tcPr>
          <w:p w14:paraId="1CCF91E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r>
    </w:tbl>
    <w:p w14:paraId="1CCF91EA" w14:textId="77777777" w:rsidR="009F1A6D" w:rsidRDefault="00EA6107">
      <w:pPr>
        <w:widowControl w:val="0"/>
        <w:autoSpaceDE w:val="0"/>
        <w:autoSpaceDN w:val="0"/>
        <w:adjustRightInd w:val="0"/>
        <w:spacing w:after="0" w:line="266" w:lineRule="exact"/>
        <w:rPr>
          <w:rFonts w:ascii="Times New Roman" w:hAnsi="Times New Roman"/>
          <w:sz w:val="24"/>
          <w:szCs w:val="24"/>
        </w:rPr>
      </w:pPr>
      <w:r>
        <w:rPr>
          <w:noProof/>
        </w:rPr>
        <w:drawing>
          <wp:anchor distT="0" distB="0" distL="114300" distR="114300" simplePos="0" relativeHeight="251743232" behindDoc="1" locked="0" layoutInCell="0" allowOverlap="1" wp14:anchorId="1CCFA224" wp14:editId="0BAAB652">
            <wp:simplePos x="0" y="0"/>
            <wp:positionH relativeFrom="column">
              <wp:posOffset>2575560</wp:posOffset>
            </wp:positionH>
            <wp:positionV relativeFrom="paragraph">
              <wp:posOffset>13970</wp:posOffset>
            </wp:positionV>
            <wp:extent cx="3229610" cy="906780"/>
            <wp:effectExtent l="0" t="0" r="8890" b="762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29610" cy="906780"/>
                    </a:xfrm>
                    <a:prstGeom prst="rect">
                      <a:avLst/>
                    </a:prstGeom>
                    <a:noFill/>
                  </pic:spPr>
                </pic:pic>
              </a:graphicData>
            </a:graphic>
            <wp14:sizeRelH relativeFrom="page">
              <wp14:pctWidth>0</wp14:pctWidth>
            </wp14:sizeRelH>
            <wp14:sizeRelV relativeFrom="page">
              <wp14:pctHeight>0</wp14:pctHeight>
            </wp14:sizeRelV>
          </wp:anchor>
        </w:drawing>
      </w:r>
    </w:p>
    <w:p w14:paraId="1CCF91EB" w14:textId="77777777" w:rsidR="009F1A6D" w:rsidRDefault="009F1A6D">
      <w:pPr>
        <w:widowControl w:val="0"/>
        <w:overflowPunct w:val="0"/>
        <w:autoSpaceDE w:val="0"/>
        <w:autoSpaceDN w:val="0"/>
        <w:adjustRightInd w:val="0"/>
        <w:spacing w:after="0" w:line="285" w:lineRule="auto"/>
        <w:ind w:left="120" w:right="5480"/>
        <w:rPr>
          <w:rFonts w:ascii="Times New Roman" w:hAnsi="Times New Roman"/>
          <w:sz w:val="24"/>
          <w:szCs w:val="24"/>
        </w:rPr>
      </w:pPr>
      <w:r>
        <w:rPr>
          <w:rFonts w:ascii="Georgia" w:hAnsi="Georgia" w:cs="Georgia"/>
          <w:i/>
          <w:iCs/>
          <w:sz w:val="19"/>
          <w:szCs w:val="19"/>
        </w:rPr>
        <w:t>Pupils build on mental multiplication strategies and develop an explicit understanding of distributive law, which allows them to explore new strategies to make more efficient calculations.</w:t>
      </w:r>
    </w:p>
    <w:p w14:paraId="1CCF91EC" w14:textId="77777777" w:rsidR="009F1A6D" w:rsidRDefault="00EA6107">
      <w:pPr>
        <w:widowControl w:val="0"/>
        <w:autoSpaceDE w:val="0"/>
        <w:autoSpaceDN w:val="0"/>
        <w:adjustRightInd w:val="0"/>
        <w:spacing w:after="0" w:line="225" w:lineRule="exact"/>
        <w:rPr>
          <w:rFonts w:ascii="Times New Roman" w:hAnsi="Times New Roman"/>
          <w:sz w:val="24"/>
          <w:szCs w:val="24"/>
        </w:rPr>
      </w:pPr>
      <w:r>
        <w:rPr>
          <w:noProof/>
        </w:rPr>
        <w:drawing>
          <wp:anchor distT="0" distB="0" distL="114300" distR="114300" simplePos="0" relativeHeight="251744256" behindDoc="1" locked="0" layoutInCell="0" allowOverlap="1" wp14:anchorId="1CCFA226" wp14:editId="2F210BD5">
            <wp:simplePos x="0" y="0"/>
            <wp:positionH relativeFrom="column">
              <wp:posOffset>2575560</wp:posOffset>
            </wp:positionH>
            <wp:positionV relativeFrom="paragraph">
              <wp:posOffset>90805</wp:posOffset>
            </wp:positionV>
            <wp:extent cx="3230880" cy="913130"/>
            <wp:effectExtent l="0" t="0" r="7620" b="127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0880" cy="913130"/>
                    </a:xfrm>
                    <a:prstGeom prst="rect">
                      <a:avLst/>
                    </a:prstGeom>
                    <a:noFill/>
                  </pic:spPr>
                </pic:pic>
              </a:graphicData>
            </a:graphic>
            <wp14:sizeRelH relativeFrom="page">
              <wp14:pctWidth>0</wp14:pctWidth>
            </wp14:sizeRelH>
            <wp14:sizeRelV relativeFrom="page">
              <wp14:pctHeight>0</wp14:pctHeight>
            </wp14:sizeRelV>
          </wp:anchor>
        </w:drawing>
      </w:r>
    </w:p>
    <w:p w14:paraId="1CCF91ED" w14:textId="77777777" w:rsidR="009F1A6D" w:rsidRDefault="009F1A6D">
      <w:pPr>
        <w:widowControl w:val="0"/>
        <w:overflowPunct w:val="0"/>
        <w:autoSpaceDE w:val="0"/>
        <w:autoSpaceDN w:val="0"/>
        <w:adjustRightInd w:val="0"/>
        <w:spacing w:after="0" w:line="267" w:lineRule="auto"/>
        <w:ind w:left="120" w:right="5440"/>
        <w:rPr>
          <w:rFonts w:ascii="Times New Roman" w:hAnsi="Times New Roman"/>
          <w:sz w:val="24"/>
          <w:szCs w:val="24"/>
        </w:rPr>
      </w:pPr>
      <w:r>
        <w:rPr>
          <w:rFonts w:ascii="Georgia" w:hAnsi="Georgia" w:cs="Georgia"/>
          <w:i/>
          <w:iCs/>
          <w:sz w:val="20"/>
          <w:szCs w:val="20"/>
        </w:rPr>
        <w:t>As well as partitioning into tens and ones (a familiar strategy), they begin to explore compensating strategies and factorisation to find the most efficient solution to a calculation.</w:t>
      </w:r>
    </w:p>
    <w:p w14:paraId="1CCF91EE"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1EF" w14:textId="77777777" w:rsidR="009F1A6D" w:rsidRDefault="009F1A6D">
      <w:pPr>
        <w:widowControl w:val="0"/>
        <w:autoSpaceDE w:val="0"/>
        <w:autoSpaceDN w:val="0"/>
        <w:adjustRightInd w:val="0"/>
        <w:spacing w:after="0" w:line="223" w:lineRule="exact"/>
        <w:rPr>
          <w:rFonts w:ascii="Times New Roman" w:hAnsi="Times New Roman"/>
          <w:sz w:val="24"/>
          <w:szCs w:val="24"/>
        </w:rPr>
      </w:pPr>
    </w:p>
    <w:p w14:paraId="1CCF91F0" w14:textId="77777777" w:rsidR="009F1A6D" w:rsidRDefault="009F1A6D">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19"/>
          <w:szCs w:val="19"/>
        </w:rPr>
        <w:t>Distributive law</w:t>
      </w:r>
    </w:p>
    <w:p w14:paraId="1CCF91F1" w14:textId="77777777" w:rsidR="009F1A6D" w:rsidRDefault="009F1A6D">
      <w:pPr>
        <w:widowControl w:val="0"/>
        <w:autoSpaceDE w:val="0"/>
        <w:autoSpaceDN w:val="0"/>
        <w:adjustRightInd w:val="0"/>
        <w:spacing w:after="0" w:line="341" w:lineRule="exact"/>
        <w:rPr>
          <w:rFonts w:ascii="Times New Roman" w:hAnsi="Times New Roman"/>
          <w:sz w:val="24"/>
          <w:szCs w:val="24"/>
        </w:rPr>
      </w:pPr>
      <w:r>
        <w:rPr>
          <w:rFonts w:ascii="Times New Roman" w:hAnsi="Times New Roman"/>
          <w:sz w:val="24"/>
          <w:szCs w:val="24"/>
        </w:rPr>
        <w:br w:type="column"/>
      </w:r>
    </w:p>
    <w:p w14:paraId="1CCF91F2"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cs="Calibri"/>
          <w:sz w:val="21"/>
          <w:szCs w:val="21"/>
        </w:rPr>
        <w:t>34 × 6</w:t>
      </w:r>
    </w:p>
    <w:p w14:paraId="1CCF91F3"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type w:val="continuous"/>
          <w:pgSz w:w="11900" w:h="16838"/>
          <w:pgMar w:top="1440" w:right="5980" w:bottom="251" w:left="1440" w:header="720" w:footer="720" w:gutter="0"/>
          <w:cols w:num="2" w:space="2300" w:equalWidth="0">
            <w:col w:w="1640" w:space="2300"/>
            <w:col w:w="540"/>
          </w:cols>
          <w:noEndnote/>
        </w:sectPr>
      </w:pPr>
    </w:p>
    <w:p w14:paraId="1CCF91F4" w14:textId="77777777" w:rsidR="009F1A6D" w:rsidRDefault="009F1A6D">
      <w:pPr>
        <w:widowControl w:val="0"/>
        <w:autoSpaceDE w:val="0"/>
        <w:autoSpaceDN w:val="0"/>
        <w:adjustRightInd w:val="0"/>
        <w:spacing w:after="0" w:line="76" w:lineRule="exact"/>
        <w:rPr>
          <w:rFonts w:ascii="Times New Roman" w:hAnsi="Times New Roman"/>
          <w:sz w:val="24"/>
          <w:szCs w:val="24"/>
        </w:rPr>
      </w:pPr>
    </w:p>
    <w:p w14:paraId="1CCF91F5"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a x (b + c) = a x b + a x c</w:t>
      </w:r>
    </w:p>
    <w:p w14:paraId="1CCF91F6"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5280" behindDoc="1" locked="0" layoutInCell="0" allowOverlap="1" wp14:anchorId="1CCFA228" wp14:editId="21CFAC05">
            <wp:simplePos x="0" y="0"/>
            <wp:positionH relativeFrom="column">
              <wp:posOffset>2499360</wp:posOffset>
            </wp:positionH>
            <wp:positionV relativeFrom="paragraph">
              <wp:posOffset>-34925</wp:posOffset>
            </wp:positionV>
            <wp:extent cx="3174365" cy="751205"/>
            <wp:effectExtent l="0" t="0" r="698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74365" cy="751205"/>
                    </a:xfrm>
                    <a:prstGeom prst="rect">
                      <a:avLst/>
                    </a:prstGeom>
                    <a:noFill/>
                  </pic:spPr>
                </pic:pic>
              </a:graphicData>
            </a:graphic>
            <wp14:sizeRelH relativeFrom="page">
              <wp14:pctWidth>0</wp14:pctWidth>
            </wp14:sizeRelH>
            <wp14:sizeRelV relativeFrom="page">
              <wp14:pctHeight>0</wp14:pctHeight>
            </wp14:sizeRelV>
          </wp:anchor>
        </w:drawing>
      </w:r>
    </w:p>
    <w:p w14:paraId="1CCF91F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F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F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F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FB" w14:textId="77777777" w:rsidR="009F1A6D" w:rsidRDefault="009F1A6D">
      <w:pPr>
        <w:widowControl w:val="0"/>
        <w:autoSpaceDE w:val="0"/>
        <w:autoSpaceDN w:val="0"/>
        <w:adjustRightInd w:val="0"/>
        <w:spacing w:after="0" w:line="362" w:lineRule="exact"/>
        <w:rPr>
          <w:rFonts w:ascii="Times New Roman" w:hAnsi="Times New Roman"/>
          <w:sz w:val="24"/>
          <w:szCs w:val="24"/>
        </w:rPr>
      </w:pPr>
    </w:p>
    <w:p w14:paraId="1CCF91FC" w14:textId="77777777" w:rsidR="009F1A6D" w:rsidRDefault="009F1A6D">
      <w:pPr>
        <w:widowControl w:val="0"/>
        <w:autoSpaceDE w:val="0"/>
        <w:autoSpaceDN w:val="0"/>
        <w:adjustRightInd w:val="0"/>
        <w:spacing w:after="0" w:line="240" w:lineRule="auto"/>
        <w:ind w:left="3940"/>
        <w:rPr>
          <w:rFonts w:ascii="Times New Roman" w:hAnsi="Times New Roman"/>
          <w:sz w:val="24"/>
          <w:szCs w:val="24"/>
        </w:rPr>
      </w:pPr>
      <w:r>
        <w:rPr>
          <w:rFonts w:cs="Calibri"/>
        </w:rPr>
        <w:t>30 × 6 + 4 × 6</w:t>
      </w:r>
    </w:p>
    <w:p w14:paraId="1CCF91F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6304" behindDoc="1" locked="0" layoutInCell="0" allowOverlap="1" wp14:anchorId="1CCFA22A" wp14:editId="3706F3CA">
            <wp:simplePos x="0" y="0"/>
            <wp:positionH relativeFrom="column">
              <wp:posOffset>2499360</wp:posOffset>
            </wp:positionH>
            <wp:positionV relativeFrom="paragraph">
              <wp:posOffset>155575</wp:posOffset>
            </wp:positionV>
            <wp:extent cx="3121025" cy="762000"/>
            <wp:effectExtent l="0" t="0" r="3175"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21025"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7328" behindDoc="1" locked="0" layoutInCell="0" allowOverlap="1" wp14:anchorId="1CCFA22C" wp14:editId="20C35A29">
                <wp:simplePos x="0" y="0"/>
                <wp:positionH relativeFrom="column">
                  <wp:posOffset>-71120</wp:posOffset>
                </wp:positionH>
                <wp:positionV relativeFrom="paragraph">
                  <wp:posOffset>1068705</wp:posOffset>
                </wp:positionV>
                <wp:extent cx="5875655" cy="0"/>
                <wp:effectExtent l="0" t="0" r="0" b="0"/>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929DA" id="Line 260"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4.15pt" to="457.0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" o:allowincell="f" strokeweight=".48pt"/>
            </w:pict>
          </mc:Fallback>
        </mc:AlternateContent>
      </w:r>
    </w:p>
    <w:p w14:paraId="1CCF91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1F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04" w14:textId="77777777" w:rsidR="009F1A6D" w:rsidRDefault="009F1A6D">
      <w:pPr>
        <w:widowControl w:val="0"/>
        <w:autoSpaceDE w:val="0"/>
        <w:autoSpaceDN w:val="0"/>
        <w:adjustRightInd w:val="0"/>
        <w:spacing w:after="0" w:line="28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00"/>
        <w:gridCol w:w="5100"/>
        <w:gridCol w:w="20"/>
      </w:tblGrid>
      <w:tr w:rsidR="009F1A6D" w:rsidRPr="00CF33A7" w14:paraId="1CCF9208" w14:textId="77777777">
        <w:trPr>
          <w:trHeight w:val="269"/>
        </w:trPr>
        <w:tc>
          <w:tcPr>
            <w:tcW w:w="3800" w:type="dxa"/>
            <w:tcBorders>
              <w:top w:val="nil"/>
              <w:left w:val="nil"/>
              <w:bottom w:val="nil"/>
              <w:right w:val="nil"/>
            </w:tcBorders>
            <w:vAlign w:val="bottom"/>
          </w:tcPr>
          <w:p w14:paraId="1CCF920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b/>
                <w:bCs/>
                <w:sz w:val="20"/>
                <w:szCs w:val="20"/>
              </w:rPr>
              <w:t>Mental multiplication of three 1-</w:t>
            </w:r>
          </w:p>
        </w:tc>
        <w:tc>
          <w:tcPr>
            <w:tcW w:w="5100" w:type="dxa"/>
            <w:tcBorders>
              <w:top w:val="nil"/>
              <w:left w:val="nil"/>
              <w:bottom w:val="nil"/>
              <w:right w:val="nil"/>
            </w:tcBorders>
            <w:vAlign w:val="bottom"/>
          </w:tcPr>
          <w:p w14:paraId="1CCF9206"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w w:val="99"/>
              </w:rPr>
              <w:t>Four pots each containing two flowers which each have</w:t>
            </w:r>
          </w:p>
        </w:tc>
        <w:tc>
          <w:tcPr>
            <w:tcW w:w="0" w:type="dxa"/>
            <w:tcBorders>
              <w:top w:val="nil"/>
              <w:left w:val="nil"/>
              <w:bottom w:val="nil"/>
              <w:right w:val="nil"/>
            </w:tcBorders>
            <w:vAlign w:val="bottom"/>
          </w:tcPr>
          <w:p w14:paraId="1CCF920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0C" w14:textId="77777777">
        <w:trPr>
          <w:trHeight w:val="221"/>
        </w:trPr>
        <w:tc>
          <w:tcPr>
            <w:tcW w:w="3800" w:type="dxa"/>
            <w:tcBorders>
              <w:top w:val="nil"/>
              <w:left w:val="nil"/>
              <w:bottom w:val="nil"/>
              <w:right w:val="nil"/>
            </w:tcBorders>
            <w:vAlign w:val="bottom"/>
          </w:tcPr>
          <w:p w14:paraId="1CCF9209" w14:textId="77777777" w:rsidR="009F1A6D" w:rsidRPr="00CF33A7" w:rsidRDefault="009F1A6D">
            <w:pPr>
              <w:widowControl w:val="0"/>
              <w:autoSpaceDE w:val="0"/>
              <w:autoSpaceDN w:val="0"/>
              <w:adjustRightInd w:val="0"/>
              <w:spacing w:after="0" w:line="221" w:lineRule="exact"/>
              <w:rPr>
                <w:rFonts w:ascii="Times New Roman" w:hAnsi="Times New Roman"/>
                <w:sz w:val="24"/>
                <w:szCs w:val="24"/>
              </w:rPr>
            </w:pPr>
            <w:r w:rsidRPr="00CF33A7">
              <w:rPr>
                <w:rFonts w:ascii="Georgia" w:hAnsi="Georgia" w:cs="Georgia"/>
                <w:b/>
                <w:bCs/>
                <w:sz w:val="20"/>
                <w:szCs w:val="20"/>
              </w:rPr>
              <w:t>digit numbers, using the associative</w:t>
            </w:r>
          </w:p>
        </w:tc>
        <w:tc>
          <w:tcPr>
            <w:tcW w:w="5100" w:type="dxa"/>
            <w:vMerge w:val="restart"/>
            <w:tcBorders>
              <w:top w:val="nil"/>
              <w:left w:val="nil"/>
              <w:bottom w:val="nil"/>
              <w:right w:val="nil"/>
            </w:tcBorders>
            <w:vAlign w:val="bottom"/>
          </w:tcPr>
          <w:p w14:paraId="1CCF920A"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rPr>
              <w:t>seven petals. How many petals in total?</w:t>
            </w:r>
          </w:p>
        </w:tc>
        <w:tc>
          <w:tcPr>
            <w:tcW w:w="0" w:type="dxa"/>
            <w:tcBorders>
              <w:top w:val="nil"/>
              <w:left w:val="nil"/>
              <w:bottom w:val="nil"/>
              <w:right w:val="nil"/>
            </w:tcBorders>
            <w:vAlign w:val="bottom"/>
          </w:tcPr>
          <w:p w14:paraId="1CCF920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10" w14:textId="77777777">
        <w:trPr>
          <w:trHeight w:val="89"/>
        </w:trPr>
        <w:tc>
          <w:tcPr>
            <w:tcW w:w="3800" w:type="dxa"/>
            <w:vMerge w:val="restart"/>
            <w:tcBorders>
              <w:top w:val="nil"/>
              <w:left w:val="nil"/>
              <w:bottom w:val="nil"/>
              <w:right w:val="nil"/>
            </w:tcBorders>
            <w:vAlign w:val="bottom"/>
          </w:tcPr>
          <w:p w14:paraId="1CCF920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b/>
                <w:bCs/>
                <w:sz w:val="20"/>
                <w:szCs w:val="20"/>
              </w:rPr>
              <w:t>law</w:t>
            </w:r>
          </w:p>
        </w:tc>
        <w:tc>
          <w:tcPr>
            <w:tcW w:w="5100" w:type="dxa"/>
            <w:vMerge/>
            <w:tcBorders>
              <w:top w:val="nil"/>
              <w:left w:val="nil"/>
              <w:bottom w:val="nil"/>
              <w:right w:val="nil"/>
            </w:tcBorders>
            <w:vAlign w:val="bottom"/>
          </w:tcPr>
          <w:p w14:paraId="1CCF920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20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14" w14:textId="77777777">
        <w:trPr>
          <w:trHeight w:val="175"/>
        </w:trPr>
        <w:tc>
          <w:tcPr>
            <w:tcW w:w="3800" w:type="dxa"/>
            <w:vMerge/>
            <w:tcBorders>
              <w:top w:val="nil"/>
              <w:left w:val="nil"/>
              <w:bottom w:val="nil"/>
              <w:right w:val="nil"/>
            </w:tcBorders>
            <w:vAlign w:val="bottom"/>
          </w:tcPr>
          <w:p w14:paraId="1CCF9211"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5100" w:type="dxa"/>
            <w:tcBorders>
              <w:top w:val="nil"/>
              <w:left w:val="nil"/>
              <w:bottom w:val="nil"/>
              <w:right w:val="nil"/>
            </w:tcBorders>
            <w:vAlign w:val="bottom"/>
          </w:tcPr>
          <w:p w14:paraId="1CCF9212"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2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18" w14:textId="77777777">
        <w:trPr>
          <w:trHeight w:val="461"/>
        </w:trPr>
        <w:tc>
          <w:tcPr>
            <w:tcW w:w="3800" w:type="dxa"/>
            <w:tcBorders>
              <w:top w:val="nil"/>
              <w:left w:val="nil"/>
              <w:bottom w:val="nil"/>
              <w:right w:val="nil"/>
            </w:tcBorders>
            <w:vAlign w:val="bottom"/>
          </w:tcPr>
          <w:p w14:paraId="1CCF921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Pupils first learn that multiplication can</w:t>
            </w:r>
          </w:p>
        </w:tc>
        <w:tc>
          <w:tcPr>
            <w:tcW w:w="5100" w:type="dxa"/>
            <w:tcBorders>
              <w:top w:val="nil"/>
              <w:left w:val="nil"/>
              <w:bottom w:val="nil"/>
              <w:right w:val="nil"/>
            </w:tcBorders>
            <w:vAlign w:val="bottom"/>
          </w:tcPr>
          <w:p w14:paraId="1CCF921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21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1C" w14:textId="77777777">
        <w:trPr>
          <w:trHeight w:val="259"/>
        </w:trPr>
        <w:tc>
          <w:tcPr>
            <w:tcW w:w="3800" w:type="dxa"/>
            <w:tcBorders>
              <w:top w:val="nil"/>
              <w:left w:val="nil"/>
              <w:bottom w:val="nil"/>
              <w:right w:val="nil"/>
            </w:tcBorders>
            <w:vAlign w:val="bottom"/>
          </w:tcPr>
          <w:p w14:paraId="1CCF921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be performed in any order, before</w:t>
            </w:r>
          </w:p>
        </w:tc>
        <w:tc>
          <w:tcPr>
            <w:tcW w:w="5100" w:type="dxa"/>
            <w:tcBorders>
              <w:top w:val="nil"/>
              <w:left w:val="nil"/>
              <w:bottom w:val="nil"/>
              <w:right w:val="nil"/>
            </w:tcBorders>
            <w:vAlign w:val="bottom"/>
          </w:tcPr>
          <w:p w14:paraId="1CCF921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20" w14:textId="77777777">
        <w:trPr>
          <w:trHeight w:val="262"/>
        </w:trPr>
        <w:tc>
          <w:tcPr>
            <w:tcW w:w="3800" w:type="dxa"/>
            <w:tcBorders>
              <w:top w:val="nil"/>
              <w:left w:val="nil"/>
              <w:bottom w:val="nil"/>
              <w:right w:val="nil"/>
            </w:tcBorders>
            <w:vAlign w:val="bottom"/>
          </w:tcPr>
          <w:p w14:paraId="1CCF921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applying this to choose the most efficient</w:t>
            </w:r>
          </w:p>
        </w:tc>
        <w:tc>
          <w:tcPr>
            <w:tcW w:w="5100" w:type="dxa"/>
            <w:tcBorders>
              <w:top w:val="nil"/>
              <w:left w:val="nil"/>
              <w:bottom w:val="nil"/>
              <w:right w:val="nil"/>
            </w:tcBorders>
            <w:vAlign w:val="bottom"/>
          </w:tcPr>
          <w:p w14:paraId="1CCF921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1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24" w14:textId="77777777">
        <w:trPr>
          <w:trHeight w:val="262"/>
        </w:trPr>
        <w:tc>
          <w:tcPr>
            <w:tcW w:w="3800" w:type="dxa"/>
            <w:tcBorders>
              <w:top w:val="nil"/>
              <w:left w:val="nil"/>
              <w:bottom w:val="nil"/>
              <w:right w:val="nil"/>
            </w:tcBorders>
            <w:vAlign w:val="bottom"/>
          </w:tcPr>
          <w:p w14:paraId="1CCF9221"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order to complete calculations, based on</w:t>
            </w:r>
          </w:p>
        </w:tc>
        <w:tc>
          <w:tcPr>
            <w:tcW w:w="5100" w:type="dxa"/>
            <w:tcBorders>
              <w:top w:val="nil"/>
              <w:left w:val="nil"/>
              <w:bottom w:val="nil"/>
              <w:right w:val="nil"/>
            </w:tcBorders>
            <w:vAlign w:val="bottom"/>
          </w:tcPr>
          <w:p w14:paraId="1CCF922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2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28" w14:textId="77777777">
        <w:trPr>
          <w:trHeight w:val="262"/>
        </w:trPr>
        <w:tc>
          <w:tcPr>
            <w:tcW w:w="3800" w:type="dxa"/>
            <w:tcBorders>
              <w:top w:val="nil"/>
              <w:left w:val="nil"/>
              <w:bottom w:val="nil"/>
              <w:right w:val="nil"/>
            </w:tcBorders>
            <w:vAlign w:val="bottom"/>
          </w:tcPr>
          <w:p w14:paraId="1CCF922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their increasingly sophisticated number</w:t>
            </w:r>
          </w:p>
        </w:tc>
        <w:tc>
          <w:tcPr>
            <w:tcW w:w="5100" w:type="dxa"/>
            <w:tcBorders>
              <w:top w:val="nil"/>
              <w:left w:val="nil"/>
              <w:bottom w:val="nil"/>
              <w:right w:val="nil"/>
            </w:tcBorders>
            <w:vAlign w:val="bottom"/>
          </w:tcPr>
          <w:p w14:paraId="1CCF92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2C" w14:textId="77777777">
        <w:trPr>
          <w:trHeight w:val="264"/>
        </w:trPr>
        <w:tc>
          <w:tcPr>
            <w:tcW w:w="3800" w:type="dxa"/>
            <w:tcBorders>
              <w:top w:val="nil"/>
              <w:left w:val="nil"/>
              <w:bottom w:val="nil"/>
              <w:right w:val="nil"/>
            </w:tcBorders>
            <w:vAlign w:val="bottom"/>
          </w:tcPr>
          <w:p w14:paraId="1CCF922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facts and place value knowledge.</w:t>
            </w:r>
          </w:p>
        </w:tc>
        <w:tc>
          <w:tcPr>
            <w:tcW w:w="5100" w:type="dxa"/>
            <w:vMerge w:val="restart"/>
            <w:tcBorders>
              <w:top w:val="nil"/>
              <w:left w:val="nil"/>
              <w:bottom w:val="nil"/>
              <w:right w:val="nil"/>
            </w:tcBorders>
            <w:vAlign w:val="bottom"/>
          </w:tcPr>
          <w:p w14:paraId="1CCF922A" w14:textId="77777777" w:rsidR="009F1A6D" w:rsidRPr="00CF33A7" w:rsidRDefault="00F47586">
            <w:pPr>
              <w:widowControl w:val="0"/>
              <w:autoSpaceDE w:val="0"/>
              <w:autoSpaceDN w:val="0"/>
              <w:adjustRightInd w:val="0"/>
              <w:spacing w:after="0" w:line="267" w:lineRule="exact"/>
              <w:ind w:left="140"/>
              <w:rPr>
                <w:rFonts w:ascii="Times New Roman" w:hAnsi="Times New Roman"/>
                <w:sz w:val="24"/>
                <w:szCs w:val="24"/>
              </w:rPr>
            </w:pPr>
            <w:r>
              <w:rPr>
                <w:rFonts w:cs="Calibri"/>
              </w:rPr>
              <w:t xml:space="preserve">(4 x 2) x 7 </w:t>
            </w:r>
            <w:proofErr w:type="gramStart"/>
            <w:r w:rsidR="009F1A6D" w:rsidRPr="00CF33A7">
              <w:rPr>
                <w:rFonts w:cs="Calibri"/>
              </w:rPr>
              <w:t>or  4</w:t>
            </w:r>
            <w:proofErr w:type="gramEnd"/>
            <w:r w:rsidR="009F1A6D" w:rsidRPr="00CF33A7">
              <w:rPr>
                <w:rFonts w:cs="Calibri"/>
              </w:rPr>
              <w:t xml:space="preserve"> x (2 x 7)</w:t>
            </w:r>
          </w:p>
        </w:tc>
        <w:tc>
          <w:tcPr>
            <w:tcW w:w="0" w:type="dxa"/>
            <w:tcBorders>
              <w:top w:val="nil"/>
              <w:left w:val="nil"/>
              <w:bottom w:val="nil"/>
              <w:right w:val="nil"/>
            </w:tcBorders>
            <w:vAlign w:val="bottom"/>
          </w:tcPr>
          <w:p w14:paraId="1CCF92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30" w14:textId="77777777">
        <w:trPr>
          <w:trHeight w:val="202"/>
        </w:trPr>
        <w:tc>
          <w:tcPr>
            <w:tcW w:w="3800" w:type="dxa"/>
            <w:tcBorders>
              <w:top w:val="nil"/>
              <w:left w:val="nil"/>
              <w:bottom w:val="nil"/>
              <w:right w:val="nil"/>
            </w:tcBorders>
            <w:vAlign w:val="bottom"/>
          </w:tcPr>
          <w:p w14:paraId="1CCF922D"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5100" w:type="dxa"/>
            <w:vMerge/>
            <w:tcBorders>
              <w:top w:val="nil"/>
              <w:left w:val="nil"/>
              <w:bottom w:val="nil"/>
              <w:right w:val="nil"/>
            </w:tcBorders>
            <w:vAlign w:val="bottom"/>
          </w:tcPr>
          <w:p w14:paraId="1CCF922E"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922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23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8352" behindDoc="1" locked="0" layoutInCell="0" allowOverlap="1" wp14:anchorId="1CCFA22E" wp14:editId="01669F34">
            <wp:simplePos x="0" y="0"/>
            <wp:positionH relativeFrom="column">
              <wp:posOffset>2499360</wp:posOffset>
            </wp:positionH>
            <wp:positionV relativeFrom="paragraph">
              <wp:posOffset>-1208405</wp:posOffset>
            </wp:positionV>
            <wp:extent cx="2691130" cy="887095"/>
            <wp:effectExtent l="0" t="0" r="0" b="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91130" cy="8870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1" locked="0" layoutInCell="0" allowOverlap="1" wp14:anchorId="1CCFA230" wp14:editId="58F64C3B">
                <wp:simplePos x="0" y="0"/>
                <wp:positionH relativeFrom="column">
                  <wp:posOffset>-71120</wp:posOffset>
                </wp:positionH>
                <wp:positionV relativeFrom="paragraph">
                  <wp:posOffset>158750</wp:posOffset>
                </wp:positionV>
                <wp:extent cx="5875655" cy="0"/>
                <wp:effectExtent l="0" t="0" r="0" b="0"/>
                <wp:wrapNone/>
                <wp:docPr id="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0D43" id="Line 262"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457.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" o:allowincell="f" strokeweight=".16931mm"/>
            </w:pict>
          </mc:Fallback>
        </mc:AlternateContent>
      </w:r>
    </w:p>
    <w:p w14:paraId="1CCF923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3E" w14:textId="77777777" w:rsidR="009F1A6D" w:rsidRDefault="009F1A6D">
      <w:pPr>
        <w:widowControl w:val="0"/>
        <w:autoSpaceDE w:val="0"/>
        <w:autoSpaceDN w:val="0"/>
        <w:adjustRightInd w:val="0"/>
        <w:spacing w:after="0" w:line="338" w:lineRule="exact"/>
        <w:rPr>
          <w:rFonts w:ascii="Times New Roman" w:hAnsi="Times New Roman"/>
          <w:sz w:val="24"/>
          <w:szCs w:val="24"/>
        </w:rPr>
      </w:pPr>
    </w:p>
    <w:p w14:paraId="1CCF923F" w14:textId="77777777" w:rsidR="009F1A6D" w:rsidRDefault="009F1A6D">
      <w:pPr>
        <w:widowControl w:val="0"/>
        <w:overflowPunct w:val="0"/>
        <w:autoSpaceDE w:val="0"/>
        <w:autoSpaceDN w:val="0"/>
        <w:adjustRightInd w:val="0"/>
        <w:spacing w:after="0" w:line="235" w:lineRule="auto"/>
        <w:ind w:right="180"/>
        <w:jc w:val="both"/>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1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240"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241"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53</w:t>
      </w:r>
    </w:p>
    <w:p w14:paraId="1CCF9242"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type w:val="continuous"/>
          <w:pgSz w:w="11900" w:h="16838"/>
          <w:pgMar w:top="1440" w:right="1420" w:bottom="251" w:left="1440" w:header="720" w:footer="720" w:gutter="0"/>
          <w:cols w:space="2300" w:equalWidth="0">
            <w:col w:w="9040" w:space="2300"/>
          </w:cols>
          <w:noEndnote/>
        </w:sectPr>
      </w:pPr>
    </w:p>
    <w:p w14:paraId="1CCF9243"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53" w:name="page54"/>
      <w:bookmarkEnd w:id="53"/>
      <w:r>
        <w:rPr>
          <w:noProof/>
        </w:rPr>
        <w:drawing>
          <wp:anchor distT="0" distB="0" distL="114300" distR="114300" simplePos="0" relativeHeight="251750400" behindDoc="1" locked="0" layoutInCell="0" allowOverlap="1" wp14:anchorId="1CCFA232" wp14:editId="7BD75211">
            <wp:simplePos x="0" y="0"/>
            <wp:positionH relativeFrom="page">
              <wp:posOffset>914400</wp:posOffset>
            </wp:positionH>
            <wp:positionV relativeFrom="page">
              <wp:posOffset>448310</wp:posOffset>
            </wp:positionV>
            <wp:extent cx="1915795" cy="516255"/>
            <wp:effectExtent l="0" t="0" r="825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960"/>
        <w:gridCol w:w="5320"/>
        <w:gridCol w:w="30"/>
      </w:tblGrid>
      <w:tr w:rsidR="009F1A6D" w:rsidRPr="00CF33A7" w14:paraId="1CCF9247" w14:textId="77777777">
        <w:trPr>
          <w:trHeight w:val="232"/>
        </w:trPr>
        <w:tc>
          <w:tcPr>
            <w:tcW w:w="3960" w:type="dxa"/>
            <w:tcBorders>
              <w:top w:val="single" w:sz="8" w:space="0" w:color="auto"/>
              <w:left w:val="single" w:sz="8" w:space="0" w:color="auto"/>
              <w:bottom w:val="nil"/>
              <w:right w:val="single" w:sz="8" w:space="0" w:color="auto"/>
            </w:tcBorders>
            <w:vAlign w:val="bottom"/>
          </w:tcPr>
          <w:p w14:paraId="1CCF924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5320" w:type="dxa"/>
            <w:tcBorders>
              <w:top w:val="single" w:sz="8" w:space="0" w:color="auto"/>
              <w:left w:val="nil"/>
              <w:bottom w:val="nil"/>
              <w:right w:val="single" w:sz="8" w:space="0" w:color="auto"/>
            </w:tcBorders>
            <w:vAlign w:val="bottom"/>
          </w:tcPr>
          <w:p w14:paraId="1CCF9245" w14:textId="77777777" w:rsidR="009F1A6D" w:rsidRPr="00CF33A7" w:rsidRDefault="009F1A6D">
            <w:pPr>
              <w:widowControl w:val="0"/>
              <w:autoSpaceDE w:val="0"/>
              <w:autoSpaceDN w:val="0"/>
              <w:adjustRightInd w:val="0"/>
              <w:spacing w:after="0" w:line="226" w:lineRule="exact"/>
              <w:ind w:left="242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2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4B" w14:textId="77777777">
        <w:trPr>
          <w:trHeight w:val="40"/>
        </w:trPr>
        <w:tc>
          <w:tcPr>
            <w:tcW w:w="3960" w:type="dxa"/>
            <w:tcBorders>
              <w:top w:val="nil"/>
              <w:left w:val="single" w:sz="8" w:space="0" w:color="auto"/>
              <w:bottom w:val="single" w:sz="8" w:space="0" w:color="auto"/>
              <w:right w:val="single" w:sz="8" w:space="0" w:color="auto"/>
            </w:tcBorders>
            <w:vAlign w:val="bottom"/>
          </w:tcPr>
          <w:p w14:paraId="1CCF9248"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320" w:type="dxa"/>
            <w:tcBorders>
              <w:top w:val="nil"/>
              <w:left w:val="nil"/>
              <w:bottom w:val="single" w:sz="8" w:space="0" w:color="auto"/>
              <w:right w:val="single" w:sz="8" w:space="0" w:color="auto"/>
            </w:tcBorders>
            <w:vAlign w:val="bottom"/>
          </w:tcPr>
          <w:p w14:paraId="1CCF9249"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92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4F" w14:textId="77777777">
        <w:trPr>
          <w:trHeight w:val="250"/>
        </w:trPr>
        <w:tc>
          <w:tcPr>
            <w:tcW w:w="3960" w:type="dxa"/>
            <w:tcBorders>
              <w:top w:val="nil"/>
              <w:left w:val="single" w:sz="8" w:space="0" w:color="auto"/>
              <w:bottom w:val="nil"/>
              <w:right w:val="single" w:sz="8" w:space="0" w:color="auto"/>
            </w:tcBorders>
            <w:vAlign w:val="bottom"/>
          </w:tcPr>
          <w:p w14:paraId="1CCF924C"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Short multiplication of 3-digit</w:t>
            </w:r>
          </w:p>
        </w:tc>
        <w:tc>
          <w:tcPr>
            <w:tcW w:w="5320" w:type="dxa"/>
            <w:tcBorders>
              <w:top w:val="nil"/>
              <w:left w:val="nil"/>
              <w:bottom w:val="nil"/>
              <w:right w:val="single" w:sz="8" w:space="0" w:color="auto"/>
            </w:tcBorders>
            <w:vAlign w:val="bottom"/>
          </w:tcPr>
          <w:p w14:paraId="1CCF924D" w14:textId="77777777" w:rsidR="009F1A6D" w:rsidRPr="00CF33A7" w:rsidRDefault="009F1A6D">
            <w:pPr>
              <w:widowControl w:val="0"/>
              <w:autoSpaceDE w:val="0"/>
              <w:autoSpaceDN w:val="0"/>
              <w:adjustRightInd w:val="0"/>
              <w:spacing w:after="0" w:line="250" w:lineRule="exact"/>
              <w:ind w:left="100"/>
              <w:rPr>
                <w:rFonts w:ascii="Times New Roman" w:hAnsi="Times New Roman"/>
                <w:sz w:val="24"/>
                <w:szCs w:val="24"/>
              </w:rPr>
            </w:pPr>
            <w:r w:rsidRPr="00CF33A7">
              <w:rPr>
                <w:rFonts w:cs="Calibri"/>
              </w:rPr>
              <w:t>Exemplification of this process is best understood</w:t>
            </w:r>
          </w:p>
        </w:tc>
        <w:tc>
          <w:tcPr>
            <w:tcW w:w="0" w:type="dxa"/>
            <w:tcBorders>
              <w:top w:val="nil"/>
              <w:left w:val="nil"/>
              <w:bottom w:val="nil"/>
              <w:right w:val="nil"/>
            </w:tcBorders>
            <w:vAlign w:val="bottom"/>
          </w:tcPr>
          <w:p w14:paraId="1CCF92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53" w14:textId="77777777">
        <w:trPr>
          <w:trHeight w:val="226"/>
        </w:trPr>
        <w:tc>
          <w:tcPr>
            <w:tcW w:w="3960" w:type="dxa"/>
            <w:tcBorders>
              <w:top w:val="nil"/>
              <w:left w:val="single" w:sz="8" w:space="0" w:color="auto"/>
              <w:bottom w:val="nil"/>
              <w:right w:val="single" w:sz="8" w:space="0" w:color="auto"/>
            </w:tcBorders>
            <w:vAlign w:val="bottom"/>
          </w:tcPr>
          <w:p w14:paraId="1CCF9250"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b/>
                <w:bCs/>
                <w:sz w:val="20"/>
                <w:szCs w:val="20"/>
              </w:rPr>
              <w:t>number by 1-digit number</w:t>
            </w:r>
          </w:p>
        </w:tc>
        <w:tc>
          <w:tcPr>
            <w:tcW w:w="5320" w:type="dxa"/>
            <w:vMerge w:val="restart"/>
            <w:tcBorders>
              <w:top w:val="nil"/>
              <w:left w:val="nil"/>
              <w:bottom w:val="nil"/>
              <w:right w:val="single" w:sz="8" w:space="0" w:color="auto"/>
            </w:tcBorders>
            <w:vAlign w:val="bottom"/>
          </w:tcPr>
          <w:p w14:paraId="1CCF9251"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through viewing the video tutorial</w:t>
            </w:r>
          </w:p>
        </w:tc>
        <w:tc>
          <w:tcPr>
            <w:tcW w:w="0" w:type="dxa"/>
            <w:tcBorders>
              <w:top w:val="nil"/>
              <w:left w:val="nil"/>
              <w:bottom w:val="nil"/>
              <w:right w:val="nil"/>
            </w:tcBorders>
            <w:vAlign w:val="bottom"/>
          </w:tcPr>
          <w:p w14:paraId="1CCF925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57" w14:textId="77777777">
        <w:trPr>
          <w:trHeight w:val="86"/>
        </w:trPr>
        <w:tc>
          <w:tcPr>
            <w:tcW w:w="3960" w:type="dxa"/>
            <w:tcBorders>
              <w:top w:val="nil"/>
              <w:left w:val="single" w:sz="8" w:space="0" w:color="auto"/>
              <w:bottom w:val="nil"/>
              <w:right w:val="single" w:sz="8" w:space="0" w:color="auto"/>
            </w:tcBorders>
            <w:vAlign w:val="bottom"/>
          </w:tcPr>
          <w:p w14:paraId="1CCF9254"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5320" w:type="dxa"/>
            <w:vMerge/>
            <w:tcBorders>
              <w:top w:val="nil"/>
              <w:left w:val="nil"/>
              <w:bottom w:val="nil"/>
              <w:right w:val="single" w:sz="8" w:space="0" w:color="auto"/>
            </w:tcBorders>
            <w:vAlign w:val="bottom"/>
          </w:tcPr>
          <w:p w14:paraId="1CCF9255"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25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5B" w14:textId="77777777">
        <w:trPr>
          <w:trHeight w:val="372"/>
        </w:trPr>
        <w:tc>
          <w:tcPr>
            <w:tcW w:w="3960" w:type="dxa"/>
            <w:tcBorders>
              <w:top w:val="nil"/>
              <w:left w:val="single" w:sz="8" w:space="0" w:color="auto"/>
              <w:bottom w:val="nil"/>
              <w:right w:val="single" w:sz="8" w:space="0" w:color="auto"/>
            </w:tcBorders>
            <w:vAlign w:val="bottom"/>
          </w:tcPr>
          <w:p w14:paraId="1CCF925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 begin with pupils are presented with</w:t>
            </w:r>
          </w:p>
        </w:tc>
        <w:tc>
          <w:tcPr>
            <w:tcW w:w="5320" w:type="dxa"/>
            <w:tcBorders>
              <w:top w:val="nil"/>
              <w:left w:val="nil"/>
              <w:bottom w:val="nil"/>
              <w:right w:val="single" w:sz="8" w:space="0" w:color="auto"/>
            </w:tcBorders>
            <w:vAlign w:val="bottom"/>
          </w:tcPr>
          <w:p w14:paraId="1CCF925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25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5F" w14:textId="77777777">
        <w:trPr>
          <w:trHeight w:val="290"/>
        </w:trPr>
        <w:tc>
          <w:tcPr>
            <w:tcW w:w="3960" w:type="dxa"/>
            <w:tcBorders>
              <w:top w:val="nil"/>
              <w:left w:val="single" w:sz="8" w:space="0" w:color="auto"/>
              <w:bottom w:val="nil"/>
              <w:right w:val="single" w:sz="8" w:space="0" w:color="auto"/>
            </w:tcBorders>
            <w:vAlign w:val="bottom"/>
          </w:tcPr>
          <w:p w14:paraId="1CCF925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calculations that require no regrouping</w:t>
            </w:r>
          </w:p>
        </w:tc>
        <w:tc>
          <w:tcPr>
            <w:tcW w:w="5320" w:type="dxa"/>
            <w:tcBorders>
              <w:top w:val="nil"/>
              <w:left w:val="nil"/>
              <w:bottom w:val="nil"/>
              <w:right w:val="single" w:sz="8" w:space="0" w:color="auto"/>
            </w:tcBorders>
            <w:vAlign w:val="bottom"/>
          </w:tcPr>
          <w:p w14:paraId="1CCF925D" w14:textId="77777777" w:rsidR="009F1A6D" w:rsidRPr="00CF33A7" w:rsidRDefault="009F1A6D">
            <w:pPr>
              <w:widowControl w:val="0"/>
              <w:autoSpaceDE w:val="0"/>
              <w:autoSpaceDN w:val="0"/>
              <w:adjustRightInd w:val="0"/>
              <w:spacing w:after="0" w:line="267" w:lineRule="exact"/>
              <w:ind w:left="3220"/>
              <w:rPr>
                <w:rFonts w:ascii="Times New Roman" w:hAnsi="Times New Roman"/>
                <w:sz w:val="24"/>
                <w:szCs w:val="24"/>
              </w:rPr>
            </w:pPr>
            <w:r w:rsidRPr="00CF33A7">
              <w:rPr>
                <w:rFonts w:cs="Calibri"/>
              </w:rPr>
              <w:t>To calculate 241 x 3,</w:t>
            </w:r>
          </w:p>
        </w:tc>
        <w:tc>
          <w:tcPr>
            <w:tcW w:w="0" w:type="dxa"/>
            <w:tcBorders>
              <w:top w:val="nil"/>
              <w:left w:val="nil"/>
              <w:bottom w:val="nil"/>
              <w:right w:val="nil"/>
            </w:tcBorders>
            <w:vAlign w:val="bottom"/>
          </w:tcPr>
          <w:p w14:paraId="1CCF925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63" w14:textId="77777777">
        <w:trPr>
          <w:trHeight w:val="302"/>
        </w:trPr>
        <w:tc>
          <w:tcPr>
            <w:tcW w:w="3960" w:type="dxa"/>
            <w:tcBorders>
              <w:top w:val="nil"/>
              <w:left w:val="single" w:sz="8" w:space="0" w:color="auto"/>
              <w:bottom w:val="nil"/>
              <w:right w:val="single" w:sz="8" w:space="0" w:color="auto"/>
            </w:tcBorders>
            <w:vAlign w:val="bottom"/>
          </w:tcPr>
          <w:p w14:paraId="1CCF926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or only regrouping from the ones to the</w:t>
            </w:r>
          </w:p>
        </w:tc>
        <w:tc>
          <w:tcPr>
            <w:tcW w:w="5320" w:type="dxa"/>
            <w:tcBorders>
              <w:top w:val="nil"/>
              <w:left w:val="nil"/>
              <w:bottom w:val="nil"/>
              <w:right w:val="single" w:sz="8" w:space="0" w:color="auto"/>
            </w:tcBorders>
            <w:vAlign w:val="bottom"/>
          </w:tcPr>
          <w:p w14:paraId="1CCF9261" w14:textId="77777777" w:rsidR="009F1A6D" w:rsidRPr="00CF33A7" w:rsidRDefault="009F1A6D">
            <w:pPr>
              <w:widowControl w:val="0"/>
              <w:autoSpaceDE w:val="0"/>
              <w:autoSpaceDN w:val="0"/>
              <w:adjustRightInd w:val="0"/>
              <w:spacing w:after="0" w:line="267" w:lineRule="exact"/>
              <w:ind w:left="3220"/>
              <w:rPr>
                <w:rFonts w:ascii="Times New Roman" w:hAnsi="Times New Roman"/>
                <w:sz w:val="24"/>
                <w:szCs w:val="24"/>
              </w:rPr>
            </w:pPr>
            <w:r w:rsidRPr="00CF33A7">
              <w:rPr>
                <w:rFonts w:cs="Calibri"/>
              </w:rPr>
              <w:t>represent the</w:t>
            </w:r>
          </w:p>
        </w:tc>
        <w:tc>
          <w:tcPr>
            <w:tcW w:w="0" w:type="dxa"/>
            <w:tcBorders>
              <w:top w:val="nil"/>
              <w:left w:val="nil"/>
              <w:bottom w:val="nil"/>
              <w:right w:val="nil"/>
            </w:tcBorders>
            <w:vAlign w:val="bottom"/>
          </w:tcPr>
          <w:p w14:paraId="1CCF926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67" w14:textId="77777777">
        <w:trPr>
          <w:trHeight w:val="193"/>
        </w:trPr>
        <w:tc>
          <w:tcPr>
            <w:tcW w:w="3960" w:type="dxa"/>
            <w:tcBorders>
              <w:top w:val="nil"/>
              <w:left w:val="single" w:sz="8" w:space="0" w:color="auto"/>
              <w:bottom w:val="nil"/>
              <w:right w:val="single" w:sz="8" w:space="0" w:color="auto"/>
            </w:tcBorders>
            <w:vAlign w:val="bottom"/>
          </w:tcPr>
          <w:p w14:paraId="1CCF9264" w14:textId="77777777" w:rsidR="009F1A6D" w:rsidRPr="00CF33A7" w:rsidRDefault="009F1A6D">
            <w:pPr>
              <w:widowControl w:val="0"/>
              <w:autoSpaceDE w:val="0"/>
              <w:autoSpaceDN w:val="0"/>
              <w:adjustRightInd w:val="0"/>
              <w:spacing w:after="0" w:line="192" w:lineRule="exact"/>
              <w:ind w:left="120"/>
              <w:rPr>
                <w:rFonts w:ascii="Times New Roman" w:hAnsi="Times New Roman"/>
                <w:sz w:val="24"/>
                <w:szCs w:val="24"/>
              </w:rPr>
            </w:pPr>
            <w:r w:rsidRPr="00CF33A7">
              <w:rPr>
                <w:rFonts w:ascii="Georgia" w:hAnsi="Georgia" w:cs="Georgia"/>
                <w:i/>
                <w:iCs/>
                <w:sz w:val="20"/>
                <w:szCs w:val="20"/>
              </w:rPr>
              <w:t>tens. Their conceptual understanding is</w:t>
            </w:r>
          </w:p>
        </w:tc>
        <w:tc>
          <w:tcPr>
            <w:tcW w:w="5320" w:type="dxa"/>
            <w:vMerge w:val="restart"/>
            <w:tcBorders>
              <w:top w:val="nil"/>
              <w:left w:val="nil"/>
              <w:bottom w:val="nil"/>
              <w:right w:val="single" w:sz="8" w:space="0" w:color="auto"/>
            </w:tcBorders>
            <w:vAlign w:val="bottom"/>
          </w:tcPr>
          <w:p w14:paraId="1CCF9265" w14:textId="77777777" w:rsidR="009F1A6D" w:rsidRPr="00CF33A7" w:rsidRDefault="009F1A6D">
            <w:pPr>
              <w:widowControl w:val="0"/>
              <w:autoSpaceDE w:val="0"/>
              <w:autoSpaceDN w:val="0"/>
              <w:adjustRightInd w:val="0"/>
              <w:spacing w:after="0" w:line="267" w:lineRule="exact"/>
              <w:ind w:left="3220"/>
              <w:rPr>
                <w:rFonts w:ascii="Times New Roman" w:hAnsi="Times New Roman"/>
                <w:sz w:val="24"/>
                <w:szCs w:val="24"/>
              </w:rPr>
            </w:pPr>
            <w:r w:rsidRPr="00CF33A7">
              <w:rPr>
                <w:rFonts w:cs="Calibri"/>
              </w:rPr>
              <w:t>number 241.</w:t>
            </w:r>
          </w:p>
        </w:tc>
        <w:tc>
          <w:tcPr>
            <w:tcW w:w="0" w:type="dxa"/>
            <w:tcBorders>
              <w:top w:val="nil"/>
              <w:left w:val="nil"/>
              <w:bottom w:val="nil"/>
              <w:right w:val="nil"/>
            </w:tcBorders>
            <w:vAlign w:val="bottom"/>
          </w:tcPr>
          <w:p w14:paraId="1CCF926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6B" w14:textId="77777777">
        <w:trPr>
          <w:trHeight w:val="122"/>
        </w:trPr>
        <w:tc>
          <w:tcPr>
            <w:tcW w:w="3960" w:type="dxa"/>
            <w:vMerge w:val="restart"/>
            <w:tcBorders>
              <w:top w:val="nil"/>
              <w:left w:val="single" w:sz="8" w:space="0" w:color="auto"/>
              <w:bottom w:val="nil"/>
              <w:right w:val="single" w:sz="8" w:space="0" w:color="auto"/>
            </w:tcBorders>
            <w:vAlign w:val="bottom"/>
          </w:tcPr>
          <w:p w14:paraId="1CCF926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supported </w:t>
            </w:r>
            <w:proofErr w:type="gramStart"/>
            <w:r w:rsidRPr="00CF33A7">
              <w:rPr>
                <w:rFonts w:ascii="Georgia" w:hAnsi="Georgia" w:cs="Georgia"/>
                <w:i/>
                <w:iCs/>
                <w:sz w:val="20"/>
                <w:szCs w:val="20"/>
              </w:rPr>
              <w:t>by the use of</w:t>
            </w:r>
            <w:proofErr w:type="gramEnd"/>
            <w:r w:rsidRPr="00CF33A7">
              <w:rPr>
                <w:rFonts w:ascii="Georgia" w:hAnsi="Georgia" w:cs="Georgia"/>
                <w:i/>
                <w:iCs/>
                <w:sz w:val="20"/>
                <w:szCs w:val="20"/>
              </w:rPr>
              <w:t xml:space="preserve"> place value</w:t>
            </w:r>
          </w:p>
        </w:tc>
        <w:tc>
          <w:tcPr>
            <w:tcW w:w="5320" w:type="dxa"/>
            <w:vMerge/>
            <w:tcBorders>
              <w:top w:val="nil"/>
              <w:left w:val="nil"/>
              <w:bottom w:val="nil"/>
              <w:right w:val="single" w:sz="8" w:space="0" w:color="auto"/>
            </w:tcBorders>
            <w:vAlign w:val="bottom"/>
          </w:tcPr>
          <w:p w14:paraId="1CCF9269"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26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6F" w14:textId="77777777">
        <w:trPr>
          <w:trHeight w:val="139"/>
        </w:trPr>
        <w:tc>
          <w:tcPr>
            <w:tcW w:w="3960" w:type="dxa"/>
            <w:vMerge/>
            <w:tcBorders>
              <w:top w:val="nil"/>
              <w:left w:val="single" w:sz="8" w:space="0" w:color="auto"/>
              <w:bottom w:val="nil"/>
              <w:right w:val="single" w:sz="8" w:space="0" w:color="auto"/>
            </w:tcBorders>
            <w:vAlign w:val="bottom"/>
          </w:tcPr>
          <w:p w14:paraId="1CCF926C"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5320" w:type="dxa"/>
            <w:vMerge w:val="restart"/>
            <w:tcBorders>
              <w:top w:val="nil"/>
              <w:left w:val="nil"/>
              <w:bottom w:val="nil"/>
              <w:right w:val="single" w:sz="8" w:space="0" w:color="auto"/>
            </w:tcBorders>
            <w:vAlign w:val="bottom"/>
          </w:tcPr>
          <w:p w14:paraId="1CCF926D" w14:textId="77777777" w:rsidR="009F1A6D" w:rsidRPr="00CF33A7" w:rsidRDefault="009F1A6D">
            <w:pPr>
              <w:widowControl w:val="0"/>
              <w:autoSpaceDE w:val="0"/>
              <w:autoSpaceDN w:val="0"/>
              <w:adjustRightInd w:val="0"/>
              <w:spacing w:after="0" w:line="267" w:lineRule="exact"/>
              <w:ind w:left="3220"/>
              <w:rPr>
                <w:rFonts w:ascii="Times New Roman" w:hAnsi="Times New Roman"/>
                <w:sz w:val="24"/>
                <w:szCs w:val="24"/>
              </w:rPr>
            </w:pPr>
            <w:r w:rsidRPr="00CF33A7">
              <w:rPr>
                <w:rFonts w:cs="Calibri"/>
              </w:rPr>
              <w:t>Multiply each part</w:t>
            </w:r>
          </w:p>
        </w:tc>
        <w:tc>
          <w:tcPr>
            <w:tcW w:w="0" w:type="dxa"/>
            <w:tcBorders>
              <w:top w:val="nil"/>
              <w:left w:val="nil"/>
              <w:bottom w:val="nil"/>
              <w:right w:val="nil"/>
            </w:tcBorders>
            <w:vAlign w:val="bottom"/>
          </w:tcPr>
          <w:p w14:paraId="1CCF926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73" w14:textId="77777777">
        <w:trPr>
          <w:trHeight w:val="170"/>
        </w:trPr>
        <w:tc>
          <w:tcPr>
            <w:tcW w:w="3960" w:type="dxa"/>
            <w:vMerge w:val="restart"/>
            <w:tcBorders>
              <w:top w:val="nil"/>
              <w:left w:val="single" w:sz="8" w:space="0" w:color="auto"/>
              <w:bottom w:val="nil"/>
              <w:right w:val="single" w:sz="8" w:space="0" w:color="auto"/>
            </w:tcBorders>
            <w:vAlign w:val="bottom"/>
          </w:tcPr>
          <w:p w14:paraId="1CCF927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counters, both during teacher</w:t>
            </w:r>
          </w:p>
        </w:tc>
        <w:tc>
          <w:tcPr>
            <w:tcW w:w="5320" w:type="dxa"/>
            <w:vMerge/>
            <w:tcBorders>
              <w:top w:val="nil"/>
              <w:left w:val="nil"/>
              <w:bottom w:val="nil"/>
              <w:right w:val="single" w:sz="8" w:space="0" w:color="auto"/>
            </w:tcBorders>
            <w:vAlign w:val="bottom"/>
          </w:tcPr>
          <w:p w14:paraId="1CCF9271"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2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77" w14:textId="77777777">
        <w:trPr>
          <w:trHeight w:val="89"/>
        </w:trPr>
        <w:tc>
          <w:tcPr>
            <w:tcW w:w="3960" w:type="dxa"/>
            <w:vMerge/>
            <w:tcBorders>
              <w:top w:val="nil"/>
              <w:left w:val="single" w:sz="8" w:space="0" w:color="auto"/>
              <w:bottom w:val="nil"/>
              <w:right w:val="single" w:sz="8" w:space="0" w:color="auto"/>
            </w:tcBorders>
            <w:vAlign w:val="bottom"/>
          </w:tcPr>
          <w:p w14:paraId="1CCF9274"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5320" w:type="dxa"/>
            <w:vMerge w:val="restart"/>
            <w:tcBorders>
              <w:top w:val="nil"/>
              <w:left w:val="nil"/>
              <w:bottom w:val="nil"/>
              <w:right w:val="single" w:sz="8" w:space="0" w:color="auto"/>
            </w:tcBorders>
            <w:vAlign w:val="bottom"/>
          </w:tcPr>
          <w:p w14:paraId="1CCF9275" w14:textId="77777777" w:rsidR="009F1A6D" w:rsidRPr="00CF33A7" w:rsidRDefault="009F1A6D">
            <w:pPr>
              <w:widowControl w:val="0"/>
              <w:autoSpaceDE w:val="0"/>
              <w:autoSpaceDN w:val="0"/>
              <w:adjustRightInd w:val="0"/>
              <w:spacing w:after="0" w:line="267" w:lineRule="exact"/>
              <w:ind w:left="3220"/>
              <w:rPr>
                <w:rFonts w:ascii="Times New Roman" w:hAnsi="Times New Roman"/>
                <w:sz w:val="24"/>
                <w:szCs w:val="24"/>
              </w:rPr>
            </w:pPr>
            <w:r w:rsidRPr="00CF33A7">
              <w:rPr>
                <w:rFonts w:cs="Calibri"/>
              </w:rPr>
              <w:t>by 3, regrouping as</w:t>
            </w:r>
          </w:p>
        </w:tc>
        <w:tc>
          <w:tcPr>
            <w:tcW w:w="0" w:type="dxa"/>
            <w:tcBorders>
              <w:top w:val="nil"/>
              <w:left w:val="nil"/>
              <w:bottom w:val="nil"/>
              <w:right w:val="nil"/>
            </w:tcBorders>
            <w:vAlign w:val="bottom"/>
          </w:tcPr>
          <w:p w14:paraId="1CCF92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7B" w14:textId="77777777">
        <w:trPr>
          <w:trHeight w:val="262"/>
        </w:trPr>
        <w:tc>
          <w:tcPr>
            <w:tcW w:w="3960" w:type="dxa"/>
            <w:tcBorders>
              <w:top w:val="nil"/>
              <w:left w:val="single" w:sz="8" w:space="0" w:color="auto"/>
              <w:bottom w:val="nil"/>
              <w:right w:val="single" w:sz="8" w:space="0" w:color="auto"/>
            </w:tcBorders>
            <w:vAlign w:val="bottom"/>
          </w:tcPr>
          <w:p w14:paraId="1CCF927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demonstrations and during their own</w:t>
            </w:r>
          </w:p>
        </w:tc>
        <w:tc>
          <w:tcPr>
            <w:tcW w:w="5320" w:type="dxa"/>
            <w:vMerge/>
            <w:tcBorders>
              <w:top w:val="nil"/>
              <w:left w:val="nil"/>
              <w:bottom w:val="nil"/>
              <w:right w:val="single" w:sz="8" w:space="0" w:color="auto"/>
            </w:tcBorders>
            <w:vAlign w:val="bottom"/>
          </w:tcPr>
          <w:p w14:paraId="1CCF927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7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7F" w14:textId="77777777">
        <w:trPr>
          <w:trHeight w:val="269"/>
        </w:trPr>
        <w:tc>
          <w:tcPr>
            <w:tcW w:w="3960" w:type="dxa"/>
            <w:tcBorders>
              <w:top w:val="nil"/>
              <w:left w:val="single" w:sz="8" w:space="0" w:color="auto"/>
              <w:bottom w:val="nil"/>
              <w:right w:val="single" w:sz="8" w:space="0" w:color="auto"/>
            </w:tcBorders>
            <w:vAlign w:val="bottom"/>
          </w:tcPr>
          <w:p w14:paraId="1CCF927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practice.</w:t>
            </w:r>
          </w:p>
        </w:tc>
        <w:tc>
          <w:tcPr>
            <w:tcW w:w="5320" w:type="dxa"/>
            <w:tcBorders>
              <w:top w:val="nil"/>
              <w:left w:val="nil"/>
              <w:bottom w:val="nil"/>
              <w:right w:val="single" w:sz="8" w:space="0" w:color="auto"/>
            </w:tcBorders>
            <w:vAlign w:val="bottom"/>
          </w:tcPr>
          <w:p w14:paraId="1CCF927D" w14:textId="77777777" w:rsidR="009F1A6D" w:rsidRPr="00CF33A7" w:rsidRDefault="009F1A6D">
            <w:pPr>
              <w:widowControl w:val="0"/>
              <w:autoSpaceDE w:val="0"/>
              <w:autoSpaceDN w:val="0"/>
              <w:adjustRightInd w:val="0"/>
              <w:spacing w:after="0" w:line="267" w:lineRule="exact"/>
              <w:ind w:left="3220"/>
              <w:rPr>
                <w:rFonts w:ascii="Times New Roman" w:hAnsi="Times New Roman"/>
                <w:sz w:val="24"/>
                <w:szCs w:val="24"/>
              </w:rPr>
            </w:pPr>
            <w:r w:rsidRPr="00CF33A7">
              <w:rPr>
                <w:rFonts w:cs="Calibri"/>
              </w:rPr>
              <w:t>needed.</w:t>
            </w:r>
          </w:p>
        </w:tc>
        <w:tc>
          <w:tcPr>
            <w:tcW w:w="0" w:type="dxa"/>
            <w:tcBorders>
              <w:top w:val="nil"/>
              <w:left w:val="nil"/>
              <w:bottom w:val="nil"/>
              <w:right w:val="nil"/>
            </w:tcBorders>
            <w:vAlign w:val="bottom"/>
          </w:tcPr>
          <w:p w14:paraId="1CCF927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83" w14:textId="77777777">
        <w:trPr>
          <w:trHeight w:val="454"/>
        </w:trPr>
        <w:tc>
          <w:tcPr>
            <w:tcW w:w="3960" w:type="dxa"/>
            <w:tcBorders>
              <w:top w:val="nil"/>
              <w:left w:val="single" w:sz="8" w:space="0" w:color="auto"/>
              <w:bottom w:val="nil"/>
              <w:right w:val="single" w:sz="8" w:space="0" w:color="auto"/>
            </w:tcBorders>
            <w:vAlign w:val="bottom"/>
          </w:tcPr>
          <w:p w14:paraId="1CCF928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With practice pupils will be able to</w:t>
            </w:r>
          </w:p>
        </w:tc>
        <w:tc>
          <w:tcPr>
            <w:tcW w:w="5320" w:type="dxa"/>
            <w:tcBorders>
              <w:top w:val="nil"/>
              <w:left w:val="nil"/>
              <w:bottom w:val="nil"/>
              <w:right w:val="single" w:sz="8" w:space="0" w:color="auto"/>
            </w:tcBorders>
            <w:vAlign w:val="bottom"/>
          </w:tcPr>
          <w:p w14:paraId="1CCF928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28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87" w14:textId="77777777">
        <w:trPr>
          <w:trHeight w:val="262"/>
        </w:trPr>
        <w:tc>
          <w:tcPr>
            <w:tcW w:w="3960" w:type="dxa"/>
            <w:tcBorders>
              <w:top w:val="nil"/>
              <w:left w:val="single" w:sz="8" w:space="0" w:color="auto"/>
              <w:bottom w:val="nil"/>
              <w:right w:val="single" w:sz="8" w:space="0" w:color="auto"/>
            </w:tcBorders>
            <w:vAlign w:val="bottom"/>
          </w:tcPr>
          <w:p w14:paraId="1CCF928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regroup in any column, including from</w:t>
            </w:r>
          </w:p>
        </w:tc>
        <w:tc>
          <w:tcPr>
            <w:tcW w:w="5320" w:type="dxa"/>
            <w:tcBorders>
              <w:top w:val="nil"/>
              <w:left w:val="nil"/>
              <w:bottom w:val="nil"/>
              <w:right w:val="single" w:sz="8" w:space="0" w:color="auto"/>
            </w:tcBorders>
            <w:vAlign w:val="bottom"/>
          </w:tcPr>
          <w:p w14:paraId="1CCF92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8B" w14:textId="77777777">
        <w:trPr>
          <w:trHeight w:val="262"/>
        </w:trPr>
        <w:tc>
          <w:tcPr>
            <w:tcW w:w="3960" w:type="dxa"/>
            <w:tcBorders>
              <w:top w:val="nil"/>
              <w:left w:val="single" w:sz="8" w:space="0" w:color="auto"/>
              <w:bottom w:val="nil"/>
              <w:right w:val="single" w:sz="8" w:space="0" w:color="auto"/>
            </w:tcBorders>
            <w:vAlign w:val="bottom"/>
          </w:tcPr>
          <w:p w14:paraId="1CCF928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hundreds to the thousands, including</w:t>
            </w:r>
          </w:p>
        </w:tc>
        <w:tc>
          <w:tcPr>
            <w:tcW w:w="5320" w:type="dxa"/>
            <w:tcBorders>
              <w:top w:val="nil"/>
              <w:left w:val="nil"/>
              <w:bottom w:val="nil"/>
              <w:right w:val="single" w:sz="8" w:space="0" w:color="auto"/>
            </w:tcBorders>
            <w:vAlign w:val="bottom"/>
          </w:tcPr>
          <w:p w14:paraId="1CCF928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8F" w14:textId="77777777">
        <w:trPr>
          <w:trHeight w:val="262"/>
        </w:trPr>
        <w:tc>
          <w:tcPr>
            <w:tcW w:w="3960" w:type="dxa"/>
            <w:tcBorders>
              <w:top w:val="nil"/>
              <w:left w:val="single" w:sz="8" w:space="0" w:color="auto"/>
              <w:bottom w:val="nil"/>
              <w:right w:val="single" w:sz="8" w:space="0" w:color="auto"/>
            </w:tcBorders>
            <w:vAlign w:val="bottom"/>
          </w:tcPr>
          <w:p w14:paraId="1CCF928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being able to multiply numbers</w:t>
            </w:r>
          </w:p>
        </w:tc>
        <w:tc>
          <w:tcPr>
            <w:tcW w:w="5320" w:type="dxa"/>
            <w:tcBorders>
              <w:top w:val="nil"/>
              <w:left w:val="nil"/>
              <w:bottom w:val="nil"/>
              <w:right w:val="single" w:sz="8" w:space="0" w:color="auto"/>
            </w:tcBorders>
            <w:vAlign w:val="bottom"/>
          </w:tcPr>
          <w:p w14:paraId="1CCF928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8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93" w14:textId="77777777">
        <w:trPr>
          <w:trHeight w:val="262"/>
        </w:trPr>
        <w:tc>
          <w:tcPr>
            <w:tcW w:w="3960" w:type="dxa"/>
            <w:tcBorders>
              <w:top w:val="nil"/>
              <w:left w:val="single" w:sz="8" w:space="0" w:color="auto"/>
              <w:bottom w:val="nil"/>
              <w:right w:val="single" w:sz="8" w:space="0" w:color="auto"/>
            </w:tcBorders>
            <w:vAlign w:val="bottom"/>
          </w:tcPr>
          <w:p w14:paraId="1CCF929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containing zero and regrouping through</w:t>
            </w:r>
          </w:p>
        </w:tc>
        <w:tc>
          <w:tcPr>
            <w:tcW w:w="5320" w:type="dxa"/>
            <w:tcBorders>
              <w:top w:val="nil"/>
              <w:left w:val="nil"/>
              <w:bottom w:val="nil"/>
              <w:right w:val="single" w:sz="8" w:space="0" w:color="auto"/>
            </w:tcBorders>
            <w:vAlign w:val="bottom"/>
          </w:tcPr>
          <w:p w14:paraId="1CCF929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9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97" w14:textId="77777777">
        <w:trPr>
          <w:trHeight w:val="264"/>
        </w:trPr>
        <w:tc>
          <w:tcPr>
            <w:tcW w:w="3960" w:type="dxa"/>
            <w:tcBorders>
              <w:top w:val="nil"/>
              <w:left w:val="single" w:sz="8" w:space="0" w:color="auto"/>
              <w:bottom w:val="nil"/>
              <w:right w:val="single" w:sz="8" w:space="0" w:color="auto"/>
            </w:tcBorders>
            <w:vAlign w:val="bottom"/>
          </w:tcPr>
          <w:p w14:paraId="1CCF929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multiple columns in a single calculation.</w:t>
            </w:r>
          </w:p>
        </w:tc>
        <w:tc>
          <w:tcPr>
            <w:tcW w:w="5320" w:type="dxa"/>
            <w:tcBorders>
              <w:top w:val="nil"/>
              <w:left w:val="nil"/>
              <w:bottom w:val="nil"/>
              <w:right w:val="single" w:sz="8" w:space="0" w:color="auto"/>
            </w:tcBorders>
            <w:vAlign w:val="bottom"/>
          </w:tcPr>
          <w:p w14:paraId="1CCF929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9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9B" w14:textId="77777777">
        <w:trPr>
          <w:trHeight w:val="458"/>
        </w:trPr>
        <w:tc>
          <w:tcPr>
            <w:tcW w:w="3960" w:type="dxa"/>
            <w:tcBorders>
              <w:top w:val="nil"/>
              <w:left w:val="single" w:sz="8" w:space="0" w:color="auto"/>
              <w:bottom w:val="nil"/>
              <w:right w:val="single" w:sz="8" w:space="0" w:color="auto"/>
            </w:tcBorders>
            <w:vAlign w:val="bottom"/>
          </w:tcPr>
          <w:p w14:paraId="1CCF929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This method and the language to use are</w:t>
            </w:r>
          </w:p>
        </w:tc>
        <w:tc>
          <w:tcPr>
            <w:tcW w:w="5320" w:type="dxa"/>
            <w:tcBorders>
              <w:top w:val="nil"/>
              <w:left w:val="nil"/>
              <w:bottom w:val="nil"/>
              <w:right w:val="single" w:sz="8" w:space="0" w:color="auto"/>
            </w:tcBorders>
            <w:vAlign w:val="bottom"/>
          </w:tcPr>
          <w:p w14:paraId="1CCF929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29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9F" w14:textId="77777777">
        <w:trPr>
          <w:trHeight w:val="262"/>
        </w:trPr>
        <w:tc>
          <w:tcPr>
            <w:tcW w:w="3960" w:type="dxa"/>
            <w:tcBorders>
              <w:top w:val="nil"/>
              <w:left w:val="single" w:sz="8" w:space="0" w:color="auto"/>
              <w:bottom w:val="nil"/>
              <w:right w:val="single" w:sz="8" w:space="0" w:color="auto"/>
            </w:tcBorders>
            <w:vAlign w:val="bottom"/>
          </w:tcPr>
          <w:p w14:paraId="1CCF929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best understood through the tutorial</w:t>
            </w:r>
          </w:p>
        </w:tc>
        <w:tc>
          <w:tcPr>
            <w:tcW w:w="5320" w:type="dxa"/>
            <w:tcBorders>
              <w:top w:val="nil"/>
              <w:left w:val="nil"/>
              <w:bottom w:val="nil"/>
              <w:right w:val="single" w:sz="8" w:space="0" w:color="auto"/>
            </w:tcBorders>
            <w:vAlign w:val="bottom"/>
          </w:tcPr>
          <w:p w14:paraId="1CCF929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9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A3" w14:textId="77777777">
        <w:trPr>
          <w:trHeight w:val="264"/>
        </w:trPr>
        <w:tc>
          <w:tcPr>
            <w:tcW w:w="3960" w:type="dxa"/>
            <w:tcBorders>
              <w:top w:val="nil"/>
              <w:left w:val="single" w:sz="8" w:space="0" w:color="auto"/>
              <w:bottom w:val="nil"/>
              <w:right w:val="single" w:sz="8" w:space="0" w:color="auto"/>
            </w:tcBorders>
            <w:vAlign w:val="bottom"/>
          </w:tcPr>
          <w:p w14:paraId="1CCF92A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videos found </w:t>
            </w:r>
            <w:r w:rsidR="00C32F8E">
              <w:rPr>
                <w:rFonts w:ascii="Georgia" w:hAnsi="Georgia" w:cs="Georgia"/>
                <w:i/>
                <w:iCs/>
                <w:sz w:val="20"/>
                <w:szCs w:val="20"/>
              </w:rPr>
              <w:t>on th</w:t>
            </w:r>
            <w:r w:rsidRPr="00CF33A7">
              <w:rPr>
                <w:rFonts w:ascii="Georgia" w:hAnsi="Georgia" w:cs="Georgia"/>
                <w:i/>
                <w:iCs/>
                <w:sz w:val="20"/>
                <w:szCs w:val="20"/>
              </w:rPr>
              <w:t>e toolkit.</w:t>
            </w:r>
          </w:p>
        </w:tc>
        <w:tc>
          <w:tcPr>
            <w:tcW w:w="5320" w:type="dxa"/>
            <w:tcBorders>
              <w:top w:val="nil"/>
              <w:left w:val="nil"/>
              <w:bottom w:val="nil"/>
              <w:right w:val="single" w:sz="8" w:space="0" w:color="auto"/>
            </w:tcBorders>
            <w:vAlign w:val="bottom"/>
          </w:tcPr>
          <w:p w14:paraId="1CCF92A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A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A7" w14:textId="77777777">
        <w:trPr>
          <w:trHeight w:val="5945"/>
        </w:trPr>
        <w:tc>
          <w:tcPr>
            <w:tcW w:w="3960" w:type="dxa"/>
            <w:tcBorders>
              <w:top w:val="nil"/>
              <w:left w:val="single" w:sz="8" w:space="0" w:color="auto"/>
              <w:bottom w:val="single" w:sz="8" w:space="0" w:color="auto"/>
              <w:right w:val="single" w:sz="8" w:space="0" w:color="auto"/>
            </w:tcBorders>
            <w:vAlign w:val="bottom"/>
          </w:tcPr>
          <w:p w14:paraId="1CCF92A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320" w:type="dxa"/>
            <w:tcBorders>
              <w:top w:val="nil"/>
              <w:left w:val="nil"/>
              <w:bottom w:val="single" w:sz="8" w:space="0" w:color="auto"/>
              <w:right w:val="single" w:sz="8" w:space="0" w:color="auto"/>
            </w:tcBorders>
            <w:vAlign w:val="bottom"/>
          </w:tcPr>
          <w:p w14:paraId="1CCF92A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2A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2A8"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51424" behindDoc="1" locked="0" layoutInCell="0" allowOverlap="1" wp14:anchorId="1CCFA234" wp14:editId="0E744B4B">
            <wp:simplePos x="0" y="0"/>
            <wp:positionH relativeFrom="column">
              <wp:posOffset>2575560</wp:posOffset>
            </wp:positionH>
            <wp:positionV relativeFrom="paragraph">
              <wp:posOffset>-6771640</wp:posOffset>
            </wp:positionV>
            <wp:extent cx="3104515" cy="6612255"/>
            <wp:effectExtent l="0" t="0" r="635"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04515" cy="6612255"/>
                    </a:xfrm>
                    <a:prstGeom prst="rect">
                      <a:avLst/>
                    </a:prstGeom>
                    <a:noFill/>
                  </pic:spPr>
                </pic:pic>
              </a:graphicData>
            </a:graphic>
            <wp14:sizeRelH relativeFrom="page">
              <wp14:pctWidth>0</wp14:pctWidth>
            </wp14:sizeRelH>
            <wp14:sizeRelV relativeFrom="page">
              <wp14:pctHeight>0</wp14:pctHeight>
            </wp14:sizeRelV>
          </wp:anchor>
        </w:drawing>
      </w:r>
    </w:p>
    <w:p w14:paraId="1CCF92A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A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A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A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A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A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2B0" w14:textId="77777777" w:rsidR="009F1A6D" w:rsidRDefault="009F1A6D">
      <w:pPr>
        <w:widowControl w:val="0"/>
        <w:autoSpaceDE w:val="0"/>
        <w:autoSpaceDN w:val="0"/>
        <w:adjustRightInd w:val="0"/>
        <w:spacing w:after="0" w:line="314" w:lineRule="exact"/>
        <w:rPr>
          <w:rFonts w:ascii="Times New Roman" w:hAnsi="Times New Roman"/>
          <w:sz w:val="24"/>
          <w:szCs w:val="24"/>
        </w:rPr>
      </w:pPr>
    </w:p>
    <w:p w14:paraId="1CCF92B1"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2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2B2"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2B3"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54</w:t>
      </w:r>
    </w:p>
    <w:p w14:paraId="1CCF92B4"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2B5" w14:textId="77777777" w:rsidR="009F1A6D" w:rsidRDefault="00EA6107">
      <w:pPr>
        <w:widowControl w:val="0"/>
        <w:autoSpaceDE w:val="0"/>
        <w:autoSpaceDN w:val="0"/>
        <w:adjustRightInd w:val="0"/>
        <w:spacing w:after="0" w:line="319" w:lineRule="exact"/>
        <w:rPr>
          <w:rFonts w:ascii="Times New Roman" w:hAnsi="Times New Roman"/>
          <w:sz w:val="24"/>
          <w:szCs w:val="24"/>
        </w:rPr>
      </w:pPr>
      <w:bookmarkStart w:id="54" w:name="page55"/>
      <w:bookmarkEnd w:id="54"/>
      <w:r>
        <w:rPr>
          <w:noProof/>
        </w:rPr>
        <w:drawing>
          <wp:anchor distT="0" distB="0" distL="114300" distR="114300" simplePos="0" relativeHeight="251752448" behindDoc="1" locked="0" layoutInCell="0" allowOverlap="1" wp14:anchorId="1CCFA236" wp14:editId="1E792C21">
            <wp:simplePos x="0" y="0"/>
            <wp:positionH relativeFrom="page">
              <wp:posOffset>914400</wp:posOffset>
            </wp:positionH>
            <wp:positionV relativeFrom="page">
              <wp:posOffset>448310</wp:posOffset>
            </wp:positionV>
            <wp:extent cx="1915795" cy="516255"/>
            <wp:effectExtent l="0" t="0" r="825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820"/>
        <w:gridCol w:w="2120"/>
        <w:gridCol w:w="3340"/>
        <w:gridCol w:w="30"/>
      </w:tblGrid>
      <w:tr w:rsidR="009F1A6D" w:rsidRPr="00CF33A7" w14:paraId="1CCF92BA" w14:textId="77777777">
        <w:trPr>
          <w:trHeight w:val="227"/>
        </w:trPr>
        <w:tc>
          <w:tcPr>
            <w:tcW w:w="3820" w:type="dxa"/>
            <w:tcBorders>
              <w:top w:val="nil"/>
              <w:left w:val="nil"/>
              <w:bottom w:val="nil"/>
              <w:right w:val="nil"/>
            </w:tcBorders>
            <w:vAlign w:val="bottom"/>
          </w:tcPr>
          <w:p w14:paraId="1CCF92B6"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120" w:type="dxa"/>
            <w:tcBorders>
              <w:top w:val="nil"/>
              <w:left w:val="nil"/>
              <w:bottom w:val="nil"/>
              <w:right w:val="nil"/>
            </w:tcBorders>
            <w:vAlign w:val="bottom"/>
          </w:tcPr>
          <w:p w14:paraId="1CCF92B7" w14:textId="77777777" w:rsidR="009F1A6D" w:rsidRPr="00CF33A7" w:rsidRDefault="009F1A6D">
            <w:pPr>
              <w:widowControl w:val="0"/>
              <w:autoSpaceDE w:val="0"/>
              <w:autoSpaceDN w:val="0"/>
              <w:adjustRightInd w:val="0"/>
              <w:spacing w:after="0" w:line="226" w:lineRule="exact"/>
              <w:ind w:right="612"/>
              <w:jc w:val="right"/>
              <w:rPr>
                <w:rFonts w:ascii="Times New Roman" w:hAnsi="Times New Roman"/>
                <w:sz w:val="24"/>
                <w:szCs w:val="24"/>
              </w:rPr>
            </w:pPr>
            <w:r w:rsidRPr="00CF33A7">
              <w:rPr>
                <w:rFonts w:ascii="Georgia" w:hAnsi="Georgia" w:cs="Georgia"/>
                <w:b/>
                <w:bCs/>
                <w:sz w:val="20"/>
                <w:szCs w:val="20"/>
                <w:u w:val="single"/>
              </w:rPr>
              <w:t>Y4 Division</w:t>
            </w:r>
          </w:p>
        </w:tc>
        <w:tc>
          <w:tcPr>
            <w:tcW w:w="3340" w:type="dxa"/>
            <w:tcBorders>
              <w:top w:val="nil"/>
              <w:left w:val="nil"/>
              <w:bottom w:val="nil"/>
              <w:right w:val="nil"/>
            </w:tcBorders>
            <w:vAlign w:val="bottom"/>
          </w:tcPr>
          <w:p w14:paraId="1CCF92B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2B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BF" w14:textId="77777777">
        <w:trPr>
          <w:trHeight w:val="236"/>
        </w:trPr>
        <w:tc>
          <w:tcPr>
            <w:tcW w:w="3820" w:type="dxa"/>
            <w:tcBorders>
              <w:top w:val="nil"/>
              <w:left w:val="nil"/>
              <w:bottom w:val="single" w:sz="8" w:space="0" w:color="auto"/>
              <w:right w:val="nil"/>
            </w:tcBorders>
            <w:vAlign w:val="bottom"/>
          </w:tcPr>
          <w:p w14:paraId="1CCF92B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120" w:type="dxa"/>
            <w:tcBorders>
              <w:top w:val="nil"/>
              <w:left w:val="nil"/>
              <w:bottom w:val="single" w:sz="8" w:space="0" w:color="auto"/>
              <w:right w:val="nil"/>
            </w:tcBorders>
            <w:vAlign w:val="bottom"/>
          </w:tcPr>
          <w:p w14:paraId="1CCF92B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340" w:type="dxa"/>
            <w:tcBorders>
              <w:top w:val="nil"/>
              <w:left w:val="nil"/>
              <w:bottom w:val="single" w:sz="8" w:space="0" w:color="auto"/>
              <w:right w:val="nil"/>
            </w:tcBorders>
            <w:vAlign w:val="bottom"/>
          </w:tcPr>
          <w:p w14:paraId="1CCF92B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2B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C4" w14:textId="77777777">
        <w:trPr>
          <w:trHeight w:val="212"/>
        </w:trPr>
        <w:tc>
          <w:tcPr>
            <w:tcW w:w="3820" w:type="dxa"/>
            <w:tcBorders>
              <w:top w:val="nil"/>
              <w:left w:val="single" w:sz="8" w:space="0" w:color="auto"/>
              <w:bottom w:val="nil"/>
              <w:right w:val="single" w:sz="8" w:space="0" w:color="auto"/>
            </w:tcBorders>
            <w:vAlign w:val="bottom"/>
          </w:tcPr>
          <w:p w14:paraId="1CCF92C0"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2120" w:type="dxa"/>
            <w:tcBorders>
              <w:top w:val="nil"/>
              <w:left w:val="nil"/>
              <w:bottom w:val="nil"/>
              <w:right w:val="nil"/>
            </w:tcBorders>
            <w:vAlign w:val="bottom"/>
          </w:tcPr>
          <w:p w14:paraId="1CCF92C1"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340" w:type="dxa"/>
            <w:tcBorders>
              <w:top w:val="nil"/>
              <w:left w:val="nil"/>
              <w:bottom w:val="nil"/>
              <w:right w:val="single" w:sz="8" w:space="0" w:color="auto"/>
            </w:tcBorders>
            <w:vAlign w:val="bottom"/>
          </w:tcPr>
          <w:p w14:paraId="1CCF92C2" w14:textId="77777777" w:rsidR="009F1A6D" w:rsidRPr="00CF33A7" w:rsidRDefault="009F1A6D">
            <w:pPr>
              <w:widowControl w:val="0"/>
              <w:autoSpaceDE w:val="0"/>
              <w:autoSpaceDN w:val="0"/>
              <w:adjustRightInd w:val="0"/>
              <w:spacing w:after="0" w:line="211" w:lineRule="exact"/>
              <w:ind w:left="38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2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C9" w14:textId="77777777">
        <w:trPr>
          <w:trHeight w:val="40"/>
        </w:trPr>
        <w:tc>
          <w:tcPr>
            <w:tcW w:w="3820" w:type="dxa"/>
            <w:tcBorders>
              <w:top w:val="nil"/>
              <w:left w:val="single" w:sz="8" w:space="0" w:color="auto"/>
              <w:bottom w:val="single" w:sz="8" w:space="0" w:color="auto"/>
              <w:right w:val="single" w:sz="8" w:space="0" w:color="auto"/>
            </w:tcBorders>
            <w:vAlign w:val="bottom"/>
          </w:tcPr>
          <w:p w14:paraId="1CCF92C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2120" w:type="dxa"/>
            <w:tcBorders>
              <w:top w:val="nil"/>
              <w:left w:val="nil"/>
              <w:bottom w:val="single" w:sz="8" w:space="0" w:color="auto"/>
              <w:right w:val="nil"/>
            </w:tcBorders>
            <w:vAlign w:val="bottom"/>
          </w:tcPr>
          <w:p w14:paraId="1CCF92C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3340" w:type="dxa"/>
            <w:tcBorders>
              <w:top w:val="nil"/>
              <w:left w:val="nil"/>
              <w:bottom w:val="single" w:sz="8" w:space="0" w:color="auto"/>
              <w:right w:val="single" w:sz="8" w:space="0" w:color="auto"/>
            </w:tcBorders>
            <w:vAlign w:val="bottom"/>
          </w:tcPr>
          <w:p w14:paraId="1CCF92C7"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92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CE" w14:textId="77777777">
        <w:trPr>
          <w:trHeight w:val="214"/>
        </w:trPr>
        <w:tc>
          <w:tcPr>
            <w:tcW w:w="3820" w:type="dxa"/>
            <w:tcBorders>
              <w:top w:val="nil"/>
              <w:left w:val="single" w:sz="8" w:space="0" w:color="auto"/>
              <w:bottom w:val="nil"/>
              <w:right w:val="single" w:sz="8" w:space="0" w:color="auto"/>
            </w:tcBorders>
            <w:vAlign w:val="bottom"/>
          </w:tcPr>
          <w:p w14:paraId="1CCF92CA"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Dividing by 10 and 100</w:t>
            </w:r>
          </w:p>
        </w:tc>
        <w:tc>
          <w:tcPr>
            <w:tcW w:w="2120" w:type="dxa"/>
            <w:tcBorders>
              <w:top w:val="nil"/>
              <w:left w:val="nil"/>
              <w:bottom w:val="nil"/>
              <w:right w:val="nil"/>
            </w:tcBorders>
            <w:vAlign w:val="bottom"/>
          </w:tcPr>
          <w:p w14:paraId="1CCF92C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340" w:type="dxa"/>
            <w:tcBorders>
              <w:top w:val="nil"/>
              <w:left w:val="nil"/>
              <w:bottom w:val="nil"/>
              <w:right w:val="single" w:sz="8" w:space="0" w:color="auto"/>
            </w:tcBorders>
            <w:vAlign w:val="bottom"/>
          </w:tcPr>
          <w:p w14:paraId="1CCF92C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2C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D3" w14:textId="77777777">
        <w:trPr>
          <w:trHeight w:val="458"/>
        </w:trPr>
        <w:tc>
          <w:tcPr>
            <w:tcW w:w="3820" w:type="dxa"/>
            <w:tcBorders>
              <w:top w:val="nil"/>
              <w:left w:val="single" w:sz="8" w:space="0" w:color="auto"/>
              <w:bottom w:val="nil"/>
              <w:right w:val="single" w:sz="8" w:space="0" w:color="auto"/>
            </w:tcBorders>
            <w:vAlign w:val="bottom"/>
          </w:tcPr>
          <w:p w14:paraId="1CCF92C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When you divide by ten, each part is</w:t>
            </w:r>
          </w:p>
        </w:tc>
        <w:tc>
          <w:tcPr>
            <w:tcW w:w="2120" w:type="dxa"/>
            <w:tcBorders>
              <w:top w:val="nil"/>
              <w:left w:val="nil"/>
              <w:bottom w:val="nil"/>
              <w:right w:val="nil"/>
            </w:tcBorders>
            <w:vAlign w:val="bottom"/>
          </w:tcPr>
          <w:p w14:paraId="1CCF92D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vMerge w:val="restart"/>
            <w:tcBorders>
              <w:top w:val="nil"/>
              <w:left w:val="nil"/>
              <w:bottom w:val="nil"/>
              <w:right w:val="single" w:sz="8" w:space="0" w:color="auto"/>
            </w:tcBorders>
            <w:vAlign w:val="bottom"/>
          </w:tcPr>
          <w:p w14:paraId="1CCF92D1" w14:textId="77777777" w:rsidR="009F1A6D" w:rsidRPr="00CF33A7" w:rsidRDefault="009F1A6D">
            <w:pPr>
              <w:widowControl w:val="0"/>
              <w:autoSpaceDE w:val="0"/>
              <w:autoSpaceDN w:val="0"/>
              <w:adjustRightInd w:val="0"/>
              <w:spacing w:after="0" w:line="267" w:lineRule="exact"/>
              <w:ind w:left="1580"/>
              <w:rPr>
                <w:rFonts w:ascii="Times New Roman" w:hAnsi="Times New Roman"/>
                <w:sz w:val="24"/>
                <w:szCs w:val="24"/>
              </w:rPr>
            </w:pPr>
            <w:r w:rsidRPr="00CF33A7">
              <w:rPr>
                <w:rFonts w:cs="Calibri"/>
              </w:rPr>
              <w:t>30 ÷ 10 = 3</w:t>
            </w:r>
          </w:p>
        </w:tc>
        <w:tc>
          <w:tcPr>
            <w:tcW w:w="0" w:type="dxa"/>
            <w:tcBorders>
              <w:top w:val="nil"/>
              <w:left w:val="nil"/>
              <w:bottom w:val="nil"/>
              <w:right w:val="nil"/>
            </w:tcBorders>
            <w:vAlign w:val="bottom"/>
          </w:tcPr>
          <w:p w14:paraId="1CCF92D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D8" w14:textId="77777777">
        <w:trPr>
          <w:trHeight w:val="86"/>
        </w:trPr>
        <w:tc>
          <w:tcPr>
            <w:tcW w:w="3820" w:type="dxa"/>
            <w:vMerge w:val="restart"/>
            <w:tcBorders>
              <w:top w:val="nil"/>
              <w:left w:val="single" w:sz="8" w:space="0" w:color="auto"/>
              <w:bottom w:val="nil"/>
              <w:right w:val="single" w:sz="8" w:space="0" w:color="auto"/>
            </w:tcBorders>
            <w:vAlign w:val="bottom"/>
          </w:tcPr>
          <w:p w14:paraId="1CCF92D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ten times smaller. The hundreds</w:t>
            </w:r>
          </w:p>
        </w:tc>
        <w:tc>
          <w:tcPr>
            <w:tcW w:w="2120" w:type="dxa"/>
            <w:tcBorders>
              <w:top w:val="nil"/>
              <w:left w:val="nil"/>
              <w:bottom w:val="nil"/>
              <w:right w:val="nil"/>
            </w:tcBorders>
            <w:vAlign w:val="bottom"/>
          </w:tcPr>
          <w:p w14:paraId="1CCF92D5"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340" w:type="dxa"/>
            <w:vMerge/>
            <w:tcBorders>
              <w:top w:val="nil"/>
              <w:left w:val="nil"/>
              <w:bottom w:val="nil"/>
              <w:right w:val="single" w:sz="8" w:space="0" w:color="auto"/>
            </w:tcBorders>
            <w:vAlign w:val="bottom"/>
          </w:tcPr>
          <w:p w14:paraId="1CCF92D6"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2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DD" w14:textId="77777777">
        <w:trPr>
          <w:trHeight w:val="175"/>
        </w:trPr>
        <w:tc>
          <w:tcPr>
            <w:tcW w:w="3820" w:type="dxa"/>
            <w:vMerge/>
            <w:tcBorders>
              <w:top w:val="nil"/>
              <w:left w:val="single" w:sz="8" w:space="0" w:color="auto"/>
              <w:bottom w:val="nil"/>
              <w:right w:val="single" w:sz="8" w:space="0" w:color="auto"/>
            </w:tcBorders>
            <w:vAlign w:val="bottom"/>
          </w:tcPr>
          <w:p w14:paraId="1CCF92D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2120" w:type="dxa"/>
            <w:tcBorders>
              <w:top w:val="nil"/>
              <w:left w:val="nil"/>
              <w:bottom w:val="nil"/>
              <w:right w:val="nil"/>
            </w:tcBorders>
            <w:vAlign w:val="bottom"/>
          </w:tcPr>
          <w:p w14:paraId="1CCF92DA"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340" w:type="dxa"/>
            <w:vMerge w:val="restart"/>
            <w:tcBorders>
              <w:top w:val="nil"/>
              <w:left w:val="nil"/>
              <w:bottom w:val="nil"/>
              <w:right w:val="single" w:sz="8" w:space="0" w:color="auto"/>
            </w:tcBorders>
            <w:vAlign w:val="bottom"/>
          </w:tcPr>
          <w:p w14:paraId="1CCF92DB" w14:textId="77777777" w:rsidR="009F1A6D" w:rsidRPr="00CF33A7" w:rsidRDefault="009F1A6D">
            <w:pPr>
              <w:widowControl w:val="0"/>
              <w:autoSpaceDE w:val="0"/>
              <w:autoSpaceDN w:val="0"/>
              <w:adjustRightInd w:val="0"/>
              <w:spacing w:after="0" w:line="267" w:lineRule="exact"/>
              <w:ind w:left="1580"/>
              <w:rPr>
                <w:rFonts w:ascii="Times New Roman" w:hAnsi="Times New Roman"/>
                <w:sz w:val="24"/>
                <w:szCs w:val="24"/>
              </w:rPr>
            </w:pPr>
            <w:r w:rsidRPr="00CF33A7">
              <w:rPr>
                <w:rFonts w:cs="Calibri"/>
              </w:rPr>
              <w:t>300 ÷ 100 = 3</w:t>
            </w:r>
          </w:p>
        </w:tc>
        <w:tc>
          <w:tcPr>
            <w:tcW w:w="0" w:type="dxa"/>
            <w:tcBorders>
              <w:top w:val="nil"/>
              <w:left w:val="nil"/>
              <w:bottom w:val="nil"/>
              <w:right w:val="nil"/>
            </w:tcBorders>
            <w:vAlign w:val="bottom"/>
          </w:tcPr>
          <w:p w14:paraId="1CCF92D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E2" w14:textId="77777777">
        <w:trPr>
          <w:trHeight w:val="134"/>
        </w:trPr>
        <w:tc>
          <w:tcPr>
            <w:tcW w:w="3820" w:type="dxa"/>
            <w:vMerge w:val="restart"/>
            <w:tcBorders>
              <w:top w:val="nil"/>
              <w:left w:val="single" w:sz="8" w:space="0" w:color="auto"/>
              <w:bottom w:val="nil"/>
              <w:right w:val="single" w:sz="8" w:space="0" w:color="auto"/>
            </w:tcBorders>
            <w:vAlign w:val="bottom"/>
          </w:tcPr>
          <w:p w14:paraId="1CCF92D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become tens and the tens become ones.</w:t>
            </w:r>
          </w:p>
        </w:tc>
        <w:tc>
          <w:tcPr>
            <w:tcW w:w="2120" w:type="dxa"/>
            <w:tcBorders>
              <w:top w:val="nil"/>
              <w:left w:val="nil"/>
              <w:bottom w:val="nil"/>
              <w:right w:val="nil"/>
            </w:tcBorders>
            <w:vAlign w:val="bottom"/>
          </w:tcPr>
          <w:p w14:paraId="1CCF92DF"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340" w:type="dxa"/>
            <w:vMerge/>
            <w:tcBorders>
              <w:top w:val="nil"/>
              <w:left w:val="nil"/>
              <w:bottom w:val="nil"/>
              <w:right w:val="single" w:sz="8" w:space="0" w:color="auto"/>
            </w:tcBorders>
            <w:vAlign w:val="bottom"/>
          </w:tcPr>
          <w:p w14:paraId="1CCF92E0"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2E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E7" w14:textId="77777777">
        <w:trPr>
          <w:trHeight w:val="127"/>
        </w:trPr>
        <w:tc>
          <w:tcPr>
            <w:tcW w:w="3820" w:type="dxa"/>
            <w:vMerge/>
            <w:tcBorders>
              <w:top w:val="nil"/>
              <w:left w:val="single" w:sz="8" w:space="0" w:color="auto"/>
              <w:bottom w:val="nil"/>
              <w:right w:val="single" w:sz="8" w:space="0" w:color="auto"/>
            </w:tcBorders>
            <w:vAlign w:val="bottom"/>
          </w:tcPr>
          <w:p w14:paraId="1CCF92E3"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120" w:type="dxa"/>
            <w:tcBorders>
              <w:top w:val="nil"/>
              <w:left w:val="nil"/>
              <w:bottom w:val="nil"/>
              <w:right w:val="nil"/>
            </w:tcBorders>
            <w:vAlign w:val="bottom"/>
          </w:tcPr>
          <w:p w14:paraId="1CCF92E4"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340" w:type="dxa"/>
            <w:vMerge w:val="restart"/>
            <w:tcBorders>
              <w:top w:val="nil"/>
              <w:left w:val="nil"/>
              <w:bottom w:val="nil"/>
              <w:right w:val="single" w:sz="8" w:space="0" w:color="auto"/>
            </w:tcBorders>
            <w:vAlign w:val="bottom"/>
          </w:tcPr>
          <w:p w14:paraId="1CCF92E5" w14:textId="77777777" w:rsidR="009F1A6D" w:rsidRPr="00CF33A7" w:rsidRDefault="009F1A6D">
            <w:pPr>
              <w:widowControl w:val="0"/>
              <w:autoSpaceDE w:val="0"/>
              <w:autoSpaceDN w:val="0"/>
              <w:adjustRightInd w:val="0"/>
              <w:spacing w:after="0" w:line="267" w:lineRule="exact"/>
              <w:ind w:left="1580"/>
              <w:rPr>
                <w:rFonts w:ascii="Times New Roman" w:hAnsi="Times New Roman"/>
                <w:sz w:val="24"/>
                <w:szCs w:val="24"/>
              </w:rPr>
            </w:pPr>
            <w:r w:rsidRPr="00CF33A7">
              <w:rPr>
                <w:rFonts w:cs="Calibri"/>
              </w:rPr>
              <w:t>3000 ÷ 1000 = 3</w:t>
            </w:r>
          </w:p>
        </w:tc>
        <w:tc>
          <w:tcPr>
            <w:tcW w:w="0" w:type="dxa"/>
            <w:tcBorders>
              <w:top w:val="nil"/>
              <w:left w:val="nil"/>
              <w:bottom w:val="nil"/>
              <w:right w:val="nil"/>
            </w:tcBorders>
            <w:vAlign w:val="bottom"/>
          </w:tcPr>
          <w:p w14:paraId="1CCF92E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EC" w14:textId="77777777">
        <w:trPr>
          <w:trHeight w:val="185"/>
        </w:trPr>
        <w:tc>
          <w:tcPr>
            <w:tcW w:w="3820" w:type="dxa"/>
            <w:vMerge w:val="restart"/>
            <w:tcBorders>
              <w:top w:val="nil"/>
              <w:left w:val="single" w:sz="8" w:space="0" w:color="auto"/>
              <w:bottom w:val="nil"/>
              <w:right w:val="single" w:sz="8" w:space="0" w:color="auto"/>
            </w:tcBorders>
            <w:vAlign w:val="bottom"/>
          </w:tcPr>
          <w:p w14:paraId="1CCF92E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Each digit is in a place that gives it a</w:t>
            </w:r>
          </w:p>
        </w:tc>
        <w:tc>
          <w:tcPr>
            <w:tcW w:w="2120" w:type="dxa"/>
            <w:tcBorders>
              <w:top w:val="nil"/>
              <w:left w:val="nil"/>
              <w:bottom w:val="nil"/>
              <w:right w:val="nil"/>
            </w:tcBorders>
            <w:vAlign w:val="bottom"/>
          </w:tcPr>
          <w:p w14:paraId="1CCF92E9"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340" w:type="dxa"/>
            <w:vMerge/>
            <w:tcBorders>
              <w:top w:val="nil"/>
              <w:left w:val="nil"/>
              <w:bottom w:val="nil"/>
              <w:right w:val="single" w:sz="8" w:space="0" w:color="auto"/>
            </w:tcBorders>
            <w:vAlign w:val="bottom"/>
          </w:tcPr>
          <w:p w14:paraId="1CCF92EA"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92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F1" w14:textId="77777777">
        <w:trPr>
          <w:trHeight w:val="77"/>
        </w:trPr>
        <w:tc>
          <w:tcPr>
            <w:tcW w:w="3820" w:type="dxa"/>
            <w:vMerge/>
            <w:tcBorders>
              <w:top w:val="nil"/>
              <w:left w:val="single" w:sz="8" w:space="0" w:color="auto"/>
              <w:bottom w:val="nil"/>
              <w:right w:val="single" w:sz="8" w:space="0" w:color="auto"/>
            </w:tcBorders>
            <w:vAlign w:val="bottom"/>
          </w:tcPr>
          <w:p w14:paraId="1CCF92E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2120" w:type="dxa"/>
            <w:tcBorders>
              <w:top w:val="nil"/>
              <w:left w:val="nil"/>
              <w:bottom w:val="nil"/>
              <w:right w:val="nil"/>
            </w:tcBorders>
            <w:vAlign w:val="bottom"/>
          </w:tcPr>
          <w:p w14:paraId="1CCF92E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340" w:type="dxa"/>
            <w:tcBorders>
              <w:top w:val="nil"/>
              <w:left w:val="nil"/>
              <w:bottom w:val="nil"/>
              <w:right w:val="single" w:sz="8" w:space="0" w:color="auto"/>
            </w:tcBorders>
            <w:vAlign w:val="bottom"/>
          </w:tcPr>
          <w:p w14:paraId="1CCF92EF"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92F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F6" w14:textId="77777777">
        <w:trPr>
          <w:trHeight w:val="264"/>
        </w:trPr>
        <w:tc>
          <w:tcPr>
            <w:tcW w:w="3820" w:type="dxa"/>
            <w:tcBorders>
              <w:top w:val="nil"/>
              <w:left w:val="single" w:sz="8" w:space="0" w:color="auto"/>
              <w:bottom w:val="nil"/>
              <w:right w:val="single" w:sz="8" w:space="0" w:color="auto"/>
            </w:tcBorders>
            <w:vAlign w:val="bottom"/>
          </w:tcPr>
          <w:p w14:paraId="1CCF92F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that is ten times smaller.</w:t>
            </w:r>
          </w:p>
        </w:tc>
        <w:tc>
          <w:tcPr>
            <w:tcW w:w="2120" w:type="dxa"/>
            <w:tcBorders>
              <w:top w:val="nil"/>
              <w:left w:val="nil"/>
              <w:bottom w:val="nil"/>
              <w:right w:val="nil"/>
            </w:tcBorders>
            <w:vAlign w:val="bottom"/>
          </w:tcPr>
          <w:p w14:paraId="1CCF92F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2F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2F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2FB" w14:textId="77777777">
        <w:trPr>
          <w:trHeight w:val="473"/>
        </w:trPr>
        <w:tc>
          <w:tcPr>
            <w:tcW w:w="3820" w:type="dxa"/>
            <w:tcBorders>
              <w:top w:val="nil"/>
              <w:left w:val="single" w:sz="8" w:space="0" w:color="auto"/>
              <w:bottom w:val="nil"/>
              <w:right w:val="single" w:sz="8" w:space="0" w:color="auto"/>
            </w:tcBorders>
            <w:vAlign w:val="bottom"/>
          </w:tcPr>
          <w:p w14:paraId="1CCF92F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When dividing multiples of ten, a place</w:t>
            </w:r>
          </w:p>
        </w:tc>
        <w:tc>
          <w:tcPr>
            <w:tcW w:w="2120" w:type="dxa"/>
            <w:tcBorders>
              <w:top w:val="nil"/>
              <w:left w:val="nil"/>
              <w:bottom w:val="nil"/>
              <w:right w:val="nil"/>
            </w:tcBorders>
            <w:vAlign w:val="bottom"/>
          </w:tcPr>
          <w:p w14:paraId="1CCF92F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nil"/>
              <w:right w:val="single" w:sz="8" w:space="0" w:color="auto"/>
            </w:tcBorders>
            <w:vAlign w:val="bottom"/>
          </w:tcPr>
          <w:p w14:paraId="1CCF92F9" w14:textId="77777777" w:rsidR="009F1A6D" w:rsidRPr="00CF33A7" w:rsidRDefault="009F1A6D">
            <w:pPr>
              <w:widowControl w:val="0"/>
              <w:autoSpaceDE w:val="0"/>
              <w:autoSpaceDN w:val="0"/>
              <w:adjustRightInd w:val="0"/>
              <w:spacing w:after="0" w:line="267" w:lineRule="exact"/>
              <w:ind w:left="1580"/>
              <w:rPr>
                <w:rFonts w:ascii="Times New Roman" w:hAnsi="Times New Roman"/>
                <w:sz w:val="24"/>
                <w:szCs w:val="24"/>
              </w:rPr>
            </w:pPr>
            <w:r w:rsidRPr="00CF33A7">
              <w:rPr>
                <w:rFonts w:cs="Calibri"/>
              </w:rPr>
              <w:t>300 ÷ 10 = 30</w:t>
            </w:r>
          </w:p>
        </w:tc>
        <w:tc>
          <w:tcPr>
            <w:tcW w:w="0" w:type="dxa"/>
            <w:tcBorders>
              <w:top w:val="nil"/>
              <w:left w:val="nil"/>
              <w:bottom w:val="nil"/>
              <w:right w:val="nil"/>
            </w:tcBorders>
            <w:vAlign w:val="bottom"/>
          </w:tcPr>
          <w:p w14:paraId="1CCF92F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00" w14:textId="77777777">
        <w:trPr>
          <w:trHeight w:val="312"/>
        </w:trPr>
        <w:tc>
          <w:tcPr>
            <w:tcW w:w="3820" w:type="dxa"/>
            <w:tcBorders>
              <w:top w:val="nil"/>
              <w:left w:val="single" w:sz="8" w:space="0" w:color="auto"/>
              <w:bottom w:val="nil"/>
              <w:right w:val="single" w:sz="8" w:space="0" w:color="auto"/>
            </w:tcBorders>
            <w:vAlign w:val="bottom"/>
          </w:tcPr>
          <w:p w14:paraId="1CCF92F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holder is no longer needed so that each</w:t>
            </w:r>
          </w:p>
        </w:tc>
        <w:tc>
          <w:tcPr>
            <w:tcW w:w="2120" w:type="dxa"/>
            <w:tcBorders>
              <w:top w:val="nil"/>
              <w:left w:val="nil"/>
              <w:bottom w:val="nil"/>
              <w:right w:val="nil"/>
            </w:tcBorders>
            <w:vAlign w:val="bottom"/>
          </w:tcPr>
          <w:p w14:paraId="1CCF92F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nil"/>
              <w:right w:val="single" w:sz="8" w:space="0" w:color="auto"/>
            </w:tcBorders>
            <w:vAlign w:val="bottom"/>
          </w:tcPr>
          <w:p w14:paraId="1CCF92FE" w14:textId="77777777" w:rsidR="009F1A6D" w:rsidRPr="00CF33A7" w:rsidRDefault="009F1A6D">
            <w:pPr>
              <w:widowControl w:val="0"/>
              <w:autoSpaceDE w:val="0"/>
              <w:autoSpaceDN w:val="0"/>
              <w:adjustRightInd w:val="0"/>
              <w:spacing w:after="0" w:line="267" w:lineRule="exact"/>
              <w:ind w:left="1580"/>
              <w:rPr>
                <w:rFonts w:ascii="Times New Roman" w:hAnsi="Times New Roman"/>
                <w:sz w:val="24"/>
                <w:szCs w:val="24"/>
              </w:rPr>
            </w:pPr>
            <w:r w:rsidRPr="00CF33A7">
              <w:rPr>
                <w:rFonts w:cs="Calibri"/>
              </w:rPr>
              <w:t>3000 ÷ 100 = 30</w:t>
            </w:r>
          </w:p>
        </w:tc>
        <w:tc>
          <w:tcPr>
            <w:tcW w:w="0" w:type="dxa"/>
            <w:tcBorders>
              <w:top w:val="nil"/>
              <w:left w:val="nil"/>
              <w:bottom w:val="nil"/>
              <w:right w:val="nil"/>
            </w:tcBorders>
            <w:vAlign w:val="bottom"/>
          </w:tcPr>
          <w:p w14:paraId="1CCF92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05" w14:textId="77777777">
        <w:trPr>
          <w:trHeight w:val="197"/>
        </w:trPr>
        <w:tc>
          <w:tcPr>
            <w:tcW w:w="3820" w:type="dxa"/>
            <w:tcBorders>
              <w:top w:val="nil"/>
              <w:left w:val="single" w:sz="8" w:space="0" w:color="auto"/>
              <w:bottom w:val="nil"/>
              <w:right w:val="single" w:sz="8" w:space="0" w:color="auto"/>
            </w:tcBorders>
            <w:vAlign w:val="bottom"/>
          </w:tcPr>
          <w:p w14:paraId="1CCF9301" w14:textId="77777777" w:rsidR="009F1A6D" w:rsidRPr="00CF33A7" w:rsidRDefault="009F1A6D">
            <w:pPr>
              <w:widowControl w:val="0"/>
              <w:autoSpaceDE w:val="0"/>
              <w:autoSpaceDN w:val="0"/>
              <w:adjustRightInd w:val="0"/>
              <w:spacing w:after="0" w:line="196" w:lineRule="exact"/>
              <w:ind w:left="120"/>
              <w:rPr>
                <w:rFonts w:ascii="Times New Roman" w:hAnsi="Times New Roman"/>
                <w:sz w:val="24"/>
                <w:szCs w:val="24"/>
              </w:rPr>
            </w:pPr>
            <w:r w:rsidRPr="00CF33A7">
              <w:rPr>
                <w:rFonts w:ascii="Georgia" w:hAnsi="Georgia" w:cs="Georgia"/>
                <w:i/>
                <w:iCs/>
                <w:sz w:val="20"/>
                <w:szCs w:val="20"/>
              </w:rPr>
              <w:t>digit has a value that is ten times</w:t>
            </w:r>
          </w:p>
        </w:tc>
        <w:tc>
          <w:tcPr>
            <w:tcW w:w="2120" w:type="dxa"/>
            <w:tcBorders>
              <w:top w:val="nil"/>
              <w:left w:val="nil"/>
              <w:bottom w:val="nil"/>
              <w:right w:val="nil"/>
            </w:tcBorders>
            <w:vAlign w:val="bottom"/>
          </w:tcPr>
          <w:p w14:paraId="1CCF9302"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3340" w:type="dxa"/>
            <w:tcBorders>
              <w:top w:val="nil"/>
              <w:left w:val="nil"/>
              <w:bottom w:val="nil"/>
              <w:right w:val="single" w:sz="8" w:space="0" w:color="auto"/>
            </w:tcBorders>
            <w:vAlign w:val="bottom"/>
          </w:tcPr>
          <w:p w14:paraId="1CCF9303"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930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0A" w14:textId="77777777">
        <w:trPr>
          <w:trHeight w:val="264"/>
        </w:trPr>
        <w:tc>
          <w:tcPr>
            <w:tcW w:w="3820" w:type="dxa"/>
            <w:tcBorders>
              <w:top w:val="nil"/>
              <w:left w:val="single" w:sz="8" w:space="0" w:color="auto"/>
              <w:bottom w:val="nil"/>
              <w:right w:val="single" w:sz="8" w:space="0" w:color="auto"/>
            </w:tcBorders>
            <w:vAlign w:val="bottom"/>
          </w:tcPr>
          <w:p w14:paraId="1CCF930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smaller. </w:t>
            </w:r>
            <w:proofErr w:type="gramStart"/>
            <w:r w:rsidRPr="00CF33A7">
              <w:rPr>
                <w:rFonts w:ascii="Georgia" w:hAnsi="Georgia" w:cs="Georgia"/>
                <w:i/>
                <w:iCs/>
                <w:sz w:val="20"/>
                <w:szCs w:val="20"/>
              </w:rPr>
              <w:t>E.g.</w:t>
            </w:r>
            <w:proofErr w:type="gramEnd"/>
            <w:r w:rsidRPr="00CF33A7">
              <w:rPr>
                <w:rFonts w:ascii="Georgia" w:hAnsi="Georgia" w:cs="Georgia"/>
                <w:i/>
                <w:iCs/>
                <w:sz w:val="20"/>
                <w:szCs w:val="20"/>
              </w:rPr>
              <w:t xml:space="preserve"> 210 ÷ 10 = 21</w:t>
            </w:r>
          </w:p>
        </w:tc>
        <w:tc>
          <w:tcPr>
            <w:tcW w:w="2120" w:type="dxa"/>
            <w:tcBorders>
              <w:top w:val="nil"/>
              <w:left w:val="nil"/>
              <w:bottom w:val="nil"/>
              <w:right w:val="nil"/>
            </w:tcBorders>
            <w:vAlign w:val="bottom"/>
          </w:tcPr>
          <w:p w14:paraId="1CCF930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30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0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0F" w14:textId="77777777">
        <w:trPr>
          <w:trHeight w:val="557"/>
        </w:trPr>
        <w:tc>
          <w:tcPr>
            <w:tcW w:w="3820" w:type="dxa"/>
            <w:tcBorders>
              <w:top w:val="nil"/>
              <w:left w:val="single" w:sz="8" w:space="0" w:color="auto"/>
              <w:bottom w:val="nil"/>
              <w:right w:val="single" w:sz="8" w:space="0" w:color="auto"/>
            </w:tcBorders>
            <w:vAlign w:val="bottom"/>
          </w:tcPr>
          <w:p w14:paraId="1CCF930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nil"/>
            </w:tcBorders>
            <w:vAlign w:val="bottom"/>
          </w:tcPr>
          <w:p w14:paraId="1CCF930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nil"/>
              <w:right w:val="single" w:sz="8" w:space="0" w:color="auto"/>
            </w:tcBorders>
            <w:vAlign w:val="bottom"/>
          </w:tcPr>
          <w:p w14:paraId="1CCF930D" w14:textId="77777777" w:rsidR="009F1A6D" w:rsidRPr="00CF33A7" w:rsidRDefault="009F1A6D">
            <w:pPr>
              <w:widowControl w:val="0"/>
              <w:autoSpaceDE w:val="0"/>
              <w:autoSpaceDN w:val="0"/>
              <w:adjustRightInd w:val="0"/>
              <w:spacing w:after="0" w:line="267" w:lineRule="exact"/>
              <w:ind w:left="1580"/>
              <w:rPr>
                <w:rFonts w:ascii="Times New Roman" w:hAnsi="Times New Roman"/>
                <w:sz w:val="24"/>
                <w:szCs w:val="24"/>
              </w:rPr>
            </w:pPr>
            <w:r w:rsidRPr="00CF33A7">
              <w:rPr>
                <w:rFonts w:cs="Calibri"/>
              </w:rPr>
              <w:t>3000 ÷ 10 = 300</w:t>
            </w:r>
          </w:p>
        </w:tc>
        <w:tc>
          <w:tcPr>
            <w:tcW w:w="0" w:type="dxa"/>
            <w:tcBorders>
              <w:top w:val="nil"/>
              <w:left w:val="nil"/>
              <w:bottom w:val="nil"/>
              <w:right w:val="nil"/>
            </w:tcBorders>
            <w:vAlign w:val="bottom"/>
          </w:tcPr>
          <w:p w14:paraId="1CCF930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14" w14:textId="77777777">
        <w:trPr>
          <w:trHeight w:val="760"/>
        </w:trPr>
        <w:tc>
          <w:tcPr>
            <w:tcW w:w="3820" w:type="dxa"/>
            <w:tcBorders>
              <w:top w:val="nil"/>
              <w:left w:val="single" w:sz="8" w:space="0" w:color="auto"/>
              <w:bottom w:val="single" w:sz="8" w:space="0" w:color="auto"/>
              <w:right w:val="single" w:sz="8" w:space="0" w:color="auto"/>
            </w:tcBorders>
            <w:vAlign w:val="bottom"/>
          </w:tcPr>
          <w:p w14:paraId="1CCF931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nil"/>
            </w:tcBorders>
            <w:vAlign w:val="bottom"/>
          </w:tcPr>
          <w:p w14:paraId="1CCF931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14:paraId="1CCF931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19" w14:textId="77777777">
        <w:trPr>
          <w:trHeight w:val="214"/>
        </w:trPr>
        <w:tc>
          <w:tcPr>
            <w:tcW w:w="3820" w:type="dxa"/>
            <w:tcBorders>
              <w:top w:val="nil"/>
              <w:left w:val="single" w:sz="8" w:space="0" w:color="auto"/>
              <w:bottom w:val="nil"/>
              <w:right w:val="single" w:sz="8" w:space="0" w:color="auto"/>
            </w:tcBorders>
            <w:vAlign w:val="bottom"/>
          </w:tcPr>
          <w:p w14:paraId="1CCF9315"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Derived facts</w:t>
            </w:r>
          </w:p>
        </w:tc>
        <w:tc>
          <w:tcPr>
            <w:tcW w:w="2120" w:type="dxa"/>
            <w:tcBorders>
              <w:top w:val="nil"/>
              <w:left w:val="nil"/>
              <w:bottom w:val="nil"/>
              <w:right w:val="nil"/>
            </w:tcBorders>
            <w:vAlign w:val="bottom"/>
          </w:tcPr>
          <w:p w14:paraId="1CCF931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340" w:type="dxa"/>
            <w:tcBorders>
              <w:top w:val="nil"/>
              <w:left w:val="nil"/>
              <w:bottom w:val="nil"/>
              <w:right w:val="single" w:sz="8" w:space="0" w:color="auto"/>
            </w:tcBorders>
            <w:vAlign w:val="bottom"/>
          </w:tcPr>
          <w:p w14:paraId="1CCF931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31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1E" w14:textId="77777777">
        <w:trPr>
          <w:trHeight w:val="458"/>
        </w:trPr>
        <w:tc>
          <w:tcPr>
            <w:tcW w:w="3820" w:type="dxa"/>
            <w:tcBorders>
              <w:top w:val="nil"/>
              <w:left w:val="single" w:sz="8" w:space="0" w:color="auto"/>
              <w:bottom w:val="nil"/>
              <w:right w:val="single" w:sz="8" w:space="0" w:color="auto"/>
            </w:tcBorders>
            <w:vAlign w:val="bottom"/>
          </w:tcPr>
          <w:p w14:paraId="1CCF931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use their growing knowledge of</w:t>
            </w:r>
          </w:p>
        </w:tc>
        <w:tc>
          <w:tcPr>
            <w:tcW w:w="2120" w:type="dxa"/>
            <w:tcBorders>
              <w:top w:val="nil"/>
              <w:left w:val="nil"/>
              <w:bottom w:val="nil"/>
              <w:right w:val="nil"/>
            </w:tcBorders>
            <w:vAlign w:val="bottom"/>
          </w:tcPr>
          <w:p w14:paraId="1CCF931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nil"/>
              <w:right w:val="single" w:sz="8" w:space="0" w:color="auto"/>
            </w:tcBorders>
            <w:vAlign w:val="bottom"/>
          </w:tcPr>
          <w:p w14:paraId="1CCF931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1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23" w14:textId="77777777">
        <w:trPr>
          <w:trHeight w:val="262"/>
        </w:trPr>
        <w:tc>
          <w:tcPr>
            <w:tcW w:w="3820" w:type="dxa"/>
            <w:tcBorders>
              <w:top w:val="nil"/>
              <w:left w:val="single" w:sz="8" w:space="0" w:color="auto"/>
              <w:bottom w:val="nil"/>
              <w:right w:val="single" w:sz="8" w:space="0" w:color="auto"/>
            </w:tcBorders>
            <w:vAlign w:val="bottom"/>
          </w:tcPr>
          <w:p w14:paraId="1CCF931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multiplication facts, place value and</w:t>
            </w:r>
          </w:p>
        </w:tc>
        <w:tc>
          <w:tcPr>
            <w:tcW w:w="2120" w:type="dxa"/>
            <w:tcBorders>
              <w:top w:val="nil"/>
              <w:left w:val="nil"/>
              <w:bottom w:val="nil"/>
              <w:right w:val="nil"/>
            </w:tcBorders>
            <w:vAlign w:val="bottom"/>
          </w:tcPr>
          <w:p w14:paraId="1CCF932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32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2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28" w14:textId="77777777">
        <w:trPr>
          <w:trHeight w:val="264"/>
        </w:trPr>
        <w:tc>
          <w:tcPr>
            <w:tcW w:w="3820" w:type="dxa"/>
            <w:tcBorders>
              <w:top w:val="nil"/>
              <w:left w:val="single" w:sz="8" w:space="0" w:color="auto"/>
              <w:bottom w:val="nil"/>
              <w:right w:val="single" w:sz="8" w:space="0" w:color="auto"/>
            </w:tcBorders>
            <w:vAlign w:val="bottom"/>
          </w:tcPr>
          <w:p w14:paraId="1CCF932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derived facts to multiply mentally.</w:t>
            </w:r>
          </w:p>
        </w:tc>
        <w:tc>
          <w:tcPr>
            <w:tcW w:w="2120" w:type="dxa"/>
            <w:tcBorders>
              <w:top w:val="nil"/>
              <w:left w:val="nil"/>
              <w:bottom w:val="nil"/>
              <w:right w:val="nil"/>
            </w:tcBorders>
            <w:vAlign w:val="bottom"/>
          </w:tcPr>
          <w:p w14:paraId="1CCF932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3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2D" w14:textId="77777777">
        <w:trPr>
          <w:trHeight w:val="458"/>
        </w:trPr>
        <w:tc>
          <w:tcPr>
            <w:tcW w:w="3820" w:type="dxa"/>
            <w:tcBorders>
              <w:top w:val="nil"/>
              <w:left w:val="single" w:sz="8" w:space="0" w:color="auto"/>
              <w:bottom w:val="nil"/>
              <w:right w:val="single" w:sz="8" w:space="0" w:color="auto"/>
            </w:tcBorders>
            <w:vAlign w:val="bottom"/>
          </w:tcPr>
          <w:p w14:paraId="1CCF932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Understanding of the inverse</w:t>
            </w:r>
          </w:p>
        </w:tc>
        <w:tc>
          <w:tcPr>
            <w:tcW w:w="2120" w:type="dxa"/>
            <w:tcBorders>
              <w:top w:val="nil"/>
              <w:left w:val="nil"/>
              <w:bottom w:val="nil"/>
              <w:right w:val="nil"/>
            </w:tcBorders>
            <w:vAlign w:val="bottom"/>
          </w:tcPr>
          <w:p w14:paraId="1CCF932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nil"/>
              <w:right w:val="single" w:sz="8" w:space="0" w:color="auto"/>
            </w:tcBorders>
            <w:vAlign w:val="bottom"/>
          </w:tcPr>
          <w:p w14:paraId="1CCF932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2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32" w14:textId="77777777">
        <w:trPr>
          <w:trHeight w:val="262"/>
        </w:trPr>
        <w:tc>
          <w:tcPr>
            <w:tcW w:w="3820" w:type="dxa"/>
            <w:tcBorders>
              <w:top w:val="nil"/>
              <w:left w:val="single" w:sz="8" w:space="0" w:color="auto"/>
              <w:bottom w:val="nil"/>
              <w:right w:val="single" w:sz="8" w:space="0" w:color="auto"/>
            </w:tcBorders>
            <w:vAlign w:val="bottom"/>
          </w:tcPr>
          <w:p w14:paraId="1CCF932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relationship between multiplication</w:t>
            </w:r>
          </w:p>
        </w:tc>
        <w:tc>
          <w:tcPr>
            <w:tcW w:w="2120" w:type="dxa"/>
            <w:tcBorders>
              <w:top w:val="nil"/>
              <w:left w:val="nil"/>
              <w:bottom w:val="nil"/>
              <w:right w:val="nil"/>
            </w:tcBorders>
            <w:vAlign w:val="bottom"/>
          </w:tcPr>
          <w:p w14:paraId="1CCF932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33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3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37" w14:textId="77777777">
        <w:trPr>
          <w:trHeight w:val="262"/>
        </w:trPr>
        <w:tc>
          <w:tcPr>
            <w:tcW w:w="3820" w:type="dxa"/>
            <w:tcBorders>
              <w:top w:val="nil"/>
              <w:left w:val="single" w:sz="8" w:space="0" w:color="auto"/>
              <w:bottom w:val="nil"/>
              <w:right w:val="single" w:sz="8" w:space="0" w:color="auto"/>
            </w:tcBorders>
            <w:vAlign w:val="bottom"/>
          </w:tcPr>
          <w:p w14:paraId="1CCF933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division allows corresponding</w:t>
            </w:r>
          </w:p>
        </w:tc>
        <w:tc>
          <w:tcPr>
            <w:tcW w:w="2120" w:type="dxa"/>
            <w:tcBorders>
              <w:top w:val="nil"/>
              <w:left w:val="nil"/>
              <w:bottom w:val="nil"/>
              <w:right w:val="nil"/>
            </w:tcBorders>
            <w:vAlign w:val="bottom"/>
          </w:tcPr>
          <w:p w14:paraId="1CCF933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33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3C" w14:textId="77777777">
        <w:trPr>
          <w:trHeight w:val="264"/>
        </w:trPr>
        <w:tc>
          <w:tcPr>
            <w:tcW w:w="3820" w:type="dxa"/>
            <w:tcBorders>
              <w:top w:val="nil"/>
              <w:left w:val="single" w:sz="8" w:space="0" w:color="auto"/>
              <w:bottom w:val="nil"/>
              <w:right w:val="single" w:sz="8" w:space="0" w:color="auto"/>
            </w:tcBorders>
            <w:vAlign w:val="bottom"/>
          </w:tcPr>
          <w:p w14:paraId="1CCF933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division facts to be derived.</w:t>
            </w:r>
          </w:p>
        </w:tc>
        <w:tc>
          <w:tcPr>
            <w:tcW w:w="2120" w:type="dxa"/>
            <w:tcBorders>
              <w:top w:val="nil"/>
              <w:left w:val="nil"/>
              <w:bottom w:val="nil"/>
              <w:right w:val="nil"/>
            </w:tcBorders>
            <w:vAlign w:val="bottom"/>
          </w:tcPr>
          <w:p w14:paraId="1CCF933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340" w:type="dxa"/>
            <w:tcBorders>
              <w:top w:val="nil"/>
              <w:left w:val="nil"/>
              <w:bottom w:val="nil"/>
              <w:right w:val="single" w:sz="8" w:space="0" w:color="auto"/>
            </w:tcBorders>
            <w:vAlign w:val="bottom"/>
          </w:tcPr>
          <w:p w14:paraId="1CCF933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41" w14:textId="77777777">
        <w:trPr>
          <w:trHeight w:val="2504"/>
        </w:trPr>
        <w:tc>
          <w:tcPr>
            <w:tcW w:w="3820" w:type="dxa"/>
            <w:tcBorders>
              <w:top w:val="nil"/>
              <w:left w:val="single" w:sz="8" w:space="0" w:color="auto"/>
              <w:bottom w:val="nil"/>
              <w:right w:val="single" w:sz="8" w:space="0" w:color="auto"/>
            </w:tcBorders>
            <w:vAlign w:val="bottom"/>
          </w:tcPr>
          <w:p w14:paraId="1CCF933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nil"/>
            </w:tcBorders>
            <w:vAlign w:val="bottom"/>
          </w:tcPr>
          <w:p w14:paraId="1CCF933E" w14:textId="77777777" w:rsidR="009F1A6D" w:rsidRPr="00CF33A7" w:rsidRDefault="009F1A6D">
            <w:pPr>
              <w:widowControl w:val="0"/>
              <w:autoSpaceDE w:val="0"/>
              <w:autoSpaceDN w:val="0"/>
              <w:adjustRightInd w:val="0"/>
              <w:spacing w:after="0" w:line="267" w:lineRule="exact"/>
              <w:ind w:right="292"/>
              <w:jc w:val="right"/>
              <w:rPr>
                <w:rFonts w:ascii="Times New Roman" w:hAnsi="Times New Roman"/>
                <w:sz w:val="24"/>
                <w:szCs w:val="24"/>
              </w:rPr>
            </w:pPr>
            <w:r w:rsidRPr="00CF33A7">
              <w:rPr>
                <w:rFonts w:cs="Calibri"/>
              </w:rPr>
              <w:t>210 ÷ 7 = 30</w:t>
            </w:r>
          </w:p>
        </w:tc>
        <w:tc>
          <w:tcPr>
            <w:tcW w:w="3340" w:type="dxa"/>
            <w:tcBorders>
              <w:top w:val="nil"/>
              <w:left w:val="nil"/>
              <w:bottom w:val="nil"/>
              <w:right w:val="single" w:sz="8" w:space="0" w:color="auto"/>
            </w:tcBorders>
            <w:vAlign w:val="bottom"/>
          </w:tcPr>
          <w:p w14:paraId="1CCF933F" w14:textId="77777777" w:rsidR="009F1A6D" w:rsidRPr="00CF33A7" w:rsidRDefault="009F1A6D">
            <w:pPr>
              <w:widowControl w:val="0"/>
              <w:autoSpaceDE w:val="0"/>
              <w:autoSpaceDN w:val="0"/>
              <w:adjustRightInd w:val="0"/>
              <w:spacing w:after="0" w:line="267" w:lineRule="exact"/>
              <w:ind w:left="1080"/>
              <w:rPr>
                <w:rFonts w:ascii="Times New Roman" w:hAnsi="Times New Roman"/>
                <w:sz w:val="24"/>
                <w:szCs w:val="24"/>
              </w:rPr>
            </w:pPr>
            <w:r w:rsidRPr="00CF33A7">
              <w:rPr>
                <w:rFonts w:cs="Calibri"/>
              </w:rPr>
              <w:t>2100 ÷ 7 = 300</w:t>
            </w:r>
          </w:p>
        </w:tc>
        <w:tc>
          <w:tcPr>
            <w:tcW w:w="0" w:type="dxa"/>
            <w:tcBorders>
              <w:top w:val="nil"/>
              <w:left w:val="nil"/>
              <w:bottom w:val="nil"/>
              <w:right w:val="nil"/>
            </w:tcBorders>
            <w:vAlign w:val="bottom"/>
          </w:tcPr>
          <w:p w14:paraId="1CCF934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46" w14:textId="77777777">
        <w:trPr>
          <w:trHeight w:val="310"/>
        </w:trPr>
        <w:tc>
          <w:tcPr>
            <w:tcW w:w="3820" w:type="dxa"/>
            <w:tcBorders>
              <w:top w:val="nil"/>
              <w:left w:val="single" w:sz="8" w:space="0" w:color="auto"/>
              <w:bottom w:val="nil"/>
              <w:right w:val="single" w:sz="8" w:space="0" w:color="auto"/>
            </w:tcBorders>
            <w:vAlign w:val="bottom"/>
          </w:tcPr>
          <w:p w14:paraId="1CCF934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nil"/>
            </w:tcBorders>
            <w:vAlign w:val="bottom"/>
          </w:tcPr>
          <w:p w14:paraId="1CCF9343" w14:textId="77777777" w:rsidR="009F1A6D" w:rsidRPr="00CF33A7" w:rsidRDefault="009F1A6D">
            <w:pPr>
              <w:widowControl w:val="0"/>
              <w:autoSpaceDE w:val="0"/>
              <w:autoSpaceDN w:val="0"/>
              <w:adjustRightInd w:val="0"/>
              <w:spacing w:after="0" w:line="240" w:lineRule="auto"/>
              <w:ind w:right="272"/>
              <w:jc w:val="right"/>
              <w:rPr>
                <w:rFonts w:ascii="Times New Roman" w:hAnsi="Times New Roman"/>
                <w:sz w:val="24"/>
                <w:szCs w:val="24"/>
              </w:rPr>
            </w:pPr>
            <w:r w:rsidRPr="00CF33A7">
              <w:rPr>
                <w:rFonts w:cs="Calibri"/>
              </w:rPr>
              <w:t>210 ÷ 3 = 70</w:t>
            </w:r>
          </w:p>
        </w:tc>
        <w:tc>
          <w:tcPr>
            <w:tcW w:w="3340" w:type="dxa"/>
            <w:tcBorders>
              <w:top w:val="nil"/>
              <w:left w:val="nil"/>
              <w:bottom w:val="nil"/>
              <w:right w:val="single" w:sz="8" w:space="0" w:color="auto"/>
            </w:tcBorders>
            <w:vAlign w:val="bottom"/>
          </w:tcPr>
          <w:p w14:paraId="1CCF9344" w14:textId="77777777" w:rsidR="009F1A6D" w:rsidRPr="00CF33A7" w:rsidRDefault="009F1A6D">
            <w:pPr>
              <w:widowControl w:val="0"/>
              <w:autoSpaceDE w:val="0"/>
              <w:autoSpaceDN w:val="0"/>
              <w:adjustRightInd w:val="0"/>
              <w:spacing w:after="0" w:line="240" w:lineRule="auto"/>
              <w:ind w:left="1100"/>
              <w:rPr>
                <w:rFonts w:ascii="Times New Roman" w:hAnsi="Times New Roman"/>
                <w:sz w:val="24"/>
                <w:szCs w:val="24"/>
              </w:rPr>
            </w:pPr>
            <w:r w:rsidRPr="00CF33A7">
              <w:rPr>
                <w:rFonts w:cs="Calibri"/>
              </w:rPr>
              <w:t>2100 ÷ 3 = 700</w:t>
            </w:r>
          </w:p>
        </w:tc>
        <w:tc>
          <w:tcPr>
            <w:tcW w:w="0" w:type="dxa"/>
            <w:tcBorders>
              <w:top w:val="nil"/>
              <w:left w:val="nil"/>
              <w:bottom w:val="nil"/>
              <w:right w:val="nil"/>
            </w:tcBorders>
            <w:vAlign w:val="bottom"/>
          </w:tcPr>
          <w:p w14:paraId="1CCF934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4B" w14:textId="77777777">
        <w:trPr>
          <w:trHeight w:val="307"/>
        </w:trPr>
        <w:tc>
          <w:tcPr>
            <w:tcW w:w="3820" w:type="dxa"/>
            <w:tcBorders>
              <w:top w:val="nil"/>
              <w:left w:val="single" w:sz="8" w:space="0" w:color="auto"/>
              <w:bottom w:val="nil"/>
              <w:right w:val="single" w:sz="8" w:space="0" w:color="auto"/>
            </w:tcBorders>
            <w:vAlign w:val="bottom"/>
          </w:tcPr>
          <w:p w14:paraId="1CCF934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nil"/>
            </w:tcBorders>
            <w:vAlign w:val="bottom"/>
          </w:tcPr>
          <w:p w14:paraId="1CCF9348" w14:textId="77777777" w:rsidR="009F1A6D" w:rsidRPr="00CF33A7" w:rsidRDefault="009F1A6D">
            <w:pPr>
              <w:widowControl w:val="0"/>
              <w:autoSpaceDE w:val="0"/>
              <w:autoSpaceDN w:val="0"/>
              <w:adjustRightInd w:val="0"/>
              <w:spacing w:after="0" w:line="267" w:lineRule="exact"/>
              <w:ind w:right="272"/>
              <w:jc w:val="right"/>
              <w:rPr>
                <w:rFonts w:ascii="Times New Roman" w:hAnsi="Times New Roman"/>
                <w:sz w:val="24"/>
                <w:szCs w:val="24"/>
              </w:rPr>
            </w:pPr>
            <w:r w:rsidRPr="00CF33A7">
              <w:rPr>
                <w:rFonts w:cs="Calibri"/>
              </w:rPr>
              <w:t>210 ÷ 30 = 7</w:t>
            </w:r>
          </w:p>
        </w:tc>
        <w:tc>
          <w:tcPr>
            <w:tcW w:w="3340" w:type="dxa"/>
            <w:tcBorders>
              <w:top w:val="nil"/>
              <w:left w:val="nil"/>
              <w:bottom w:val="nil"/>
              <w:right w:val="single" w:sz="8" w:space="0" w:color="auto"/>
            </w:tcBorders>
            <w:vAlign w:val="bottom"/>
          </w:tcPr>
          <w:p w14:paraId="1CCF9349" w14:textId="77777777" w:rsidR="009F1A6D" w:rsidRPr="00CF33A7" w:rsidRDefault="009F1A6D">
            <w:pPr>
              <w:widowControl w:val="0"/>
              <w:autoSpaceDE w:val="0"/>
              <w:autoSpaceDN w:val="0"/>
              <w:adjustRightInd w:val="0"/>
              <w:spacing w:after="0" w:line="267" w:lineRule="exact"/>
              <w:ind w:left="1100"/>
              <w:rPr>
                <w:rFonts w:ascii="Times New Roman" w:hAnsi="Times New Roman"/>
                <w:sz w:val="24"/>
                <w:szCs w:val="24"/>
              </w:rPr>
            </w:pPr>
            <w:r w:rsidRPr="00CF33A7">
              <w:rPr>
                <w:rFonts w:cs="Calibri"/>
              </w:rPr>
              <w:t>2100 ÷ 300 = 7</w:t>
            </w:r>
          </w:p>
        </w:tc>
        <w:tc>
          <w:tcPr>
            <w:tcW w:w="0" w:type="dxa"/>
            <w:tcBorders>
              <w:top w:val="nil"/>
              <w:left w:val="nil"/>
              <w:bottom w:val="nil"/>
              <w:right w:val="nil"/>
            </w:tcBorders>
            <w:vAlign w:val="bottom"/>
          </w:tcPr>
          <w:p w14:paraId="1CCF93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50" w14:textId="77777777">
        <w:trPr>
          <w:trHeight w:val="310"/>
        </w:trPr>
        <w:tc>
          <w:tcPr>
            <w:tcW w:w="3820" w:type="dxa"/>
            <w:tcBorders>
              <w:top w:val="nil"/>
              <w:left w:val="single" w:sz="8" w:space="0" w:color="auto"/>
              <w:bottom w:val="nil"/>
              <w:right w:val="single" w:sz="8" w:space="0" w:color="auto"/>
            </w:tcBorders>
            <w:vAlign w:val="bottom"/>
          </w:tcPr>
          <w:p w14:paraId="1CCF934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nil"/>
            </w:tcBorders>
            <w:vAlign w:val="bottom"/>
          </w:tcPr>
          <w:p w14:paraId="1CCF934D" w14:textId="77777777" w:rsidR="009F1A6D" w:rsidRPr="00CF33A7" w:rsidRDefault="009F1A6D">
            <w:pPr>
              <w:widowControl w:val="0"/>
              <w:autoSpaceDE w:val="0"/>
              <w:autoSpaceDN w:val="0"/>
              <w:adjustRightInd w:val="0"/>
              <w:spacing w:after="0" w:line="240" w:lineRule="auto"/>
              <w:ind w:right="272"/>
              <w:jc w:val="right"/>
              <w:rPr>
                <w:rFonts w:ascii="Times New Roman" w:hAnsi="Times New Roman"/>
                <w:sz w:val="24"/>
                <w:szCs w:val="24"/>
              </w:rPr>
            </w:pPr>
            <w:r w:rsidRPr="00CF33A7">
              <w:rPr>
                <w:rFonts w:cs="Calibri"/>
              </w:rPr>
              <w:t>210 ÷ 70 = 3</w:t>
            </w:r>
          </w:p>
        </w:tc>
        <w:tc>
          <w:tcPr>
            <w:tcW w:w="3340" w:type="dxa"/>
            <w:tcBorders>
              <w:top w:val="nil"/>
              <w:left w:val="nil"/>
              <w:bottom w:val="nil"/>
              <w:right w:val="single" w:sz="8" w:space="0" w:color="auto"/>
            </w:tcBorders>
            <w:vAlign w:val="bottom"/>
          </w:tcPr>
          <w:p w14:paraId="1CCF934E" w14:textId="77777777" w:rsidR="009F1A6D" w:rsidRPr="00CF33A7" w:rsidRDefault="009F1A6D">
            <w:pPr>
              <w:widowControl w:val="0"/>
              <w:autoSpaceDE w:val="0"/>
              <w:autoSpaceDN w:val="0"/>
              <w:adjustRightInd w:val="0"/>
              <w:spacing w:after="0" w:line="240" w:lineRule="auto"/>
              <w:ind w:left="1100"/>
              <w:rPr>
                <w:rFonts w:ascii="Times New Roman" w:hAnsi="Times New Roman"/>
                <w:sz w:val="24"/>
                <w:szCs w:val="24"/>
              </w:rPr>
            </w:pPr>
            <w:r w:rsidRPr="00CF33A7">
              <w:rPr>
                <w:rFonts w:cs="Calibri"/>
              </w:rPr>
              <w:t>2100 ÷ 700 = 3</w:t>
            </w:r>
          </w:p>
        </w:tc>
        <w:tc>
          <w:tcPr>
            <w:tcW w:w="0" w:type="dxa"/>
            <w:tcBorders>
              <w:top w:val="nil"/>
              <w:left w:val="nil"/>
              <w:bottom w:val="nil"/>
              <w:right w:val="nil"/>
            </w:tcBorders>
            <w:vAlign w:val="bottom"/>
          </w:tcPr>
          <w:p w14:paraId="1CCF93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55" w14:textId="77777777">
        <w:trPr>
          <w:trHeight w:val="49"/>
        </w:trPr>
        <w:tc>
          <w:tcPr>
            <w:tcW w:w="3820" w:type="dxa"/>
            <w:tcBorders>
              <w:top w:val="nil"/>
              <w:left w:val="single" w:sz="8" w:space="0" w:color="auto"/>
              <w:bottom w:val="single" w:sz="8" w:space="0" w:color="auto"/>
              <w:right w:val="single" w:sz="8" w:space="0" w:color="auto"/>
            </w:tcBorders>
            <w:vAlign w:val="bottom"/>
          </w:tcPr>
          <w:p w14:paraId="1CCF9351"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2120" w:type="dxa"/>
            <w:tcBorders>
              <w:top w:val="nil"/>
              <w:left w:val="nil"/>
              <w:bottom w:val="single" w:sz="8" w:space="0" w:color="auto"/>
              <w:right w:val="nil"/>
            </w:tcBorders>
            <w:vAlign w:val="bottom"/>
          </w:tcPr>
          <w:p w14:paraId="1CCF9352"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340" w:type="dxa"/>
            <w:tcBorders>
              <w:top w:val="nil"/>
              <w:left w:val="nil"/>
              <w:bottom w:val="single" w:sz="8" w:space="0" w:color="auto"/>
              <w:right w:val="single" w:sz="8" w:space="0" w:color="auto"/>
            </w:tcBorders>
            <w:vAlign w:val="bottom"/>
          </w:tcPr>
          <w:p w14:paraId="1CCF9353"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935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356"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53472" behindDoc="1" locked="0" layoutInCell="0" allowOverlap="1" wp14:anchorId="1CCFA238" wp14:editId="299EA417">
            <wp:simplePos x="0" y="0"/>
            <wp:positionH relativeFrom="column">
              <wp:posOffset>2485390</wp:posOffset>
            </wp:positionH>
            <wp:positionV relativeFrom="paragraph">
              <wp:posOffset>-6331585</wp:posOffset>
            </wp:positionV>
            <wp:extent cx="3181350" cy="539242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81350" cy="5392420"/>
                    </a:xfrm>
                    <a:prstGeom prst="rect">
                      <a:avLst/>
                    </a:prstGeom>
                    <a:noFill/>
                  </pic:spPr>
                </pic:pic>
              </a:graphicData>
            </a:graphic>
            <wp14:sizeRelH relativeFrom="page">
              <wp14:pctWidth>0</wp14:pctWidth>
            </wp14:sizeRelH>
            <wp14:sizeRelV relativeFrom="page">
              <wp14:pctHeight>0</wp14:pctHeight>
            </wp14:sizeRelV>
          </wp:anchor>
        </w:drawing>
      </w:r>
    </w:p>
    <w:p w14:paraId="1CCF935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5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6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6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62" w14:textId="77777777" w:rsidR="009F1A6D" w:rsidRDefault="009F1A6D">
      <w:pPr>
        <w:widowControl w:val="0"/>
        <w:autoSpaceDE w:val="0"/>
        <w:autoSpaceDN w:val="0"/>
        <w:adjustRightInd w:val="0"/>
        <w:spacing w:after="0" w:line="290" w:lineRule="exact"/>
        <w:rPr>
          <w:rFonts w:ascii="Times New Roman" w:hAnsi="Times New Roman"/>
          <w:sz w:val="24"/>
          <w:szCs w:val="24"/>
        </w:rPr>
      </w:pPr>
    </w:p>
    <w:p w14:paraId="1CCF9363"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2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364"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365"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55</w:t>
      </w:r>
    </w:p>
    <w:p w14:paraId="1CCF9366"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367"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55" w:name="page56"/>
      <w:bookmarkEnd w:id="55"/>
      <w:r>
        <w:rPr>
          <w:noProof/>
        </w:rPr>
        <w:drawing>
          <wp:anchor distT="0" distB="0" distL="114300" distR="114300" simplePos="0" relativeHeight="251754496" behindDoc="1" locked="0" layoutInCell="0" allowOverlap="1" wp14:anchorId="1CCFA23A" wp14:editId="4609BF60">
            <wp:simplePos x="0" y="0"/>
            <wp:positionH relativeFrom="page">
              <wp:posOffset>914400</wp:posOffset>
            </wp:positionH>
            <wp:positionV relativeFrom="page">
              <wp:posOffset>448310</wp:posOffset>
            </wp:positionV>
            <wp:extent cx="1915795" cy="516255"/>
            <wp:effectExtent l="0" t="0" r="8255"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820"/>
        <w:gridCol w:w="5460"/>
        <w:gridCol w:w="30"/>
      </w:tblGrid>
      <w:tr w:rsidR="009F1A6D" w:rsidRPr="00CF33A7" w14:paraId="1CCF936B" w14:textId="77777777">
        <w:trPr>
          <w:trHeight w:val="232"/>
        </w:trPr>
        <w:tc>
          <w:tcPr>
            <w:tcW w:w="3820" w:type="dxa"/>
            <w:tcBorders>
              <w:top w:val="single" w:sz="8" w:space="0" w:color="auto"/>
              <w:left w:val="single" w:sz="8" w:space="0" w:color="auto"/>
              <w:bottom w:val="nil"/>
              <w:right w:val="single" w:sz="8" w:space="0" w:color="auto"/>
            </w:tcBorders>
            <w:vAlign w:val="bottom"/>
          </w:tcPr>
          <w:p w14:paraId="1CCF936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5460" w:type="dxa"/>
            <w:tcBorders>
              <w:top w:val="single" w:sz="8" w:space="0" w:color="auto"/>
              <w:left w:val="nil"/>
              <w:bottom w:val="nil"/>
              <w:right w:val="single" w:sz="8" w:space="0" w:color="auto"/>
            </w:tcBorders>
            <w:vAlign w:val="bottom"/>
          </w:tcPr>
          <w:p w14:paraId="1CCF9369" w14:textId="77777777" w:rsidR="009F1A6D" w:rsidRPr="00CF33A7" w:rsidRDefault="009F1A6D">
            <w:pPr>
              <w:widowControl w:val="0"/>
              <w:autoSpaceDE w:val="0"/>
              <w:autoSpaceDN w:val="0"/>
              <w:adjustRightInd w:val="0"/>
              <w:spacing w:after="0" w:line="226" w:lineRule="exact"/>
              <w:ind w:left="250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36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6F" w14:textId="77777777">
        <w:trPr>
          <w:trHeight w:val="40"/>
        </w:trPr>
        <w:tc>
          <w:tcPr>
            <w:tcW w:w="3820" w:type="dxa"/>
            <w:tcBorders>
              <w:top w:val="nil"/>
              <w:left w:val="single" w:sz="8" w:space="0" w:color="auto"/>
              <w:bottom w:val="single" w:sz="8" w:space="0" w:color="auto"/>
              <w:right w:val="single" w:sz="8" w:space="0" w:color="auto"/>
            </w:tcBorders>
            <w:vAlign w:val="bottom"/>
          </w:tcPr>
          <w:p w14:paraId="1CCF936C"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460" w:type="dxa"/>
            <w:tcBorders>
              <w:top w:val="nil"/>
              <w:left w:val="nil"/>
              <w:bottom w:val="single" w:sz="8" w:space="0" w:color="auto"/>
              <w:right w:val="single" w:sz="8" w:space="0" w:color="auto"/>
            </w:tcBorders>
            <w:vAlign w:val="bottom"/>
          </w:tcPr>
          <w:p w14:paraId="1CCF936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936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73" w14:textId="77777777">
        <w:trPr>
          <w:trHeight w:val="252"/>
        </w:trPr>
        <w:tc>
          <w:tcPr>
            <w:tcW w:w="3820" w:type="dxa"/>
            <w:tcBorders>
              <w:top w:val="nil"/>
              <w:left w:val="single" w:sz="8" w:space="0" w:color="auto"/>
              <w:bottom w:val="nil"/>
              <w:right w:val="single" w:sz="8" w:space="0" w:color="auto"/>
            </w:tcBorders>
            <w:vAlign w:val="bottom"/>
          </w:tcPr>
          <w:p w14:paraId="1CCF9370"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Short division of 4-digit numbers</w:t>
            </w:r>
          </w:p>
        </w:tc>
        <w:tc>
          <w:tcPr>
            <w:tcW w:w="5460" w:type="dxa"/>
            <w:tcBorders>
              <w:top w:val="nil"/>
              <w:left w:val="nil"/>
              <w:bottom w:val="nil"/>
              <w:right w:val="single" w:sz="8" w:space="0" w:color="auto"/>
            </w:tcBorders>
            <w:vAlign w:val="bottom"/>
          </w:tcPr>
          <w:p w14:paraId="1CCF9371" w14:textId="77777777" w:rsidR="009F1A6D" w:rsidRPr="00CF33A7" w:rsidRDefault="009F1A6D">
            <w:pPr>
              <w:widowControl w:val="0"/>
              <w:autoSpaceDE w:val="0"/>
              <w:autoSpaceDN w:val="0"/>
              <w:adjustRightInd w:val="0"/>
              <w:spacing w:after="0" w:line="252" w:lineRule="exact"/>
              <w:ind w:left="100"/>
              <w:rPr>
                <w:rFonts w:ascii="Times New Roman" w:hAnsi="Times New Roman"/>
                <w:sz w:val="24"/>
                <w:szCs w:val="24"/>
              </w:rPr>
            </w:pPr>
            <w:r w:rsidRPr="00CF33A7">
              <w:rPr>
                <w:rFonts w:cs="Calibri"/>
                <w:b/>
                <w:bCs/>
              </w:rPr>
              <w:t>Division as sharing</w:t>
            </w:r>
          </w:p>
        </w:tc>
        <w:tc>
          <w:tcPr>
            <w:tcW w:w="0" w:type="dxa"/>
            <w:tcBorders>
              <w:top w:val="nil"/>
              <w:left w:val="nil"/>
              <w:bottom w:val="nil"/>
              <w:right w:val="nil"/>
            </w:tcBorders>
            <w:vAlign w:val="bottom"/>
          </w:tcPr>
          <w:p w14:paraId="1CCF93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77" w14:textId="77777777">
        <w:trPr>
          <w:trHeight w:val="223"/>
        </w:trPr>
        <w:tc>
          <w:tcPr>
            <w:tcW w:w="3820" w:type="dxa"/>
            <w:tcBorders>
              <w:top w:val="nil"/>
              <w:left w:val="single" w:sz="8" w:space="0" w:color="auto"/>
              <w:bottom w:val="nil"/>
              <w:right w:val="single" w:sz="8" w:space="0" w:color="auto"/>
            </w:tcBorders>
            <w:vAlign w:val="bottom"/>
          </w:tcPr>
          <w:p w14:paraId="1CCF9374"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by 1-digit numbers</w:t>
            </w:r>
          </w:p>
        </w:tc>
        <w:tc>
          <w:tcPr>
            <w:tcW w:w="5460" w:type="dxa"/>
            <w:tcBorders>
              <w:top w:val="nil"/>
              <w:left w:val="nil"/>
              <w:bottom w:val="nil"/>
              <w:right w:val="single" w:sz="8" w:space="0" w:color="auto"/>
            </w:tcBorders>
            <w:vAlign w:val="bottom"/>
          </w:tcPr>
          <w:p w14:paraId="1CCF9375"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3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7B" w14:textId="77777777">
        <w:trPr>
          <w:trHeight w:val="458"/>
        </w:trPr>
        <w:tc>
          <w:tcPr>
            <w:tcW w:w="3820" w:type="dxa"/>
            <w:tcBorders>
              <w:top w:val="nil"/>
              <w:left w:val="single" w:sz="8" w:space="0" w:color="auto"/>
              <w:bottom w:val="nil"/>
              <w:right w:val="single" w:sz="8" w:space="0" w:color="auto"/>
            </w:tcBorders>
            <w:vAlign w:val="bottom"/>
          </w:tcPr>
          <w:p w14:paraId="1CCF937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start with dividing 4-digit</w:t>
            </w:r>
          </w:p>
        </w:tc>
        <w:tc>
          <w:tcPr>
            <w:tcW w:w="5460" w:type="dxa"/>
            <w:tcBorders>
              <w:top w:val="nil"/>
              <w:left w:val="nil"/>
              <w:bottom w:val="nil"/>
              <w:right w:val="single" w:sz="8" w:space="0" w:color="auto"/>
            </w:tcBorders>
            <w:vAlign w:val="bottom"/>
          </w:tcPr>
          <w:p w14:paraId="1CCF937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7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7F" w14:textId="77777777">
        <w:trPr>
          <w:trHeight w:val="262"/>
        </w:trPr>
        <w:tc>
          <w:tcPr>
            <w:tcW w:w="3820" w:type="dxa"/>
            <w:tcBorders>
              <w:top w:val="nil"/>
              <w:left w:val="single" w:sz="8" w:space="0" w:color="auto"/>
              <w:bottom w:val="nil"/>
              <w:right w:val="single" w:sz="8" w:space="0" w:color="auto"/>
            </w:tcBorders>
            <w:vAlign w:val="bottom"/>
          </w:tcPr>
          <w:p w14:paraId="1CCF937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numbers by 2, 3 and 4, where no</w:t>
            </w:r>
          </w:p>
        </w:tc>
        <w:tc>
          <w:tcPr>
            <w:tcW w:w="5460" w:type="dxa"/>
            <w:tcBorders>
              <w:top w:val="nil"/>
              <w:left w:val="nil"/>
              <w:bottom w:val="nil"/>
              <w:right w:val="single" w:sz="8" w:space="0" w:color="auto"/>
            </w:tcBorders>
            <w:vAlign w:val="bottom"/>
          </w:tcPr>
          <w:p w14:paraId="1CCF937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7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83" w14:textId="77777777">
        <w:trPr>
          <w:trHeight w:val="262"/>
        </w:trPr>
        <w:tc>
          <w:tcPr>
            <w:tcW w:w="3820" w:type="dxa"/>
            <w:tcBorders>
              <w:top w:val="nil"/>
              <w:left w:val="single" w:sz="8" w:space="0" w:color="auto"/>
              <w:bottom w:val="nil"/>
              <w:right w:val="single" w:sz="8" w:space="0" w:color="auto"/>
            </w:tcBorders>
            <w:vAlign w:val="bottom"/>
          </w:tcPr>
          <w:p w14:paraId="1CCF938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regrouping is required. Place value</w:t>
            </w:r>
          </w:p>
        </w:tc>
        <w:tc>
          <w:tcPr>
            <w:tcW w:w="5460" w:type="dxa"/>
            <w:tcBorders>
              <w:top w:val="nil"/>
              <w:left w:val="nil"/>
              <w:bottom w:val="nil"/>
              <w:right w:val="single" w:sz="8" w:space="0" w:color="auto"/>
            </w:tcBorders>
            <w:vAlign w:val="bottom"/>
          </w:tcPr>
          <w:p w14:paraId="1CCF938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8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87" w14:textId="77777777">
        <w:trPr>
          <w:trHeight w:val="262"/>
        </w:trPr>
        <w:tc>
          <w:tcPr>
            <w:tcW w:w="3820" w:type="dxa"/>
            <w:tcBorders>
              <w:top w:val="nil"/>
              <w:left w:val="single" w:sz="8" w:space="0" w:color="auto"/>
              <w:bottom w:val="nil"/>
              <w:right w:val="single" w:sz="8" w:space="0" w:color="auto"/>
            </w:tcBorders>
            <w:vAlign w:val="bottom"/>
          </w:tcPr>
          <w:p w14:paraId="1CCF938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counters are used simultaneously in a</w:t>
            </w:r>
          </w:p>
        </w:tc>
        <w:tc>
          <w:tcPr>
            <w:tcW w:w="5460" w:type="dxa"/>
            <w:tcBorders>
              <w:top w:val="nil"/>
              <w:left w:val="nil"/>
              <w:bottom w:val="nil"/>
              <w:right w:val="single" w:sz="8" w:space="0" w:color="auto"/>
            </w:tcBorders>
            <w:vAlign w:val="bottom"/>
          </w:tcPr>
          <w:p w14:paraId="1CCF93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8B" w14:textId="77777777">
        <w:trPr>
          <w:trHeight w:val="262"/>
        </w:trPr>
        <w:tc>
          <w:tcPr>
            <w:tcW w:w="3820" w:type="dxa"/>
            <w:tcBorders>
              <w:top w:val="nil"/>
              <w:left w:val="single" w:sz="8" w:space="0" w:color="auto"/>
              <w:bottom w:val="nil"/>
              <w:right w:val="single" w:sz="8" w:space="0" w:color="auto"/>
            </w:tcBorders>
            <w:vAlign w:val="bottom"/>
          </w:tcPr>
          <w:p w14:paraId="1CCF938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place value chart, to develop conceptual</w:t>
            </w:r>
          </w:p>
        </w:tc>
        <w:tc>
          <w:tcPr>
            <w:tcW w:w="5460" w:type="dxa"/>
            <w:tcBorders>
              <w:top w:val="nil"/>
              <w:left w:val="nil"/>
              <w:bottom w:val="nil"/>
              <w:right w:val="single" w:sz="8" w:space="0" w:color="auto"/>
            </w:tcBorders>
            <w:vAlign w:val="bottom"/>
          </w:tcPr>
          <w:p w14:paraId="1CCF938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8F" w14:textId="77777777">
        <w:trPr>
          <w:trHeight w:val="262"/>
        </w:trPr>
        <w:tc>
          <w:tcPr>
            <w:tcW w:w="3820" w:type="dxa"/>
            <w:tcBorders>
              <w:top w:val="nil"/>
              <w:left w:val="single" w:sz="8" w:space="0" w:color="auto"/>
              <w:bottom w:val="nil"/>
              <w:right w:val="single" w:sz="8" w:space="0" w:color="auto"/>
            </w:tcBorders>
            <w:vAlign w:val="bottom"/>
          </w:tcPr>
          <w:p w14:paraId="1CCF938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understanding.</w:t>
            </w:r>
          </w:p>
        </w:tc>
        <w:tc>
          <w:tcPr>
            <w:tcW w:w="5460" w:type="dxa"/>
            <w:tcBorders>
              <w:top w:val="nil"/>
              <w:left w:val="nil"/>
              <w:bottom w:val="nil"/>
              <w:right w:val="single" w:sz="8" w:space="0" w:color="auto"/>
            </w:tcBorders>
            <w:vAlign w:val="bottom"/>
          </w:tcPr>
          <w:p w14:paraId="1CCF938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8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93" w14:textId="77777777">
        <w:trPr>
          <w:trHeight w:val="461"/>
        </w:trPr>
        <w:tc>
          <w:tcPr>
            <w:tcW w:w="3820" w:type="dxa"/>
            <w:tcBorders>
              <w:top w:val="nil"/>
              <w:left w:val="single" w:sz="8" w:space="0" w:color="auto"/>
              <w:bottom w:val="nil"/>
              <w:right w:val="single" w:sz="8" w:space="0" w:color="auto"/>
            </w:tcBorders>
            <w:vAlign w:val="bottom"/>
          </w:tcPr>
          <w:p w14:paraId="1CCF939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They progress to calculations that</w:t>
            </w:r>
          </w:p>
        </w:tc>
        <w:tc>
          <w:tcPr>
            <w:tcW w:w="5460" w:type="dxa"/>
            <w:tcBorders>
              <w:top w:val="nil"/>
              <w:left w:val="nil"/>
              <w:bottom w:val="nil"/>
              <w:right w:val="single" w:sz="8" w:space="0" w:color="auto"/>
            </w:tcBorders>
            <w:vAlign w:val="bottom"/>
          </w:tcPr>
          <w:p w14:paraId="1CCF939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9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97" w14:textId="77777777">
        <w:trPr>
          <w:trHeight w:val="262"/>
        </w:trPr>
        <w:tc>
          <w:tcPr>
            <w:tcW w:w="3820" w:type="dxa"/>
            <w:tcBorders>
              <w:top w:val="nil"/>
              <w:left w:val="single" w:sz="8" w:space="0" w:color="auto"/>
              <w:bottom w:val="nil"/>
              <w:right w:val="single" w:sz="8" w:space="0" w:color="auto"/>
            </w:tcBorders>
            <w:vAlign w:val="bottom"/>
          </w:tcPr>
          <w:p w14:paraId="1CCF939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require regrouping in the hundreds or</w:t>
            </w:r>
          </w:p>
        </w:tc>
        <w:tc>
          <w:tcPr>
            <w:tcW w:w="5460" w:type="dxa"/>
            <w:tcBorders>
              <w:top w:val="nil"/>
              <w:left w:val="nil"/>
              <w:bottom w:val="nil"/>
              <w:right w:val="single" w:sz="8" w:space="0" w:color="auto"/>
            </w:tcBorders>
            <w:vAlign w:val="bottom"/>
          </w:tcPr>
          <w:p w14:paraId="1CCF939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9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9B" w14:textId="77777777">
        <w:trPr>
          <w:trHeight w:val="262"/>
        </w:trPr>
        <w:tc>
          <w:tcPr>
            <w:tcW w:w="3820" w:type="dxa"/>
            <w:tcBorders>
              <w:top w:val="nil"/>
              <w:left w:val="single" w:sz="8" w:space="0" w:color="auto"/>
              <w:bottom w:val="nil"/>
              <w:right w:val="single" w:sz="8" w:space="0" w:color="auto"/>
            </w:tcBorders>
            <w:vAlign w:val="bottom"/>
          </w:tcPr>
          <w:p w14:paraId="1CCF939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tens columns.</w:t>
            </w:r>
          </w:p>
        </w:tc>
        <w:tc>
          <w:tcPr>
            <w:tcW w:w="5460" w:type="dxa"/>
            <w:vMerge w:val="restart"/>
            <w:tcBorders>
              <w:top w:val="nil"/>
              <w:left w:val="nil"/>
              <w:bottom w:val="nil"/>
              <w:right w:val="single" w:sz="8" w:space="0" w:color="auto"/>
            </w:tcBorders>
            <w:vAlign w:val="bottom"/>
          </w:tcPr>
          <w:p w14:paraId="1CCF9399"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b/>
                <w:bCs/>
              </w:rPr>
              <w:t>Division as grouping</w:t>
            </w:r>
          </w:p>
        </w:tc>
        <w:tc>
          <w:tcPr>
            <w:tcW w:w="0" w:type="dxa"/>
            <w:tcBorders>
              <w:top w:val="nil"/>
              <w:left w:val="nil"/>
              <w:bottom w:val="nil"/>
              <w:right w:val="nil"/>
            </w:tcBorders>
            <w:vAlign w:val="bottom"/>
          </w:tcPr>
          <w:p w14:paraId="1CCF939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9F" w14:textId="77777777">
        <w:trPr>
          <w:trHeight w:val="173"/>
        </w:trPr>
        <w:tc>
          <w:tcPr>
            <w:tcW w:w="3820" w:type="dxa"/>
            <w:tcBorders>
              <w:top w:val="nil"/>
              <w:left w:val="single" w:sz="8" w:space="0" w:color="auto"/>
              <w:bottom w:val="nil"/>
              <w:right w:val="single" w:sz="8" w:space="0" w:color="auto"/>
            </w:tcBorders>
            <w:vAlign w:val="bottom"/>
          </w:tcPr>
          <w:p w14:paraId="1CCF939C"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5460" w:type="dxa"/>
            <w:vMerge/>
            <w:tcBorders>
              <w:top w:val="nil"/>
              <w:left w:val="nil"/>
              <w:bottom w:val="nil"/>
              <w:right w:val="single" w:sz="8" w:space="0" w:color="auto"/>
            </w:tcBorders>
            <w:vAlign w:val="bottom"/>
          </w:tcPr>
          <w:p w14:paraId="1CCF939D"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39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A3" w14:textId="77777777">
        <w:trPr>
          <w:trHeight w:val="289"/>
        </w:trPr>
        <w:tc>
          <w:tcPr>
            <w:tcW w:w="3820" w:type="dxa"/>
            <w:tcBorders>
              <w:top w:val="nil"/>
              <w:left w:val="single" w:sz="8" w:space="0" w:color="auto"/>
              <w:bottom w:val="nil"/>
              <w:right w:val="single" w:sz="8" w:space="0" w:color="auto"/>
            </w:tcBorders>
            <w:vAlign w:val="bottom"/>
          </w:tcPr>
          <w:p w14:paraId="1CCF93A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build on their conceptual</w:t>
            </w:r>
          </w:p>
        </w:tc>
        <w:tc>
          <w:tcPr>
            <w:tcW w:w="5460" w:type="dxa"/>
            <w:tcBorders>
              <w:top w:val="nil"/>
              <w:left w:val="nil"/>
              <w:bottom w:val="nil"/>
              <w:right w:val="single" w:sz="8" w:space="0" w:color="auto"/>
            </w:tcBorders>
            <w:vAlign w:val="bottom"/>
          </w:tcPr>
          <w:p w14:paraId="1CCF93A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A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A7" w14:textId="77777777">
        <w:trPr>
          <w:trHeight w:val="262"/>
        </w:trPr>
        <w:tc>
          <w:tcPr>
            <w:tcW w:w="3820" w:type="dxa"/>
            <w:tcBorders>
              <w:top w:val="nil"/>
              <w:left w:val="single" w:sz="8" w:space="0" w:color="auto"/>
              <w:bottom w:val="nil"/>
              <w:right w:val="single" w:sz="8" w:space="0" w:color="auto"/>
            </w:tcBorders>
            <w:vAlign w:val="bottom"/>
          </w:tcPr>
          <w:p w14:paraId="1CCF93A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knowledge of division to become</w:t>
            </w:r>
          </w:p>
        </w:tc>
        <w:tc>
          <w:tcPr>
            <w:tcW w:w="5460" w:type="dxa"/>
            <w:tcBorders>
              <w:top w:val="nil"/>
              <w:left w:val="nil"/>
              <w:bottom w:val="nil"/>
              <w:right w:val="single" w:sz="8" w:space="0" w:color="auto"/>
            </w:tcBorders>
            <w:vAlign w:val="bottom"/>
          </w:tcPr>
          <w:p w14:paraId="1CCF93A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A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AB" w14:textId="77777777">
        <w:trPr>
          <w:trHeight w:val="259"/>
        </w:trPr>
        <w:tc>
          <w:tcPr>
            <w:tcW w:w="3820" w:type="dxa"/>
            <w:tcBorders>
              <w:top w:val="nil"/>
              <w:left w:val="single" w:sz="8" w:space="0" w:color="auto"/>
              <w:bottom w:val="nil"/>
              <w:right w:val="single" w:sz="8" w:space="0" w:color="auto"/>
            </w:tcBorders>
            <w:vAlign w:val="bottom"/>
          </w:tcPr>
          <w:p w14:paraId="1CCF93A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confident with dividing numbers where</w:t>
            </w:r>
          </w:p>
        </w:tc>
        <w:tc>
          <w:tcPr>
            <w:tcW w:w="5460" w:type="dxa"/>
            <w:tcBorders>
              <w:top w:val="nil"/>
              <w:left w:val="nil"/>
              <w:bottom w:val="nil"/>
              <w:right w:val="single" w:sz="8" w:space="0" w:color="auto"/>
            </w:tcBorders>
            <w:vAlign w:val="bottom"/>
          </w:tcPr>
          <w:p w14:paraId="1CCF93A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A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AF" w14:textId="77777777">
        <w:trPr>
          <w:trHeight w:val="262"/>
        </w:trPr>
        <w:tc>
          <w:tcPr>
            <w:tcW w:w="3820" w:type="dxa"/>
            <w:tcBorders>
              <w:top w:val="nil"/>
              <w:left w:val="single" w:sz="8" w:space="0" w:color="auto"/>
              <w:bottom w:val="nil"/>
              <w:right w:val="single" w:sz="8" w:space="0" w:color="auto"/>
            </w:tcBorders>
            <w:vAlign w:val="bottom"/>
          </w:tcPr>
          <w:p w14:paraId="1CCF93A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tens digit is smaller than the</w:t>
            </w:r>
          </w:p>
        </w:tc>
        <w:tc>
          <w:tcPr>
            <w:tcW w:w="5460" w:type="dxa"/>
            <w:tcBorders>
              <w:top w:val="nil"/>
              <w:left w:val="nil"/>
              <w:bottom w:val="nil"/>
              <w:right w:val="single" w:sz="8" w:space="0" w:color="auto"/>
            </w:tcBorders>
            <w:vAlign w:val="bottom"/>
          </w:tcPr>
          <w:p w14:paraId="1CCF93A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A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B3" w14:textId="77777777">
        <w:trPr>
          <w:trHeight w:val="262"/>
        </w:trPr>
        <w:tc>
          <w:tcPr>
            <w:tcW w:w="3820" w:type="dxa"/>
            <w:tcBorders>
              <w:top w:val="nil"/>
              <w:left w:val="single" w:sz="8" w:space="0" w:color="auto"/>
              <w:bottom w:val="nil"/>
              <w:right w:val="single" w:sz="8" w:space="0" w:color="auto"/>
            </w:tcBorders>
            <w:vAlign w:val="bottom"/>
          </w:tcPr>
          <w:p w14:paraId="1CCF93B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divisor, extending this to any digit</w:t>
            </w:r>
          </w:p>
        </w:tc>
        <w:tc>
          <w:tcPr>
            <w:tcW w:w="5460" w:type="dxa"/>
            <w:tcBorders>
              <w:top w:val="nil"/>
              <w:left w:val="nil"/>
              <w:bottom w:val="nil"/>
              <w:right w:val="single" w:sz="8" w:space="0" w:color="auto"/>
            </w:tcBorders>
            <w:vAlign w:val="bottom"/>
          </w:tcPr>
          <w:p w14:paraId="1CCF93B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B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B7" w14:textId="77777777">
        <w:trPr>
          <w:trHeight w:val="264"/>
        </w:trPr>
        <w:tc>
          <w:tcPr>
            <w:tcW w:w="3820" w:type="dxa"/>
            <w:tcBorders>
              <w:top w:val="nil"/>
              <w:left w:val="single" w:sz="8" w:space="0" w:color="auto"/>
              <w:bottom w:val="nil"/>
              <w:right w:val="single" w:sz="8" w:space="0" w:color="auto"/>
            </w:tcBorders>
            <w:vAlign w:val="bottom"/>
          </w:tcPr>
          <w:p w14:paraId="1CCF93B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being smaller than the divisor.</w:t>
            </w:r>
          </w:p>
        </w:tc>
        <w:tc>
          <w:tcPr>
            <w:tcW w:w="5460" w:type="dxa"/>
            <w:tcBorders>
              <w:top w:val="nil"/>
              <w:left w:val="nil"/>
              <w:bottom w:val="nil"/>
              <w:right w:val="single" w:sz="8" w:space="0" w:color="auto"/>
            </w:tcBorders>
            <w:vAlign w:val="bottom"/>
          </w:tcPr>
          <w:p w14:paraId="1CCF93B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B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BB" w14:textId="77777777">
        <w:trPr>
          <w:trHeight w:val="458"/>
        </w:trPr>
        <w:tc>
          <w:tcPr>
            <w:tcW w:w="3820" w:type="dxa"/>
            <w:tcBorders>
              <w:top w:val="nil"/>
              <w:left w:val="single" w:sz="8" w:space="0" w:color="auto"/>
              <w:bottom w:val="nil"/>
              <w:right w:val="single" w:sz="8" w:space="0" w:color="auto"/>
            </w:tcBorders>
            <w:vAlign w:val="bottom"/>
          </w:tcPr>
          <w:p w14:paraId="1CCF93B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Exemplification of this method and the</w:t>
            </w:r>
          </w:p>
        </w:tc>
        <w:tc>
          <w:tcPr>
            <w:tcW w:w="5460" w:type="dxa"/>
            <w:tcBorders>
              <w:top w:val="nil"/>
              <w:left w:val="nil"/>
              <w:bottom w:val="nil"/>
              <w:right w:val="single" w:sz="8" w:space="0" w:color="auto"/>
            </w:tcBorders>
            <w:vAlign w:val="bottom"/>
          </w:tcPr>
          <w:p w14:paraId="1CCF93B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B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BF" w14:textId="77777777">
        <w:trPr>
          <w:trHeight w:val="262"/>
        </w:trPr>
        <w:tc>
          <w:tcPr>
            <w:tcW w:w="3820" w:type="dxa"/>
            <w:tcBorders>
              <w:top w:val="nil"/>
              <w:left w:val="single" w:sz="8" w:space="0" w:color="auto"/>
              <w:bottom w:val="nil"/>
              <w:right w:val="single" w:sz="8" w:space="0" w:color="auto"/>
            </w:tcBorders>
            <w:vAlign w:val="bottom"/>
          </w:tcPr>
          <w:p w14:paraId="1CCF93B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language to use </w:t>
            </w:r>
            <w:proofErr w:type="gramStart"/>
            <w:r w:rsidRPr="00CF33A7">
              <w:rPr>
                <w:rFonts w:ascii="Georgia" w:hAnsi="Georgia" w:cs="Georgia"/>
                <w:i/>
                <w:iCs/>
                <w:sz w:val="20"/>
                <w:szCs w:val="20"/>
              </w:rPr>
              <w:t>are</w:t>
            </w:r>
            <w:proofErr w:type="gramEnd"/>
            <w:r w:rsidRPr="00CF33A7">
              <w:rPr>
                <w:rFonts w:ascii="Georgia" w:hAnsi="Georgia" w:cs="Georgia"/>
                <w:i/>
                <w:iCs/>
                <w:sz w:val="20"/>
                <w:szCs w:val="20"/>
              </w:rPr>
              <w:t xml:space="preserve"> best understood</w:t>
            </w:r>
          </w:p>
        </w:tc>
        <w:tc>
          <w:tcPr>
            <w:tcW w:w="5460" w:type="dxa"/>
            <w:tcBorders>
              <w:top w:val="nil"/>
              <w:left w:val="nil"/>
              <w:bottom w:val="nil"/>
              <w:right w:val="single" w:sz="8" w:space="0" w:color="auto"/>
            </w:tcBorders>
            <w:vAlign w:val="bottom"/>
          </w:tcPr>
          <w:p w14:paraId="1CCF93B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B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C3" w14:textId="77777777">
        <w:trPr>
          <w:trHeight w:val="262"/>
        </w:trPr>
        <w:tc>
          <w:tcPr>
            <w:tcW w:w="3820" w:type="dxa"/>
            <w:tcBorders>
              <w:top w:val="nil"/>
              <w:left w:val="single" w:sz="8" w:space="0" w:color="auto"/>
              <w:bottom w:val="nil"/>
              <w:right w:val="single" w:sz="8" w:space="0" w:color="auto"/>
            </w:tcBorders>
            <w:vAlign w:val="bottom"/>
          </w:tcPr>
          <w:p w14:paraId="1CCF93C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through viewing the tutorial videos</w:t>
            </w:r>
          </w:p>
        </w:tc>
        <w:tc>
          <w:tcPr>
            <w:tcW w:w="5460" w:type="dxa"/>
            <w:tcBorders>
              <w:top w:val="nil"/>
              <w:left w:val="nil"/>
              <w:bottom w:val="nil"/>
              <w:right w:val="single" w:sz="8" w:space="0" w:color="auto"/>
            </w:tcBorders>
            <w:vAlign w:val="bottom"/>
          </w:tcPr>
          <w:p w14:paraId="1CCF93C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C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C7" w14:textId="77777777">
        <w:trPr>
          <w:trHeight w:val="264"/>
        </w:trPr>
        <w:tc>
          <w:tcPr>
            <w:tcW w:w="3820" w:type="dxa"/>
            <w:tcBorders>
              <w:top w:val="nil"/>
              <w:left w:val="single" w:sz="8" w:space="0" w:color="auto"/>
              <w:bottom w:val="nil"/>
              <w:right w:val="single" w:sz="8" w:space="0" w:color="auto"/>
            </w:tcBorders>
            <w:vAlign w:val="bottom"/>
          </w:tcPr>
          <w:p w14:paraId="1CCF93C4" w14:textId="77777777" w:rsidR="009F1A6D" w:rsidRPr="00CF33A7" w:rsidRDefault="00C32F8E">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sz w:val="20"/>
                <w:szCs w:val="20"/>
              </w:rPr>
              <w:t xml:space="preserve">found </w:t>
            </w:r>
            <w:r w:rsidR="009F1A6D" w:rsidRPr="00CF33A7">
              <w:rPr>
                <w:rFonts w:ascii="Georgia" w:hAnsi="Georgia" w:cs="Georgia"/>
                <w:i/>
                <w:iCs/>
                <w:sz w:val="20"/>
                <w:szCs w:val="20"/>
              </w:rPr>
              <w:t>on the toolkit.</w:t>
            </w:r>
          </w:p>
        </w:tc>
        <w:tc>
          <w:tcPr>
            <w:tcW w:w="5460" w:type="dxa"/>
            <w:tcBorders>
              <w:top w:val="nil"/>
              <w:left w:val="nil"/>
              <w:bottom w:val="nil"/>
              <w:right w:val="single" w:sz="8" w:space="0" w:color="auto"/>
            </w:tcBorders>
            <w:vAlign w:val="bottom"/>
          </w:tcPr>
          <w:p w14:paraId="1CCF93C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C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CB" w14:textId="77777777">
        <w:trPr>
          <w:trHeight w:val="236"/>
        </w:trPr>
        <w:tc>
          <w:tcPr>
            <w:tcW w:w="3820" w:type="dxa"/>
            <w:tcBorders>
              <w:top w:val="nil"/>
              <w:left w:val="single" w:sz="8" w:space="0" w:color="auto"/>
              <w:bottom w:val="single" w:sz="8" w:space="0" w:color="auto"/>
              <w:right w:val="single" w:sz="8" w:space="0" w:color="auto"/>
            </w:tcBorders>
            <w:vAlign w:val="bottom"/>
          </w:tcPr>
          <w:p w14:paraId="1CCF93C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5460" w:type="dxa"/>
            <w:tcBorders>
              <w:top w:val="nil"/>
              <w:left w:val="nil"/>
              <w:bottom w:val="single" w:sz="8" w:space="0" w:color="auto"/>
              <w:right w:val="single" w:sz="8" w:space="0" w:color="auto"/>
            </w:tcBorders>
            <w:vAlign w:val="bottom"/>
          </w:tcPr>
          <w:p w14:paraId="1CCF93C9"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3C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CF" w14:textId="77777777">
        <w:trPr>
          <w:trHeight w:val="247"/>
        </w:trPr>
        <w:tc>
          <w:tcPr>
            <w:tcW w:w="3820" w:type="dxa"/>
            <w:tcBorders>
              <w:top w:val="nil"/>
              <w:left w:val="single" w:sz="8" w:space="0" w:color="auto"/>
              <w:bottom w:val="nil"/>
              <w:right w:val="single" w:sz="8" w:space="0" w:color="auto"/>
            </w:tcBorders>
            <w:vAlign w:val="bottom"/>
          </w:tcPr>
          <w:p w14:paraId="1CCF93CC"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Division of a one- or two-digit</w:t>
            </w:r>
          </w:p>
        </w:tc>
        <w:tc>
          <w:tcPr>
            <w:tcW w:w="5460" w:type="dxa"/>
            <w:tcBorders>
              <w:top w:val="nil"/>
              <w:left w:val="nil"/>
              <w:bottom w:val="nil"/>
              <w:right w:val="single" w:sz="8" w:space="0" w:color="auto"/>
            </w:tcBorders>
            <w:vAlign w:val="bottom"/>
          </w:tcPr>
          <w:p w14:paraId="1CCF93CD" w14:textId="77777777" w:rsidR="009F1A6D" w:rsidRPr="00CF33A7" w:rsidRDefault="009F1A6D">
            <w:pPr>
              <w:widowControl w:val="0"/>
              <w:autoSpaceDE w:val="0"/>
              <w:autoSpaceDN w:val="0"/>
              <w:adjustRightInd w:val="0"/>
              <w:spacing w:after="0" w:line="246" w:lineRule="exact"/>
              <w:ind w:left="100"/>
              <w:rPr>
                <w:rFonts w:ascii="Times New Roman" w:hAnsi="Times New Roman"/>
                <w:sz w:val="24"/>
                <w:szCs w:val="24"/>
              </w:rPr>
            </w:pPr>
            <w:r w:rsidRPr="00CF33A7">
              <w:rPr>
                <w:rFonts w:cs="Calibri"/>
              </w:rPr>
              <w:t>24 ÷ 10 = 2.4</w:t>
            </w:r>
          </w:p>
        </w:tc>
        <w:tc>
          <w:tcPr>
            <w:tcW w:w="0" w:type="dxa"/>
            <w:tcBorders>
              <w:top w:val="nil"/>
              <w:left w:val="nil"/>
              <w:bottom w:val="nil"/>
              <w:right w:val="nil"/>
            </w:tcBorders>
            <w:vAlign w:val="bottom"/>
          </w:tcPr>
          <w:p w14:paraId="1CCF93C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D3" w14:textId="77777777">
        <w:trPr>
          <w:trHeight w:val="193"/>
        </w:trPr>
        <w:tc>
          <w:tcPr>
            <w:tcW w:w="3820" w:type="dxa"/>
            <w:tcBorders>
              <w:top w:val="nil"/>
              <w:left w:val="single" w:sz="8" w:space="0" w:color="auto"/>
              <w:bottom w:val="nil"/>
              <w:right w:val="single" w:sz="8" w:space="0" w:color="auto"/>
            </w:tcBorders>
            <w:vAlign w:val="bottom"/>
          </w:tcPr>
          <w:p w14:paraId="1CCF93D0" w14:textId="77777777" w:rsidR="009F1A6D" w:rsidRPr="00CF33A7" w:rsidRDefault="009F1A6D">
            <w:pPr>
              <w:widowControl w:val="0"/>
              <w:autoSpaceDE w:val="0"/>
              <w:autoSpaceDN w:val="0"/>
              <w:adjustRightInd w:val="0"/>
              <w:spacing w:after="0" w:line="192" w:lineRule="exact"/>
              <w:ind w:left="120"/>
              <w:rPr>
                <w:rFonts w:ascii="Times New Roman" w:hAnsi="Times New Roman"/>
                <w:sz w:val="24"/>
                <w:szCs w:val="24"/>
              </w:rPr>
            </w:pPr>
            <w:r w:rsidRPr="00CF33A7">
              <w:rPr>
                <w:rFonts w:ascii="Georgia" w:hAnsi="Georgia" w:cs="Georgia"/>
                <w:b/>
                <w:bCs/>
                <w:sz w:val="20"/>
                <w:szCs w:val="20"/>
              </w:rPr>
              <w:t>number by 10 and 100, identifying</w:t>
            </w:r>
          </w:p>
        </w:tc>
        <w:tc>
          <w:tcPr>
            <w:tcW w:w="5460" w:type="dxa"/>
            <w:tcBorders>
              <w:top w:val="nil"/>
              <w:left w:val="nil"/>
              <w:bottom w:val="nil"/>
              <w:right w:val="single" w:sz="8" w:space="0" w:color="auto"/>
            </w:tcBorders>
            <w:vAlign w:val="bottom"/>
          </w:tcPr>
          <w:p w14:paraId="1CCF93D1"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93D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D7" w14:textId="77777777">
        <w:trPr>
          <w:trHeight w:val="228"/>
        </w:trPr>
        <w:tc>
          <w:tcPr>
            <w:tcW w:w="3820" w:type="dxa"/>
            <w:tcBorders>
              <w:top w:val="nil"/>
              <w:left w:val="single" w:sz="8" w:space="0" w:color="auto"/>
              <w:bottom w:val="nil"/>
              <w:right w:val="single" w:sz="8" w:space="0" w:color="auto"/>
            </w:tcBorders>
            <w:vAlign w:val="bottom"/>
          </w:tcPr>
          <w:p w14:paraId="1CCF93D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the value of the digits in the</w:t>
            </w:r>
          </w:p>
        </w:tc>
        <w:tc>
          <w:tcPr>
            <w:tcW w:w="5460" w:type="dxa"/>
            <w:tcBorders>
              <w:top w:val="nil"/>
              <w:left w:val="nil"/>
              <w:bottom w:val="nil"/>
              <w:right w:val="single" w:sz="8" w:space="0" w:color="auto"/>
            </w:tcBorders>
            <w:vAlign w:val="bottom"/>
          </w:tcPr>
          <w:p w14:paraId="1CCF93D5"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3D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DB" w14:textId="77777777">
        <w:trPr>
          <w:trHeight w:val="226"/>
        </w:trPr>
        <w:tc>
          <w:tcPr>
            <w:tcW w:w="3820" w:type="dxa"/>
            <w:tcBorders>
              <w:top w:val="nil"/>
              <w:left w:val="single" w:sz="8" w:space="0" w:color="auto"/>
              <w:bottom w:val="nil"/>
              <w:right w:val="single" w:sz="8" w:space="0" w:color="auto"/>
            </w:tcBorders>
            <w:vAlign w:val="bottom"/>
          </w:tcPr>
          <w:p w14:paraId="1CCF93D8"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b/>
                <w:bCs/>
                <w:sz w:val="20"/>
                <w:szCs w:val="20"/>
              </w:rPr>
              <w:t>answer as ones, tenths and</w:t>
            </w:r>
          </w:p>
        </w:tc>
        <w:tc>
          <w:tcPr>
            <w:tcW w:w="5460" w:type="dxa"/>
            <w:tcBorders>
              <w:top w:val="nil"/>
              <w:left w:val="nil"/>
              <w:bottom w:val="nil"/>
              <w:right w:val="single" w:sz="8" w:space="0" w:color="auto"/>
            </w:tcBorders>
            <w:vAlign w:val="bottom"/>
          </w:tcPr>
          <w:p w14:paraId="1CCF93D9"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3D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DF" w14:textId="77777777">
        <w:trPr>
          <w:trHeight w:val="228"/>
        </w:trPr>
        <w:tc>
          <w:tcPr>
            <w:tcW w:w="3820" w:type="dxa"/>
            <w:tcBorders>
              <w:top w:val="nil"/>
              <w:left w:val="single" w:sz="8" w:space="0" w:color="auto"/>
              <w:bottom w:val="nil"/>
              <w:right w:val="single" w:sz="8" w:space="0" w:color="auto"/>
            </w:tcBorders>
            <w:vAlign w:val="bottom"/>
          </w:tcPr>
          <w:p w14:paraId="1CCF93D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hundredths</w:t>
            </w:r>
          </w:p>
        </w:tc>
        <w:tc>
          <w:tcPr>
            <w:tcW w:w="5460" w:type="dxa"/>
            <w:tcBorders>
              <w:top w:val="nil"/>
              <w:left w:val="nil"/>
              <w:bottom w:val="nil"/>
              <w:right w:val="single" w:sz="8" w:space="0" w:color="auto"/>
            </w:tcBorders>
            <w:vAlign w:val="bottom"/>
          </w:tcPr>
          <w:p w14:paraId="1CCF93DD"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3D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E3" w14:textId="77777777">
        <w:trPr>
          <w:trHeight w:val="715"/>
        </w:trPr>
        <w:tc>
          <w:tcPr>
            <w:tcW w:w="3820" w:type="dxa"/>
            <w:tcBorders>
              <w:top w:val="nil"/>
              <w:left w:val="single" w:sz="8" w:space="0" w:color="auto"/>
              <w:bottom w:val="nil"/>
              <w:right w:val="single" w:sz="8" w:space="0" w:color="auto"/>
            </w:tcBorders>
            <w:vAlign w:val="bottom"/>
          </w:tcPr>
          <w:p w14:paraId="1CCF93E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When you divide by ten, each part is</w:t>
            </w:r>
          </w:p>
        </w:tc>
        <w:tc>
          <w:tcPr>
            <w:tcW w:w="5460" w:type="dxa"/>
            <w:tcBorders>
              <w:top w:val="nil"/>
              <w:left w:val="nil"/>
              <w:bottom w:val="nil"/>
              <w:right w:val="single" w:sz="8" w:space="0" w:color="auto"/>
            </w:tcBorders>
            <w:vAlign w:val="bottom"/>
          </w:tcPr>
          <w:p w14:paraId="1CCF93E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E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E7" w14:textId="77777777">
        <w:trPr>
          <w:trHeight w:val="262"/>
        </w:trPr>
        <w:tc>
          <w:tcPr>
            <w:tcW w:w="3820" w:type="dxa"/>
            <w:tcBorders>
              <w:top w:val="nil"/>
              <w:left w:val="single" w:sz="8" w:space="0" w:color="auto"/>
              <w:bottom w:val="nil"/>
              <w:right w:val="single" w:sz="8" w:space="0" w:color="auto"/>
            </w:tcBorders>
            <w:vAlign w:val="bottom"/>
          </w:tcPr>
          <w:p w14:paraId="1CCF93E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ten times smaller. The tens become ones</w:t>
            </w:r>
          </w:p>
        </w:tc>
        <w:tc>
          <w:tcPr>
            <w:tcW w:w="5460" w:type="dxa"/>
            <w:tcBorders>
              <w:top w:val="nil"/>
              <w:left w:val="nil"/>
              <w:bottom w:val="nil"/>
              <w:right w:val="single" w:sz="8" w:space="0" w:color="auto"/>
            </w:tcBorders>
            <w:vAlign w:val="bottom"/>
          </w:tcPr>
          <w:p w14:paraId="1CCF93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E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EB" w14:textId="77777777">
        <w:trPr>
          <w:trHeight w:val="262"/>
        </w:trPr>
        <w:tc>
          <w:tcPr>
            <w:tcW w:w="3820" w:type="dxa"/>
            <w:tcBorders>
              <w:top w:val="nil"/>
              <w:left w:val="single" w:sz="8" w:space="0" w:color="auto"/>
              <w:bottom w:val="nil"/>
              <w:right w:val="single" w:sz="8" w:space="0" w:color="auto"/>
            </w:tcBorders>
            <w:vAlign w:val="bottom"/>
          </w:tcPr>
          <w:p w14:paraId="1CCF93E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the ones become tenths. Each digit</w:t>
            </w:r>
          </w:p>
        </w:tc>
        <w:tc>
          <w:tcPr>
            <w:tcW w:w="5460" w:type="dxa"/>
            <w:tcBorders>
              <w:top w:val="nil"/>
              <w:left w:val="nil"/>
              <w:bottom w:val="nil"/>
              <w:right w:val="single" w:sz="8" w:space="0" w:color="auto"/>
            </w:tcBorders>
            <w:vAlign w:val="bottom"/>
          </w:tcPr>
          <w:p w14:paraId="1CCF93E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E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EF" w14:textId="77777777">
        <w:trPr>
          <w:trHeight w:val="262"/>
        </w:trPr>
        <w:tc>
          <w:tcPr>
            <w:tcW w:w="3820" w:type="dxa"/>
            <w:tcBorders>
              <w:top w:val="nil"/>
              <w:left w:val="single" w:sz="8" w:space="0" w:color="auto"/>
              <w:bottom w:val="nil"/>
              <w:right w:val="single" w:sz="8" w:space="0" w:color="auto"/>
            </w:tcBorders>
            <w:vAlign w:val="bottom"/>
          </w:tcPr>
          <w:p w14:paraId="1CCF93E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is in a place that gives it a value that is</w:t>
            </w:r>
          </w:p>
        </w:tc>
        <w:tc>
          <w:tcPr>
            <w:tcW w:w="5460" w:type="dxa"/>
            <w:tcBorders>
              <w:top w:val="nil"/>
              <w:left w:val="nil"/>
              <w:bottom w:val="nil"/>
              <w:right w:val="single" w:sz="8" w:space="0" w:color="auto"/>
            </w:tcBorders>
            <w:vAlign w:val="bottom"/>
          </w:tcPr>
          <w:p w14:paraId="1CCF93E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E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F3" w14:textId="77777777">
        <w:trPr>
          <w:trHeight w:val="264"/>
        </w:trPr>
        <w:tc>
          <w:tcPr>
            <w:tcW w:w="3820" w:type="dxa"/>
            <w:tcBorders>
              <w:top w:val="nil"/>
              <w:left w:val="single" w:sz="8" w:space="0" w:color="auto"/>
              <w:bottom w:val="nil"/>
              <w:right w:val="single" w:sz="8" w:space="0" w:color="auto"/>
            </w:tcBorders>
            <w:vAlign w:val="bottom"/>
          </w:tcPr>
          <w:p w14:paraId="1CCF93F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ten times smaller.</w:t>
            </w:r>
          </w:p>
        </w:tc>
        <w:tc>
          <w:tcPr>
            <w:tcW w:w="5460" w:type="dxa"/>
            <w:tcBorders>
              <w:top w:val="nil"/>
              <w:left w:val="nil"/>
              <w:bottom w:val="nil"/>
              <w:right w:val="single" w:sz="8" w:space="0" w:color="auto"/>
            </w:tcBorders>
            <w:vAlign w:val="bottom"/>
          </w:tcPr>
          <w:p w14:paraId="1CCF93F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3F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F7" w14:textId="77777777">
        <w:trPr>
          <w:trHeight w:val="612"/>
        </w:trPr>
        <w:tc>
          <w:tcPr>
            <w:tcW w:w="3820" w:type="dxa"/>
            <w:tcBorders>
              <w:top w:val="nil"/>
              <w:left w:val="single" w:sz="8" w:space="0" w:color="auto"/>
              <w:bottom w:val="nil"/>
              <w:right w:val="single" w:sz="8" w:space="0" w:color="auto"/>
            </w:tcBorders>
            <w:vAlign w:val="bottom"/>
          </w:tcPr>
          <w:p w14:paraId="1CCF93F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460" w:type="dxa"/>
            <w:tcBorders>
              <w:top w:val="nil"/>
              <w:left w:val="nil"/>
              <w:bottom w:val="nil"/>
              <w:right w:val="single" w:sz="8" w:space="0" w:color="auto"/>
            </w:tcBorders>
            <w:vAlign w:val="bottom"/>
          </w:tcPr>
          <w:p w14:paraId="1CCF93F5"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24 ÷ 100 = 0.24</w:t>
            </w:r>
          </w:p>
        </w:tc>
        <w:tc>
          <w:tcPr>
            <w:tcW w:w="0" w:type="dxa"/>
            <w:tcBorders>
              <w:top w:val="nil"/>
              <w:left w:val="nil"/>
              <w:bottom w:val="nil"/>
              <w:right w:val="nil"/>
            </w:tcBorders>
            <w:vAlign w:val="bottom"/>
          </w:tcPr>
          <w:p w14:paraId="1CCF93F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3FB" w14:textId="77777777">
        <w:trPr>
          <w:trHeight w:val="2553"/>
        </w:trPr>
        <w:tc>
          <w:tcPr>
            <w:tcW w:w="3820" w:type="dxa"/>
            <w:tcBorders>
              <w:top w:val="nil"/>
              <w:left w:val="single" w:sz="8" w:space="0" w:color="auto"/>
              <w:bottom w:val="single" w:sz="8" w:space="0" w:color="auto"/>
              <w:right w:val="single" w:sz="8" w:space="0" w:color="auto"/>
            </w:tcBorders>
            <w:vAlign w:val="bottom"/>
          </w:tcPr>
          <w:p w14:paraId="1CCF93F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460" w:type="dxa"/>
            <w:tcBorders>
              <w:top w:val="nil"/>
              <w:left w:val="nil"/>
              <w:bottom w:val="single" w:sz="8" w:space="0" w:color="auto"/>
              <w:right w:val="single" w:sz="8" w:space="0" w:color="auto"/>
            </w:tcBorders>
            <w:vAlign w:val="bottom"/>
          </w:tcPr>
          <w:p w14:paraId="1CCF93F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3F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3FC"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55520" behindDoc="1" locked="0" layoutInCell="0" allowOverlap="1" wp14:anchorId="1CCFA23C" wp14:editId="7EFFA87A">
            <wp:simplePos x="0" y="0"/>
            <wp:positionH relativeFrom="column">
              <wp:posOffset>2485390</wp:posOffset>
            </wp:positionH>
            <wp:positionV relativeFrom="paragraph">
              <wp:posOffset>-5659120</wp:posOffset>
            </wp:positionV>
            <wp:extent cx="3312160" cy="1052830"/>
            <wp:effectExtent l="0" t="0" r="254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312160" cy="1052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0" allowOverlap="1" wp14:anchorId="1CCFA23E" wp14:editId="30EF5206">
            <wp:simplePos x="0" y="0"/>
            <wp:positionH relativeFrom="column">
              <wp:posOffset>2485390</wp:posOffset>
            </wp:positionH>
            <wp:positionV relativeFrom="paragraph">
              <wp:posOffset>-3533140</wp:posOffset>
            </wp:positionV>
            <wp:extent cx="2895600" cy="158496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95600" cy="1584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0" allowOverlap="1" wp14:anchorId="1CCFA240" wp14:editId="682A73D6">
            <wp:simplePos x="0" y="0"/>
            <wp:positionH relativeFrom="column">
              <wp:posOffset>2485390</wp:posOffset>
            </wp:positionH>
            <wp:positionV relativeFrom="paragraph">
              <wp:posOffset>-1471295</wp:posOffset>
            </wp:positionV>
            <wp:extent cx="3167380" cy="1311910"/>
            <wp:effectExtent l="0" t="0" r="0" b="25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67380" cy="1311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0" allowOverlap="1" wp14:anchorId="1CCFA242" wp14:editId="3FAAD9C5">
            <wp:simplePos x="0" y="0"/>
            <wp:positionH relativeFrom="column">
              <wp:posOffset>2485390</wp:posOffset>
            </wp:positionH>
            <wp:positionV relativeFrom="paragraph">
              <wp:posOffset>-7657465</wp:posOffset>
            </wp:positionV>
            <wp:extent cx="3193415" cy="1523365"/>
            <wp:effectExtent l="0" t="0" r="6985" b="6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93415" cy="1523365"/>
                    </a:xfrm>
                    <a:prstGeom prst="rect">
                      <a:avLst/>
                    </a:prstGeom>
                    <a:noFill/>
                  </pic:spPr>
                </pic:pic>
              </a:graphicData>
            </a:graphic>
            <wp14:sizeRelH relativeFrom="page">
              <wp14:pctWidth>0</wp14:pctWidth>
            </wp14:sizeRelH>
            <wp14:sizeRelV relativeFrom="page">
              <wp14:pctHeight>0</wp14:pctHeight>
            </wp14:sizeRelV>
          </wp:anchor>
        </w:drawing>
      </w:r>
    </w:p>
    <w:p w14:paraId="1CCF93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3FF" w14:textId="77777777" w:rsidR="009F1A6D" w:rsidRDefault="009F1A6D">
      <w:pPr>
        <w:widowControl w:val="0"/>
        <w:autoSpaceDE w:val="0"/>
        <w:autoSpaceDN w:val="0"/>
        <w:adjustRightInd w:val="0"/>
        <w:spacing w:after="0" w:line="229" w:lineRule="exact"/>
        <w:rPr>
          <w:rFonts w:ascii="Times New Roman" w:hAnsi="Times New Roman"/>
          <w:sz w:val="24"/>
          <w:szCs w:val="24"/>
        </w:rPr>
      </w:pPr>
    </w:p>
    <w:p w14:paraId="1CCF9400"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27"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401"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402"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56</w:t>
      </w:r>
    </w:p>
    <w:p w14:paraId="1CCF9403"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404"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56" w:name="page57"/>
      <w:bookmarkEnd w:id="56"/>
      <w:r>
        <w:rPr>
          <w:noProof/>
        </w:rPr>
        <w:drawing>
          <wp:anchor distT="0" distB="0" distL="114300" distR="114300" simplePos="0" relativeHeight="251759616" behindDoc="1" locked="0" layoutInCell="0" allowOverlap="1" wp14:anchorId="1CCFA244" wp14:editId="18712C2B">
            <wp:simplePos x="0" y="0"/>
            <wp:positionH relativeFrom="page">
              <wp:posOffset>914400</wp:posOffset>
            </wp:positionH>
            <wp:positionV relativeFrom="page">
              <wp:posOffset>448310</wp:posOffset>
            </wp:positionV>
            <wp:extent cx="1915795" cy="516255"/>
            <wp:effectExtent l="0" t="0" r="825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9405" w14:textId="77777777" w:rsidR="009F1A6D" w:rsidRDefault="009F1A6D">
      <w:pPr>
        <w:widowControl w:val="0"/>
        <w:autoSpaceDE w:val="0"/>
        <w:autoSpaceDN w:val="0"/>
        <w:adjustRightInd w:val="0"/>
        <w:spacing w:after="0" w:line="236" w:lineRule="exact"/>
        <w:rPr>
          <w:rFonts w:ascii="Times New Roman" w:hAnsi="Times New Roman"/>
          <w:sz w:val="24"/>
          <w:szCs w:val="24"/>
        </w:rPr>
      </w:pPr>
    </w:p>
    <w:p w14:paraId="1CCF9406" w14:textId="77777777" w:rsidR="009F1A6D" w:rsidRDefault="009F1A6D">
      <w:pPr>
        <w:widowControl w:val="0"/>
        <w:overflowPunct w:val="0"/>
        <w:autoSpaceDE w:val="0"/>
        <w:autoSpaceDN w:val="0"/>
        <w:adjustRightInd w:val="0"/>
        <w:spacing w:after="0" w:line="248" w:lineRule="auto"/>
        <w:ind w:left="2100" w:right="260" w:hanging="1855"/>
        <w:rPr>
          <w:rFonts w:ascii="Times New Roman" w:hAnsi="Times New Roman"/>
          <w:sz w:val="24"/>
          <w:szCs w:val="24"/>
        </w:rPr>
      </w:pPr>
      <w:r>
        <w:rPr>
          <w:rFonts w:ascii="Georgia" w:hAnsi="Georgia" w:cs="Georgia"/>
          <w:sz w:val="71"/>
          <w:szCs w:val="71"/>
        </w:rPr>
        <w:t xml:space="preserve">Progression in calculations Year 5 + </w:t>
      </w:r>
      <w:r w:rsidRPr="00C32F8E">
        <w:rPr>
          <w:rFonts w:ascii="Georgia" w:hAnsi="Georgia" w:cs="Georgia"/>
          <w:color w:val="FF0000"/>
          <w:sz w:val="71"/>
          <w:szCs w:val="71"/>
        </w:rPr>
        <w:t>Year 6</w:t>
      </w:r>
    </w:p>
    <w:p w14:paraId="1CCF9407" w14:textId="77777777" w:rsidR="009F1A6D" w:rsidRDefault="009F1A6D">
      <w:pPr>
        <w:widowControl w:val="0"/>
        <w:autoSpaceDE w:val="0"/>
        <w:autoSpaceDN w:val="0"/>
        <w:adjustRightInd w:val="0"/>
        <w:spacing w:after="0" w:line="329" w:lineRule="exact"/>
        <w:rPr>
          <w:rFonts w:ascii="Times New Roman" w:hAnsi="Times New Roman"/>
          <w:sz w:val="24"/>
          <w:szCs w:val="24"/>
        </w:rPr>
      </w:pPr>
    </w:p>
    <w:p w14:paraId="1CCF9408" w14:textId="77777777" w:rsidR="009F1A6D" w:rsidRPr="00C32F8E" w:rsidRDefault="009F1A6D">
      <w:pPr>
        <w:widowControl w:val="0"/>
        <w:overflowPunct w:val="0"/>
        <w:autoSpaceDE w:val="0"/>
        <w:autoSpaceDN w:val="0"/>
        <w:adjustRightInd w:val="0"/>
        <w:spacing w:after="0"/>
        <w:ind w:left="140" w:right="160"/>
        <w:jc w:val="center"/>
        <w:rPr>
          <w:rFonts w:ascii="Times New Roman" w:hAnsi="Times New Roman"/>
          <w:color w:val="FF0000"/>
          <w:sz w:val="24"/>
          <w:szCs w:val="24"/>
        </w:rPr>
      </w:pPr>
      <w:r>
        <w:rPr>
          <w:rFonts w:ascii="Georgia" w:hAnsi="Georgia" w:cs="Georgia"/>
          <w:b/>
          <w:bCs/>
          <w:sz w:val="20"/>
          <w:szCs w:val="20"/>
        </w:rPr>
        <w:t xml:space="preserve">Year 5 and Year 6 are together because the calculation strategies used are broadly similar, with Year 6 using larger and smaller numbers. </w:t>
      </w:r>
      <w:r w:rsidRPr="00C32F8E">
        <w:rPr>
          <w:rFonts w:ascii="Georgia" w:hAnsi="Georgia" w:cs="Georgia"/>
          <w:b/>
          <w:bCs/>
          <w:color w:val="FF0000"/>
          <w:sz w:val="20"/>
          <w:szCs w:val="20"/>
        </w:rPr>
        <w:t>Any differences for Year 6 are highlighted in red.</w:t>
      </w:r>
    </w:p>
    <w:p w14:paraId="1CCF9409" w14:textId="77777777" w:rsidR="009F1A6D" w:rsidRDefault="009F1A6D">
      <w:pPr>
        <w:widowControl w:val="0"/>
        <w:autoSpaceDE w:val="0"/>
        <w:autoSpaceDN w:val="0"/>
        <w:adjustRightInd w:val="0"/>
        <w:spacing w:after="0" w:line="255" w:lineRule="exact"/>
        <w:rPr>
          <w:rFonts w:ascii="Times New Roman" w:hAnsi="Times New Roman"/>
          <w:sz w:val="24"/>
          <w:szCs w:val="24"/>
        </w:rPr>
      </w:pPr>
    </w:p>
    <w:p w14:paraId="1CCF940A" w14:textId="77777777" w:rsidR="009F1A6D" w:rsidRDefault="009F1A6D">
      <w:pPr>
        <w:widowControl w:val="0"/>
        <w:overflowPunct w:val="0"/>
        <w:autoSpaceDE w:val="0"/>
        <w:autoSpaceDN w:val="0"/>
        <w:adjustRightInd w:val="0"/>
        <w:spacing w:after="0" w:line="242" w:lineRule="auto"/>
        <w:ind w:left="3800" w:right="720" w:hanging="3085"/>
        <w:rPr>
          <w:rFonts w:ascii="Times New Roman" w:hAnsi="Times New Roman"/>
          <w:sz w:val="24"/>
          <w:szCs w:val="24"/>
        </w:rPr>
      </w:pPr>
      <w:r>
        <w:rPr>
          <w:rFonts w:ascii="Georgia" w:hAnsi="Georgia" w:cs="Georgia"/>
          <w:b/>
          <w:bCs/>
          <w:sz w:val="24"/>
          <w:szCs w:val="24"/>
          <w:u w:val="single"/>
        </w:rPr>
        <w:t>National Curriculum objectives linked to integer addition and subtraction</w:t>
      </w:r>
    </w:p>
    <w:p w14:paraId="1CCF940B"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40C"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940D" w14:textId="77777777" w:rsidR="009F1A6D" w:rsidRDefault="009F1A6D">
      <w:pPr>
        <w:widowControl w:val="0"/>
        <w:autoSpaceDE w:val="0"/>
        <w:autoSpaceDN w:val="0"/>
        <w:adjustRightInd w:val="0"/>
        <w:spacing w:after="0" w:line="234" w:lineRule="exact"/>
        <w:rPr>
          <w:rFonts w:ascii="Times New Roman" w:hAnsi="Times New Roman"/>
          <w:sz w:val="24"/>
          <w:szCs w:val="24"/>
        </w:rPr>
      </w:pPr>
    </w:p>
    <w:p w14:paraId="1CCF940E" w14:textId="77777777" w:rsidR="009F1A6D" w:rsidRDefault="009F1A6D">
      <w:pPr>
        <w:widowControl w:val="0"/>
        <w:numPr>
          <w:ilvl w:val="0"/>
          <w:numId w:val="16"/>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add and subtract numbers mentally with increasingly large numbers </w:t>
      </w:r>
    </w:p>
    <w:p w14:paraId="1CCF940F" w14:textId="77777777" w:rsidR="009F1A6D" w:rsidRDefault="009F1A6D">
      <w:pPr>
        <w:widowControl w:val="0"/>
        <w:autoSpaceDE w:val="0"/>
        <w:autoSpaceDN w:val="0"/>
        <w:adjustRightInd w:val="0"/>
        <w:spacing w:after="0" w:line="287" w:lineRule="exact"/>
        <w:rPr>
          <w:rFonts w:ascii="Symbol" w:hAnsi="Symbol" w:cs="Symbol"/>
          <w:sz w:val="20"/>
          <w:szCs w:val="20"/>
        </w:rPr>
      </w:pPr>
    </w:p>
    <w:p w14:paraId="1CCF9410" w14:textId="77777777" w:rsidR="009F1A6D" w:rsidRDefault="009F1A6D">
      <w:pPr>
        <w:widowControl w:val="0"/>
        <w:numPr>
          <w:ilvl w:val="0"/>
          <w:numId w:val="16"/>
        </w:numPr>
        <w:overflowPunct w:val="0"/>
        <w:autoSpaceDE w:val="0"/>
        <w:autoSpaceDN w:val="0"/>
        <w:adjustRightInd w:val="0"/>
        <w:spacing w:after="0" w:line="230" w:lineRule="auto"/>
        <w:ind w:right="540"/>
        <w:jc w:val="both"/>
        <w:rPr>
          <w:rFonts w:ascii="Symbol" w:hAnsi="Symbol" w:cs="Symbol"/>
          <w:sz w:val="20"/>
          <w:szCs w:val="20"/>
        </w:rPr>
      </w:pPr>
      <w:r>
        <w:rPr>
          <w:rFonts w:ascii="Georgia" w:hAnsi="Georgia" w:cs="Georgia"/>
          <w:sz w:val="20"/>
          <w:szCs w:val="20"/>
        </w:rPr>
        <w:t xml:space="preserve">add and subtract whole numbers with more than 4 digits, including using formal written methods (columnar addition and subtraction) </w:t>
      </w:r>
    </w:p>
    <w:p w14:paraId="1CCF9411" w14:textId="77777777" w:rsidR="009F1A6D" w:rsidRDefault="009F1A6D">
      <w:pPr>
        <w:widowControl w:val="0"/>
        <w:autoSpaceDE w:val="0"/>
        <w:autoSpaceDN w:val="0"/>
        <w:adjustRightInd w:val="0"/>
        <w:spacing w:after="0" w:line="234" w:lineRule="exact"/>
        <w:rPr>
          <w:rFonts w:ascii="Symbol" w:hAnsi="Symbol" w:cs="Symbol"/>
          <w:sz w:val="20"/>
          <w:szCs w:val="20"/>
        </w:rPr>
      </w:pPr>
    </w:p>
    <w:p w14:paraId="1CCF9412" w14:textId="77777777" w:rsidR="009F1A6D" w:rsidRDefault="009F1A6D">
      <w:pPr>
        <w:widowControl w:val="0"/>
        <w:numPr>
          <w:ilvl w:val="0"/>
          <w:numId w:val="16"/>
        </w:numPr>
        <w:overflowPunct w:val="0"/>
        <w:autoSpaceDE w:val="0"/>
        <w:autoSpaceDN w:val="0"/>
        <w:adjustRightInd w:val="0"/>
        <w:spacing w:after="0" w:line="240" w:lineRule="auto"/>
        <w:jc w:val="both"/>
        <w:rPr>
          <w:rFonts w:ascii="Symbol" w:hAnsi="Symbol" w:cs="Symbol"/>
          <w:color w:val="D12149"/>
          <w:sz w:val="20"/>
          <w:szCs w:val="20"/>
        </w:rPr>
      </w:pPr>
      <w:r>
        <w:rPr>
          <w:rFonts w:ascii="Georgia" w:hAnsi="Georgia" w:cs="Georgia"/>
          <w:color w:val="D12149"/>
          <w:sz w:val="20"/>
          <w:szCs w:val="20"/>
        </w:rPr>
        <w:t xml:space="preserve">use negative numbers in context, and calculate intervals across zero </w:t>
      </w:r>
    </w:p>
    <w:p w14:paraId="1CCF9413" w14:textId="77777777" w:rsidR="009F1A6D" w:rsidRDefault="009F1A6D">
      <w:pPr>
        <w:widowControl w:val="0"/>
        <w:autoSpaceDE w:val="0"/>
        <w:autoSpaceDN w:val="0"/>
        <w:adjustRightInd w:val="0"/>
        <w:spacing w:after="0" w:line="234" w:lineRule="exact"/>
        <w:rPr>
          <w:rFonts w:ascii="Symbol" w:hAnsi="Symbol" w:cs="Symbol"/>
          <w:color w:val="D12149"/>
          <w:sz w:val="20"/>
          <w:szCs w:val="20"/>
        </w:rPr>
      </w:pPr>
    </w:p>
    <w:p w14:paraId="1CCF9414" w14:textId="77777777" w:rsidR="009F1A6D" w:rsidRDefault="009F1A6D">
      <w:pPr>
        <w:widowControl w:val="0"/>
        <w:numPr>
          <w:ilvl w:val="0"/>
          <w:numId w:val="16"/>
        </w:numPr>
        <w:overflowPunct w:val="0"/>
        <w:autoSpaceDE w:val="0"/>
        <w:autoSpaceDN w:val="0"/>
        <w:adjustRightInd w:val="0"/>
        <w:spacing w:after="0" w:line="240" w:lineRule="auto"/>
        <w:jc w:val="both"/>
        <w:rPr>
          <w:rFonts w:ascii="Symbol" w:hAnsi="Symbol" w:cs="Symbol"/>
          <w:color w:val="D12149"/>
          <w:sz w:val="20"/>
          <w:szCs w:val="20"/>
        </w:rPr>
      </w:pPr>
      <w:r>
        <w:rPr>
          <w:rFonts w:ascii="Georgia" w:hAnsi="Georgia" w:cs="Georgia"/>
          <w:color w:val="D12149"/>
          <w:sz w:val="20"/>
          <w:szCs w:val="20"/>
        </w:rPr>
        <w:t xml:space="preserve">perform mental calculations, including with mixed operations and large numbers </w:t>
      </w:r>
    </w:p>
    <w:p w14:paraId="1CCF9415" w14:textId="77777777" w:rsidR="009F1A6D" w:rsidRDefault="009F1A6D">
      <w:pPr>
        <w:widowControl w:val="0"/>
        <w:autoSpaceDE w:val="0"/>
        <w:autoSpaceDN w:val="0"/>
        <w:adjustRightInd w:val="0"/>
        <w:spacing w:after="0" w:line="284" w:lineRule="exact"/>
        <w:rPr>
          <w:rFonts w:ascii="Symbol" w:hAnsi="Symbol" w:cs="Symbol"/>
          <w:color w:val="D12149"/>
          <w:sz w:val="20"/>
          <w:szCs w:val="20"/>
        </w:rPr>
      </w:pPr>
    </w:p>
    <w:p w14:paraId="1CCF9416" w14:textId="77777777" w:rsidR="009F1A6D" w:rsidRDefault="009F1A6D">
      <w:pPr>
        <w:widowControl w:val="0"/>
        <w:numPr>
          <w:ilvl w:val="0"/>
          <w:numId w:val="16"/>
        </w:numPr>
        <w:overflowPunct w:val="0"/>
        <w:autoSpaceDE w:val="0"/>
        <w:autoSpaceDN w:val="0"/>
        <w:adjustRightInd w:val="0"/>
        <w:spacing w:after="0" w:line="230" w:lineRule="auto"/>
        <w:ind w:right="40"/>
        <w:jc w:val="both"/>
        <w:rPr>
          <w:rFonts w:ascii="Symbol" w:hAnsi="Symbol" w:cs="Symbol"/>
          <w:color w:val="D12149"/>
          <w:sz w:val="20"/>
          <w:szCs w:val="20"/>
        </w:rPr>
      </w:pPr>
      <w:r>
        <w:rPr>
          <w:rFonts w:ascii="Georgia" w:hAnsi="Georgia" w:cs="Georgia"/>
          <w:color w:val="D12149"/>
          <w:sz w:val="20"/>
          <w:szCs w:val="20"/>
        </w:rPr>
        <w:t xml:space="preserve">use estimation to check answers to calculations and determine, in the context of a problem, an appropriate degree of accuracy </w:t>
      </w:r>
    </w:p>
    <w:p w14:paraId="1CCF9417" w14:textId="77777777" w:rsidR="009F1A6D" w:rsidRDefault="009F1A6D">
      <w:pPr>
        <w:widowControl w:val="0"/>
        <w:autoSpaceDE w:val="0"/>
        <w:autoSpaceDN w:val="0"/>
        <w:adjustRightInd w:val="0"/>
        <w:spacing w:after="0" w:line="270" w:lineRule="exact"/>
        <w:rPr>
          <w:rFonts w:ascii="Times New Roman" w:hAnsi="Times New Roman"/>
          <w:sz w:val="24"/>
          <w:szCs w:val="24"/>
        </w:rPr>
      </w:pPr>
    </w:p>
    <w:p w14:paraId="1CCF9418" w14:textId="77777777" w:rsidR="009F1A6D" w:rsidRDefault="009F1A6D">
      <w:pPr>
        <w:widowControl w:val="0"/>
        <w:overflowPunct w:val="0"/>
        <w:autoSpaceDE w:val="0"/>
        <w:autoSpaceDN w:val="0"/>
        <w:adjustRightInd w:val="0"/>
        <w:spacing w:after="0" w:line="242" w:lineRule="auto"/>
        <w:ind w:right="22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9419" w14:textId="77777777" w:rsidR="009F1A6D" w:rsidRDefault="009F1A6D">
      <w:pPr>
        <w:widowControl w:val="0"/>
        <w:autoSpaceDE w:val="0"/>
        <w:autoSpaceDN w:val="0"/>
        <w:adjustRightInd w:val="0"/>
        <w:spacing w:after="0" w:line="284" w:lineRule="exact"/>
        <w:rPr>
          <w:rFonts w:ascii="Times New Roman" w:hAnsi="Times New Roman"/>
          <w:sz w:val="24"/>
          <w:szCs w:val="24"/>
        </w:rPr>
      </w:pPr>
    </w:p>
    <w:p w14:paraId="1CCF941A" w14:textId="77777777" w:rsidR="009F1A6D" w:rsidRDefault="009F1A6D">
      <w:pPr>
        <w:widowControl w:val="0"/>
        <w:numPr>
          <w:ilvl w:val="0"/>
          <w:numId w:val="17"/>
        </w:numPr>
        <w:overflowPunct w:val="0"/>
        <w:autoSpaceDE w:val="0"/>
        <w:autoSpaceDN w:val="0"/>
        <w:adjustRightInd w:val="0"/>
        <w:spacing w:after="0" w:line="230" w:lineRule="auto"/>
        <w:ind w:right="420"/>
        <w:jc w:val="both"/>
        <w:rPr>
          <w:rFonts w:ascii="Symbol" w:hAnsi="Symbol" w:cs="Symbol"/>
          <w:sz w:val="20"/>
          <w:szCs w:val="20"/>
        </w:rPr>
      </w:pPr>
      <w:r>
        <w:rPr>
          <w:rFonts w:ascii="Georgia" w:hAnsi="Georgia" w:cs="Georgia"/>
          <w:sz w:val="20"/>
          <w:szCs w:val="20"/>
        </w:rPr>
        <w:t xml:space="preserve">use rounding to check answers to calculations and determine, in the context of a problem, levels of accuracy </w:t>
      </w:r>
    </w:p>
    <w:p w14:paraId="1CCF941B" w14:textId="77777777" w:rsidR="009F1A6D" w:rsidRDefault="009F1A6D">
      <w:pPr>
        <w:widowControl w:val="0"/>
        <w:autoSpaceDE w:val="0"/>
        <w:autoSpaceDN w:val="0"/>
        <w:adjustRightInd w:val="0"/>
        <w:spacing w:after="0" w:line="286" w:lineRule="exact"/>
        <w:rPr>
          <w:rFonts w:ascii="Symbol" w:hAnsi="Symbol" w:cs="Symbol"/>
          <w:sz w:val="20"/>
          <w:szCs w:val="20"/>
        </w:rPr>
      </w:pPr>
    </w:p>
    <w:p w14:paraId="1CCF941C" w14:textId="77777777" w:rsidR="009F1A6D" w:rsidRDefault="009F1A6D">
      <w:pPr>
        <w:widowControl w:val="0"/>
        <w:numPr>
          <w:ilvl w:val="0"/>
          <w:numId w:val="17"/>
        </w:numPr>
        <w:overflowPunct w:val="0"/>
        <w:autoSpaceDE w:val="0"/>
        <w:autoSpaceDN w:val="0"/>
        <w:adjustRightInd w:val="0"/>
        <w:spacing w:after="0" w:line="230" w:lineRule="auto"/>
        <w:ind w:right="360"/>
        <w:jc w:val="both"/>
        <w:rPr>
          <w:rFonts w:ascii="Symbol" w:hAnsi="Symbol" w:cs="Symbol"/>
          <w:sz w:val="20"/>
          <w:szCs w:val="20"/>
        </w:rPr>
      </w:pPr>
      <w:r>
        <w:rPr>
          <w:rFonts w:ascii="Georgia" w:hAnsi="Georgia" w:cs="Georgia"/>
          <w:sz w:val="20"/>
          <w:szCs w:val="20"/>
        </w:rPr>
        <w:t xml:space="preserve">solve addition and subtraction multi-step problems in contexts, deciding which operations and methods to use and why </w:t>
      </w:r>
    </w:p>
    <w:p w14:paraId="1CCF941D" w14:textId="77777777" w:rsidR="009F1A6D" w:rsidRDefault="009F1A6D">
      <w:pPr>
        <w:widowControl w:val="0"/>
        <w:autoSpaceDE w:val="0"/>
        <w:autoSpaceDN w:val="0"/>
        <w:adjustRightInd w:val="0"/>
        <w:spacing w:after="0" w:line="289" w:lineRule="exact"/>
        <w:rPr>
          <w:rFonts w:ascii="Symbol" w:hAnsi="Symbol" w:cs="Symbol"/>
          <w:sz w:val="20"/>
          <w:szCs w:val="20"/>
        </w:rPr>
      </w:pPr>
    </w:p>
    <w:p w14:paraId="1CCF941E" w14:textId="77777777" w:rsidR="009F1A6D" w:rsidRDefault="009F1A6D">
      <w:pPr>
        <w:widowControl w:val="0"/>
        <w:numPr>
          <w:ilvl w:val="0"/>
          <w:numId w:val="17"/>
        </w:numPr>
        <w:overflowPunct w:val="0"/>
        <w:autoSpaceDE w:val="0"/>
        <w:autoSpaceDN w:val="0"/>
        <w:adjustRightInd w:val="0"/>
        <w:spacing w:after="0" w:line="230" w:lineRule="auto"/>
        <w:ind w:right="40"/>
        <w:jc w:val="both"/>
        <w:rPr>
          <w:rFonts w:ascii="Symbol" w:hAnsi="Symbol" w:cs="Symbol"/>
          <w:sz w:val="20"/>
          <w:szCs w:val="20"/>
        </w:rPr>
      </w:pPr>
      <w:r>
        <w:rPr>
          <w:rFonts w:ascii="Georgia" w:hAnsi="Georgia" w:cs="Georgia"/>
          <w:sz w:val="20"/>
          <w:szCs w:val="20"/>
        </w:rPr>
        <w:t xml:space="preserve">solve problems involving addition, subtraction, multiplication and division and a combination of these, including understanding the meaning of the </w:t>
      </w:r>
      <w:proofErr w:type="gramStart"/>
      <w:r>
        <w:rPr>
          <w:rFonts w:ascii="Georgia" w:hAnsi="Georgia" w:cs="Georgia"/>
          <w:sz w:val="20"/>
          <w:szCs w:val="20"/>
        </w:rPr>
        <w:t>equals</w:t>
      </w:r>
      <w:proofErr w:type="gramEnd"/>
      <w:r>
        <w:rPr>
          <w:rFonts w:ascii="Georgia" w:hAnsi="Georgia" w:cs="Georgia"/>
          <w:sz w:val="20"/>
          <w:szCs w:val="20"/>
        </w:rPr>
        <w:t xml:space="preserve"> sign. </w:t>
      </w:r>
    </w:p>
    <w:p w14:paraId="1CCF94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2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30" w14:textId="77777777" w:rsidR="009F1A6D" w:rsidRDefault="009F1A6D">
      <w:pPr>
        <w:widowControl w:val="0"/>
        <w:autoSpaceDE w:val="0"/>
        <w:autoSpaceDN w:val="0"/>
        <w:adjustRightInd w:val="0"/>
        <w:spacing w:after="0" w:line="301" w:lineRule="exact"/>
        <w:rPr>
          <w:rFonts w:ascii="Times New Roman" w:hAnsi="Times New Roman"/>
          <w:sz w:val="24"/>
          <w:szCs w:val="24"/>
        </w:rPr>
      </w:pPr>
    </w:p>
    <w:p w14:paraId="1CCF9431"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2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432"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433"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57</w:t>
      </w:r>
    </w:p>
    <w:p w14:paraId="1CCF9434"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9435" w14:textId="77777777" w:rsidR="009F1A6D" w:rsidRDefault="00EA6107">
      <w:pPr>
        <w:widowControl w:val="0"/>
        <w:autoSpaceDE w:val="0"/>
        <w:autoSpaceDN w:val="0"/>
        <w:adjustRightInd w:val="0"/>
        <w:spacing w:after="0" w:line="200" w:lineRule="exact"/>
        <w:rPr>
          <w:rFonts w:ascii="Times New Roman" w:hAnsi="Times New Roman"/>
          <w:sz w:val="24"/>
          <w:szCs w:val="24"/>
        </w:rPr>
      </w:pPr>
      <w:bookmarkStart w:id="57" w:name="page58"/>
      <w:bookmarkEnd w:id="57"/>
      <w:r>
        <w:rPr>
          <w:noProof/>
        </w:rPr>
        <w:drawing>
          <wp:anchor distT="0" distB="0" distL="114300" distR="114300" simplePos="0" relativeHeight="251760640" behindDoc="1" locked="0" layoutInCell="0" allowOverlap="1" wp14:anchorId="1CCFA246" wp14:editId="48B819AE">
            <wp:simplePos x="0" y="0"/>
            <wp:positionH relativeFrom="page">
              <wp:posOffset>914400</wp:posOffset>
            </wp:positionH>
            <wp:positionV relativeFrom="page">
              <wp:posOffset>448310</wp:posOffset>
            </wp:positionV>
            <wp:extent cx="1915795" cy="516255"/>
            <wp:effectExtent l="0" t="0" r="8255"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943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437" w14:textId="77777777" w:rsidR="009F1A6D" w:rsidRDefault="009F1A6D">
      <w:pPr>
        <w:widowControl w:val="0"/>
        <w:autoSpaceDE w:val="0"/>
        <w:autoSpaceDN w:val="0"/>
        <w:adjustRightInd w:val="0"/>
        <w:spacing w:after="0" w:line="38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60"/>
        <w:gridCol w:w="580"/>
        <w:gridCol w:w="2240"/>
        <w:gridCol w:w="6100"/>
        <w:gridCol w:w="30"/>
      </w:tblGrid>
      <w:tr w:rsidR="009F1A6D" w:rsidRPr="00CF33A7" w14:paraId="1CCF943C" w14:textId="77777777">
        <w:trPr>
          <w:trHeight w:val="227"/>
        </w:trPr>
        <w:tc>
          <w:tcPr>
            <w:tcW w:w="360" w:type="dxa"/>
            <w:tcBorders>
              <w:top w:val="nil"/>
              <w:left w:val="nil"/>
              <w:bottom w:val="nil"/>
              <w:right w:val="nil"/>
            </w:tcBorders>
            <w:vAlign w:val="bottom"/>
          </w:tcPr>
          <w:p w14:paraId="1CCF943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nil"/>
            </w:tcBorders>
            <w:vAlign w:val="bottom"/>
          </w:tcPr>
          <w:p w14:paraId="1CCF9439"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8340" w:type="dxa"/>
            <w:gridSpan w:val="2"/>
            <w:tcBorders>
              <w:top w:val="nil"/>
              <w:left w:val="nil"/>
              <w:bottom w:val="nil"/>
              <w:right w:val="nil"/>
            </w:tcBorders>
            <w:vAlign w:val="bottom"/>
          </w:tcPr>
          <w:p w14:paraId="1CCF943A" w14:textId="77777777" w:rsidR="009F1A6D" w:rsidRPr="00CF33A7" w:rsidRDefault="009F1A6D">
            <w:pPr>
              <w:widowControl w:val="0"/>
              <w:autoSpaceDE w:val="0"/>
              <w:autoSpaceDN w:val="0"/>
              <w:adjustRightInd w:val="0"/>
              <w:spacing w:after="0" w:line="226" w:lineRule="exact"/>
              <w:ind w:left="1960"/>
              <w:rPr>
                <w:rFonts w:ascii="Times New Roman" w:hAnsi="Times New Roman"/>
                <w:sz w:val="24"/>
                <w:szCs w:val="24"/>
              </w:rPr>
            </w:pPr>
            <w:r w:rsidRPr="00CF33A7">
              <w:rPr>
                <w:rFonts w:ascii="Georgia" w:hAnsi="Georgia" w:cs="Georgia"/>
                <w:b/>
                <w:bCs/>
                <w:sz w:val="20"/>
                <w:szCs w:val="20"/>
                <w:u w:val="single"/>
              </w:rPr>
              <w:t>Y5 and Y6 Addition &amp; Subtraction</w:t>
            </w:r>
          </w:p>
        </w:tc>
        <w:tc>
          <w:tcPr>
            <w:tcW w:w="0" w:type="dxa"/>
            <w:tcBorders>
              <w:top w:val="nil"/>
              <w:left w:val="nil"/>
              <w:bottom w:val="nil"/>
              <w:right w:val="nil"/>
            </w:tcBorders>
            <w:vAlign w:val="bottom"/>
          </w:tcPr>
          <w:p w14:paraId="1CCF94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42" w14:textId="77777777">
        <w:trPr>
          <w:trHeight w:val="236"/>
        </w:trPr>
        <w:tc>
          <w:tcPr>
            <w:tcW w:w="360" w:type="dxa"/>
            <w:tcBorders>
              <w:top w:val="nil"/>
              <w:left w:val="nil"/>
              <w:bottom w:val="single" w:sz="8" w:space="0" w:color="auto"/>
              <w:right w:val="nil"/>
            </w:tcBorders>
            <w:vAlign w:val="bottom"/>
          </w:tcPr>
          <w:p w14:paraId="1CCF943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14:paraId="1CCF943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nil"/>
            </w:tcBorders>
            <w:vAlign w:val="bottom"/>
          </w:tcPr>
          <w:p w14:paraId="1CCF943F"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100" w:type="dxa"/>
            <w:tcBorders>
              <w:top w:val="nil"/>
              <w:left w:val="nil"/>
              <w:bottom w:val="single" w:sz="8" w:space="0" w:color="auto"/>
              <w:right w:val="nil"/>
            </w:tcBorders>
            <w:vAlign w:val="bottom"/>
          </w:tcPr>
          <w:p w14:paraId="1CCF9440"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44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47" w14:textId="77777777">
        <w:trPr>
          <w:trHeight w:val="212"/>
        </w:trPr>
        <w:tc>
          <w:tcPr>
            <w:tcW w:w="360" w:type="dxa"/>
            <w:tcBorders>
              <w:top w:val="nil"/>
              <w:left w:val="single" w:sz="8" w:space="0" w:color="auto"/>
              <w:bottom w:val="nil"/>
              <w:right w:val="nil"/>
            </w:tcBorders>
            <w:vAlign w:val="bottom"/>
          </w:tcPr>
          <w:p w14:paraId="1CCF944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2820" w:type="dxa"/>
            <w:gridSpan w:val="2"/>
            <w:tcBorders>
              <w:top w:val="nil"/>
              <w:left w:val="nil"/>
              <w:bottom w:val="nil"/>
              <w:right w:val="single" w:sz="8" w:space="0" w:color="auto"/>
            </w:tcBorders>
            <w:vAlign w:val="bottom"/>
          </w:tcPr>
          <w:p w14:paraId="1CCF9444" w14:textId="77777777" w:rsidR="009F1A6D" w:rsidRPr="00CF33A7" w:rsidRDefault="009F1A6D">
            <w:pPr>
              <w:widowControl w:val="0"/>
              <w:autoSpaceDE w:val="0"/>
              <w:autoSpaceDN w:val="0"/>
              <w:adjustRightInd w:val="0"/>
              <w:spacing w:after="0" w:line="211" w:lineRule="exact"/>
              <w:ind w:left="100"/>
              <w:rPr>
                <w:rFonts w:ascii="Times New Roman" w:hAnsi="Times New Roman"/>
                <w:sz w:val="24"/>
                <w:szCs w:val="24"/>
              </w:rPr>
            </w:pPr>
            <w:r w:rsidRPr="00CF33A7">
              <w:rPr>
                <w:rFonts w:ascii="Georgia" w:hAnsi="Georgia" w:cs="Georgia"/>
                <w:b/>
                <w:bCs/>
                <w:sz w:val="20"/>
                <w:szCs w:val="20"/>
              </w:rPr>
              <w:t>Strategies &amp; Guidance</w:t>
            </w:r>
          </w:p>
        </w:tc>
        <w:tc>
          <w:tcPr>
            <w:tcW w:w="6100" w:type="dxa"/>
            <w:tcBorders>
              <w:top w:val="nil"/>
              <w:left w:val="nil"/>
              <w:bottom w:val="nil"/>
              <w:right w:val="single" w:sz="8" w:space="0" w:color="auto"/>
            </w:tcBorders>
            <w:vAlign w:val="bottom"/>
          </w:tcPr>
          <w:p w14:paraId="1CCF9445" w14:textId="77777777" w:rsidR="009F1A6D" w:rsidRPr="00CF33A7" w:rsidRDefault="009F1A6D">
            <w:pPr>
              <w:widowControl w:val="0"/>
              <w:autoSpaceDE w:val="0"/>
              <w:autoSpaceDN w:val="0"/>
              <w:adjustRightInd w:val="0"/>
              <w:spacing w:after="0" w:line="211" w:lineRule="exact"/>
              <w:ind w:left="282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4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4B" w14:textId="77777777">
        <w:trPr>
          <w:trHeight w:val="107"/>
        </w:trPr>
        <w:tc>
          <w:tcPr>
            <w:tcW w:w="3180" w:type="dxa"/>
            <w:gridSpan w:val="3"/>
            <w:tcBorders>
              <w:top w:val="nil"/>
              <w:left w:val="single" w:sz="8" w:space="0" w:color="auto"/>
              <w:bottom w:val="single" w:sz="8" w:space="0" w:color="auto"/>
              <w:right w:val="single" w:sz="8" w:space="0" w:color="auto"/>
            </w:tcBorders>
            <w:vAlign w:val="bottom"/>
          </w:tcPr>
          <w:p w14:paraId="1CCF9448"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6100" w:type="dxa"/>
            <w:tcBorders>
              <w:top w:val="nil"/>
              <w:left w:val="nil"/>
              <w:bottom w:val="single" w:sz="8" w:space="0" w:color="auto"/>
              <w:right w:val="single" w:sz="8" w:space="0" w:color="auto"/>
            </w:tcBorders>
            <w:vAlign w:val="bottom"/>
          </w:tcPr>
          <w:p w14:paraId="1CCF9449"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4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4F" w14:textId="77777777">
        <w:trPr>
          <w:trHeight w:val="250"/>
        </w:trPr>
        <w:tc>
          <w:tcPr>
            <w:tcW w:w="3180" w:type="dxa"/>
            <w:gridSpan w:val="3"/>
            <w:tcBorders>
              <w:top w:val="nil"/>
              <w:left w:val="single" w:sz="8" w:space="0" w:color="auto"/>
              <w:bottom w:val="nil"/>
              <w:right w:val="single" w:sz="8" w:space="0" w:color="auto"/>
            </w:tcBorders>
            <w:vAlign w:val="bottom"/>
          </w:tcPr>
          <w:p w14:paraId="1CCF944C"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Count forwards or</w:t>
            </w:r>
          </w:p>
        </w:tc>
        <w:tc>
          <w:tcPr>
            <w:tcW w:w="6100" w:type="dxa"/>
            <w:tcBorders>
              <w:top w:val="nil"/>
              <w:left w:val="nil"/>
              <w:bottom w:val="nil"/>
              <w:right w:val="single" w:sz="8" w:space="0" w:color="auto"/>
            </w:tcBorders>
            <w:vAlign w:val="bottom"/>
          </w:tcPr>
          <w:p w14:paraId="1CCF944D" w14:textId="77777777" w:rsidR="009F1A6D" w:rsidRPr="00CF33A7" w:rsidRDefault="009F1A6D">
            <w:pPr>
              <w:widowControl w:val="0"/>
              <w:autoSpaceDE w:val="0"/>
              <w:autoSpaceDN w:val="0"/>
              <w:adjustRightInd w:val="0"/>
              <w:spacing w:after="0" w:line="250" w:lineRule="exact"/>
              <w:ind w:left="100"/>
              <w:rPr>
                <w:rFonts w:ascii="Times New Roman" w:hAnsi="Times New Roman"/>
                <w:sz w:val="24"/>
                <w:szCs w:val="24"/>
              </w:rPr>
            </w:pPr>
            <w:r w:rsidRPr="00CF33A7">
              <w:rPr>
                <w:rFonts w:cs="Calibri"/>
              </w:rPr>
              <w:t>Support with place value counters on a place value chart,</w:t>
            </w:r>
          </w:p>
        </w:tc>
        <w:tc>
          <w:tcPr>
            <w:tcW w:w="0" w:type="dxa"/>
            <w:tcBorders>
              <w:top w:val="nil"/>
              <w:left w:val="nil"/>
              <w:bottom w:val="nil"/>
              <w:right w:val="nil"/>
            </w:tcBorders>
            <w:vAlign w:val="bottom"/>
          </w:tcPr>
          <w:p w14:paraId="1CCF94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53" w14:textId="77777777">
        <w:trPr>
          <w:trHeight w:val="223"/>
        </w:trPr>
        <w:tc>
          <w:tcPr>
            <w:tcW w:w="3180" w:type="dxa"/>
            <w:gridSpan w:val="3"/>
            <w:tcBorders>
              <w:top w:val="nil"/>
              <w:left w:val="single" w:sz="8" w:space="0" w:color="auto"/>
              <w:bottom w:val="nil"/>
              <w:right w:val="single" w:sz="8" w:space="0" w:color="auto"/>
            </w:tcBorders>
            <w:vAlign w:val="bottom"/>
          </w:tcPr>
          <w:p w14:paraId="1CCF9450"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backwards in steps of</w:t>
            </w:r>
          </w:p>
        </w:tc>
        <w:tc>
          <w:tcPr>
            <w:tcW w:w="6100" w:type="dxa"/>
            <w:vMerge w:val="restart"/>
            <w:tcBorders>
              <w:top w:val="nil"/>
              <w:left w:val="nil"/>
              <w:bottom w:val="nil"/>
              <w:right w:val="single" w:sz="8" w:space="0" w:color="auto"/>
            </w:tcBorders>
            <w:vAlign w:val="bottom"/>
          </w:tcPr>
          <w:p w14:paraId="1CCF9451"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repeatedly adding the same counter and regrouping as needed.</w:t>
            </w:r>
          </w:p>
        </w:tc>
        <w:tc>
          <w:tcPr>
            <w:tcW w:w="0" w:type="dxa"/>
            <w:tcBorders>
              <w:top w:val="nil"/>
              <w:left w:val="nil"/>
              <w:bottom w:val="nil"/>
              <w:right w:val="nil"/>
            </w:tcBorders>
            <w:vAlign w:val="bottom"/>
          </w:tcPr>
          <w:p w14:paraId="1CCF945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57" w14:textId="77777777">
        <w:trPr>
          <w:trHeight w:val="86"/>
        </w:trPr>
        <w:tc>
          <w:tcPr>
            <w:tcW w:w="3180" w:type="dxa"/>
            <w:gridSpan w:val="3"/>
            <w:vMerge w:val="restart"/>
            <w:tcBorders>
              <w:top w:val="nil"/>
              <w:left w:val="single" w:sz="8" w:space="0" w:color="auto"/>
              <w:bottom w:val="nil"/>
              <w:right w:val="single" w:sz="8" w:space="0" w:color="auto"/>
            </w:tcBorders>
            <w:vAlign w:val="bottom"/>
          </w:tcPr>
          <w:p w14:paraId="1CCF945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powers of 10 for any given</w:t>
            </w:r>
          </w:p>
        </w:tc>
        <w:tc>
          <w:tcPr>
            <w:tcW w:w="6100" w:type="dxa"/>
            <w:vMerge/>
            <w:tcBorders>
              <w:top w:val="nil"/>
              <w:left w:val="nil"/>
              <w:bottom w:val="nil"/>
              <w:right w:val="single" w:sz="8" w:space="0" w:color="auto"/>
            </w:tcBorders>
            <w:vAlign w:val="bottom"/>
          </w:tcPr>
          <w:p w14:paraId="1CCF9455"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45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5B" w14:textId="77777777">
        <w:trPr>
          <w:trHeight w:val="175"/>
        </w:trPr>
        <w:tc>
          <w:tcPr>
            <w:tcW w:w="3180" w:type="dxa"/>
            <w:gridSpan w:val="3"/>
            <w:vMerge/>
            <w:tcBorders>
              <w:top w:val="nil"/>
              <w:left w:val="single" w:sz="8" w:space="0" w:color="auto"/>
              <w:bottom w:val="nil"/>
              <w:right w:val="single" w:sz="8" w:space="0" w:color="auto"/>
            </w:tcBorders>
            <w:vAlign w:val="bottom"/>
          </w:tcPr>
          <w:p w14:paraId="1CCF9458"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100" w:type="dxa"/>
            <w:tcBorders>
              <w:top w:val="nil"/>
              <w:left w:val="nil"/>
              <w:bottom w:val="nil"/>
              <w:right w:val="single" w:sz="8" w:space="0" w:color="auto"/>
            </w:tcBorders>
            <w:vAlign w:val="bottom"/>
          </w:tcPr>
          <w:p w14:paraId="1CCF945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45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5F" w14:textId="77777777">
        <w:trPr>
          <w:trHeight w:val="262"/>
        </w:trPr>
        <w:tc>
          <w:tcPr>
            <w:tcW w:w="3180" w:type="dxa"/>
            <w:gridSpan w:val="3"/>
            <w:tcBorders>
              <w:top w:val="nil"/>
              <w:left w:val="single" w:sz="8" w:space="0" w:color="auto"/>
              <w:bottom w:val="nil"/>
              <w:right w:val="single" w:sz="8" w:space="0" w:color="auto"/>
            </w:tcBorders>
            <w:vAlign w:val="bottom"/>
          </w:tcPr>
          <w:p w14:paraId="1CCF945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number up to 1 000 000</w:t>
            </w:r>
          </w:p>
        </w:tc>
        <w:tc>
          <w:tcPr>
            <w:tcW w:w="6100" w:type="dxa"/>
            <w:tcBorders>
              <w:top w:val="nil"/>
              <w:left w:val="nil"/>
              <w:bottom w:val="nil"/>
              <w:right w:val="single" w:sz="8" w:space="0" w:color="auto"/>
            </w:tcBorders>
            <w:vAlign w:val="bottom"/>
          </w:tcPr>
          <w:p w14:paraId="1CCF945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5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63" w14:textId="77777777">
        <w:trPr>
          <w:trHeight w:val="461"/>
        </w:trPr>
        <w:tc>
          <w:tcPr>
            <w:tcW w:w="3180" w:type="dxa"/>
            <w:gridSpan w:val="3"/>
            <w:tcBorders>
              <w:top w:val="nil"/>
              <w:left w:val="single" w:sz="8" w:space="0" w:color="auto"/>
              <w:bottom w:val="nil"/>
              <w:right w:val="single" w:sz="8" w:space="0" w:color="auto"/>
            </w:tcBorders>
            <w:vAlign w:val="bottom"/>
          </w:tcPr>
          <w:p w14:paraId="1CCF946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Skip counting forwards and</w:t>
            </w:r>
          </w:p>
        </w:tc>
        <w:tc>
          <w:tcPr>
            <w:tcW w:w="6100" w:type="dxa"/>
            <w:tcBorders>
              <w:top w:val="nil"/>
              <w:left w:val="nil"/>
              <w:bottom w:val="nil"/>
              <w:right w:val="single" w:sz="8" w:space="0" w:color="auto"/>
            </w:tcBorders>
            <w:vAlign w:val="bottom"/>
          </w:tcPr>
          <w:p w14:paraId="1CCF946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46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67" w14:textId="77777777">
        <w:trPr>
          <w:trHeight w:val="262"/>
        </w:trPr>
        <w:tc>
          <w:tcPr>
            <w:tcW w:w="3180" w:type="dxa"/>
            <w:gridSpan w:val="3"/>
            <w:tcBorders>
              <w:top w:val="nil"/>
              <w:left w:val="single" w:sz="8" w:space="0" w:color="auto"/>
              <w:bottom w:val="nil"/>
              <w:right w:val="single" w:sz="8" w:space="0" w:color="auto"/>
            </w:tcBorders>
            <w:vAlign w:val="bottom"/>
          </w:tcPr>
          <w:p w14:paraId="1CCF946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backwards in steps of powers of</w:t>
            </w:r>
          </w:p>
        </w:tc>
        <w:tc>
          <w:tcPr>
            <w:tcW w:w="6100" w:type="dxa"/>
            <w:tcBorders>
              <w:top w:val="nil"/>
              <w:left w:val="nil"/>
              <w:bottom w:val="nil"/>
              <w:right w:val="single" w:sz="8" w:space="0" w:color="auto"/>
            </w:tcBorders>
            <w:vAlign w:val="bottom"/>
          </w:tcPr>
          <w:p w14:paraId="1CCF94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6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6B" w14:textId="77777777">
        <w:trPr>
          <w:trHeight w:val="259"/>
        </w:trPr>
        <w:tc>
          <w:tcPr>
            <w:tcW w:w="3180" w:type="dxa"/>
            <w:gridSpan w:val="3"/>
            <w:tcBorders>
              <w:top w:val="nil"/>
              <w:left w:val="single" w:sz="8" w:space="0" w:color="auto"/>
              <w:bottom w:val="nil"/>
              <w:right w:val="single" w:sz="8" w:space="0" w:color="auto"/>
            </w:tcBorders>
            <w:vAlign w:val="bottom"/>
          </w:tcPr>
          <w:p w14:paraId="1CCF946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10 (</w:t>
            </w:r>
            <w:proofErr w:type="gramStart"/>
            <w:r w:rsidRPr="00CF33A7">
              <w:rPr>
                <w:rFonts w:ascii="Georgia" w:hAnsi="Georgia" w:cs="Georgia"/>
                <w:i/>
                <w:iCs/>
                <w:sz w:val="20"/>
                <w:szCs w:val="20"/>
              </w:rPr>
              <w:t>i.e.</w:t>
            </w:r>
            <w:proofErr w:type="gramEnd"/>
            <w:r w:rsidRPr="00CF33A7">
              <w:rPr>
                <w:rFonts w:ascii="Georgia" w:hAnsi="Georgia" w:cs="Georgia"/>
                <w:i/>
                <w:iCs/>
                <w:sz w:val="20"/>
                <w:szCs w:val="20"/>
              </w:rPr>
              <w:t xml:space="preserve"> 10, 100, 1000, 10 000</w:t>
            </w:r>
          </w:p>
        </w:tc>
        <w:tc>
          <w:tcPr>
            <w:tcW w:w="6100" w:type="dxa"/>
            <w:tcBorders>
              <w:top w:val="nil"/>
              <w:left w:val="nil"/>
              <w:bottom w:val="nil"/>
              <w:right w:val="single" w:sz="8" w:space="0" w:color="auto"/>
            </w:tcBorders>
            <w:vAlign w:val="bottom"/>
          </w:tcPr>
          <w:p w14:paraId="1CCF946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6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6F" w14:textId="77777777">
        <w:trPr>
          <w:trHeight w:val="290"/>
        </w:trPr>
        <w:tc>
          <w:tcPr>
            <w:tcW w:w="3180" w:type="dxa"/>
            <w:gridSpan w:val="3"/>
            <w:tcBorders>
              <w:top w:val="nil"/>
              <w:left w:val="single" w:sz="8" w:space="0" w:color="auto"/>
              <w:bottom w:val="nil"/>
              <w:right w:val="single" w:sz="8" w:space="0" w:color="auto"/>
            </w:tcBorders>
            <w:vAlign w:val="bottom"/>
          </w:tcPr>
          <w:p w14:paraId="1CCF946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100 000) should be</w:t>
            </w:r>
          </w:p>
        </w:tc>
        <w:tc>
          <w:tcPr>
            <w:tcW w:w="6100" w:type="dxa"/>
            <w:tcBorders>
              <w:top w:val="nil"/>
              <w:left w:val="nil"/>
              <w:bottom w:val="nil"/>
              <w:right w:val="single" w:sz="8" w:space="0" w:color="auto"/>
            </w:tcBorders>
            <w:vAlign w:val="bottom"/>
          </w:tcPr>
          <w:p w14:paraId="1CCF946D" w14:textId="77777777" w:rsidR="009F1A6D" w:rsidRPr="00CF33A7" w:rsidRDefault="009F1A6D">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Counting sticks and number lines:</w:t>
            </w:r>
          </w:p>
        </w:tc>
        <w:tc>
          <w:tcPr>
            <w:tcW w:w="0" w:type="dxa"/>
            <w:tcBorders>
              <w:top w:val="nil"/>
              <w:left w:val="nil"/>
              <w:bottom w:val="nil"/>
              <w:right w:val="nil"/>
            </w:tcBorders>
            <w:vAlign w:val="bottom"/>
          </w:tcPr>
          <w:p w14:paraId="1CCF946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73" w14:textId="77777777">
        <w:trPr>
          <w:trHeight w:val="233"/>
        </w:trPr>
        <w:tc>
          <w:tcPr>
            <w:tcW w:w="3180" w:type="dxa"/>
            <w:gridSpan w:val="3"/>
            <w:tcBorders>
              <w:top w:val="nil"/>
              <w:left w:val="single" w:sz="8" w:space="0" w:color="auto"/>
              <w:bottom w:val="nil"/>
              <w:right w:val="single" w:sz="8" w:space="0" w:color="auto"/>
            </w:tcBorders>
            <w:vAlign w:val="bottom"/>
          </w:tcPr>
          <w:p w14:paraId="1CCF947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incorporated into transition</w:t>
            </w:r>
          </w:p>
        </w:tc>
        <w:tc>
          <w:tcPr>
            <w:tcW w:w="6100" w:type="dxa"/>
            <w:tcBorders>
              <w:top w:val="nil"/>
              <w:left w:val="nil"/>
              <w:bottom w:val="nil"/>
              <w:right w:val="single" w:sz="8" w:space="0" w:color="auto"/>
            </w:tcBorders>
            <w:vAlign w:val="bottom"/>
          </w:tcPr>
          <w:p w14:paraId="1CCF947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4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77" w14:textId="77777777">
        <w:trPr>
          <w:trHeight w:val="262"/>
        </w:trPr>
        <w:tc>
          <w:tcPr>
            <w:tcW w:w="3180" w:type="dxa"/>
            <w:gridSpan w:val="3"/>
            <w:tcBorders>
              <w:top w:val="nil"/>
              <w:left w:val="single" w:sz="8" w:space="0" w:color="auto"/>
              <w:bottom w:val="nil"/>
              <w:right w:val="single" w:sz="8" w:space="0" w:color="auto"/>
            </w:tcBorders>
            <w:vAlign w:val="bottom"/>
          </w:tcPr>
          <w:p w14:paraId="1CCF947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activities and practised</w:t>
            </w:r>
          </w:p>
        </w:tc>
        <w:tc>
          <w:tcPr>
            <w:tcW w:w="6100" w:type="dxa"/>
            <w:tcBorders>
              <w:top w:val="nil"/>
              <w:left w:val="nil"/>
              <w:bottom w:val="nil"/>
              <w:right w:val="single" w:sz="8" w:space="0" w:color="auto"/>
            </w:tcBorders>
            <w:vAlign w:val="bottom"/>
          </w:tcPr>
          <w:p w14:paraId="1CCF947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7B" w14:textId="77777777">
        <w:trPr>
          <w:trHeight w:val="264"/>
        </w:trPr>
        <w:tc>
          <w:tcPr>
            <w:tcW w:w="3180" w:type="dxa"/>
            <w:gridSpan w:val="3"/>
            <w:tcBorders>
              <w:top w:val="nil"/>
              <w:left w:val="single" w:sz="8" w:space="0" w:color="auto"/>
              <w:bottom w:val="nil"/>
              <w:right w:val="single" w:sz="8" w:space="0" w:color="auto"/>
            </w:tcBorders>
            <w:vAlign w:val="bottom"/>
          </w:tcPr>
          <w:p w14:paraId="1CCF947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regularly.</w:t>
            </w:r>
          </w:p>
        </w:tc>
        <w:tc>
          <w:tcPr>
            <w:tcW w:w="6100" w:type="dxa"/>
            <w:tcBorders>
              <w:top w:val="nil"/>
              <w:left w:val="nil"/>
              <w:bottom w:val="nil"/>
              <w:right w:val="single" w:sz="8" w:space="0" w:color="auto"/>
            </w:tcBorders>
            <w:vAlign w:val="bottom"/>
          </w:tcPr>
          <w:p w14:paraId="1CCF947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7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7F" w14:textId="77777777">
        <w:trPr>
          <w:trHeight w:val="458"/>
        </w:trPr>
        <w:tc>
          <w:tcPr>
            <w:tcW w:w="3180" w:type="dxa"/>
            <w:gridSpan w:val="3"/>
            <w:tcBorders>
              <w:top w:val="nil"/>
              <w:left w:val="single" w:sz="8" w:space="0" w:color="auto"/>
              <w:bottom w:val="nil"/>
              <w:right w:val="single" w:sz="8" w:space="0" w:color="auto"/>
            </w:tcBorders>
            <w:vAlign w:val="bottom"/>
          </w:tcPr>
          <w:p w14:paraId="1CCF947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 Year 5 pupils work with</w:t>
            </w:r>
          </w:p>
        </w:tc>
        <w:tc>
          <w:tcPr>
            <w:tcW w:w="6100" w:type="dxa"/>
            <w:tcBorders>
              <w:top w:val="nil"/>
              <w:left w:val="nil"/>
              <w:bottom w:val="nil"/>
              <w:right w:val="single" w:sz="8" w:space="0" w:color="auto"/>
            </w:tcBorders>
            <w:vAlign w:val="bottom"/>
          </w:tcPr>
          <w:p w14:paraId="1CCF947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47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83" w14:textId="77777777">
        <w:trPr>
          <w:trHeight w:val="262"/>
        </w:trPr>
        <w:tc>
          <w:tcPr>
            <w:tcW w:w="3180" w:type="dxa"/>
            <w:gridSpan w:val="3"/>
            <w:tcBorders>
              <w:top w:val="nil"/>
              <w:left w:val="single" w:sz="8" w:space="0" w:color="auto"/>
              <w:bottom w:val="nil"/>
              <w:right w:val="single" w:sz="8" w:space="0" w:color="auto"/>
            </w:tcBorders>
            <w:vAlign w:val="bottom"/>
          </w:tcPr>
          <w:p w14:paraId="1CCF948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numbers up to 1 000 000 as well</w:t>
            </w:r>
          </w:p>
        </w:tc>
        <w:tc>
          <w:tcPr>
            <w:tcW w:w="6100" w:type="dxa"/>
            <w:tcBorders>
              <w:top w:val="nil"/>
              <w:left w:val="nil"/>
              <w:bottom w:val="nil"/>
              <w:right w:val="single" w:sz="8" w:space="0" w:color="auto"/>
            </w:tcBorders>
            <w:vAlign w:val="bottom"/>
          </w:tcPr>
          <w:p w14:paraId="1CCF948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8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87" w14:textId="77777777">
        <w:trPr>
          <w:trHeight w:val="262"/>
        </w:trPr>
        <w:tc>
          <w:tcPr>
            <w:tcW w:w="3180" w:type="dxa"/>
            <w:gridSpan w:val="3"/>
            <w:tcBorders>
              <w:top w:val="nil"/>
              <w:left w:val="single" w:sz="8" w:space="0" w:color="auto"/>
              <w:bottom w:val="nil"/>
              <w:right w:val="single" w:sz="8" w:space="0" w:color="auto"/>
            </w:tcBorders>
            <w:vAlign w:val="bottom"/>
          </w:tcPr>
          <w:p w14:paraId="1CCF948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as tenths, hundredths and</w:t>
            </w:r>
          </w:p>
        </w:tc>
        <w:tc>
          <w:tcPr>
            <w:tcW w:w="6100" w:type="dxa"/>
            <w:tcBorders>
              <w:top w:val="nil"/>
              <w:left w:val="nil"/>
              <w:bottom w:val="nil"/>
              <w:right w:val="single" w:sz="8" w:space="0" w:color="auto"/>
            </w:tcBorders>
            <w:vAlign w:val="bottom"/>
          </w:tcPr>
          <w:p w14:paraId="1CCF94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8B" w14:textId="77777777">
        <w:trPr>
          <w:trHeight w:val="264"/>
        </w:trPr>
        <w:tc>
          <w:tcPr>
            <w:tcW w:w="3180" w:type="dxa"/>
            <w:gridSpan w:val="3"/>
            <w:tcBorders>
              <w:top w:val="nil"/>
              <w:left w:val="single" w:sz="8" w:space="0" w:color="auto"/>
              <w:bottom w:val="nil"/>
              <w:right w:val="single" w:sz="8" w:space="0" w:color="auto"/>
            </w:tcBorders>
            <w:vAlign w:val="bottom"/>
          </w:tcPr>
          <w:p w14:paraId="1CCF948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thousandths.</w:t>
            </w:r>
          </w:p>
        </w:tc>
        <w:tc>
          <w:tcPr>
            <w:tcW w:w="6100" w:type="dxa"/>
            <w:vMerge w:val="restart"/>
            <w:tcBorders>
              <w:top w:val="nil"/>
              <w:left w:val="nil"/>
              <w:bottom w:val="nil"/>
              <w:right w:val="single" w:sz="8" w:space="0" w:color="auto"/>
            </w:tcBorders>
            <w:vAlign w:val="bottom"/>
          </w:tcPr>
          <w:p w14:paraId="1CCF9489"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Pay particular attention to boundaries where regrouping</w:t>
            </w:r>
          </w:p>
        </w:tc>
        <w:tc>
          <w:tcPr>
            <w:tcW w:w="0" w:type="dxa"/>
            <w:tcBorders>
              <w:top w:val="nil"/>
              <w:left w:val="nil"/>
              <w:bottom w:val="nil"/>
              <w:right w:val="nil"/>
            </w:tcBorders>
            <w:vAlign w:val="bottom"/>
          </w:tcPr>
          <w:p w14:paraId="1CCF94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91" w14:textId="77777777">
        <w:trPr>
          <w:trHeight w:val="202"/>
        </w:trPr>
        <w:tc>
          <w:tcPr>
            <w:tcW w:w="360" w:type="dxa"/>
            <w:tcBorders>
              <w:top w:val="nil"/>
              <w:left w:val="single" w:sz="8" w:space="0" w:color="auto"/>
              <w:bottom w:val="nil"/>
              <w:right w:val="nil"/>
            </w:tcBorders>
            <w:vAlign w:val="bottom"/>
          </w:tcPr>
          <w:p w14:paraId="1CCF948C"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nil"/>
            </w:tcBorders>
            <w:vAlign w:val="bottom"/>
          </w:tcPr>
          <w:p w14:paraId="1CCF948D"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2240" w:type="dxa"/>
            <w:tcBorders>
              <w:top w:val="nil"/>
              <w:left w:val="nil"/>
              <w:bottom w:val="nil"/>
              <w:right w:val="single" w:sz="8" w:space="0" w:color="auto"/>
            </w:tcBorders>
            <w:vAlign w:val="bottom"/>
          </w:tcPr>
          <w:p w14:paraId="1CCF948E"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6100" w:type="dxa"/>
            <w:vMerge/>
            <w:tcBorders>
              <w:top w:val="nil"/>
              <w:left w:val="nil"/>
              <w:bottom w:val="nil"/>
              <w:right w:val="single" w:sz="8" w:space="0" w:color="auto"/>
            </w:tcBorders>
            <w:vAlign w:val="bottom"/>
          </w:tcPr>
          <w:p w14:paraId="1CCF948F"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949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95" w14:textId="77777777">
        <w:trPr>
          <w:trHeight w:val="30"/>
        </w:trPr>
        <w:tc>
          <w:tcPr>
            <w:tcW w:w="3180" w:type="dxa"/>
            <w:gridSpan w:val="3"/>
            <w:tcBorders>
              <w:top w:val="nil"/>
              <w:left w:val="single" w:sz="8" w:space="0" w:color="auto"/>
              <w:bottom w:val="nil"/>
              <w:right w:val="single" w:sz="8" w:space="0" w:color="auto"/>
            </w:tcBorders>
            <w:vAlign w:val="bottom"/>
          </w:tcPr>
          <w:p w14:paraId="1CCF949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c>
          <w:tcPr>
            <w:tcW w:w="6100" w:type="dxa"/>
            <w:tcBorders>
              <w:top w:val="nil"/>
              <w:left w:val="nil"/>
              <w:bottom w:val="nil"/>
              <w:right w:val="single" w:sz="8" w:space="0" w:color="auto"/>
            </w:tcBorders>
            <w:vAlign w:val="bottom"/>
          </w:tcPr>
          <w:p w14:paraId="1CCF94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14:paraId="1CCF9494"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r>
      <w:tr w:rsidR="009F1A6D" w:rsidRPr="00CF33A7" w14:paraId="1CCF949B" w14:textId="77777777">
        <w:trPr>
          <w:trHeight w:val="230"/>
        </w:trPr>
        <w:tc>
          <w:tcPr>
            <w:tcW w:w="360" w:type="dxa"/>
            <w:tcBorders>
              <w:top w:val="nil"/>
              <w:left w:val="single" w:sz="8" w:space="0" w:color="auto"/>
              <w:bottom w:val="nil"/>
              <w:right w:val="nil"/>
            </w:tcBorders>
            <w:vAlign w:val="bottom"/>
          </w:tcPr>
          <w:p w14:paraId="1CCF949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w:t>
            </w:r>
          </w:p>
        </w:tc>
        <w:tc>
          <w:tcPr>
            <w:tcW w:w="580" w:type="dxa"/>
            <w:tcBorders>
              <w:top w:val="nil"/>
              <w:left w:val="nil"/>
              <w:bottom w:val="nil"/>
              <w:right w:val="nil"/>
            </w:tcBorders>
            <w:shd w:val="clear" w:color="auto" w:fill="D12149"/>
            <w:vAlign w:val="bottom"/>
          </w:tcPr>
          <w:p w14:paraId="1CCF9497"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w w:val="95"/>
                <w:sz w:val="20"/>
                <w:szCs w:val="20"/>
              </w:rPr>
              <w:t>Year 6</w:t>
            </w:r>
          </w:p>
        </w:tc>
        <w:tc>
          <w:tcPr>
            <w:tcW w:w="2240" w:type="dxa"/>
            <w:tcBorders>
              <w:top w:val="nil"/>
              <w:left w:val="nil"/>
              <w:bottom w:val="nil"/>
              <w:right w:val="single" w:sz="8" w:space="0" w:color="auto"/>
            </w:tcBorders>
            <w:vAlign w:val="bottom"/>
          </w:tcPr>
          <w:p w14:paraId="1CCF9498" w14:textId="77777777" w:rsidR="009F1A6D" w:rsidRPr="00CF33A7" w:rsidRDefault="009F1A6D">
            <w:pPr>
              <w:widowControl w:val="0"/>
              <w:autoSpaceDE w:val="0"/>
              <w:autoSpaceDN w:val="0"/>
              <w:adjustRightInd w:val="0"/>
              <w:spacing w:after="0" w:line="226" w:lineRule="exact"/>
              <w:ind w:left="60"/>
              <w:rPr>
                <w:rFonts w:ascii="Times New Roman" w:hAnsi="Times New Roman"/>
                <w:sz w:val="24"/>
                <w:szCs w:val="24"/>
              </w:rPr>
            </w:pPr>
            <w:r w:rsidRPr="00CF33A7">
              <w:rPr>
                <w:rFonts w:ascii="Georgia" w:hAnsi="Georgia" w:cs="Georgia"/>
                <w:i/>
                <w:iCs/>
                <w:sz w:val="20"/>
                <w:szCs w:val="20"/>
              </w:rPr>
              <w:t>pupils work with</w:t>
            </w:r>
          </w:p>
        </w:tc>
        <w:tc>
          <w:tcPr>
            <w:tcW w:w="6100" w:type="dxa"/>
            <w:tcBorders>
              <w:top w:val="nil"/>
              <w:left w:val="nil"/>
              <w:bottom w:val="nil"/>
              <w:right w:val="single" w:sz="8" w:space="0" w:color="auto"/>
            </w:tcBorders>
            <w:vAlign w:val="bottom"/>
          </w:tcPr>
          <w:p w14:paraId="1CCF9499" w14:textId="77777777" w:rsidR="009F1A6D" w:rsidRPr="00CF33A7" w:rsidRDefault="009F1A6D">
            <w:pPr>
              <w:widowControl w:val="0"/>
              <w:autoSpaceDE w:val="0"/>
              <w:autoSpaceDN w:val="0"/>
              <w:adjustRightInd w:val="0"/>
              <w:spacing w:after="0" w:line="229" w:lineRule="exact"/>
              <w:ind w:left="100"/>
              <w:rPr>
                <w:rFonts w:ascii="Times New Roman" w:hAnsi="Times New Roman"/>
                <w:sz w:val="24"/>
                <w:szCs w:val="24"/>
              </w:rPr>
            </w:pPr>
            <w:r w:rsidRPr="00CF33A7">
              <w:rPr>
                <w:rFonts w:cs="Calibri"/>
              </w:rPr>
              <w:t>happens more</w:t>
            </w:r>
            <w:r w:rsidR="00C32F8E">
              <w:rPr>
                <w:rFonts w:cs="Calibri"/>
              </w:rPr>
              <w:t xml:space="preserve"> than once and so more than one-</w:t>
            </w:r>
            <w:r w:rsidRPr="00CF33A7">
              <w:rPr>
                <w:rFonts w:cs="Calibri"/>
              </w:rPr>
              <w:t>digit changes.</w:t>
            </w:r>
          </w:p>
        </w:tc>
        <w:tc>
          <w:tcPr>
            <w:tcW w:w="0" w:type="dxa"/>
            <w:tcBorders>
              <w:top w:val="nil"/>
              <w:left w:val="nil"/>
              <w:bottom w:val="nil"/>
              <w:right w:val="nil"/>
            </w:tcBorders>
            <w:vAlign w:val="bottom"/>
          </w:tcPr>
          <w:p w14:paraId="1CCF949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9F" w14:textId="77777777">
        <w:trPr>
          <w:trHeight w:val="260"/>
        </w:trPr>
        <w:tc>
          <w:tcPr>
            <w:tcW w:w="3180" w:type="dxa"/>
            <w:gridSpan w:val="3"/>
            <w:tcBorders>
              <w:top w:val="nil"/>
              <w:left w:val="single" w:sz="8" w:space="0" w:color="auto"/>
              <w:bottom w:val="nil"/>
              <w:right w:val="single" w:sz="8" w:space="0" w:color="auto"/>
            </w:tcBorders>
            <w:vAlign w:val="bottom"/>
          </w:tcPr>
          <w:p w14:paraId="1CCF949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numbers up to 10 000 000.</w:t>
            </w:r>
          </w:p>
        </w:tc>
        <w:tc>
          <w:tcPr>
            <w:tcW w:w="6100" w:type="dxa"/>
            <w:vMerge w:val="restart"/>
            <w:tcBorders>
              <w:top w:val="nil"/>
              <w:left w:val="nil"/>
              <w:bottom w:val="nil"/>
              <w:right w:val="single" w:sz="8" w:space="0" w:color="auto"/>
            </w:tcBorders>
            <w:vAlign w:val="bottom"/>
          </w:tcPr>
          <w:p w14:paraId="1CCF949D" w14:textId="77777777" w:rsidR="009F1A6D" w:rsidRPr="00CF33A7" w:rsidRDefault="00C32F8E">
            <w:pPr>
              <w:widowControl w:val="0"/>
              <w:autoSpaceDE w:val="0"/>
              <w:autoSpaceDN w:val="0"/>
              <w:adjustRightInd w:val="0"/>
              <w:spacing w:after="0" w:line="240" w:lineRule="auto"/>
              <w:ind w:left="140"/>
              <w:rPr>
                <w:rFonts w:ascii="Times New Roman" w:hAnsi="Times New Roman"/>
                <w:sz w:val="24"/>
                <w:szCs w:val="24"/>
              </w:rPr>
            </w:pPr>
            <w:r>
              <w:rPr>
                <w:rFonts w:cs="Calibri"/>
              </w:rPr>
              <w:t xml:space="preserve">e.g. 9900 + 100 = 10000 </w:t>
            </w:r>
            <w:proofErr w:type="gramStart"/>
            <w:r w:rsidR="009F1A6D" w:rsidRPr="00CF33A7">
              <w:rPr>
                <w:rFonts w:cs="Calibri"/>
              </w:rPr>
              <w:t>or  99</w:t>
            </w:r>
            <w:proofErr w:type="gramEnd"/>
            <w:r w:rsidR="009F1A6D" w:rsidRPr="00CF33A7">
              <w:rPr>
                <w:rFonts w:cs="Calibri"/>
              </w:rPr>
              <w:t xml:space="preserve"> 000 + 1000 = 100 000</w:t>
            </w:r>
          </w:p>
        </w:tc>
        <w:tc>
          <w:tcPr>
            <w:tcW w:w="0" w:type="dxa"/>
            <w:tcBorders>
              <w:top w:val="nil"/>
              <w:left w:val="nil"/>
              <w:bottom w:val="nil"/>
              <w:right w:val="nil"/>
            </w:tcBorders>
            <w:vAlign w:val="bottom"/>
          </w:tcPr>
          <w:p w14:paraId="1CCF949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A5" w14:textId="77777777">
        <w:trPr>
          <w:trHeight w:val="98"/>
        </w:trPr>
        <w:tc>
          <w:tcPr>
            <w:tcW w:w="360" w:type="dxa"/>
            <w:tcBorders>
              <w:top w:val="nil"/>
              <w:left w:val="single" w:sz="8" w:space="0" w:color="auto"/>
              <w:bottom w:val="nil"/>
              <w:right w:val="nil"/>
            </w:tcBorders>
            <w:vAlign w:val="bottom"/>
          </w:tcPr>
          <w:p w14:paraId="1CCF94A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vAlign w:val="bottom"/>
          </w:tcPr>
          <w:p w14:paraId="1CCF94A1"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240" w:type="dxa"/>
            <w:tcBorders>
              <w:top w:val="nil"/>
              <w:left w:val="nil"/>
              <w:bottom w:val="nil"/>
              <w:right w:val="single" w:sz="8" w:space="0" w:color="auto"/>
            </w:tcBorders>
            <w:vAlign w:val="bottom"/>
          </w:tcPr>
          <w:p w14:paraId="1CCF94A2"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6100" w:type="dxa"/>
            <w:vMerge/>
            <w:tcBorders>
              <w:top w:val="nil"/>
              <w:left w:val="nil"/>
              <w:bottom w:val="nil"/>
              <w:right w:val="single" w:sz="8" w:space="0" w:color="auto"/>
            </w:tcBorders>
            <w:vAlign w:val="bottom"/>
          </w:tcPr>
          <w:p w14:paraId="1CCF94A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4A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A9" w14:textId="77777777">
        <w:trPr>
          <w:trHeight w:val="138"/>
        </w:trPr>
        <w:tc>
          <w:tcPr>
            <w:tcW w:w="3180" w:type="dxa"/>
            <w:gridSpan w:val="3"/>
            <w:tcBorders>
              <w:top w:val="nil"/>
              <w:left w:val="single" w:sz="8" w:space="0" w:color="auto"/>
              <w:bottom w:val="single" w:sz="8" w:space="0" w:color="auto"/>
              <w:right w:val="single" w:sz="8" w:space="0" w:color="auto"/>
            </w:tcBorders>
            <w:vAlign w:val="bottom"/>
          </w:tcPr>
          <w:p w14:paraId="1CCF94A6"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6100" w:type="dxa"/>
            <w:tcBorders>
              <w:top w:val="nil"/>
              <w:left w:val="nil"/>
              <w:bottom w:val="single" w:sz="8" w:space="0" w:color="auto"/>
              <w:right w:val="single" w:sz="8" w:space="0" w:color="auto"/>
            </w:tcBorders>
            <w:vAlign w:val="bottom"/>
          </w:tcPr>
          <w:p w14:paraId="1CCF94A7"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4A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AD" w14:textId="77777777">
        <w:trPr>
          <w:trHeight w:val="252"/>
        </w:trPr>
        <w:tc>
          <w:tcPr>
            <w:tcW w:w="3180" w:type="dxa"/>
            <w:gridSpan w:val="3"/>
            <w:tcBorders>
              <w:top w:val="nil"/>
              <w:left w:val="single" w:sz="8" w:space="0" w:color="auto"/>
              <w:bottom w:val="nil"/>
              <w:right w:val="single" w:sz="8" w:space="0" w:color="auto"/>
            </w:tcBorders>
            <w:vAlign w:val="bottom"/>
          </w:tcPr>
          <w:p w14:paraId="1CCF94AA"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Using known facts and</w:t>
            </w:r>
          </w:p>
        </w:tc>
        <w:tc>
          <w:tcPr>
            <w:tcW w:w="6100" w:type="dxa"/>
            <w:tcBorders>
              <w:top w:val="nil"/>
              <w:left w:val="nil"/>
              <w:bottom w:val="nil"/>
              <w:right w:val="single" w:sz="8" w:space="0" w:color="auto"/>
            </w:tcBorders>
            <w:vAlign w:val="bottom"/>
          </w:tcPr>
          <w:p w14:paraId="1CCF94AB" w14:textId="77777777" w:rsidR="009F1A6D" w:rsidRPr="00CF33A7" w:rsidRDefault="009F1A6D">
            <w:pPr>
              <w:widowControl w:val="0"/>
              <w:autoSpaceDE w:val="0"/>
              <w:autoSpaceDN w:val="0"/>
              <w:adjustRightInd w:val="0"/>
              <w:spacing w:after="0" w:line="252" w:lineRule="exact"/>
              <w:ind w:left="3100"/>
              <w:rPr>
                <w:rFonts w:ascii="Times New Roman" w:hAnsi="Times New Roman"/>
                <w:sz w:val="24"/>
                <w:szCs w:val="24"/>
              </w:rPr>
            </w:pPr>
            <w:r w:rsidRPr="00CF33A7">
              <w:rPr>
                <w:rFonts w:cs="Calibri"/>
              </w:rPr>
              <w:t>3 + 4 = 7</w:t>
            </w:r>
          </w:p>
        </w:tc>
        <w:tc>
          <w:tcPr>
            <w:tcW w:w="0" w:type="dxa"/>
            <w:tcBorders>
              <w:top w:val="nil"/>
              <w:left w:val="nil"/>
              <w:bottom w:val="nil"/>
              <w:right w:val="nil"/>
            </w:tcBorders>
            <w:vAlign w:val="bottom"/>
          </w:tcPr>
          <w:p w14:paraId="1CCF94A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B1" w14:textId="77777777">
        <w:trPr>
          <w:trHeight w:val="221"/>
        </w:trPr>
        <w:tc>
          <w:tcPr>
            <w:tcW w:w="3180" w:type="dxa"/>
            <w:gridSpan w:val="3"/>
            <w:tcBorders>
              <w:top w:val="nil"/>
              <w:left w:val="single" w:sz="8" w:space="0" w:color="auto"/>
              <w:bottom w:val="nil"/>
              <w:right w:val="single" w:sz="8" w:space="0" w:color="auto"/>
            </w:tcBorders>
            <w:vAlign w:val="bottom"/>
          </w:tcPr>
          <w:p w14:paraId="1CCF94AE" w14:textId="77777777" w:rsidR="009F1A6D" w:rsidRPr="00CF33A7" w:rsidRDefault="009F1A6D">
            <w:pPr>
              <w:widowControl w:val="0"/>
              <w:autoSpaceDE w:val="0"/>
              <w:autoSpaceDN w:val="0"/>
              <w:adjustRightInd w:val="0"/>
              <w:spacing w:after="0" w:line="221" w:lineRule="exact"/>
              <w:ind w:left="120"/>
              <w:rPr>
                <w:rFonts w:ascii="Times New Roman" w:hAnsi="Times New Roman"/>
                <w:sz w:val="24"/>
                <w:szCs w:val="24"/>
              </w:rPr>
            </w:pPr>
            <w:r w:rsidRPr="00CF33A7">
              <w:rPr>
                <w:rFonts w:ascii="Georgia" w:hAnsi="Georgia" w:cs="Georgia"/>
                <w:b/>
                <w:bCs/>
                <w:sz w:val="20"/>
                <w:szCs w:val="20"/>
              </w:rPr>
              <w:t>understanding of place</w:t>
            </w:r>
          </w:p>
        </w:tc>
        <w:tc>
          <w:tcPr>
            <w:tcW w:w="6100" w:type="dxa"/>
            <w:tcBorders>
              <w:top w:val="nil"/>
              <w:left w:val="nil"/>
              <w:bottom w:val="nil"/>
              <w:right w:val="single" w:sz="8" w:space="0" w:color="auto"/>
            </w:tcBorders>
            <w:vAlign w:val="bottom"/>
          </w:tcPr>
          <w:p w14:paraId="1CCF94AF"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4B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B5" w14:textId="77777777">
        <w:trPr>
          <w:trHeight w:val="288"/>
        </w:trPr>
        <w:tc>
          <w:tcPr>
            <w:tcW w:w="3180" w:type="dxa"/>
            <w:gridSpan w:val="3"/>
            <w:tcBorders>
              <w:top w:val="nil"/>
              <w:left w:val="single" w:sz="8" w:space="0" w:color="auto"/>
              <w:bottom w:val="nil"/>
              <w:right w:val="single" w:sz="8" w:space="0" w:color="auto"/>
            </w:tcBorders>
            <w:vAlign w:val="bottom"/>
          </w:tcPr>
          <w:p w14:paraId="1CCF94B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value to derive</w:t>
            </w:r>
          </w:p>
        </w:tc>
        <w:tc>
          <w:tcPr>
            <w:tcW w:w="6100" w:type="dxa"/>
            <w:tcBorders>
              <w:top w:val="nil"/>
              <w:left w:val="nil"/>
              <w:bottom w:val="nil"/>
              <w:right w:val="single" w:sz="8" w:space="0" w:color="auto"/>
            </w:tcBorders>
            <w:vAlign w:val="bottom"/>
          </w:tcPr>
          <w:p w14:paraId="1CCF94B3" w14:textId="77777777" w:rsidR="009F1A6D" w:rsidRPr="00CF33A7" w:rsidRDefault="009F1A6D">
            <w:pPr>
              <w:widowControl w:val="0"/>
              <w:autoSpaceDE w:val="0"/>
              <w:autoSpaceDN w:val="0"/>
              <w:adjustRightInd w:val="0"/>
              <w:spacing w:after="0" w:line="240" w:lineRule="auto"/>
              <w:ind w:left="3100"/>
              <w:rPr>
                <w:rFonts w:ascii="Times New Roman" w:hAnsi="Times New Roman"/>
                <w:sz w:val="24"/>
                <w:szCs w:val="24"/>
              </w:rPr>
            </w:pPr>
            <w:r w:rsidRPr="00CF33A7">
              <w:rPr>
                <w:rFonts w:cs="Calibri"/>
              </w:rPr>
              <w:t>30 000 + 40 000 = 70 000</w:t>
            </w:r>
          </w:p>
        </w:tc>
        <w:tc>
          <w:tcPr>
            <w:tcW w:w="0" w:type="dxa"/>
            <w:tcBorders>
              <w:top w:val="nil"/>
              <w:left w:val="nil"/>
              <w:bottom w:val="nil"/>
              <w:right w:val="nil"/>
            </w:tcBorders>
            <w:vAlign w:val="bottom"/>
          </w:tcPr>
          <w:p w14:paraId="1CCF94B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B9" w14:textId="77777777">
        <w:trPr>
          <w:trHeight w:val="504"/>
        </w:trPr>
        <w:tc>
          <w:tcPr>
            <w:tcW w:w="3180" w:type="dxa"/>
            <w:gridSpan w:val="3"/>
            <w:tcBorders>
              <w:top w:val="nil"/>
              <w:left w:val="single" w:sz="8" w:space="0" w:color="auto"/>
              <w:bottom w:val="nil"/>
              <w:right w:val="single" w:sz="8" w:space="0" w:color="auto"/>
            </w:tcBorders>
            <w:vAlign w:val="bottom"/>
          </w:tcPr>
          <w:p w14:paraId="1CCF94B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Using the following language</w:t>
            </w:r>
          </w:p>
        </w:tc>
        <w:tc>
          <w:tcPr>
            <w:tcW w:w="6100" w:type="dxa"/>
            <w:tcBorders>
              <w:top w:val="nil"/>
              <w:left w:val="nil"/>
              <w:bottom w:val="nil"/>
              <w:right w:val="single" w:sz="8" w:space="0" w:color="auto"/>
            </w:tcBorders>
            <w:vAlign w:val="bottom"/>
          </w:tcPr>
          <w:p w14:paraId="1CCF94B7" w14:textId="77777777" w:rsidR="009F1A6D" w:rsidRPr="00CF33A7" w:rsidRDefault="009F1A6D">
            <w:pPr>
              <w:widowControl w:val="0"/>
              <w:autoSpaceDE w:val="0"/>
              <w:autoSpaceDN w:val="0"/>
              <w:adjustRightInd w:val="0"/>
              <w:spacing w:after="0" w:line="240" w:lineRule="auto"/>
              <w:ind w:left="3100"/>
              <w:rPr>
                <w:rFonts w:ascii="Times New Roman" w:hAnsi="Times New Roman"/>
                <w:sz w:val="24"/>
                <w:szCs w:val="24"/>
              </w:rPr>
            </w:pPr>
            <w:r w:rsidRPr="00CF33A7">
              <w:rPr>
                <w:rFonts w:cs="Calibri"/>
              </w:rPr>
              <w:t>300 000 + 400 000 = 700 000</w:t>
            </w:r>
          </w:p>
        </w:tc>
        <w:tc>
          <w:tcPr>
            <w:tcW w:w="0" w:type="dxa"/>
            <w:tcBorders>
              <w:top w:val="nil"/>
              <w:left w:val="nil"/>
              <w:bottom w:val="nil"/>
              <w:right w:val="nil"/>
            </w:tcBorders>
            <w:vAlign w:val="bottom"/>
          </w:tcPr>
          <w:p w14:paraId="1CCF94B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BD" w14:textId="77777777">
        <w:trPr>
          <w:trHeight w:val="193"/>
        </w:trPr>
        <w:tc>
          <w:tcPr>
            <w:tcW w:w="3180" w:type="dxa"/>
            <w:gridSpan w:val="3"/>
            <w:tcBorders>
              <w:top w:val="nil"/>
              <w:left w:val="single" w:sz="8" w:space="0" w:color="auto"/>
              <w:bottom w:val="nil"/>
              <w:right w:val="single" w:sz="8" w:space="0" w:color="auto"/>
            </w:tcBorders>
            <w:vAlign w:val="bottom"/>
          </w:tcPr>
          <w:p w14:paraId="1CCF94BA" w14:textId="77777777" w:rsidR="009F1A6D" w:rsidRPr="00CF33A7" w:rsidRDefault="009F1A6D">
            <w:pPr>
              <w:widowControl w:val="0"/>
              <w:autoSpaceDE w:val="0"/>
              <w:autoSpaceDN w:val="0"/>
              <w:adjustRightInd w:val="0"/>
              <w:spacing w:after="0" w:line="192" w:lineRule="exact"/>
              <w:ind w:left="120"/>
              <w:rPr>
                <w:rFonts w:ascii="Times New Roman" w:hAnsi="Times New Roman"/>
                <w:sz w:val="24"/>
                <w:szCs w:val="24"/>
              </w:rPr>
            </w:pPr>
            <w:r w:rsidRPr="00CF33A7">
              <w:rPr>
                <w:rFonts w:ascii="Georgia" w:hAnsi="Georgia" w:cs="Georgia"/>
                <w:i/>
                <w:iCs/>
                <w:sz w:val="20"/>
                <w:szCs w:val="20"/>
              </w:rPr>
              <w:t>makes the logic explicit: I know</w:t>
            </w:r>
          </w:p>
        </w:tc>
        <w:tc>
          <w:tcPr>
            <w:tcW w:w="6100" w:type="dxa"/>
            <w:tcBorders>
              <w:top w:val="nil"/>
              <w:left w:val="nil"/>
              <w:bottom w:val="nil"/>
              <w:right w:val="single" w:sz="8" w:space="0" w:color="auto"/>
            </w:tcBorders>
            <w:vAlign w:val="bottom"/>
          </w:tcPr>
          <w:p w14:paraId="1CCF94BB"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94B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C1" w14:textId="77777777">
        <w:trPr>
          <w:trHeight w:val="262"/>
        </w:trPr>
        <w:tc>
          <w:tcPr>
            <w:tcW w:w="3180" w:type="dxa"/>
            <w:gridSpan w:val="3"/>
            <w:tcBorders>
              <w:top w:val="nil"/>
              <w:left w:val="single" w:sz="8" w:space="0" w:color="auto"/>
              <w:bottom w:val="nil"/>
              <w:right w:val="single" w:sz="8" w:space="0" w:color="auto"/>
            </w:tcBorders>
            <w:vAlign w:val="bottom"/>
          </w:tcPr>
          <w:p w14:paraId="1CCF94B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three ones plus four ones </w:t>
            </w:r>
            <w:proofErr w:type="gramStart"/>
            <w:r w:rsidRPr="00CF33A7">
              <w:rPr>
                <w:rFonts w:ascii="Georgia" w:hAnsi="Georgia" w:cs="Georgia"/>
                <w:i/>
                <w:iCs/>
                <w:sz w:val="20"/>
                <w:szCs w:val="20"/>
              </w:rPr>
              <w:t>is</w:t>
            </w:r>
            <w:proofErr w:type="gramEnd"/>
          </w:p>
        </w:tc>
        <w:tc>
          <w:tcPr>
            <w:tcW w:w="6100" w:type="dxa"/>
            <w:tcBorders>
              <w:top w:val="nil"/>
              <w:left w:val="nil"/>
              <w:bottom w:val="nil"/>
              <w:right w:val="single" w:sz="8" w:space="0" w:color="auto"/>
            </w:tcBorders>
            <w:vAlign w:val="bottom"/>
          </w:tcPr>
          <w:p w14:paraId="1CCF94B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C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C5" w14:textId="77777777">
        <w:trPr>
          <w:trHeight w:val="262"/>
        </w:trPr>
        <w:tc>
          <w:tcPr>
            <w:tcW w:w="3180" w:type="dxa"/>
            <w:gridSpan w:val="3"/>
            <w:tcBorders>
              <w:top w:val="nil"/>
              <w:left w:val="single" w:sz="8" w:space="0" w:color="auto"/>
              <w:bottom w:val="nil"/>
              <w:right w:val="single" w:sz="8" w:space="0" w:color="auto"/>
            </w:tcBorders>
            <w:vAlign w:val="bottom"/>
          </w:tcPr>
          <w:p w14:paraId="1CCF94C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equal to seven ones. Therefore,</w:t>
            </w:r>
          </w:p>
        </w:tc>
        <w:tc>
          <w:tcPr>
            <w:tcW w:w="6100" w:type="dxa"/>
            <w:tcBorders>
              <w:top w:val="nil"/>
              <w:left w:val="nil"/>
              <w:bottom w:val="nil"/>
              <w:right w:val="single" w:sz="8" w:space="0" w:color="auto"/>
            </w:tcBorders>
            <w:vAlign w:val="bottom"/>
          </w:tcPr>
          <w:p w14:paraId="1CCF94C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C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C9" w14:textId="77777777">
        <w:trPr>
          <w:trHeight w:val="262"/>
        </w:trPr>
        <w:tc>
          <w:tcPr>
            <w:tcW w:w="3180" w:type="dxa"/>
            <w:gridSpan w:val="3"/>
            <w:tcBorders>
              <w:top w:val="nil"/>
              <w:left w:val="single" w:sz="8" w:space="0" w:color="auto"/>
              <w:bottom w:val="nil"/>
              <w:right w:val="single" w:sz="8" w:space="0" w:color="auto"/>
            </w:tcBorders>
            <w:vAlign w:val="bottom"/>
          </w:tcPr>
          <w:p w14:paraId="1CCF94C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three ten </w:t>
            </w:r>
            <w:proofErr w:type="gramStart"/>
            <w:r w:rsidRPr="00CF33A7">
              <w:rPr>
                <w:rFonts w:ascii="Georgia" w:hAnsi="Georgia" w:cs="Georgia"/>
                <w:i/>
                <w:iCs/>
                <w:sz w:val="20"/>
                <w:szCs w:val="20"/>
              </w:rPr>
              <w:t>thousands</w:t>
            </w:r>
            <w:proofErr w:type="gramEnd"/>
            <w:r w:rsidRPr="00CF33A7">
              <w:rPr>
                <w:rFonts w:ascii="Georgia" w:hAnsi="Georgia" w:cs="Georgia"/>
                <w:i/>
                <w:iCs/>
                <w:sz w:val="20"/>
                <w:szCs w:val="20"/>
              </w:rPr>
              <w:t xml:space="preserve"> plus four</w:t>
            </w:r>
          </w:p>
        </w:tc>
        <w:tc>
          <w:tcPr>
            <w:tcW w:w="6100" w:type="dxa"/>
            <w:tcBorders>
              <w:top w:val="nil"/>
              <w:left w:val="nil"/>
              <w:bottom w:val="nil"/>
              <w:right w:val="single" w:sz="8" w:space="0" w:color="auto"/>
            </w:tcBorders>
            <w:vAlign w:val="bottom"/>
          </w:tcPr>
          <w:p w14:paraId="1CCF94C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CD" w14:textId="77777777">
        <w:trPr>
          <w:trHeight w:val="262"/>
        </w:trPr>
        <w:tc>
          <w:tcPr>
            <w:tcW w:w="3180" w:type="dxa"/>
            <w:gridSpan w:val="3"/>
            <w:tcBorders>
              <w:top w:val="nil"/>
              <w:left w:val="single" w:sz="8" w:space="0" w:color="auto"/>
              <w:bottom w:val="nil"/>
              <w:right w:val="single" w:sz="8" w:space="0" w:color="auto"/>
            </w:tcBorders>
            <w:vAlign w:val="bottom"/>
          </w:tcPr>
          <w:p w14:paraId="1CCF94C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ten </w:t>
            </w:r>
            <w:proofErr w:type="gramStart"/>
            <w:r w:rsidRPr="00CF33A7">
              <w:rPr>
                <w:rFonts w:ascii="Georgia" w:hAnsi="Georgia" w:cs="Georgia"/>
                <w:i/>
                <w:iCs/>
                <w:sz w:val="20"/>
                <w:szCs w:val="20"/>
              </w:rPr>
              <w:t>thousands</w:t>
            </w:r>
            <w:proofErr w:type="gramEnd"/>
            <w:r w:rsidRPr="00CF33A7">
              <w:rPr>
                <w:rFonts w:ascii="Georgia" w:hAnsi="Georgia" w:cs="Georgia"/>
                <w:i/>
                <w:iCs/>
                <w:sz w:val="20"/>
                <w:szCs w:val="20"/>
              </w:rPr>
              <w:t xml:space="preserve"> is equal to seven</w:t>
            </w:r>
          </w:p>
        </w:tc>
        <w:tc>
          <w:tcPr>
            <w:tcW w:w="6100" w:type="dxa"/>
            <w:vMerge w:val="restart"/>
            <w:tcBorders>
              <w:top w:val="nil"/>
              <w:left w:val="nil"/>
              <w:bottom w:val="nil"/>
              <w:right w:val="single" w:sz="8" w:space="0" w:color="auto"/>
            </w:tcBorders>
            <w:vAlign w:val="bottom"/>
          </w:tcPr>
          <w:p w14:paraId="1CCF94CB"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20 000 + 40 000 = 60 000</w:t>
            </w:r>
          </w:p>
        </w:tc>
        <w:tc>
          <w:tcPr>
            <w:tcW w:w="0" w:type="dxa"/>
            <w:tcBorders>
              <w:top w:val="nil"/>
              <w:left w:val="nil"/>
              <w:bottom w:val="nil"/>
              <w:right w:val="nil"/>
            </w:tcBorders>
            <w:vAlign w:val="bottom"/>
          </w:tcPr>
          <w:p w14:paraId="1CCF94C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D1" w14:textId="77777777">
        <w:trPr>
          <w:trHeight w:val="91"/>
        </w:trPr>
        <w:tc>
          <w:tcPr>
            <w:tcW w:w="3180" w:type="dxa"/>
            <w:gridSpan w:val="3"/>
            <w:vMerge w:val="restart"/>
            <w:tcBorders>
              <w:top w:val="nil"/>
              <w:left w:val="single" w:sz="8" w:space="0" w:color="auto"/>
              <w:bottom w:val="nil"/>
              <w:right w:val="single" w:sz="8" w:space="0" w:color="auto"/>
            </w:tcBorders>
            <w:vAlign w:val="bottom"/>
          </w:tcPr>
          <w:p w14:paraId="1CCF94C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ten </w:t>
            </w:r>
            <w:proofErr w:type="gramStart"/>
            <w:r w:rsidRPr="00CF33A7">
              <w:rPr>
                <w:rFonts w:ascii="Georgia" w:hAnsi="Georgia" w:cs="Georgia"/>
                <w:i/>
                <w:iCs/>
                <w:sz w:val="20"/>
                <w:szCs w:val="20"/>
              </w:rPr>
              <w:t>thousands</w:t>
            </w:r>
            <w:proofErr w:type="gramEnd"/>
            <w:r w:rsidRPr="00CF33A7">
              <w:rPr>
                <w:rFonts w:ascii="Georgia" w:hAnsi="Georgia" w:cs="Georgia"/>
                <w:i/>
                <w:iCs/>
                <w:sz w:val="20"/>
                <w:szCs w:val="20"/>
              </w:rPr>
              <w:t>.</w:t>
            </w:r>
          </w:p>
        </w:tc>
        <w:tc>
          <w:tcPr>
            <w:tcW w:w="6100" w:type="dxa"/>
            <w:vMerge/>
            <w:tcBorders>
              <w:top w:val="nil"/>
              <w:left w:val="nil"/>
              <w:bottom w:val="nil"/>
              <w:right w:val="single" w:sz="8" w:space="0" w:color="auto"/>
            </w:tcBorders>
            <w:vAlign w:val="bottom"/>
          </w:tcPr>
          <w:p w14:paraId="1CCF94CF"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4D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D5" w14:textId="77777777">
        <w:trPr>
          <w:trHeight w:val="173"/>
        </w:trPr>
        <w:tc>
          <w:tcPr>
            <w:tcW w:w="3180" w:type="dxa"/>
            <w:gridSpan w:val="3"/>
            <w:vMerge/>
            <w:tcBorders>
              <w:top w:val="nil"/>
              <w:left w:val="single" w:sz="8" w:space="0" w:color="auto"/>
              <w:bottom w:val="nil"/>
              <w:right w:val="single" w:sz="8" w:space="0" w:color="auto"/>
            </w:tcBorders>
            <w:vAlign w:val="bottom"/>
          </w:tcPr>
          <w:p w14:paraId="1CCF94D2"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100" w:type="dxa"/>
            <w:vMerge w:val="restart"/>
            <w:tcBorders>
              <w:top w:val="nil"/>
              <w:left w:val="nil"/>
              <w:bottom w:val="nil"/>
              <w:right w:val="single" w:sz="8" w:space="0" w:color="auto"/>
            </w:tcBorders>
            <w:vAlign w:val="bottom"/>
          </w:tcPr>
          <w:p w14:paraId="1CCF94D3"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40 000 + 20 000 = 60 000</w:t>
            </w:r>
          </w:p>
        </w:tc>
        <w:tc>
          <w:tcPr>
            <w:tcW w:w="0" w:type="dxa"/>
            <w:tcBorders>
              <w:top w:val="nil"/>
              <w:left w:val="nil"/>
              <w:bottom w:val="nil"/>
              <w:right w:val="nil"/>
            </w:tcBorders>
            <w:vAlign w:val="bottom"/>
          </w:tcPr>
          <w:p w14:paraId="1CCF94D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DB" w14:textId="77777777">
        <w:trPr>
          <w:trHeight w:val="137"/>
        </w:trPr>
        <w:tc>
          <w:tcPr>
            <w:tcW w:w="360" w:type="dxa"/>
            <w:tcBorders>
              <w:top w:val="nil"/>
              <w:left w:val="single" w:sz="8" w:space="0" w:color="auto"/>
              <w:bottom w:val="nil"/>
              <w:right w:val="nil"/>
            </w:tcBorders>
            <w:vAlign w:val="bottom"/>
          </w:tcPr>
          <w:p w14:paraId="1CCF94D6"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nil"/>
            </w:tcBorders>
            <w:vAlign w:val="bottom"/>
          </w:tcPr>
          <w:p w14:paraId="1CCF94D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240" w:type="dxa"/>
            <w:tcBorders>
              <w:top w:val="nil"/>
              <w:left w:val="nil"/>
              <w:bottom w:val="nil"/>
              <w:right w:val="single" w:sz="8" w:space="0" w:color="auto"/>
            </w:tcBorders>
            <w:vAlign w:val="bottom"/>
          </w:tcPr>
          <w:p w14:paraId="1CCF94D8"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6100" w:type="dxa"/>
            <w:vMerge/>
            <w:tcBorders>
              <w:top w:val="nil"/>
              <w:left w:val="nil"/>
              <w:bottom w:val="nil"/>
              <w:right w:val="single" w:sz="8" w:space="0" w:color="auto"/>
            </w:tcBorders>
            <w:vAlign w:val="bottom"/>
          </w:tcPr>
          <w:p w14:paraId="1CCF94D9"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4D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DF" w14:textId="77777777">
        <w:trPr>
          <w:trHeight w:val="322"/>
        </w:trPr>
        <w:tc>
          <w:tcPr>
            <w:tcW w:w="3180" w:type="dxa"/>
            <w:gridSpan w:val="3"/>
            <w:tcBorders>
              <w:top w:val="nil"/>
              <w:left w:val="single" w:sz="8" w:space="0" w:color="auto"/>
              <w:bottom w:val="nil"/>
              <w:right w:val="single" w:sz="8" w:space="0" w:color="auto"/>
            </w:tcBorders>
            <w:vAlign w:val="bottom"/>
          </w:tcPr>
          <w:p w14:paraId="1CCF94D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 Year 5 extend to multiples of</w:t>
            </w:r>
          </w:p>
        </w:tc>
        <w:tc>
          <w:tcPr>
            <w:tcW w:w="6100" w:type="dxa"/>
            <w:tcBorders>
              <w:top w:val="nil"/>
              <w:left w:val="nil"/>
              <w:bottom w:val="nil"/>
              <w:right w:val="single" w:sz="8" w:space="0" w:color="auto"/>
            </w:tcBorders>
            <w:vAlign w:val="bottom"/>
          </w:tcPr>
          <w:p w14:paraId="1CCF94DD"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60 000 - 40 000 = 20 000</w:t>
            </w:r>
          </w:p>
        </w:tc>
        <w:tc>
          <w:tcPr>
            <w:tcW w:w="0" w:type="dxa"/>
            <w:tcBorders>
              <w:top w:val="nil"/>
              <w:left w:val="nil"/>
              <w:bottom w:val="nil"/>
              <w:right w:val="nil"/>
            </w:tcBorders>
            <w:vAlign w:val="bottom"/>
          </w:tcPr>
          <w:p w14:paraId="1CCF94D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E3" w14:textId="77777777">
        <w:trPr>
          <w:trHeight w:val="298"/>
        </w:trPr>
        <w:tc>
          <w:tcPr>
            <w:tcW w:w="3180" w:type="dxa"/>
            <w:gridSpan w:val="3"/>
            <w:tcBorders>
              <w:top w:val="nil"/>
              <w:left w:val="single" w:sz="8" w:space="0" w:color="auto"/>
              <w:bottom w:val="nil"/>
              <w:right w:val="single" w:sz="8" w:space="0" w:color="auto"/>
            </w:tcBorders>
            <w:vAlign w:val="bottom"/>
          </w:tcPr>
          <w:p w14:paraId="1CCF94E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10 000 and 100 000 as well as</w:t>
            </w:r>
          </w:p>
        </w:tc>
        <w:tc>
          <w:tcPr>
            <w:tcW w:w="6100" w:type="dxa"/>
            <w:tcBorders>
              <w:top w:val="nil"/>
              <w:left w:val="nil"/>
              <w:bottom w:val="nil"/>
              <w:right w:val="single" w:sz="8" w:space="0" w:color="auto"/>
            </w:tcBorders>
            <w:vAlign w:val="bottom"/>
          </w:tcPr>
          <w:p w14:paraId="1CCF94E1" w14:textId="77777777" w:rsidR="009F1A6D" w:rsidRPr="00CF33A7" w:rsidRDefault="009F1A6D">
            <w:pPr>
              <w:widowControl w:val="0"/>
              <w:autoSpaceDE w:val="0"/>
              <w:autoSpaceDN w:val="0"/>
              <w:adjustRightInd w:val="0"/>
              <w:spacing w:after="0" w:line="240" w:lineRule="auto"/>
              <w:ind w:left="100"/>
              <w:rPr>
                <w:rFonts w:ascii="Times New Roman" w:hAnsi="Times New Roman"/>
                <w:sz w:val="24"/>
                <w:szCs w:val="24"/>
              </w:rPr>
            </w:pPr>
            <w:r w:rsidRPr="00CF33A7">
              <w:rPr>
                <w:rFonts w:cs="Calibri"/>
              </w:rPr>
              <w:t>60 000 - 20 000 = 40 000</w:t>
            </w:r>
          </w:p>
        </w:tc>
        <w:tc>
          <w:tcPr>
            <w:tcW w:w="0" w:type="dxa"/>
            <w:tcBorders>
              <w:top w:val="nil"/>
              <w:left w:val="nil"/>
              <w:bottom w:val="nil"/>
              <w:right w:val="nil"/>
            </w:tcBorders>
            <w:vAlign w:val="bottom"/>
          </w:tcPr>
          <w:p w14:paraId="1CCF94E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E7" w14:textId="77777777">
        <w:trPr>
          <w:trHeight w:val="226"/>
        </w:trPr>
        <w:tc>
          <w:tcPr>
            <w:tcW w:w="3180" w:type="dxa"/>
            <w:gridSpan w:val="3"/>
            <w:tcBorders>
              <w:top w:val="nil"/>
              <w:left w:val="single" w:sz="8" w:space="0" w:color="auto"/>
              <w:bottom w:val="nil"/>
              <w:right w:val="single" w:sz="8" w:space="0" w:color="auto"/>
            </w:tcBorders>
            <w:vAlign w:val="bottom"/>
          </w:tcPr>
          <w:p w14:paraId="1CCF94E4"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i/>
                <w:iCs/>
                <w:sz w:val="20"/>
                <w:szCs w:val="20"/>
              </w:rPr>
              <w:t>tenths, hundredths and</w:t>
            </w:r>
          </w:p>
        </w:tc>
        <w:tc>
          <w:tcPr>
            <w:tcW w:w="6100" w:type="dxa"/>
            <w:tcBorders>
              <w:top w:val="nil"/>
              <w:left w:val="nil"/>
              <w:bottom w:val="nil"/>
              <w:right w:val="single" w:sz="8" w:space="0" w:color="auto"/>
            </w:tcBorders>
            <w:vAlign w:val="bottom"/>
          </w:tcPr>
          <w:p w14:paraId="1CCF94E5"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4E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EB" w14:textId="77777777">
        <w:trPr>
          <w:trHeight w:val="264"/>
        </w:trPr>
        <w:tc>
          <w:tcPr>
            <w:tcW w:w="3180" w:type="dxa"/>
            <w:gridSpan w:val="3"/>
            <w:tcBorders>
              <w:top w:val="nil"/>
              <w:left w:val="single" w:sz="8" w:space="0" w:color="auto"/>
              <w:bottom w:val="nil"/>
              <w:right w:val="single" w:sz="8" w:space="0" w:color="auto"/>
            </w:tcBorders>
            <w:vAlign w:val="bottom"/>
          </w:tcPr>
          <w:p w14:paraId="1CCF94E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thousandths.</w:t>
            </w:r>
          </w:p>
        </w:tc>
        <w:tc>
          <w:tcPr>
            <w:tcW w:w="6100" w:type="dxa"/>
            <w:tcBorders>
              <w:top w:val="nil"/>
              <w:left w:val="nil"/>
              <w:bottom w:val="nil"/>
              <w:right w:val="single" w:sz="8" w:space="0" w:color="auto"/>
            </w:tcBorders>
            <w:vAlign w:val="bottom"/>
          </w:tcPr>
          <w:p w14:paraId="1CCF94E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4E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EF" w14:textId="77777777">
        <w:trPr>
          <w:trHeight w:val="232"/>
        </w:trPr>
        <w:tc>
          <w:tcPr>
            <w:tcW w:w="3180" w:type="dxa"/>
            <w:gridSpan w:val="3"/>
            <w:tcBorders>
              <w:top w:val="nil"/>
              <w:left w:val="single" w:sz="8" w:space="0" w:color="auto"/>
              <w:bottom w:val="nil"/>
              <w:right w:val="single" w:sz="8" w:space="0" w:color="auto"/>
            </w:tcBorders>
            <w:vAlign w:val="bottom"/>
          </w:tcPr>
          <w:p w14:paraId="1CCF94E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100" w:type="dxa"/>
            <w:tcBorders>
              <w:top w:val="nil"/>
              <w:left w:val="nil"/>
              <w:bottom w:val="nil"/>
              <w:right w:val="single" w:sz="8" w:space="0" w:color="auto"/>
            </w:tcBorders>
            <w:vAlign w:val="bottom"/>
          </w:tcPr>
          <w:p w14:paraId="1CCF94E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4E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F5" w14:textId="77777777">
        <w:trPr>
          <w:trHeight w:val="230"/>
        </w:trPr>
        <w:tc>
          <w:tcPr>
            <w:tcW w:w="360" w:type="dxa"/>
            <w:tcBorders>
              <w:top w:val="nil"/>
              <w:left w:val="single" w:sz="8" w:space="0" w:color="auto"/>
              <w:bottom w:val="nil"/>
              <w:right w:val="nil"/>
            </w:tcBorders>
            <w:vAlign w:val="bottom"/>
          </w:tcPr>
          <w:p w14:paraId="1CCF94F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w:t>
            </w:r>
          </w:p>
        </w:tc>
        <w:tc>
          <w:tcPr>
            <w:tcW w:w="580" w:type="dxa"/>
            <w:tcBorders>
              <w:top w:val="nil"/>
              <w:left w:val="nil"/>
              <w:bottom w:val="nil"/>
              <w:right w:val="nil"/>
            </w:tcBorders>
            <w:shd w:val="clear" w:color="auto" w:fill="D12149"/>
            <w:vAlign w:val="bottom"/>
          </w:tcPr>
          <w:p w14:paraId="1CCF94F1"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w w:val="95"/>
                <w:sz w:val="20"/>
                <w:szCs w:val="20"/>
              </w:rPr>
              <w:t>Year 6</w:t>
            </w:r>
          </w:p>
        </w:tc>
        <w:tc>
          <w:tcPr>
            <w:tcW w:w="2240" w:type="dxa"/>
            <w:tcBorders>
              <w:top w:val="nil"/>
              <w:left w:val="nil"/>
              <w:bottom w:val="nil"/>
              <w:right w:val="single" w:sz="8" w:space="0" w:color="auto"/>
            </w:tcBorders>
            <w:vAlign w:val="bottom"/>
          </w:tcPr>
          <w:p w14:paraId="1CCF94F2" w14:textId="77777777" w:rsidR="009F1A6D" w:rsidRPr="00CF33A7" w:rsidRDefault="009F1A6D">
            <w:pPr>
              <w:widowControl w:val="0"/>
              <w:autoSpaceDE w:val="0"/>
              <w:autoSpaceDN w:val="0"/>
              <w:adjustRightInd w:val="0"/>
              <w:spacing w:after="0" w:line="226" w:lineRule="exact"/>
              <w:ind w:left="60"/>
              <w:rPr>
                <w:rFonts w:ascii="Times New Roman" w:hAnsi="Times New Roman"/>
                <w:sz w:val="24"/>
                <w:szCs w:val="24"/>
              </w:rPr>
            </w:pPr>
            <w:r w:rsidRPr="00CF33A7">
              <w:rPr>
                <w:rFonts w:ascii="Georgia" w:hAnsi="Georgia" w:cs="Georgia"/>
                <w:i/>
                <w:iCs/>
                <w:sz w:val="20"/>
                <w:szCs w:val="20"/>
              </w:rPr>
              <w:t>extend to multiples of</w:t>
            </w:r>
          </w:p>
        </w:tc>
        <w:tc>
          <w:tcPr>
            <w:tcW w:w="6100" w:type="dxa"/>
            <w:vMerge w:val="restart"/>
            <w:tcBorders>
              <w:top w:val="nil"/>
              <w:left w:val="nil"/>
              <w:bottom w:val="nil"/>
              <w:right w:val="single" w:sz="8" w:space="0" w:color="auto"/>
            </w:tcBorders>
            <w:vAlign w:val="bottom"/>
          </w:tcPr>
          <w:p w14:paraId="1CCF94F3" w14:textId="77777777" w:rsidR="009F1A6D" w:rsidRPr="00CF33A7" w:rsidRDefault="009F1A6D">
            <w:pPr>
              <w:widowControl w:val="0"/>
              <w:autoSpaceDE w:val="0"/>
              <w:autoSpaceDN w:val="0"/>
              <w:adjustRightInd w:val="0"/>
              <w:spacing w:after="0" w:line="240" w:lineRule="auto"/>
              <w:ind w:left="2480"/>
              <w:rPr>
                <w:rFonts w:ascii="Times New Roman" w:hAnsi="Times New Roman"/>
                <w:sz w:val="24"/>
                <w:szCs w:val="24"/>
              </w:rPr>
            </w:pPr>
            <w:r w:rsidRPr="00CF33A7">
              <w:rPr>
                <w:rFonts w:cs="Calibri"/>
              </w:rPr>
              <w:t>0.6 = 0.2 + 0.4</w:t>
            </w:r>
          </w:p>
        </w:tc>
        <w:tc>
          <w:tcPr>
            <w:tcW w:w="0" w:type="dxa"/>
            <w:tcBorders>
              <w:top w:val="nil"/>
              <w:left w:val="nil"/>
              <w:bottom w:val="nil"/>
              <w:right w:val="nil"/>
            </w:tcBorders>
            <w:vAlign w:val="bottom"/>
          </w:tcPr>
          <w:p w14:paraId="1CCF94F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F9" w14:textId="77777777">
        <w:trPr>
          <w:trHeight w:val="174"/>
        </w:trPr>
        <w:tc>
          <w:tcPr>
            <w:tcW w:w="3180" w:type="dxa"/>
            <w:gridSpan w:val="3"/>
            <w:vMerge w:val="restart"/>
            <w:tcBorders>
              <w:top w:val="nil"/>
              <w:left w:val="single" w:sz="8" w:space="0" w:color="auto"/>
              <w:bottom w:val="nil"/>
              <w:right w:val="single" w:sz="8" w:space="0" w:color="auto"/>
            </w:tcBorders>
            <w:vAlign w:val="bottom"/>
          </w:tcPr>
          <w:p w14:paraId="1CCF94F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one million.</w:t>
            </w:r>
          </w:p>
        </w:tc>
        <w:tc>
          <w:tcPr>
            <w:tcW w:w="6100" w:type="dxa"/>
            <w:vMerge/>
            <w:tcBorders>
              <w:top w:val="nil"/>
              <w:left w:val="nil"/>
              <w:bottom w:val="nil"/>
              <w:right w:val="single" w:sz="8" w:space="0" w:color="auto"/>
            </w:tcBorders>
            <w:vAlign w:val="bottom"/>
          </w:tcPr>
          <w:p w14:paraId="1CCF94F7"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4F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4FD" w14:textId="77777777">
        <w:trPr>
          <w:trHeight w:val="86"/>
        </w:trPr>
        <w:tc>
          <w:tcPr>
            <w:tcW w:w="3180" w:type="dxa"/>
            <w:gridSpan w:val="3"/>
            <w:vMerge/>
            <w:tcBorders>
              <w:top w:val="nil"/>
              <w:left w:val="single" w:sz="8" w:space="0" w:color="auto"/>
              <w:bottom w:val="nil"/>
              <w:right w:val="single" w:sz="8" w:space="0" w:color="auto"/>
            </w:tcBorders>
            <w:vAlign w:val="bottom"/>
          </w:tcPr>
          <w:p w14:paraId="1CCF94FA"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6100" w:type="dxa"/>
            <w:tcBorders>
              <w:top w:val="nil"/>
              <w:left w:val="nil"/>
              <w:bottom w:val="nil"/>
              <w:right w:val="single" w:sz="8" w:space="0" w:color="auto"/>
            </w:tcBorders>
            <w:vAlign w:val="bottom"/>
          </w:tcPr>
          <w:p w14:paraId="1CCF94FB"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4F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03" w14:textId="77777777">
        <w:trPr>
          <w:trHeight w:val="221"/>
        </w:trPr>
        <w:tc>
          <w:tcPr>
            <w:tcW w:w="360" w:type="dxa"/>
            <w:tcBorders>
              <w:top w:val="nil"/>
              <w:left w:val="single" w:sz="8" w:space="0" w:color="auto"/>
              <w:bottom w:val="nil"/>
              <w:right w:val="nil"/>
            </w:tcBorders>
            <w:vAlign w:val="bottom"/>
          </w:tcPr>
          <w:p w14:paraId="1CCF94FE"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nil"/>
            </w:tcBorders>
            <w:vAlign w:val="bottom"/>
          </w:tcPr>
          <w:p w14:paraId="1CCF94FF"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14:paraId="1CCF9500"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6100" w:type="dxa"/>
            <w:tcBorders>
              <w:top w:val="nil"/>
              <w:left w:val="nil"/>
              <w:bottom w:val="nil"/>
              <w:right w:val="single" w:sz="8" w:space="0" w:color="auto"/>
            </w:tcBorders>
            <w:vAlign w:val="bottom"/>
          </w:tcPr>
          <w:p w14:paraId="1CCF9501" w14:textId="77777777" w:rsidR="009F1A6D" w:rsidRPr="00CF33A7" w:rsidRDefault="009F1A6D">
            <w:pPr>
              <w:widowControl w:val="0"/>
              <w:autoSpaceDE w:val="0"/>
              <w:autoSpaceDN w:val="0"/>
              <w:adjustRightInd w:val="0"/>
              <w:spacing w:after="0" w:line="220" w:lineRule="exact"/>
              <w:ind w:left="2480"/>
              <w:rPr>
                <w:rFonts w:ascii="Times New Roman" w:hAnsi="Times New Roman"/>
                <w:sz w:val="24"/>
                <w:szCs w:val="24"/>
              </w:rPr>
            </w:pPr>
            <w:r w:rsidRPr="00CF33A7">
              <w:rPr>
                <w:rFonts w:cs="Calibri"/>
              </w:rPr>
              <w:t>0.6 = 0.4 + 0.2</w:t>
            </w:r>
          </w:p>
        </w:tc>
        <w:tc>
          <w:tcPr>
            <w:tcW w:w="0" w:type="dxa"/>
            <w:tcBorders>
              <w:top w:val="nil"/>
              <w:left w:val="nil"/>
              <w:bottom w:val="nil"/>
              <w:right w:val="nil"/>
            </w:tcBorders>
            <w:vAlign w:val="bottom"/>
          </w:tcPr>
          <w:p w14:paraId="1CCF950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07" w14:textId="77777777">
        <w:trPr>
          <w:trHeight w:val="307"/>
        </w:trPr>
        <w:tc>
          <w:tcPr>
            <w:tcW w:w="3180" w:type="dxa"/>
            <w:gridSpan w:val="3"/>
            <w:tcBorders>
              <w:top w:val="nil"/>
              <w:left w:val="single" w:sz="8" w:space="0" w:color="auto"/>
              <w:bottom w:val="nil"/>
              <w:right w:val="single" w:sz="8" w:space="0" w:color="auto"/>
            </w:tcBorders>
            <w:vAlign w:val="bottom"/>
          </w:tcPr>
          <w:p w14:paraId="1CCF950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These derived facts should be</w:t>
            </w:r>
          </w:p>
        </w:tc>
        <w:tc>
          <w:tcPr>
            <w:tcW w:w="6100" w:type="dxa"/>
            <w:tcBorders>
              <w:top w:val="nil"/>
              <w:left w:val="nil"/>
              <w:bottom w:val="nil"/>
              <w:right w:val="single" w:sz="8" w:space="0" w:color="auto"/>
            </w:tcBorders>
            <w:vAlign w:val="bottom"/>
          </w:tcPr>
          <w:p w14:paraId="1CCF9505" w14:textId="77777777" w:rsidR="009F1A6D" w:rsidRPr="00CF33A7" w:rsidRDefault="009F1A6D">
            <w:pPr>
              <w:widowControl w:val="0"/>
              <w:autoSpaceDE w:val="0"/>
              <w:autoSpaceDN w:val="0"/>
              <w:adjustRightInd w:val="0"/>
              <w:spacing w:after="0" w:line="267" w:lineRule="exact"/>
              <w:ind w:left="2480"/>
              <w:rPr>
                <w:rFonts w:ascii="Times New Roman" w:hAnsi="Times New Roman"/>
                <w:sz w:val="24"/>
                <w:szCs w:val="24"/>
              </w:rPr>
            </w:pPr>
            <w:r w:rsidRPr="00CF33A7">
              <w:rPr>
                <w:rFonts w:cs="Calibri"/>
              </w:rPr>
              <w:t>0.2 = 0.6 - 0.4</w:t>
            </w:r>
          </w:p>
        </w:tc>
        <w:tc>
          <w:tcPr>
            <w:tcW w:w="0" w:type="dxa"/>
            <w:tcBorders>
              <w:top w:val="nil"/>
              <w:left w:val="nil"/>
              <w:bottom w:val="nil"/>
              <w:right w:val="nil"/>
            </w:tcBorders>
            <w:vAlign w:val="bottom"/>
          </w:tcPr>
          <w:p w14:paraId="1CCF950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0B" w14:textId="77777777">
        <w:trPr>
          <w:trHeight w:val="193"/>
        </w:trPr>
        <w:tc>
          <w:tcPr>
            <w:tcW w:w="3180" w:type="dxa"/>
            <w:gridSpan w:val="3"/>
            <w:tcBorders>
              <w:top w:val="nil"/>
              <w:left w:val="single" w:sz="8" w:space="0" w:color="auto"/>
              <w:bottom w:val="nil"/>
              <w:right w:val="single" w:sz="8" w:space="0" w:color="auto"/>
            </w:tcBorders>
            <w:vAlign w:val="bottom"/>
          </w:tcPr>
          <w:p w14:paraId="1CCF9508" w14:textId="77777777" w:rsidR="009F1A6D" w:rsidRPr="00CF33A7" w:rsidRDefault="009F1A6D">
            <w:pPr>
              <w:widowControl w:val="0"/>
              <w:autoSpaceDE w:val="0"/>
              <w:autoSpaceDN w:val="0"/>
              <w:adjustRightInd w:val="0"/>
              <w:spacing w:after="0" w:line="192" w:lineRule="exact"/>
              <w:ind w:left="120"/>
              <w:rPr>
                <w:rFonts w:ascii="Times New Roman" w:hAnsi="Times New Roman"/>
                <w:sz w:val="24"/>
                <w:szCs w:val="24"/>
              </w:rPr>
            </w:pPr>
            <w:r w:rsidRPr="00CF33A7">
              <w:rPr>
                <w:rFonts w:ascii="Georgia" w:hAnsi="Georgia" w:cs="Georgia"/>
                <w:i/>
                <w:iCs/>
                <w:sz w:val="20"/>
                <w:szCs w:val="20"/>
              </w:rPr>
              <w:t>used to estimate and check</w:t>
            </w:r>
          </w:p>
        </w:tc>
        <w:tc>
          <w:tcPr>
            <w:tcW w:w="6100" w:type="dxa"/>
            <w:vMerge w:val="restart"/>
            <w:tcBorders>
              <w:top w:val="nil"/>
              <w:left w:val="nil"/>
              <w:bottom w:val="nil"/>
              <w:right w:val="single" w:sz="8" w:space="0" w:color="auto"/>
            </w:tcBorders>
            <w:vAlign w:val="bottom"/>
          </w:tcPr>
          <w:p w14:paraId="1CCF9509" w14:textId="77777777" w:rsidR="009F1A6D" w:rsidRPr="00CF33A7" w:rsidRDefault="009F1A6D">
            <w:pPr>
              <w:widowControl w:val="0"/>
              <w:autoSpaceDE w:val="0"/>
              <w:autoSpaceDN w:val="0"/>
              <w:adjustRightInd w:val="0"/>
              <w:spacing w:after="0" w:line="267" w:lineRule="exact"/>
              <w:ind w:left="2480"/>
              <w:rPr>
                <w:rFonts w:ascii="Times New Roman" w:hAnsi="Times New Roman"/>
                <w:sz w:val="24"/>
                <w:szCs w:val="24"/>
              </w:rPr>
            </w:pPr>
            <w:r w:rsidRPr="00CF33A7">
              <w:rPr>
                <w:rFonts w:cs="Calibri"/>
              </w:rPr>
              <w:t>0.4 = 0.6 - 0.2</w:t>
            </w:r>
          </w:p>
        </w:tc>
        <w:tc>
          <w:tcPr>
            <w:tcW w:w="0" w:type="dxa"/>
            <w:tcBorders>
              <w:top w:val="nil"/>
              <w:left w:val="nil"/>
              <w:bottom w:val="nil"/>
              <w:right w:val="nil"/>
            </w:tcBorders>
            <w:vAlign w:val="bottom"/>
          </w:tcPr>
          <w:p w14:paraId="1CCF950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0F" w14:textId="77777777">
        <w:trPr>
          <w:trHeight w:val="120"/>
        </w:trPr>
        <w:tc>
          <w:tcPr>
            <w:tcW w:w="3180" w:type="dxa"/>
            <w:gridSpan w:val="3"/>
            <w:vMerge w:val="restart"/>
            <w:tcBorders>
              <w:top w:val="nil"/>
              <w:left w:val="single" w:sz="8" w:space="0" w:color="auto"/>
              <w:bottom w:val="nil"/>
              <w:right w:val="single" w:sz="8" w:space="0" w:color="auto"/>
            </w:tcBorders>
            <w:vAlign w:val="bottom"/>
          </w:tcPr>
          <w:p w14:paraId="1CCF950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answers to calculations.</w:t>
            </w:r>
          </w:p>
        </w:tc>
        <w:tc>
          <w:tcPr>
            <w:tcW w:w="6100" w:type="dxa"/>
            <w:vMerge/>
            <w:tcBorders>
              <w:top w:val="nil"/>
              <w:left w:val="nil"/>
              <w:bottom w:val="nil"/>
              <w:right w:val="single" w:sz="8" w:space="0" w:color="auto"/>
            </w:tcBorders>
            <w:vAlign w:val="bottom"/>
          </w:tcPr>
          <w:p w14:paraId="1CCF950D"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50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13" w14:textId="77777777">
        <w:trPr>
          <w:trHeight w:val="144"/>
        </w:trPr>
        <w:tc>
          <w:tcPr>
            <w:tcW w:w="3180" w:type="dxa"/>
            <w:gridSpan w:val="3"/>
            <w:vMerge/>
            <w:tcBorders>
              <w:top w:val="nil"/>
              <w:left w:val="single" w:sz="8" w:space="0" w:color="auto"/>
              <w:bottom w:val="nil"/>
              <w:right w:val="single" w:sz="8" w:space="0" w:color="auto"/>
            </w:tcBorders>
            <w:vAlign w:val="bottom"/>
          </w:tcPr>
          <w:p w14:paraId="1CCF9510"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6100" w:type="dxa"/>
            <w:tcBorders>
              <w:top w:val="nil"/>
              <w:left w:val="nil"/>
              <w:bottom w:val="nil"/>
              <w:right w:val="single" w:sz="8" w:space="0" w:color="auto"/>
            </w:tcBorders>
            <w:vAlign w:val="bottom"/>
          </w:tcPr>
          <w:p w14:paraId="1CCF9511"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51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19" w14:textId="77777777">
        <w:trPr>
          <w:trHeight w:val="236"/>
        </w:trPr>
        <w:tc>
          <w:tcPr>
            <w:tcW w:w="360" w:type="dxa"/>
            <w:tcBorders>
              <w:top w:val="nil"/>
              <w:left w:val="single" w:sz="8" w:space="0" w:color="auto"/>
              <w:bottom w:val="single" w:sz="8" w:space="0" w:color="auto"/>
              <w:right w:val="nil"/>
            </w:tcBorders>
            <w:vAlign w:val="bottom"/>
          </w:tcPr>
          <w:p w14:paraId="1CCF9514"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14:paraId="1CCF9515"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14:paraId="1CCF9516" w14:textId="02618D48" w:rsidR="009F1A6D" w:rsidRPr="000D0D27" w:rsidRDefault="000D0D27">
            <w:pPr>
              <w:widowControl w:val="0"/>
              <w:autoSpaceDE w:val="0"/>
              <w:autoSpaceDN w:val="0"/>
              <w:adjustRightInd w:val="0"/>
              <w:spacing w:after="0" w:line="240" w:lineRule="auto"/>
              <w:rPr>
                <w:rFonts w:ascii="Times New Roman" w:hAnsi="Times New Roman"/>
                <w:b/>
                <w:bCs/>
                <w:sz w:val="20"/>
                <w:szCs w:val="20"/>
              </w:rPr>
            </w:pPr>
            <w:r w:rsidRPr="000D0D27">
              <w:rPr>
                <w:rFonts w:ascii="Times New Roman" w:hAnsi="Times New Roman"/>
                <w:b/>
                <w:bCs/>
                <w:sz w:val="20"/>
                <w:szCs w:val="20"/>
              </w:rPr>
              <w:t>Y6 Bar modelling also</w:t>
            </w:r>
          </w:p>
        </w:tc>
        <w:tc>
          <w:tcPr>
            <w:tcW w:w="6100" w:type="dxa"/>
            <w:tcBorders>
              <w:top w:val="nil"/>
              <w:left w:val="nil"/>
              <w:bottom w:val="single" w:sz="8" w:space="0" w:color="auto"/>
              <w:right w:val="single" w:sz="8" w:space="0" w:color="auto"/>
            </w:tcBorders>
            <w:vAlign w:val="bottom"/>
          </w:tcPr>
          <w:p w14:paraId="1CCF951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51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51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61664" behindDoc="1" locked="0" layoutInCell="0" allowOverlap="1" wp14:anchorId="1CCFA248" wp14:editId="59BDFA8E">
            <wp:simplePos x="0" y="0"/>
            <wp:positionH relativeFrom="column">
              <wp:posOffset>2016760</wp:posOffset>
            </wp:positionH>
            <wp:positionV relativeFrom="paragraph">
              <wp:posOffset>-6611620</wp:posOffset>
            </wp:positionV>
            <wp:extent cx="3789680" cy="6401435"/>
            <wp:effectExtent l="0" t="0" r="127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89680" cy="6401435"/>
                    </a:xfrm>
                    <a:prstGeom prst="rect">
                      <a:avLst/>
                    </a:prstGeom>
                    <a:noFill/>
                  </pic:spPr>
                </pic:pic>
              </a:graphicData>
            </a:graphic>
            <wp14:sizeRelH relativeFrom="page">
              <wp14:pctWidth>0</wp14:pctWidth>
            </wp14:sizeRelH>
            <wp14:sizeRelV relativeFrom="page">
              <wp14:pctHeight>0</wp14:pctHeight>
            </wp14:sizeRelV>
          </wp:anchor>
        </w:drawing>
      </w:r>
    </w:p>
    <w:p w14:paraId="1CCF95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1E" w14:textId="77777777" w:rsidR="009F1A6D" w:rsidRDefault="009F1A6D">
      <w:pPr>
        <w:widowControl w:val="0"/>
        <w:autoSpaceDE w:val="0"/>
        <w:autoSpaceDN w:val="0"/>
        <w:adjustRightInd w:val="0"/>
        <w:spacing w:after="0" w:line="380" w:lineRule="exact"/>
        <w:rPr>
          <w:rFonts w:ascii="Times New Roman" w:hAnsi="Times New Roman"/>
          <w:sz w:val="24"/>
          <w:szCs w:val="24"/>
        </w:rPr>
      </w:pPr>
    </w:p>
    <w:p w14:paraId="1CCF951F"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3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520"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521"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58</w:t>
      </w:r>
    </w:p>
    <w:p w14:paraId="1CCF9522"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523"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58" w:name="page59"/>
      <w:bookmarkEnd w:id="58"/>
      <w:r>
        <w:rPr>
          <w:noProof/>
        </w:rPr>
        <w:drawing>
          <wp:anchor distT="0" distB="0" distL="114300" distR="114300" simplePos="0" relativeHeight="251762688" behindDoc="1" locked="0" layoutInCell="0" allowOverlap="1" wp14:anchorId="1CCFA24A" wp14:editId="68420B53">
            <wp:simplePos x="0" y="0"/>
            <wp:positionH relativeFrom="page">
              <wp:posOffset>843280</wp:posOffset>
            </wp:positionH>
            <wp:positionV relativeFrom="page">
              <wp:posOffset>448310</wp:posOffset>
            </wp:positionV>
            <wp:extent cx="2009140" cy="7726045"/>
            <wp:effectExtent l="0" t="0" r="0" b="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77260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0" allowOverlap="1" wp14:anchorId="1CCFA24C" wp14:editId="48B96504">
                <wp:simplePos x="0" y="0"/>
                <wp:positionH relativeFrom="page">
                  <wp:posOffset>6715760</wp:posOffset>
                </wp:positionH>
                <wp:positionV relativeFrom="page">
                  <wp:posOffset>1118235</wp:posOffset>
                </wp:positionV>
                <wp:extent cx="0" cy="7055485"/>
                <wp:effectExtent l="0" t="0" r="0" b="0"/>
                <wp:wrapNone/>
                <wp:docPr id="2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5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5194" id="Line 276"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6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4360"/>
        <w:gridCol w:w="4900"/>
      </w:tblGrid>
      <w:tr w:rsidR="009F1A6D" w:rsidRPr="00CF33A7" w14:paraId="1CCF9526" w14:textId="77777777">
        <w:trPr>
          <w:trHeight w:val="232"/>
        </w:trPr>
        <w:tc>
          <w:tcPr>
            <w:tcW w:w="4360" w:type="dxa"/>
            <w:tcBorders>
              <w:top w:val="single" w:sz="8" w:space="0" w:color="auto"/>
              <w:left w:val="nil"/>
              <w:bottom w:val="nil"/>
              <w:right w:val="nil"/>
            </w:tcBorders>
            <w:vAlign w:val="bottom"/>
          </w:tcPr>
          <w:p w14:paraId="1CCF9524" w14:textId="77777777" w:rsidR="009F1A6D" w:rsidRPr="00CF33A7" w:rsidRDefault="009F1A6D">
            <w:pPr>
              <w:widowControl w:val="0"/>
              <w:autoSpaceDE w:val="0"/>
              <w:autoSpaceDN w:val="0"/>
              <w:adjustRightInd w:val="0"/>
              <w:spacing w:after="0" w:line="226" w:lineRule="exact"/>
              <w:ind w:left="460"/>
              <w:rPr>
                <w:rFonts w:ascii="Times New Roman" w:hAnsi="Times New Roman"/>
                <w:sz w:val="24"/>
                <w:szCs w:val="24"/>
              </w:rPr>
            </w:pPr>
            <w:r w:rsidRPr="00CF33A7">
              <w:rPr>
                <w:rFonts w:ascii="Georgia" w:hAnsi="Georgia" w:cs="Georgia"/>
                <w:b/>
                <w:bCs/>
                <w:sz w:val="20"/>
                <w:szCs w:val="20"/>
              </w:rPr>
              <w:t>Strategies &amp; Guidance</w:t>
            </w:r>
          </w:p>
        </w:tc>
        <w:tc>
          <w:tcPr>
            <w:tcW w:w="4900" w:type="dxa"/>
            <w:tcBorders>
              <w:top w:val="single" w:sz="8" w:space="0" w:color="auto"/>
              <w:left w:val="nil"/>
              <w:bottom w:val="nil"/>
              <w:right w:val="nil"/>
            </w:tcBorders>
            <w:vAlign w:val="bottom"/>
          </w:tcPr>
          <w:p w14:paraId="1CCF9525" w14:textId="77777777" w:rsidR="009F1A6D" w:rsidRPr="00CF33A7" w:rsidRDefault="009F1A6D">
            <w:pPr>
              <w:widowControl w:val="0"/>
              <w:autoSpaceDE w:val="0"/>
              <w:autoSpaceDN w:val="0"/>
              <w:adjustRightInd w:val="0"/>
              <w:spacing w:after="0" w:line="226" w:lineRule="exact"/>
              <w:ind w:left="1640"/>
              <w:rPr>
                <w:rFonts w:ascii="Times New Roman" w:hAnsi="Times New Roman"/>
                <w:sz w:val="24"/>
                <w:szCs w:val="24"/>
              </w:rPr>
            </w:pPr>
            <w:r w:rsidRPr="00CF33A7">
              <w:rPr>
                <w:rFonts w:ascii="Georgia" w:hAnsi="Georgia" w:cs="Georgia"/>
                <w:b/>
                <w:bCs/>
                <w:sz w:val="20"/>
                <w:szCs w:val="20"/>
              </w:rPr>
              <w:t>CPA</w:t>
            </w:r>
          </w:p>
        </w:tc>
      </w:tr>
    </w:tbl>
    <w:p w14:paraId="1CCF9527" w14:textId="77777777" w:rsidR="009F1A6D" w:rsidRDefault="00EA6107">
      <w:pPr>
        <w:widowControl w:val="0"/>
        <w:autoSpaceDE w:val="0"/>
        <w:autoSpaceDN w:val="0"/>
        <w:adjustRightInd w:val="0"/>
        <w:spacing w:after="0" w:line="108" w:lineRule="exact"/>
        <w:rPr>
          <w:rFonts w:ascii="Times New Roman" w:hAnsi="Times New Roman"/>
          <w:sz w:val="24"/>
          <w:szCs w:val="24"/>
        </w:rPr>
      </w:pPr>
      <w:r>
        <w:rPr>
          <w:noProof/>
        </w:rPr>
        <mc:AlternateContent>
          <mc:Choice Requires="wps">
            <w:drawing>
              <wp:anchor distT="0" distB="0" distL="114300" distR="114300" simplePos="0" relativeHeight="251764736" behindDoc="1" locked="0" layoutInCell="0" allowOverlap="1" wp14:anchorId="1CCFA24E" wp14:editId="0B651995">
                <wp:simplePos x="0" y="0"/>
                <wp:positionH relativeFrom="column">
                  <wp:posOffset>4445</wp:posOffset>
                </wp:positionH>
                <wp:positionV relativeFrom="paragraph">
                  <wp:posOffset>69215</wp:posOffset>
                </wp:positionV>
                <wp:extent cx="5876290" cy="0"/>
                <wp:effectExtent l="0" t="0" r="0" b="0"/>
                <wp:wrapNone/>
                <wp:docPr id="1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38B98" id="Line 277"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45pt" to="463.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" o:allowincell="f" strokeweight=".48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3020"/>
        <w:gridCol w:w="6080"/>
        <w:gridCol w:w="20"/>
      </w:tblGrid>
      <w:tr w:rsidR="009F1A6D" w:rsidRPr="00CF33A7" w14:paraId="1CCF952B" w14:textId="77777777">
        <w:trPr>
          <w:trHeight w:val="269"/>
        </w:trPr>
        <w:tc>
          <w:tcPr>
            <w:tcW w:w="3020" w:type="dxa"/>
            <w:tcBorders>
              <w:top w:val="nil"/>
              <w:left w:val="nil"/>
              <w:bottom w:val="nil"/>
              <w:right w:val="nil"/>
            </w:tcBorders>
            <w:vAlign w:val="bottom"/>
          </w:tcPr>
          <w:p w14:paraId="1CCF9528"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Partitioning one number</w:t>
            </w:r>
          </w:p>
        </w:tc>
        <w:tc>
          <w:tcPr>
            <w:tcW w:w="6080" w:type="dxa"/>
            <w:tcBorders>
              <w:top w:val="nil"/>
              <w:left w:val="nil"/>
              <w:bottom w:val="nil"/>
              <w:right w:val="nil"/>
            </w:tcBorders>
            <w:vAlign w:val="bottom"/>
          </w:tcPr>
          <w:p w14:paraId="1CCF9529"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b/>
                <w:bCs/>
              </w:rPr>
              <w:t>Partitioning into place value amounts (canonical partitioning):</w:t>
            </w:r>
          </w:p>
        </w:tc>
        <w:tc>
          <w:tcPr>
            <w:tcW w:w="0" w:type="dxa"/>
            <w:tcBorders>
              <w:top w:val="nil"/>
              <w:left w:val="nil"/>
              <w:bottom w:val="nil"/>
              <w:right w:val="nil"/>
            </w:tcBorders>
            <w:vAlign w:val="bottom"/>
          </w:tcPr>
          <w:p w14:paraId="1CCF952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2F" w14:textId="77777777">
        <w:trPr>
          <w:trHeight w:val="221"/>
        </w:trPr>
        <w:tc>
          <w:tcPr>
            <w:tcW w:w="3020" w:type="dxa"/>
            <w:tcBorders>
              <w:top w:val="nil"/>
              <w:left w:val="nil"/>
              <w:bottom w:val="nil"/>
              <w:right w:val="nil"/>
            </w:tcBorders>
            <w:vAlign w:val="bottom"/>
          </w:tcPr>
          <w:p w14:paraId="1CCF952C" w14:textId="77777777" w:rsidR="009F1A6D" w:rsidRPr="00CF33A7" w:rsidRDefault="009F1A6D">
            <w:pPr>
              <w:widowControl w:val="0"/>
              <w:autoSpaceDE w:val="0"/>
              <w:autoSpaceDN w:val="0"/>
              <w:adjustRightInd w:val="0"/>
              <w:spacing w:after="0" w:line="221" w:lineRule="exact"/>
              <w:rPr>
                <w:rFonts w:ascii="Times New Roman" w:hAnsi="Times New Roman"/>
                <w:sz w:val="24"/>
                <w:szCs w:val="24"/>
              </w:rPr>
            </w:pPr>
            <w:r w:rsidRPr="00CF33A7">
              <w:rPr>
                <w:rFonts w:ascii="Georgia" w:hAnsi="Georgia" w:cs="Georgia"/>
                <w:b/>
                <w:bCs/>
                <w:sz w:val="20"/>
                <w:szCs w:val="20"/>
              </w:rPr>
              <w:t>and applying known facts to</w:t>
            </w:r>
          </w:p>
        </w:tc>
        <w:tc>
          <w:tcPr>
            <w:tcW w:w="6080" w:type="dxa"/>
            <w:tcBorders>
              <w:top w:val="nil"/>
              <w:left w:val="nil"/>
              <w:bottom w:val="nil"/>
              <w:right w:val="nil"/>
            </w:tcBorders>
            <w:vAlign w:val="bottom"/>
          </w:tcPr>
          <w:p w14:paraId="1CCF952D"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52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33" w14:textId="77777777">
        <w:trPr>
          <w:trHeight w:val="288"/>
        </w:trPr>
        <w:tc>
          <w:tcPr>
            <w:tcW w:w="3020" w:type="dxa"/>
            <w:tcBorders>
              <w:top w:val="nil"/>
              <w:left w:val="nil"/>
              <w:bottom w:val="nil"/>
              <w:right w:val="nil"/>
            </w:tcBorders>
            <w:vAlign w:val="bottom"/>
          </w:tcPr>
          <w:p w14:paraId="1CCF9530"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add.</w:t>
            </w:r>
          </w:p>
        </w:tc>
        <w:tc>
          <w:tcPr>
            <w:tcW w:w="6080" w:type="dxa"/>
            <w:tcBorders>
              <w:top w:val="nil"/>
              <w:left w:val="nil"/>
              <w:bottom w:val="nil"/>
              <w:right w:val="nil"/>
            </w:tcBorders>
            <w:vAlign w:val="bottom"/>
          </w:tcPr>
          <w:p w14:paraId="1CCF9531"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4650 + 7326 = 7326 + 4000 + 600 + 50</w:t>
            </w:r>
          </w:p>
        </w:tc>
        <w:tc>
          <w:tcPr>
            <w:tcW w:w="0" w:type="dxa"/>
            <w:tcBorders>
              <w:top w:val="nil"/>
              <w:left w:val="nil"/>
              <w:bottom w:val="nil"/>
              <w:right w:val="nil"/>
            </w:tcBorders>
            <w:vAlign w:val="bottom"/>
          </w:tcPr>
          <w:p w14:paraId="1CCF953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37" w14:textId="77777777">
        <w:trPr>
          <w:trHeight w:val="434"/>
        </w:trPr>
        <w:tc>
          <w:tcPr>
            <w:tcW w:w="3020" w:type="dxa"/>
            <w:tcBorders>
              <w:top w:val="nil"/>
              <w:left w:val="nil"/>
              <w:bottom w:val="nil"/>
              <w:right w:val="nil"/>
            </w:tcBorders>
            <w:vAlign w:val="bottom"/>
          </w:tcPr>
          <w:p w14:paraId="1CCF9534"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Pupils can use this strategy</w:t>
            </w:r>
          </w:p>
        </w:tc>
        <w:tc>
          <w:tcPr>
            <w:tcW w:w="6080" w:type="dxa"/>
            <w:tcBorders>
              <w:top w:val="nil"/>
              <w:left w:val="nil"/>
              <w:bottom w:val="nil"/>
              <w:right w:val="nil"/>
            </w:tcBorders>
            <w:vAlign w:val="bottom"/>
          </w:tcPr>
          <w:p w14:paraId="1CCF953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5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3B" w14:textId="77777777">
        <w:trPr>
          <w:trHeight w:val="262"/>
        </w:trPr>
        <w:tc>
          <w:tcPr>
            <w:tcW w:w="3020" w:type="dxa"/>
            <w:tcBorders>
              <w:top w:val="nil"/>
              <w:left w:val="nil"/>
              <w:bottom w:val="nil"/>
              <w:right w:val="nil"/>
            </w:tcBorders>
            <w:vAlign w:val="bottom"/>
          </w:tcPr>
          <w:p w14:paraId="1CCF9538"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mentally or with jottings as</w:t>
            </w:r>
          </w:p>
        </w:tc>
        <w:tc>
          <w:tcPr>
            <w:tcW w:w="6080" w:type="dxa"/>
            <w:tcBorders>
              <w:top w:val="nil"/>
              <w:left w:val="nil"/>
              <w:bottom w:val="nil"/>
              <w:right w:val="nil"/>
            </w:tcBorders>
            <w:vAlign w:val="bottom"/>
          </w:tcPr>
          <w:p w14:paraId="1CCF953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3F" w14:textId="77777777">
        <w:trPr>
          <w:trHeight w:val="264"/>
        </w:trPr>
        <w:tc>
          <w:tcPr>
            <w:tcW w:w="3020" w:type="dxa"/>
            <w:tcBorders>
              <w:top w:val="nil"/>
              <w:left w:val="nil"/>
              <w:bottom w:val="nil"/>
              <w:right w:val="nil"/>
            </w:tcBorders>
            <w:vAlign w:val="bottom"/>
          </w:tcPr>
          <w:p w14:paraId="1CCF953C"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needed.</w:t>
            </w:r>
          </w:p>
        </w:tc>
        <w:tc>
          <w:tcPr>
            <w:tcW w:w="6080" w:type="dxa"/>
            <w:tcBorders>
              <w:top w:val="nil"/>
              <w:left w:val="nil"/>
              <w:bottom w:val="nil"/>
              <w:right w:val="nil"/>
            </w:tcBorders>
            <w:vAlign w:val="bottom"/>
          </w:tcPr>
          <w:p w14:paraId="1CCF953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3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43" w14:textId="77777777">
        <w:trPr>
          <w:trHeight w:val="458"/>
        </w:trPr>
        <w:tc>
          <w:tcPr>
            <w:tcW w:w="3020" w:type="dxa"/>
            <w:tcBorders>
              <w:top w:val="nil"/>
              <w:left w:val="nil"/>
              <w:bottom w:val="nil"/>
              <w:right w:val="nil"/>
            </w:tcBorders>
            <w:vAlign w:val="bottom"/>
          </w:tcPr>
          <w:p w14:paraId="1CCF9540"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Pupils should be aware of the</w:t>
            </w:r>
          </w:p>
        </w:tc>
        <w:tc>
          <w:tcPr>
            <w:tcW w:w="6080" w:type="dxa"/>
            <w:tcBorders>
              <w:top w:val="nil"/>
              <w:left w:val="nil"/>
              <w:bottom w:val="nil"/>
              <w:right w:val="nil"/>
            </w:tcBorders>
            <w:vAlign w:val="bottom"/>
          </w:tcPr>
          <w:p w14:paraId="1CCF954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54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47" w14:textId="77777777">
        <w:trPr>
          <w:trHeight w:val="262"/>
        </w:trPr>
        <w:tc>
          <w:tcPr>
            <w:tcW w:w="3020" w:type="dxa"/>
            <w:tcBorders>
              <w:top w:val="nil"/>
              <w:left w:val="nil"/>
              <w:bottom w:val="nil"/>
              <w:right w:val="nil"/>
            </w:tcBorders>
            <w:vAlign w:val="bottom"/>
          </w:tcPr>
          <w:p w14:paraId="1CCF9544"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range of choices available when</w:t>
            </w:r>
          </w:p>
        </w:tc>
        <w:tc>
          <w:tcPr>
            <w:tcW w:w="6080" w:type="dxa"/>
            <w:tcBorders>
              <w:top w:val="nil"/>
              <w:left w:val="nil"/>
              <w:bottom w:val="nil"/>
              <w:right w:val="nil"/>
            </w:tcBorders>
            <w:vAlign w:val="bottom"/>
          </w:tcPr>
          <w:p w14:paraId="1CCF954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4B" w14:textId="77777777">
        <w:trPr>
          <w:trHeight w:val="262"/>
        </w:trPr>
        <w:tc>
          <w:tcPr>
            <w:tcW w:w="3020" w:type="dxa"/>
            <w:tcBorders>
              <w:top w:val="nil"/>
              <w:left w:val="nil"/>
              <w:bottom w:val="nil"/>
              <w:right w:val="nil"/>
            </w:tcBorders>
            <w:vAlign w:val="bottom"/>
          </w:tcPr>
          <w:p w14:paraId="1CCF9548"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deciding how to partition the</w:t>
            </w:r>
          </w:p>
        </w:tc>
        <w:tc>
          <w:tcPr>
            <w:tcW w:w="6080" w:type="dxa"/>
            <w:tcBorders>
              <w:top w:val="nil"/>
              <w:left w:val="nil"/>
              <w:bottom w:val="nil"/>
              <w:right w:val="nil"/>
            </w:tcBorders>
            <w:vAlign w:val="bottom"/>
          </w:tcPr>
          <w:p w14:paraId="1CCF95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4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4F" w14:textId="77777777">
        <w:trPr>
          <w:trHeight w:val="264"/>
        </w:trPr>
        <w:tc>
          <w:tcPr>
            <w:tcW w:w="3020" w:type="dxa"/>
            <w:tcBorders>
              <w:top w:val="nil"/>
              <w:left w:val="nil"/>
              <w:bottom w:val="nil"/>
              <w:right w:val="nil"/>
            </w:tcBorders>
            <w:vAlign w:val="bottom"/>
          </w:tcPr>
          <w:p w14:paraId="1CCF954C"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number that is to be added.</w:t>
            </w:r>
          </w:p>
        </w:tc>
        <w:tc>
          <w:tcPr>
            <w:tcW w:w="6080" w:type="dxa"/>
            <w:tcBorders>
              <w:top w:val="nil"/>
              <w:left w:val="nil"/>
              <w:bottom w:val="nil"/>
              <w:right w:val="nil"/>
            </w:tcBorders>
            <w:vAlign w:val="bottom"/>
          </w:tcPr>
          <w:p w14:paraId="1CCF95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4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53" w14:textId="77777777">
        <w:trPr>
          <w:trHeight w:val="506"/>
        </w:trPr>
        <w:tc>
          <w:tcPr>
            <w:tcW w:w="3020" w:type="dxa"/>
            <w:tcBorders>
              <w:top w:val="nil"/>
              <w:left w:val="nil"/>
              <w:bottom w:val="nil"/>
              <w:right w:val="nil"/>
            </w:tcBorders>
            <w:vAlign w:val="bottom"/>
          </w:tcPr>
          <w:p w14:paraId="1CCF9550"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They should be encouraged to</w:t>
            </w:r>
          </w:p>
        </w:tc>
        <w:tc>
          <w:tcPr>
            <w:tcW w:w="6080" w:type="dxa"/>
            <w:tcBorders>
              <w:top w:val="nil"/>
              <w:left w:val="nil"/>
              <w:bottom w:val="nil"/>
              <w:right w:val="nil"/>
            </w:tcBorders>
            <w:vAlign w:val="bottom"/>
          </w:tcPr>
          <w:p w14:paraId="1CCF9551"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With place value counters, represent the larger number and then</w:t>
            </w:r>
          </w:p>
        </w:tc>
        <w:tc>
          <w:tcPr>
            <w:tcW w:w="0" w:type="dxa"/>
            <w:tcBorders>
              <w:top w:val="nil"/>
              <w:left w:val="nil"/>
              <w:bottom w:val="nil"/>
              <w:right w:val="nil"/>
            </w:tcBorders>
            <w:vAlign w:val="bottom"/>
          </w:tcPr>
          <w:p w14:paraId="1CCF955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57" w14:textId="77777777">
        <w:trPr>
          <w:trHeight w:val="214"/>
        </w:trPr>
        <w:tc>
          <w:tcPr>
            <w:tcW w:w="3020" w:type="dxa"/>
            <w:tcBorders>
              <w:top w:val="nil"/>
              <w:left w:val="nil"/>
              <w:bottom w:val="nil"/>
              <w:right w:val="nil"/>
            </w:tcBorders>
            <w:vAlign w:val="bottom"/>
          </w:tcPr>
          <w:p w14:paraId="1CCF9554" w14:textId="77777777" w:rsidR="009F1A6D" w:rsidRPr="00CF33A7" w:rsidRDefault="009F1A6D">
            <w:pPr>
              <w:widowControl w:val="0"/>
              <w:autoSpaceDE w:val="0"/>
              <w:autoSpaceDN w:val="0"/>
              <w:adjustRightInd w:val="0"/>
              <w:spacing w:after="0" w:line="214" w:lineRule="exact"/>
              <w:rPr>
                <w:rFonts w:ascii="Times New Roman" w:hAnsi="Times New Roman"/>
                <w:sz w:val="24"/>
                <w:szCs w:val="24"/>
              </w:rPr>
            </w:pPr>
            <w:r w:rsidRPr="00CF33A7">
              <w:rPr>
                <w:rFonts w:ascii="Georgia" w:hAnsi="Georgia" w:cs="Georgia"/>
                <w:i/>
                <w:iCs/>
                <w:sz w:val="20"/>
                <w:szCs w:val="20"/>
              </w:rPr>
              <w:t>count on from the number of</w:t>
            </w:r>
          </w:p>
        </w:tc>
        <w:tc>
          <w:tcPr>
            <w:tcW w:w="6080" w:type="dxa"/>
            <w:vMerge w:val="restart"/>
            <w:tcBorders>
              <w:top w:val="nil"/>
              <w:left w:val="nil"/>
              <w:bottom w:val="nil"/>
              <w:right w:val="nil"/>
            </w:tcBorders>
            <w:vAlign w:val="bottom"/>
          </w:tcPr>
          <w:p w14:paraId="1CCF9555"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add each place value part of the other number. The image above</w:t>
            </w:r>
          </w:p>
        </w:tc>
        <w:tc>
          <w:tcPr>
            <w:tcW w:w="0" w:type="dxa"/>
            <w:tcBorders>
              <w:top w:val="nil"/>
              <w:left w:val="nil"/>
              <w:bottom w:val="nil"/>
              <w:right w:val="nil"/>
            </w:tcBorders>
            <w:vAlign w:val="bottom"/>
          </w:tcPr>
          <w:p w14:paraId="1CCF955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5B" w14:textId="77777777">
        <w:trPr>
          <w:trHeight w:val="96"/>
        </w:trPr>
        <w:tc>
          <w:tcPr>
            <w:tcW w:w="3020" w:type="dxa"/>
            <w:vMerge w:val="restart"/>
            <w:tcBorders>
              <w:top w:val="nil"/>
              <w:left w:val="nil"/>
              <w:bottom w:val="nil"/>
              <w:right w:val="nil"/>
            </w:tcBorders>
            <w:vAlign w:val="bottom"/>
          </w:tcPr>
          <w:p w14:paraId="1CCF9558"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greater value as this will be</w:t>
            </w:r>
          </w:p>
        </w:tc>
        <w:tc>
          <w:tcPr>
            <w:tcW w:w="6080" w:type="dxa"/>
            <w:vMerge/>
            <w:tcBorders>
              <w:top w:val="nil"/>
              <w:left w:val="nil"/>
              <w:bottom w:val="nil"/>
              <w:right w:val="nil"/>
            </w:tcBorders>
            <w:vAlign w:val="bottom"/>
          </w:tcPr>
          <w:p w14:paraId="1CCF9559"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55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5F" w14:textId="77777777">
        <w:trPr>
          <w:trHeight w:val="166"/>
        </w:trPr>
        <w:tc>
          <w:tcPr>
            <w:tcW w:w="3020" w:type="dxa"/>
            <w:vMerge/>
            <w:tcBorders>
              <w:top w:val="nil"/>
              <w:left w:val="nil"/>
              <w:bottom w:val="nil"/>
              <w:right w:val="nil"/>
            </w:tcBorders>
            <w:vAlign w:val="bottom"/>
          </w:tcPr>
          <w:p w14:paraId="1CCF955C"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6080" w:type="dxa"/>
            <w:vMerge w:val="restart"/>
            <w:tcBorders>
              <w:top w:val="nil"/>
              <w:left w:val="nil"/>
              <w:bottom w:val="nil"/>
              <w:right w:val="nil"/>
            </w:tcBorders>
            <w:vAlign w:val="bottom"/>
          </w:tcPr>
          <w:p w14:paraId="1CCF955D"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shows the thousands being added.</w:t>
            </w:r>
          </w:p>
        </w:tc>
        <w:tc>
          <w:tcPr>
            <w:tcW w:w="0" w:type="dxa"/>
            <w:tcBorders>
              <w:top w:val="nil"/>
              <w:left w:val="nil"/>
              <w:bottom w:val="nil"/>
              <w:right w:val="nil"/>
            </w:tcBorders>
            <w:vAlign w:val="bottom"/>
          </w:tcPr>
          <w:p w14:paraId="1CCF955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63" w14:textId="77777777">
        <w:trPr>
          <w:trHeight w:val="146"/>
        </w:trPr>
        <w:tc>
          <w:tcPr>
            <w:tcW w:w="3020" w:type="dxa"/>
            <w:vMerge w:val="restart"/>
            <w:tcBorders>
              <w:top w:val="nil"/>
              <w:left w:val="nil"/>
              <w:bottom w:val="nil"/>
              <w:right w:val="nil"/>
            </w:tcBorders>
            <w:vAlign w:val="bottom"/>
          </w:tcPr>
          <w:p w14:paraId="1CCF9560"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more efficient. However, they</w:t>
            </w:r>
          </w:p>
        </w:tc>
        <w:tc>
          <w:tcPr>
            <w:tcW w:w="6080" w:type="dxa"/>
            <w:vMerge/>
            <w:tcBorders>
              <w:top w:val="nil"/>
              <w:left w:val="nil"/>
              <w:bottom w:val="nil"/>
              <w:right w:val="nil"/>
            </w:tcBorders>
            <w:vAlign w:val="bottom"/>
          </w:tcPr>
          <w:p w14:paraId="1CCF9561"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56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67" w14:textId="77777777">
        <w:trPr>
          <w:trHeight w:val="115"/>
        </w:trPr>
        <w:tc>
          <w:tcPr>
            <w:tcW w:w="3020" w:type="dxa"/>
            <w:vMerge/>
            <w:tcBorders>
              <w:top w:val="nil"/>
              <w:left w:val="nil"/>
              <w:bottom w:val="nil"/>
              <w:right w:val="nil"/>
            </w:tcBorders>
            <w:vAlign w:val="bottom"/>
          </w:tcPr>
          <w:p w14:paraId="1CCF9564"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6080" w:type="dxa"/>
            <w:tcBorders>
              <w:top w:val="nil"/>
              <w:left w:val="nil"/>
              <w:bottom w:val="nil"/>
              <w:right w:val="nil"/>
            </w:tcBorders>
            <w:vAlign w:val="bottom"/>
          </w:tcPr>
          <w:p w14:paraId="1CCF9565"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56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6B" w14:textId="77777777">
        <w:trPr>
          <w:trHeight w:val="262"/>
        </w:trPr>
        <w:tc>
          <w:tcPr>
            <w:tcW w:w="3020" w:type="dxa"/>
            <w:tcBorders>
              <w:top w:val="nil"/>
              <w:left w:val="nil"/>
              <w:bottom w:val="nil"/>
              <w:right w:val="nil"/>
            </w:tcBorders>
            <w:vAlign w:val="bottom"/>
          </w:tcPr>
          <w:p w14:paraId="1CCF9568"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should have an understanding</w:t>
            </w:r>
          </w:p>
        </w:tc>
        <w:tc>
          <w:tcPr>
            <w:tcW w:w="6080" w:type="dxa"/>
            <w:vMerge w:val="restart"/>
            <w:tcBorders>
              <w:top w:val="nil"/>
              <w:left w:val="nil"/>
              <w:bottom w:val="nil"/>
              <w:right w:val="nil"/>
            </w:tcBorders>
            <w:vAlign w:val="bottom"/>
          </w:tcPr>
          <w:p w14:paraId="1CCF9569"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 xml:space="preserve">Represent pictorially with an empty </w:t>
            </w:r>
            <w:proofErr w:type="spellStart"/>
            <w:r w:rsidRPr="00CF33A7">
              <w:rPr>
                <w:rFonts w:cs="Calibri"/>
              </w:rPr>
              <w:t>numberline</w:t>
            </w:r>
            <w:proofErr w:type="spellEnd"/>
            <w:r w:rsidRPr="00CF33A7">
              <w:rPr>
                <w:rFonts w:cs="Calibri"/>
              </w:rPr>
              <w:t>:</w:t>
            </w:r>
          </w:p>
        </w:tc>
        <w:tc>
          <w:tcPr>
            <w:tcW w:w="0" w:type="dxa"/>
            <w:tcBorders>
              <w:top w:val="nil"/>
              <w:left w:val="nil"/>
              <w:bottom w:val="nil"/>
              <w:right w:val="nil"/>
            </w:tcBorders>
            <w:vAlign w:val="bottom"/>
          </w:tcPr>
          <w:p w14:paraId="1CCF956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6F" w14:textId="77777777">
        <w:trPr>
          <w:trHeight w:val="132"/>
        </w:trPr>
        <w:tc>
          <w:tcPr>
            <w:tcW w:w="3020" w:type="dxa"/>
            <w:vMerge w:val="restart"/>
            <w:tcBorders>
              <w:top w:val="nil"/>
              <w:left w:val="nil"/>
              <w:bottom w:val="nil"/>
              <w:right w:val="nil"/>
            </w:tcBorders>
            <w:vAlign w:val="bottom"/>
          </w:tcPr>
          <w:p w14:paraId="1CCF956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of the commutative law of</w:t>
            </w:r>
          </w:p>
        </w:tc>
        <w:tc>
          <w:tcPr>
            <w:tcW w:w="6080" w:type="dxa"/>
            <w:vMerge/>
            <w:tcBorders>
              <w:top w:val="nil"/>
              <w:left w:val="nil"/>
              <w:bottom w:val="nil"/>
              <w:right w:val="nil"/>
            </w:tcBorders>
            <w:vAlign w:val="bottom"/>
          </w:tcPr>
          <w:p w14:paraId="1CCF956D"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56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73" w14:textId="77777777">
        <w:trPr>
          <w:trHeight w:val="130"/>
        </w:trPr>
        <w:tc>
          <w:tcPr>
            <w:tcW w:w="3020" w:type="dxa"/>
            <w:vMerge/>
            <w:tcBorders>
              <w:top w:val="nil"/>
              <w:left w:val="nil"/>
              <w:bottom w:val="nil"/>
              <w:right w:val="nil"/>
            </w:tcBorders>
            <w:vAlign w:val="bottom"/>
          </w:tcPr>
          <w:p w14:paraId="1CCF9570"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6080" w:type="dxa"/>
            <w:tcBorders>
              <w:top w:val="nil"/>
              <w:left w:val="nil"/>
              <w:bottom w:val="nil"/>
              <w:right w:val="nil"/>
            </w:tcBorders>
            <w:vAlign w:val="bottom"/>
          </w:tcPr>
          <w:p w14:paraId="1CCF9571"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5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77" w14:textId="77777777">
        <w:trPr>
          <w:trHeight w:val="262"/>
        </w:trPr>
        <w:tc>
          <w:tcPr>
            <w:tcW w:w="3020" w:type="dxa"/>
            <w:tcBorders>
              <w:top w:val="nil"/>
              <w:left w:val="nil"/>
              <w:bottom w:val="nil"/>
              <w:right w:val="nil"/>
            </w:tcBorders>
            <w:vAlign w:val="bottom"/>
          </w:tcPr>
          <w:p w14:paraId="1CCF957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addition, that the parts can be</w:t>
            </w:r>
          </w:p>
        </w:tc>
        <w:tc>
          <w:tcPr>
            <w:tcW w:w="6080" w:type="dxa"/>
            <w:tcBorders>
              <w:top w:val="nil"/>
              <w:left w:val="nil"/>
              <w:bottom w:val="nil"/>
              <w:right w:val="nil"/>
            </w:tcBorders>
            <w:vAlign w:val="bottom"/>
          </w:tcPr>
          <w:p w14:paraId="1CCF957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7B" w14:textId="77777777">
        <w:trPr>
          <w:trHeight w:val="262"/>
        </w:trPr>
        <w:tc>
          <w:tcPr>
            <w:tcW w:w="3020" w:type="dxa"/>
            <w:tcBorders>
              <w:top w:val="nil"/>
              <w:left w:val="nil"/>
              <w:bottom w:val="nil"/>
              <w:right w:val="nil"/>
            </w:tcBorders>
            <w:vAlign w:val="bottom"/>
          </w:tcPr>
          <w:p w14:paraId="1CCF957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added in any order.</w:t>
            </w:r>
          </w:p>
        </w:tc>
        <w:tc>
          <w:tcPr>
            <w:tcW w:w="6080" w:type="dxa"/>
            <w:tcBorders>
              <w:top w:val="nil"/>
              <w:left w:val="nil"/>
              <w:bottom w:val="nil"/>
              <w:right w:val="nil"/>
            </w:tcBorders>
            <w:vAlign w:val="bottom"/>
          </w:tcPr>
          <w:p w14:paraId="1CCF957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7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7F" w14:textId="77777777">
        <w:trPr>
          <w:trHeight w:val="461"/>
        </w:trPr>
        <w:tc>
          <w:tcPr>
            <w:tcW w:w="3020" w:type="dxa"/>
            <w:tcBorders>
              <w:top w:val="nil"/>
              <w:left w:val="nil"/>
              <w:bottom w:val="nil"/>
              <w:right w:val="nil"/>
            </w:tcBorders>
            <w:vAlign w:val="bottom"/>
          </w:tcPr>
          <w:p w14:paraId="1CCF957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Pupils have experience with</w:t>
            </w:r>
          </w:p>
        </w:tc>
        <w:tc>
          <w:tcPr>
            <w:tcW w:w="6080" w:type="dxa"/>
            <w:tcBorders>
              <w:top w:val="nil"/>
              <w:left w:val="nil"/>
              <w:bottom w:val="nil"/>
              <w:right w:val="nil"/>
            </w:tcBorders>
            <w:vAlign w:val="bottom"/>
          </w:tcPr>
          <w:p w14:paraId="1CCF957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57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83" w14:textId="77777777">
        <w:trPr>
          <w:trHeight w:val="262"/>
        </w:trPr>
        <w:tc>
          <w:tcPr>
            <w:tcW w:w="3020" w:type="dxa"/>
            <w:tcBorders>
              <w:top w:val="nil"/>
              <w:left w:val="nil"/>
              <w:bottom w:val="nil"/>
              <w:right w:val="nil"/>
            </w:tcBorders>
            <w:vAlign w:val="bottom"/>
          </w:tcPr>
          <w:p w14:paraId="1CCF958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these strategies with smaller</w:t>
            </w:r>
          </w:p>
        </w:tc>
        <w:tc>
          <w:tcPr>
            <w:tcW w:w="6080" w:type="dxa"/>
            <w:vMerge w:val="restart"/>
            <w:tcBorders>
              <w:top w:val="nil"/>
              <w:left w:val="nil"/>
              <w:bottom w:val="nil"/>
              <w:right w:val="nil"/>
            </w:tcBorders>
            <w:vAlign w:val="bottom"/>
          </w:tcPr>
          <w:p w14:paraId="1CCF9581"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b/>
                <w:bCs/>
              </w:rPr>
              <w:t>Partitioning in different ways (non-canonical partitioning):</w:t>
            </w:r>
          </w:p>
        </w:tc>
        <w:tc>
          <w:tcPr>
            <w:tcW w:w="0" w:type="dxa"/>
            <w:tcBorders>
              <w:top w:val="nil"/>
              <w:left w:val="nil"/>
              <w:bottom w:val="nil"/>
              <w:right w:val="nil"/>
            </w:tcBorders>
            <w:vAlign w:val="bottom"/>
          </w:tcPr>
          <w:p w14:paraId="1CCF958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87" w14:textId="77777777">
        <w:trPr>
          <w:trHeight w:val="182"/>
        </w:trPr>
        <w:tc>
          <w:tcPr>
            <w:tcW w:w="3020" w:type="dxa"/>
            <w:vMerge w:val="restart"/>
            <w:tcBorders>
              <w:top w:val="nil"/>
              <w:left w:val="nil"/>
              <w:bottom w:val="nil"/>
              <w:right w:val="nil"/>
            </w:tcBorders>
            <w:vAlign w:val="bottom"/>
          </w:tcPr>
          <w:p w14:paraId="1CCF958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numbers from previous years</w:t>
            </w:r>
          </w:p>
        </w:tc>
        <w:tc>
          <w:tcPr>
            <w:tcW w:w="6080" w:type="dxa"/>
            <w:vMerge/>
            <w:tcBorders>
              <w:top w:val="nil"/>
              <w:left w:val="nil"/>
              <w:bottom w:val="nil"/>
              <w:right w:val="nil"/>
            </w:tcBorders>
            <w:vAlign w:val="bottom"/>
          </w:tcPr>
          <w:p w14:paraId="1CCF9585"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5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8B" w14:textId="77777777">
        <w:trPr>
          <w:trHeight w:val="77"/>
        </w:trPr>
        <w:tc>
          <w:tcPr>
            <w:tcW w:w="3020" w:type="dxa"/>
            <w:vMerge/>
            <w:tcBorders>
              <w:top w:val="nil"/>
              <w:left w:val="nil"/>
              <w:bottom w:val="nil"/>
              <w:right w:val="nil"/>
            </w:tcBorders>
            <w:vAlign w:val="bottom"/>
          </w:tcPr>
          <w:p w14:paraId="1CCF9588"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6080" w:type="dxa"/>
            <w:tcBorders>
              <w:top w:val="nil"/>
              <w:left w:val="nil"/>
              <w:bottom w:val="nil"/>
              <w:right w:val="nil"/>
            </w:tcBorders>
            <w:vAlign w:val="bottom"/>
          </w:tcPr>
          <w:p w14:paraId="1CCF9589"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95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8F" w14:textId="77777777">
        <w:trPr>
          <w:trHeight w:val="262"/>
        </w:trPr>
        <w:tc>
          <w:tcPr>
            <w:tcW w:w="3020" w:type="dxa"/>
            <w:tcBorders>
              <w:top w:val="nil"/>
              <w:left w:val="nil"/>
              <w:bottom w:val="nil"/>
              <w:right w:val="nil"/>
            </w:tcBorders>
            <w:vAlign w:val="bottom"/>
          </w:tcPr>
          <w:p w14:paraId="1CCF958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 xml:space="preserve">and </w:t>
            </w:r>
            <w:proofErr w:type="gramStart"/>
            <w:r w:rsidRPr="00CF33A7">
              <w:rPr>
                <w:rFonts w:ascii="Georgia" w:hAnsi="Georgia" w:cs="Georgia"/>
                <w:i/>
                <w:iCs/>
                <w:sz w:val="20"/>
                <w:szCs w:val="20"/>
              </w:rPr>
              <w:t>so</w:t>
            </w:r>
            <w:proofErr w:type="gramEnd"/>
            <w:r w:rsidRPr="00CF33A7">
              <w:rPr>
                <w:rFonts w:ascii="Georgia" w:hAnsi="Georgia" w:cs="Georgia"/>
                <w:i/>
                <w:iCs/>
                <w:sz w:val="20"/>
                <w:szCs w:val="20"/>
              </w:rPr>
              <w:t xml:space="preserve"> the focus should be on</w:t>
            </w:r>
          </w:p>
        </w:tc>
        <w:tc>
          <w:tcPr>
            <w:tcW w:w="6080" w:type="dxa"/>
            <w:vMerge w:val="restart"/>
            <w:tcBorders>
              <w:top w:val="nil"/>
              <w:left w:val="nil"/>
              <w:bottom w:val="nil"/>
              <w:right w:val="nil"/>
            </w:tcBorders>
            <w:vAlign w:val="bottom"/>
          </w:tcPr>
          <w:p w14:paraId="1CCF958D" w14:textId="77777777" w:rsidR="009F1A6D" w:rsidRPr="00CF33A7" w:rsidRDefault="00C32F8E">
            <w:pPr>
              <w:widowControl w:val="0"/>
              <w:autoSpaceDE w:val="0"/>
              <w:autoSpaceDN w:val="0"/>
              <w:adjustRightInd w:val="0"/>
              <w:spacing w:after="0" w:line="240" w:lineRule="auto"/>
              <w:ind w:left="140"/>
              <w:rPr>
                <w:rFonts w:ascii="Times New Roman" w:hAnsi="Times New Roman"/>
                <w:sz w:val="24"/>
                <w:szCs w:val="24"/>
              </w:rPr>
            </w:pPr>
            <w:r>
              <w:rPr>
                <w:rFonts w:cs="Calibri"/>
              </w:rPr>
              <w:t xml:space="preserve">Extend the </w:t>
            </w:r>
            <w:r w:rsidR="009F1A6D" w:rsidRPr="00CF33A7">
              <w:rPr>
                <w:rFonts w:cs="Calibri"/>
              </w:rPr>
              <w:t>‘</w:t>
            </w:r>
            <w:proofErr w:type="gramStart"/>
            <w:r w:rsidR="009F1A6D" w:rsidRPr="00CF33A7">
              <w:rPr>
                <w:rFonts w:cs="Calibri"/>
              </w:rPr>
              <w:t>Make  ten</w:t>
            </w:r>
            <w:proofErr w:type="gramEnd"/>
            <w:r w:rsidR="009F1A6D" w:rsidRPr="00CF33A7">
              <w:rPr>
                <w:rFonts w:cs="Calibri"/>
              </w:rPr>
              <w:t>’  strat</w:t>
            </w:r>
            <w:r>
              <w:rPr>
                <w:rFonts w:cs="Calibri"/>
              </w:rPr>
              <w:t>egy (see guidance in Y1 or Y2) to</w:t>
            </w:r>
          </w:p>
        </w:tc>
        <w:tc>
          <w:tcPr>
            <w:tcW w:w="0" w:type="dxa"/>
            <w:tcBorders>
              <w:top w:val="nil"/>
              <w:left w:val="nil"/>
              <w:bottom w:val="nil"/>
              <w:right w:val="nil"/>
            </w:tcBorders>
            <w:vAlign w:val="bottom"/>
          </w:tcPr>
          <w:p w14:paraId="1CCF958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93" w14:textId="77777777">
        <w:trPr>
          <w:trHeight w:val="168"/>
        </w:trPr>
        <w:tc>
          <w:tcPr>
            <w:tcW w:w="3020" w:type="dxa"/>
            <w:vMerge w:val="restart"/>
            <w:tcBorders>
              <w:top w:val="nil"/>
              <w:left w:val="nil"/>
              <w:bottom w:val="nil"/>
              <w:right w:val="nil"/>
            </w:tcBorders>
            <w:vAlign w:val="bottom"/>
          </w:tcPr>
          <w:p w14:paraId="1CCF959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developing flexibility and</w:t>
            </w:r>
          </w:p>
        </w:tc>
        <w:tc>
          <w:tcPr>
            <w:tcW w:w="6080" w:type="dxa"/>
            <w:vMerge/>
            <w:tcBorders>
              <w:top w:val="nil"/>
              <w:left w:val="nil"/>
              <w:bottom w:val="nil"/>
              <w:right w:val="nil"/>
            </w:tcBorders>
            <w:vAlign w:val="bottom"/>
          </w:tcPr>
          <w:p w14:paraId="1CCF9591"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59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97" w14:textId="77777777">
        <w:trPr>
          <w:trHeight w:val="94"/>
        </w:trPr>
        <w:tc>
          <w:tcPr>
            <w:tcW w:w="3020" w:type="dxa"/>
            <w:vMerge/>
            <w:tcBorders>
              <w:top w:val="nil"/>
              <w:left w:val="nil"/>
              <w:bottom w:val="nil"/>
              <w:right w:val="nil"/>
            </w:tcBorders>
            <w:vAlign w:val="bottom"/>
          </w:tcPr>
          <w:p w14:paraId="1CCF959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6080" w:type="dxa"/>
            <w:vMerge w:val="restart"/>
            <w:tcBorders>
              <w:top w:val="nil"/>
              <w:left w:val="nil"/>
              <w:bottom w:val="nil"/>
              <w:right w:val="nil"/>
            </w:tcBorders>
            <w:vAlign w:val="bottom"/>
          </w:tcPr>
          <w:p w14:paraId="1CCF9595"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rPr>
              <w:t>count on to a multiple of 10.</w:t>
            </w:r>
          </w:p>
        </w:tc>
        <w:tc>
          <w:tcPr>
            <w:tcW w:w="0" w:type="dxa"/>
            <w:tcBorders>
              <w:top w:val="nil"/>
              <w:left w:val="nil"/>
              <w:bottom w:val="nil"/>
              <w:right w:val="nil"/>
            </w:tcBorders>
            <w:vAlign w:val="bottom"/>
          </w:tcPr>
          <w:p w14:paraId="1CCF959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9B" w14:textId="77777777">
        <w:trPr>
          <w:trHeight w:val="264"/>
        </w:trPr>
        <w:tc>
          <w:tcPr>
            <w:tcW w:w="3020" w:type="dxa"/>
            <w:tcBorders>
              <w:top w:val="nil"/>
              <w:left w:val="nil"/>
              <w:bottom w:val="nil"/>
              <w:right w:val="nil"/>
            </w:tcBorders>
            <w:vAlign w:val="bottom"/>
          </w:tcPr>
          <w:p w14:paraId="1CCF959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exploring efficiency.</w:t>
            </w:r>
          </w:p>
        </w:tc>
        <w:tc>
          <w:tcPr>
            <w:tcW w:w="6080" w:type="dxa"/>
            <w:vMerge/>
            <w:tcBorders>
              <w:top w:val="nil"/>
              <w:left w:val="nil"/>
              <w:bottom w:val="nil"/>
              <w:right w:val="nil"/>
            </w:tcBorders>
            <w:vAlign w:val="bottom"/>
          </w:tcPr>
          <w:p w14:paraId="1CCF959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9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9F" w14:textId="77777777">
        <w:trPr>
          <w:trHeight w:val="464"/>
        </w:trPr>
        <w:tc>
          <w:tcPr>
            <w:tcW w:w="3020" w:type="dxa"/>
            <w:tcBorders>
              <w:top w:val="nil"/>
              <w:left w:val="nil"/>
              <w:bottom w:val="nil"/>
              <w:right w:val="nil"/>
            </w:tcBorders>
            <w:vAlign w:val="bottom"/>
          </w:tcPr>
          <w:p w14:paraId="1CCF959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14:paraId="1CCF959D"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rPr>
              <w:t>6785 + 2325 = 6785 + 15 + 200 + 2110</w:t>
            </w:r>
          </w:p>
        </w:tc>
        <w:tc>
          <w:tcPr>
            <w:tcW w:w="0" w:type="dxa"/>
            <w:tcBorders>
              <w:top w:val="nil"/>
              <w:left w:val="nil"/>
              <w:bottom w:val="nil"/>
              <w:right w:val="nil"/>
            </w:tcBorders>
            <w:vAlign w:val="bottom"/>
          </w:tcPr>
          <w:p w14:paraId="1CCF959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5A0"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65760" behindDoc="1" locked="0" layoutInCell="0" allowOverlap="1" wp14:anchorId="1CCFA250" wp14:editId="40931569">
            <wp:simplePos x="0" y="0"/>
            <wp:positionH relativeFrom="column">
              <wp:posOffset>2078990</wp:posOffset>
            </wp:positionH>
            <wp:positionV relativeFrom="paragraph">
              <wp:posOffset>-4115435</wp:posOffset>
            </wp:positionV>
            <wp:extent cx="3075305" cy="124777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75305" cy="1247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0" allowOverlap="1" wp14:anchorId="1CCFA252" wp14:editId="65A94465">
            <wp:simplePos x="0" y="0"/>
            <wp:positionH relativeFrom="column">
              <wp:posOffset>2078990</wp:posOffset>
            </wp:positionH>
            <wp:positionV relativeFrom="paragraph">
              <wp:posOffset>-1675765</wp:posOffset>
            </wp:positionV>
            <wp:extent cx="3096260" cy="513715"/>
            <wp:effectExtent l="0" t="0" r="8890" b="6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96260" cy="513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0" allowOverlap="1" wp14:anchorId="1CCFA254" wp14:editId="29B1BC12">
            <wp:simplePos x="0" y="0"/>
            <wp:positionH relativeFrom="column">
              <wp:posOffset>2078990</wp:posOffset>
            </wp:positionH>
            <wp:positionV relativeFrom="paragraph">
              <wp:posOffset>155575</wp:posOffset>
            </wp:positionV>
            <wp:extent cx="2896870" cy="46164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96870" cy="461645"/>
                    </a:xfrm>
                    <a:prstGeom prst="rect">
                      <a:avLst/>
                    </a:prstGeom>
                    <a:noFill/>
                  </pic:spPr>
                </pic:pic>
              </a:graphicData>
            </a:graphic>
            <wp14:sizeRelH relativeFrom="page">
              <wp14:pctWidth>0</wp14:pctWidth>
            </wp14:sizeRelH>
            <wp14:sizeRelV relativeFrom="page">
              <wp14:pctHeight>0</wp14:pctHeight>
            </wp14:sizeRelV>
          </wp:anchor>
        </w:drawing>
      </w:r>
    </w:p>
    <w:p w14:paraId="1CCF95A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5" w14:textId="77777777" w:rsidR="009F1A6D" w:rsidRDefault="009F1A6D">
      <w:pPr>
        <w:widowControl w:val="0"/>
        <w:autoSpaceDE w:val="0"/>
        <w:autoSpaceDN w:val="0"/>
        <w:adjustRightInd w:val="0"/>
        <w:spacing w:after="0" w:line="256" w:lineRule="exact"/>
        <w:rPr>
          <w:rFonts w:ascii="Times New Roman" w:hAnsi="Times New Roman"/>
          <w:sz w:val="24"/>
          <w:szCs w:val="24"/>
        </w:rPr>
      </w:pPr>
    </w:p>
    <w:p w14:paraId="1CCF95A6" w14:textId="77777777" w:rsidR="009F1A6D" w:rsidRDefault="009F1A6D" w:rsidP="00C32F8E">
      <w:pPr>
        <w:widowControl w:val="0"/>
        <w:overflowPunct w:val="0"/>
        <w:autoSpaceDE w:val="0"/>
        <w:autoSpaceDN w:val="0"/>
        <w:adjustRightInd w:val="0"/>
        <w:spacing w:after="0" w:line="410" w:lineRule="auto"/>
        <w:ind w:left="3280" w:right="471"/>
        <w:rPr>
          <w:rFonts w:ascii="Times New Roman" w:hAnsi="Times New Roman"/>
          <w:sz w:val="24"/>
          <w:szCs w:val="24"/>
        </w:rPr>
      </w:pPr>
      <w:r>
        <w:rPr>
          <w:rFonts w:cs="Calibri"/>
        </w:rPr>
        <w:t>The strategy can be used with decimal numbers, Make one: 14.7 + 3.6 = 14.7 + 0.3 + 3.3 = 15 + 3.3</w:t>
      </w:r>
    </w:p>
    <w:p w14:paraId="1CCF95A7"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68832" behindDoc="1" locked="0" layoutInCell="0" allowOverlap="1" wp14:anchorId="1CCFA256" wp14:editId="2288CF2A">
            <wp:simplePos x="0" y="0"/>
            <wp:positionH relativeFrom="column">
              <wp:posOffset>2078990</wp:posOffset>
            </wp:positionH>
            <wp:positionV relativeFrom="paragraph">
              <wp:posOffset>35560</wp:posOffset>
            </wp:positionV>
            <wp:extent cx="2636520" cy="49657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36520" cy="4965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9856" behindDoc="1" locked="0" layoutInCell="0" allowOverlap="1" wp14:anchorId="1CCFA258" wp14:editId="758042D0">
                <wp:simplePos x="0" y="0"/>
                <wp:positionH relativeFrom="column">
                  <wp:posOffset>4445</wp:posOffset>
                </wp:positionH>
                <wp:positionV relativeFrom="paragraph">
                  <wp:posOffset>689610</wp:posOffset>
                </wp:positionV>
                <wp:extent cx="5876290" cy="0"/>
                <wp:effectExtent l="0" t="0" r="0" b="0"/>
                <wp:wrapNone/>
                <wp:docPr id="1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9AC2A" id="Line 282"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4.3pt" to="463.0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" o:allowincell="f" strokeweight=".48pt"/>
            </w:pict>
          </mc:Fallback>
        </mc:AlternateContent>
      </w:r>
    </w:p>
    <w:p w14:paraId="1CCF95A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A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5B8" w14:textId="77777777" w:rsidR="009F1A6D" w:rsidRDefault="009F1A6D">
      <w:pPr>
        <w:widowControl w:val="0"/>
        <w:autoSpaceDE w:val="0"/>
        <w:autoSpaceDN w:val="0"/>
        <w:adjustRightInd w:val="0"/>
        <w:spacing w:after="0" w:line="259" w:lineRule="exact"/>
        <w:rPr>
          <w:rFonts w:ascii="Times New Roman" w:hAnsi="Times New Roman"/>
          <w:sz w:val="24"/>
          <w:szCs w:val="24"/>
        </w:rPr>
      </w:pPr>
    </w:p>
    <w:p w14:paraId="1CCF95B9"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3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5BA"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5BB"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59</w:t>
      </w:r>
    </w:p>
    <w:p w14:paraId="1CCF95BC"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5BD"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59" w:name="page60"/>
      <w:bookmarkEnd w:id="59"/>
      <w:r>
        <w:rPr>
          <w:noProof/>
        </w:rPr>
        <w:drawing>
          <wp:anchor distT="0" distB="0" distL="114300" distR="114300" simplePos="0" relativeHeight="251770880" behindDoc="1" locked="0" layoutInCell="0" allowOverlap="1" wp14:anchorId="1CCFA25A" wp14:editId="54902D7B">
            <wp:simplePos x="0" y="0"/>
            <wp:positionH relativeFrom="page">
              <wp:posOffset>843280</wp:posOffset>
            </wp:positionH>
            <wp:positionV relativeFrom="page">
              <wp:posOffset>448310</wp:posOffset>
            </wp:positionV>
            <wp:extent cx="2009140" cy="689800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68980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1" locked="0" layoutInCell="0" allowOverlap="1" wp14:anchorId="1CCFA25C" wp14:editId="3A2DB4B4">
                <wp:simplePos x="0" y="0"/>
                <wp:positionH relativeFrom="page">
                  <wp:posOffset>6715760</wp:posOffset>
                </wp:positionH>
                <wp:positionV relativeFrom="page">
                  <wp:posOffset>1118235</wp:posOffset>
                </wp:positionV>
                <wp:extent cx="0" cy="6228080"/>
                <wp:effectExtent l="0" t="0" r="0" b="0"/>
                <wp:wrapNone/>
                <wp:docPr id="1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8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478F0" id="Line 284"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5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4360"/>
        <w:gridCol w:w="4900"/>
      </w:tblGrid>
      <w:tr w:rsidR="009F1A6D" w:rsidRPr="00CF33A7" w14:paraId="1CCF95C0" w14:textId="77777777">
        <w:trPr>
          <w:trHeight w:val="232"/>
        </w:trPr>
        <w:tc>
          <w:tcPr>
            <w:tcW w:w="4360" w:type="dxa"/>
            <w:tcBorders>
              <w:top w:val="single" w:sz="8" w:space="0" w:color="auto"/>
              <w:left w:val="nil"/>
              <w:bottom w:val="nil"/>
              <w:right w:val="nil"/>
            </w:tcBorders>
            <w:vAlign w:val="bottom"/>
          </w:tcPr>
          <w:p w14:paraId="1CCF95BE" w14:textId="77777777" w:rsidR="009F1A6D" w:rsidRPr="00CF33A7" w:rsidRDefault="009F1A6D">
            <w:pPr>
              <w:widowControl w:val="0"/>
              <w:autoSpaceDE w:val="0"/>
              <w:autoSpaceDN w:val="0"/>
              <w:adjustRightInd w:val="0"/>
              <w:spacing w:after="0" w:line="226" w:lineRule="exact"/>
              <w:ind w:left="460"/>
              <w:rPr>
                <w:rFonts w:ascii="Times New Roman" w:hAnsi="Times New Roman"/>
                <w:sz w:val="24"/>
                <w:szCs w:val="24"/>
              </w:rPr>
            </w:pPr>
            <w:r w:rsidRPr="00CF33A7">
              <w:rPr>
                <w:rFonts w:ascii="Georgia" w:hAnsi="Georgia" w:cs="Georgia"/>
                <w:b/>
                <w:bCs/>
                <w:sz w:val="20"/>
                <w:szCs w:val="20"/>
              </w:rPr>
              <w:t>Strategies &amp; Guidance</w:t>
            </w:r>
          </w:p>
        </w:tc>
        <w:tc>
          <w:tcPr>
            <w:tcW w:w="4900" w:type="dxa"/>
            <w:tcBorders>
              <w:top w:val="single" w:sz="8" w:space="0" w:color="auto"/>
              <w:left w:val="nil"/>
              <w:bottom w:val="nil"/>
              <w:right w:val="nil"/>
            </w:tcBorders>
            <w:vAlign w:val="bottom"/>
          </w:tcPr>
          <w:p w14:paraId="1CCF95BF" w14:textId="77777777" w:rsidR="009F1A6D" w:rsidRPr="00CF33A7" w:rsidRDefault="009F1A6D">
            <w:pPr>
              <w:widowControl w:val="0"/>
              <w:autoSpaceDE w:val="0"/>
              <w:autoSpaceDN w:val="0"/>
              <w:adjustRightInd w:val="0"/>
              <w:spacing w:after="0" w:line="226" w:lineRule="exact"/>
              <w:ind w:left="1640"/>
              <w:rPr>
                <w:rFonts w:ascii="Times New Roman" w:hAnsi="Times New Roman"/>
                <w:sz w:val="24"/>
                <w:szCs w:val="24"/>
              </w:rPr>
            </w:pPr>
            <w:r w:rsidRPr="00CF33A7">
              <w:rPr>
                <w:rFonts w:ascii="Georgia" w:hAnsi="Georgia" w:cs="Georgia"/>
                <w:b/>
                <w:bCs/>
                <w:sz w:val="20"/>
                <w:szCs w:val="20"/>
              </w:rPr>
              <w:t>CPA</w:t>
            </w:r>
          </w:p>
        </w:tc>
      </w:tr>
    </w:tbl>
    <w:p w14:paraId="1CCF95C1" w14:textId="77777777" w:rsidR="009F1A6D" w:rsidRDefault="00EA6107">
      <w:pPr>
        <w:widowControl w:val="0"/>
        <w:autoSpaceDE w:val="0"/>
        <w:autoSpaceDN w:val="0"/>
        <w:adjustRightInd w:val="0"/>
        <w:spacing w:after="0" w:line="108" w:lineRule="exact"/>
        <w:rPr>
          <w:rFonts w:ascii="Times New Roman" w:hAnsi="Times New Roman"/>
          <w:sz w:val="24"/>
          <w:szCs w:val="24"/>
        </w:rPr>
      </w:pPr>
      <w:r>
        <w:rPr>
          <w:noProof/>
        </w:rPr>
        <mc:AlternateContent>
          <mc:Choice Requires="wps">
            <w:drawing>
              <wp:anchor distT="0" distB="0" distL="114300" distR="114300" simplePos="0" relativeHeight="251772928" behindDoc="1" locked="0" layoutInCell="0" allowOverlap="1" wp14:anchorId="1CCFA25E" wp14:editId="067A423F">
                <wp:simplePos x="0" y="0"/>
                <wp:positionH relativeFrom="column">
                  <wp:posOffset>4445</wp:posOffset>
                </wp:positionH>
                <wp:positionV relativeFrom="paragraph">
                  <wp:posOffset>69215</wp:posOffset>
                </wp:positionV>
                <wp:extent cx="5876290" cy="0"/>
                <wp:effectExtent l="0" t="0" r="0" b="0"/>
                <wp:wrapNone/>
                <wp:docPr id="1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7C2D4" id="Line 285"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45pt" to="463.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" o:allowincell="f" strokeweight=".48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3000"/>
        <w:gridCol w:w="6020"/>
        <w:gridCol w:w="20"/>
      </w:tblGrid>
      <w:tr w:rsidR="009F1A6D" w:rsidRPr="00CF33A7" w14:paraId="1CCF95C5" w14:textId="77777777">
        <w:trPr>
          <w:trHeight w:val="269"/>
        </w:trPr>
        <w:tc>
          <w:tcPr>
            <w:tcW w:w="3000" w:type="dxa"/>
            <w:tcBorders>
              <w:top w:val="nil"/>
              <w:left w:val="nil"/>
              <w:bottom w:val="nil"/>
              <w:right w:val="nil"/>
            </w:tcBorders>
            <w:vAlign w:val="bottom"/>
          </w:tcPr>
          <w:p w14:paraId="1CCF95C2"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b/>
                <w:bCs/>
                <w:sz w:val="20"/>
                <w:szCs w:val="20"/>
              </w:rPr>
              <w:t>Subtraction by partitioning</w:t>
            </w:r>
          </w:p>
        </w:tc>
        <w:tc>
          <w:tcPr>
            <w:tcW w:w="6020" w:type="dxa"/>
            <w:tcBorders>
              <w:top w:val="nil"/>
              <w:left w:val="nil"/>
              <w:bottom w:val="nil"/>
              <w:right w:val="nil"/>
            </w:tcBorders>
            <w:vAlign w:val="bottom"/>
          </w:tcPr>
          <w:p w14:paraId="1CCF95C3" w14:textId="77777777" w:rsidR="009F1A6D" w:rsidRPr="00CF33A7" w:rsidRDefault="009F1A6D">
            <w:pPr>
              <w:widowControl w:val="0"/>
              <w:autoSpaceDE w:val="0"/>
              <w:autoSpaceDN w:val="0"/>
              <w:adjustRightInd w:val="0"/>
              <w:spacing w:after="0" w:line="267" w:lineRule="exact"/>
              <w:ind w:left="160"/>
              <w:rPr>
                <w:rFonts w:ascii="Times New Roman" w:hAnsi="Times New Roman"/>
                <w:sz w:val="24"/>
                <w:szCs w:val="24"/>
              </w:rPr>
            </w:pPr>
            <w:r w:rsidRPr="00CF33A7">
              <w:rPr>
                <w:rFonts w:cs="Calibri"/>
                <w:b/>
                <w:bCs/>
              </w:rPr>
              <w:t>Partitioning into place value amounts (canonical partitioning):</w:t>
            </w:r>
          </w:p>
        </w:tc>
        <w:tc>
          <w:tcPr>
            <w:tcW w:w="0" w:type="dxa"/>
            <w:tcBorders>
              <w:top w:val="nil"/>
              <w:left w:val="nil"/>
              <w:bottom w:val="nil"/>
              <w:right w:val="nil"/>
            </w:tcBorders>
            <w:vAlign w:val="bottom"/>
          </w:tcPr>
          <w:p w14:paraId="1CCF95C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C9" w14:textId="77777777">
        <w:trPr>
          <w:trHeight w:val="223"/>
        </w:trPr>
        <w:tc>
          <w:tcPr>
            <w:tcW w:w="3000" w:type="dxa"/>
            <w:tcBorders>
              <w:top w:val="nil"/>
              <w:left w:val="nil"/>
              <w:bottom w:val="nil"/>
              <w:right w:val="nil"/>
            </w:tcBorders>
            <w:vAlign w:val="bottom"/>
          </w:tcPr>
          <w:p w14:paraId="1CCF95C6" w14:textId="77777777" w:rsidR="009F1A6D" w:rsidRPr="00CF33A7" w:rsidRDefault="009F1A6D">
            <w:pPr>
              <w:widowControl w:val="0"/>
              <w:autoSpaceDE w:val="0"/>
              <w:autoSpaceDN w:val="0"/>
              <w:adjustRightInd w:val="0"/>
              <w:spacing w:after="0" w:line="223" w:lineRule="exact"/>
              <w:rPr>
                <w:rFonts w:ascii="Times New Roman" w:hAnsi="Times New Roman"/>
                <w:sz w:val="24"/>
                <w:szCs w:val="24"/>
              </w:rPr>
            </w:pPr>
            <w:r w:rsidRPr="00CF33A7">
              <w:rPr>
                <w:rFonts w:ascii="Georgia" w:hAnsi="Georgia" w:cs="Georgia"/>
                <w:b/>
                <w:bCs/>
                <w:sz w:val="20"/>
                <w:szCs w:val="20"/>
              </w:rPr>
              <w:t>and applying known facts.</w:t>
            </w:r>
          </w:p>
        </w:tc>
        <w:tc>
          <w:tcPr>
            <w:tcW w:w="6020" w:type="dxa"/>
            <w:tcBorders>
              <w:top w:val="nil"/>
              <w:left w:val="nil"/>
              <w:bottom w:val="nil"/>
              <w:right w:val="nil"/>
            </w:tcBorders>
            <w:vAlign w:val="bottom"/>
          </w:tcPr>
          <w:p w14:paraId="1CCF95C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5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CD" w14:textId="77777777">
        <w:trPr>
          <w:trHeight w:val="286"/>
        </w:trPr>
        <w:tc>
          <w:tcPr>
            <w:tcW w:w="3000" w:type="dxa"/>
            <w:vMerge w:val="restart"/>
            <w:tcBorders>
              <w:top w:val="nil"/>
              <w:left w:val="nil"/>
              <w:bottom w:val="nil"/>
              <w:right w:val="nil"/>
            </w:tcBorders>
            <w:vAlign w:val="bottom"/>
          </w:tcPr>
          <w:p w14:paraId="1CCF95CA"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Pupils can use this strategy</w:t>
            </w:r>
          </w:p>
        </w:tc>
        <w:tc>
          <w:tcPr>
            <w:tcW w:w="6020" w:type="dxa"/>
            <w:tcBorders>
              <w:top w:val="nil"/>
              <w:left w:val="nil"/>
              <w:bottom w:val="nil"/>
              <w:right w:val="nil"/>
            </w:tcBorders>
            <w:vAlign w:val="bottom"/>
          </w:tcPr>
          <w:p w14:paraId="1CCF95CB" w14:textId="77777777" w:rsidR="009F1A6D" w:rsidRPr="00CF33A7" w:rsidRDefault="009F1A6D">
            <w:pPr>
              <w:widowControl w:val="0"/>
              <w:autoSpaceDE w:val="0"/>
              <w:autoSpaceDN w:val="0"/>
              <w:adjustRightInd w:val="0"/>
              <w:spacing w:after="0" w:line="267" w:lineRule="exact"/>
              <w:ind w:left="160"/>
              <w:rPr>
                <w:rFonts w:ascii="Times New Roman" w:hAnsi="Times New Roman"/>
                <w:sz w:val="24"/>
                <w:szCs w:val="24"/>
              </w:rPr>
            </w:pPr>
            <w:r w:rsidRPr="00CF33A7">
              <w:rPr>
                <w:rFonts w:cs="Calibri"/>
              </w:rPr>
              <w:t>75 221 –14 300 = 75 221 –10 000 –4000 –300</w:t>
            </w:r>
          </w:p>
        </w:tc>
        <w:tc>
          <w:tcPr>
            <w:tcW w:w="0" w:type="dxa"/>
            <w:tcBorders>
              <w:top w:val="nil"/>
              <w:left w:val="nil"/>
              <w:bottom w:val="nil"/>
              <w:right w:val="nil"/>
            </w:tcBorders>
            <w:vAlign w:val="bottom"/>
          </w:tcPr>
          <w:p w14:paraId="1CCF95C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D1" w14:textId="77777777">
        <w:trPr>
          <w:trHeight w:val="173"/>
        </w:trPr>
        <w:tc>
          <w:tcPr>
            <w:tcW w:w="3000" w:type="dxa"/>
            <w:vMerge/>
            <w:tcBorders>
              <w:top w:val="nil"/>
              <w:left w:val="nil"/>
              <w:bottom w:val="nil"/>
              <w:right w:val="nil"/>
            </w:tcBorders>
            <w:vAlign w:val="bottom"/>
          </w:tcPr>
          <w:p w14:paraId="1CCF95CE"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020" w:type="dxa"/>
            <w:tcBorders>
              <w:top w:val="nil"/>
              <w:left w:val="nil"/>
              <w:bottom w:val="nil"/>
              <w:right w:val="nil"/>
            </w:tcBorders>
            <w:vAlign w:val="bottom"/>
          </w:tcPr>
          <w:p w14:paraId="1CCF95CF"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5D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D5" w14:textId="77777777">
        <w:trPr>
          <w:trHeight w:val="262"/>
        </w:trPr>
        <w:tc>
          <w:tcPr>
            <w:tcW w:w="3000" w:type="dxa"/>
            <w:tcBorders>
              <w:top w:val="nil"/>
              <w:left w:val="nil"/>
              <w:bottom w:val="nil"/>
              <w:right w:val="nil"/>
            </w:tcBorders>
            <w:vAlign w:val="bottom"/>
          </w:tcPr>
          <w:p w14:paraId="1CCF95D2"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mentally or with jottings as</w:t>
            </w:r>
          </w:p>
        </w:tc>
        <w:tc>
          <w:tcPr>
            <w:tcW w:w="6020" w:type="dxa"/>
            <w:tcBorders>
              <w:top w:val="nil"/>
              <w:left w:val="nil"/>
              <w:bottom w:val="nil"/>
              <w:right w:val="nil"/>
            </w:tcBorders>
            <w:vAlign w:val="bottom"/>
          </w:tcPr>
          <w:p w14:paraId="1CCF95D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D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D9" w14:textId="77777777">
        <w:trPr>
          <w:trHeight w:val="264"/>
        </w:trPr>
        <w:tc>
          <w:tcPr>
            <w:tcW w:w="3000" w:type="dxa"/>
            <w:tcBorders>
              <w:top w:val="nil"/>
              <w:left w:val="nil"/>
              <w:bottom w:val="nil"/>
              <w:right w:val="nil"/>
            </w:tcBorders>
            <w:vAlign w:val="bottom"/>
          </w:tcPr>
          <w:p w14:paraId="1CCF95D6"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needed.</w:t>
            </w:r>
          </w:p>
        </w:tc>
        <w:tc>
          <w:tcPr>
            <w:tcW w:w="6020" w:type="dxa"/>
            <w:tcBorders>
              <w:top w:val="nil"/>
              <w:left w:val="nil"/>
              <w:bottom w:val="nil"/>
              <w:right w:val="nil"/>
            </w:tcBorders>
            <w:vAlign w:val="bottom"/>
          </w:tcPr>
          <w:p w14:paraId="1CCF95D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D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DD" w14:textId="77777777">
        <w:trPr>
          <w:trHeight w:val="458"/>
        </w:trPr>
        <w:tc>
          <w:tcPr>
            <w:tcW w:w="3000" w:type="dxa"/>
            <w:tcBorders>
              <w:top w:val="nil"/>
              <w:left w:val="nil"/>
              <w:bottom w:val="nil"/>
              <w:right w:val="nil"/>
            </w:tcBorders>
            <w:vAlign w:val="bottom"/>
          </w:tcPr>
          <w:p w14:paraId="1CCF95DA"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Pupils should be aware of the</w:t>
            </w:r>
          </w:p>
        </w:tc>
        <w:tc>
          <w:tcPr>
            <w:tcW w:w="6020" w:type="dxa"/>
            <w:tcBorders>
              <w:top w:val="nil"/>
              <w:left w:val="nil"/>
              <w:bottom w:val="nil"/>
              <w:right w:val="nil"/>
            </w:tcBorders>
            <w:vAlign w:val="bottom"/>
          </w:tcPr>
          <w:p w14:paraId="1CCF95D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5D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E1" w14:textId="77777777">
        <w:trPr>
          <w:trHeight w:val="262"/>
        </w:trPr>
        <w:tc>
          <w:tcPr>
            <w:tcW w:w="3000" w:type="dxa"/>
            <w:tcBorders>
              <w:top w:val="nil"/>
              <w:left w:val="nil"/>
              <w:bottom w:val="nil"/>
              <w:right w:val="nil"/>
            </w:tcBorders>
            <w:vAlign w:val="bottom"/>
          </w:tcPr>
          <w:p w14:paraId="1CCF95DE"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range of choices available when</w:t>
            </w:r>
          </w:p>
        </w:tc>
        <w:tc>
          <w:tcPr>
            <w:tcW w:w="6020" w:type="dxa"/>
            <w:tcBorders>
              <w:top w:val="nil"/>
              <w:left w:val="nil"/>
              <w:bottom w:val="nil"/>
              <w:right w:val="nil"/>
            </w:tcBorders>
            <w:vAlign w:val="bottom"/>
          </w:tcPr>
          <w:p w14:paraId="1CCF95D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E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E5" w14:textId="77777777">
        <w:trPr>
          <w:trHeight w:val="262"/>
        </w:trPr>
        <w:tc>
          <w:tcPr>
            <w:tcW w:w="3000" w:type="dxa"/>
            <w:tcBorders>
              <w:top w:val="nil"/>
              <w:left w:val="nil"/>
              <w:bottom w:val="nil"/>
              <w:right w:val="nil"/>
            </w:tcBorders>
            <w:vAlign w:val="bottom"/>
          </w:tcPr>
          <w:p w14:paraId="1CCF95E2"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deciding how to partition the</w:t>
            </w:r>
          </w:p>
        </w:tc>
        <w:tc>
          <w:tcPr>
            <w:tcW w:w="6020" w:type="dxa"/>
            <w:tcBorders>
              <w:top w:val="nil"/>
              <w:left w:val="nil"/>
              <w:bottom w:val="nil"/>
              <w:right w:val="nil"/>
            </w:tcBorders>
            <w:vAlign w:val="bottom"/>
          </w:tcPr>
          <w:p w14:paraId="1CCF95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E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E9" w14:textId="77777777">
        <w:trPr>
          <w:trHeight w:val="264"/>
        </w:trPr>
        <w:tc>
          <w:tcPr>
            <w:tcW w:w="3000" w:type="dxa"/>
            <w:tcBorders>
              <w:top w:val="nil"/>
              <w:left w:val="nil"/>
              <w:bottom w:val="nil"/>
              <w:right w:val="nil"/>
            </w:tcBorders>
            <w:vAlign w:val="bottom"/>
          </w:tcPr>
          <w:p w14:paraId="1CCF95E6"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number that is to be subtracted.</w:t>
            </w:r>
          </w:p>
        </w:tc>
        <w:tc>
          <w:tcPr>
            <w:tcW w:w="6020" w:type="dxa"/>
            <w:tcBorders>
              <w:top w:val="nil"/>
              <w:left w:val="nil"/>
              <w:bottom w:val="nil"/>
              <w:right w:val="nil"/>
            </w:tcBorders>
            <w:vAlign w:val="bottom"/>
          </w:tcPr>
          <w:p w14:paraId="1CCF95E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E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ED" w14:textId="77777777">
        <w:trPr>
          <w:trHeight w:val="458"/>
        </w:trPr>
        <w:tc>
          <w:tcPr>
            <w:tcW w:w="3000" w:type="dxa"/>
            <w:tcBorders>
              <w:top w:val="nil"/>
              <w:left w:val="nil"/>
              <w:bottom w:val="nil"/>
              <w:right w:val="nil"/>
            </w:tcBorders>
            <w:vAlign w:val="bottom"/>
          </w:tcPr>
          <w:p w14:paraId="1CCF95EA"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Pupils have experience with</w:t>
            </w:r>
          </w:p>
        </w:tc>
        <w:tc>
          <w:tcPr>
            <w:tcW w:w="6020" w:type="dxa"/>
            <w:tcBorders>
              <w:top w:val="nil"/>
              <w:left w:val="nil"/>
              <w:bottom w:val="nil"/>
              <w:right w:val="nil"/>
            </w:tcBorders>
            <w:vAlign w:val="bottom"/>
          </w:tcPr>
          <w:p w14:paraId="1CCF95E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5E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F1" w14:textId="77777777">
        <w:trPr>
          <w:trHeight w:val="262"/>
        </w:trPr>
        <w:tc>
          <w:tcPr>
            <w:tcW w:w="3000" w:type="dxa"/>
            <w:tcBorders>
              <w:top w:val="nil"/>
              <w:left w:val="nil"/>
              <w:bottom w:val="nil"/>
              <w:right w:val="nil"/>
            </w:tcBorders>
            <w:vAlign w:val="bottom"/>
          </w:tcPr>
          <w:p w14:paraId="1CCF95EE"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these strategies with smaller</w:t>
            </w:r>
          </w:p>
        </w:tc>
        <w:tc>
          <w:tcPr>
            <w:tcW w:w="6020" w:type="dxa"/>
            <w:tcBorders>
              <w:top w:val="nil"/>
              <w:left w:val="nil"/>
              <w:bottom w:val="nil"/>
              <w:right w:val="nil"/>
            </w:tcBorders>
            <w:vAlign w:val="bottom"/>
          </w:tcPr>
          <w:p w14:paraId="1CCF95EF" w14:textId="77777777" w:rsidR="009F1A6D" w:rsidRPr="00CF33A7" w:rsidRDefault="009F1A6D">
            <w:pPr>
              <w:widowControl w:val="0"/>
              <w:autoSpaceDE w:val="0"/>
              <w:autoSpaceDN w:val="0"/>
              <w:adjustRightInd w:val="0"/>
              <w:spacing w:after="0" w:line="235" w:lineRule="exact"/>
              <w:ind w:left="160"/>
              <w:rPr>
                <w:rFonts w:ascii="Times New Roman" w:hAnsi="Times New Roman"/>
                <w:sz w:val="24"/>
                <w:szCs w:val="24"/>
              </w:rPr>
            </w:pPr>
            <w:r w:rsidRPr="00CF33A7">
              <w:rPr>
                <w:rFonts w:cs="Calibri"/>
                <w:w w:val="99"/>
              </w:rPr>
              <w:t>Represent pictorially with a number line, starting on the right and</w:t>
            </w:r>
          </w:p>
        </w:tc>
        <w:tc>
          <w:tcPr>
            <w:tcW w:w="0" w:type="dxa"/>
            <w:tcBorders>
              <w:top w:val="nil"/>
              <w:left w:val="nil"/>
              <w:bottom w:val="nil"/>
              <w:right w:val="nil"/>
            </w:tcBorders>
            <w:vAlign w:val="bottom"/>
          </w:tcPr>
          <w:p w14:paraId="1CCF95F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F5" w14:textId="77777777">
        <w:trPr>
          <w:trHeight w:val="284"/>
        </w:trPr>
        <w:tc>
          <w:tcPr>
            <w:tcW w:w="3000" w:type="dxa"/>
            <w:tcBorders>
              <w:top w:val="nil"/>
              <w:left w:val="nil"/>
              <w:bottom w:val="nil"/>
              <w:right w:val="nil"/>
            </w:tcBorders>
            <w:vAlign w:val="bottom"/>
          </w:tcPr>
          <w:p w14:paraId="1CCF95F2"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numbers from previous years</w:t>
            </w:r>
          </w:p>
        </w:tc>
        <w:tc>
          <w:tcPr>
            <w:tcW w:w="6020" w:type="dxa"/>
            <w:tcBorders>
              <w:top w:val="nil"/>
              <w:left w:val="nil"/>
              <w:bottom w:val="nil"/>
              <w:right w:val="nil"/>
            </w:tcBorders>
            <w:vAlign w:val="bottom"/>
          </w:tcPr>
          <w:p w14:paraId="1CCF95F3" w14:textId="77777777" w:rsidR="009F1A6D" w:rsidRPr="00CF33A7" w:rsidRDefault="009F1A6D">
            <w:pPr>
              <w:widowControl w:val="0"/>
              <w:autoSpaceDE w:val="0"/>
              <w:autoSpaceDN w:val="0"/>
              <w:adjustRightInd w:val="0"/>
              <w:spacing w:after="0" w:line="267" w:lineRule="exact"/>
              <w:ind w:left="160"/>
              <w:rPr>
                <w:rFonts w:ascii="Times New Roman" w:hAnsi="Times New Roman"/>
                <w:sz w:val="24"/>
                <w:szCs w:val="24"/>
              </w:rPr>
            </w:pPr>
            <w:r w:rsidRPr="00CF33A7">
              <w:rPr>
                <w:rFonts w:cs="Calibri"/>
              </w:rPr>
              <w:t>having the arrows jump to the left:</w:t>
            </w:r>
          </w:p>
        </w:tc>
        <w:tc>
          <w:tcPr>
            <w:tcW w:w="0" w:type="dxa"/>
            <w:tcBorders>
              <w:top w:val="nil"/>
              <w:left w:val="nil"/>
              <w:bottom w:val="nil"/>
              <w:right w:val="nil"/>
            </w:tcBorders>
            <w:vAlign w:val="bottom"/>
          </w:tcPr>
          <w:p w14:paraId="1CCF95F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F9" w14:textId="77777777">
        <w:trPr>
          <w:trHeight w:val="240"/>
        </w:trPr>
        <w:tc>
          <w:tcPr>
            <w:tcW w:w="3000" w:type="dxa"/>
            <w:tcBorders>
              <w:top w:val="nil"/>
              <w:left w:val="nil"/>
              <w:bottom w:val="nil"/>
              <w:right w:val="nil"/>
            </w:tcBorders>
            <w:vAlign w:val="bottom"/>
          </w:tcPr>
          <w:p w14:paraId="1CCF95F6"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 xml:space="preserve">and </w:t>
            </w:r>
            <w:proofErr w:type="gramStart"/>
            <w:r w:rsidRPr="00CF33A7">
              <w:rPr>
                <w:rFonts w:ascii="Georgia" w:hAnsi="Georgia" w:cs="Georgia"/>
                <w:i/>
                <w:iCs/>
                <w:sz w:val="20"/>
                <w:szCs w:val="20"/>
              </w:rPr>
              <w:t>so</w:t>
            </w:r>
            <w:proofErr w:type="gramEnd"/>
            <w:r w:rsidRPr="00CF33A7">
              <w:rPr>
                <w:rFonts w:ascii="Georgia" w:hAnsi="Georgia" w:cs="Georgia"/>
                <w:i/>
                <w:iCs/>
                <w:sz w:val="20"/>
                <w:szCs w:val="20"/>
              </w:rPr>
              <w:t xml:space="preserve"> the focus should be on</w:t>
            </w:r>
          </w:p>
        </w:tc>
        <w:tc>
          <w:tcPr>
            <w:tcW w:w="6020" w:type="dxa"/>
            <w:tcBorders>
              <w:top w:val="nil"/>
              <w:left w:val="nil"/>
              <w:bottom w:val="nil"/>
              <w:right w:val="nil"/>
            </w:tcBorders>
            <w:vAlign w:val="bottom"/>
          </w:tcPr>
          <w:p w14:paraId="1CCF95F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5F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5FD" w14:textId="77777777">
        <w:trPr>
          <w:trHeight w:val="262"/>
        </w:trPr>
        <w:tc>
          <w:tcPr>
            <w:tcW w:w="3000" w:type="dxa"/>
            <w:tcBorders>
              <w:top w:val="nil"/>
              <w:left w:val="nil"/>
              <w:bottom w:val="nil"/>
              <w:right w:val="nil"/>
            </w:tcBorders>
            <w:vAlign w:val="bottom"/>
          </w:tcPr>
          <w:p w14:paraId="1CCF95FA"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developing flexibility and</w:t>
            </w:r>
          </w:p>
        </w:tc>
        <w:tc>
          <w:tcPr>
            <w:tcW w:w="6020" w:type="dxa"/>
            <w:tcBorders>
              <w:top w:val="nil"/>
              <w:left w:val="nil"/>
              <w:bottom w:val="nil"/>
              <w:right w:val="nil"/>
            </w:tcBorders>
            <w:vAlign w:val="bottom"/>
          </w:tcPr>
          <w:p w14:paraId="1CCF95F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5F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01" w14:textId="77777777">
        <w:trPr>
          <w:trHeight w:val="264"/>
        </w:trPr>
        <w:tc>
          <w:tcPr>
            <w:tcW w:w="3000" w:type="dxa"/>
            <w:tcBorders>
              <w:top w:val="nil"/>
              <w:left w:val="nil"/>
              <w:bottom w:val="nil"/>
              <w:right w:val="nil"/>
            </w:tcBorders>
            <w:vAlign w:val="bottom"/>
          </w:tcPr>
          <w:p w14:paraId="1CCF95FE" w14:textId="77777777" w:rsidR="009F1A6D" w:rsidRPr="00CF33A7" w:rsidRDefault="009F1A6D">
            <w:pPr>
              <w:widowControl w:val="0"/>
              <w:autoSpaceDE w:val="0"/>
              <w:autoSpaceDN w:val="0"/>
              <w:adjustRightInd w:val="0"/>
              <w:spacing w:after="0" w:line="226" w:lineRule="exact"/>
              <w:rPr>
                <w:rFonts w:ascii="Times New Roman" w:hAnsi="Times New Roman"/>
                <w:sz w:val="24"/>
                <w:szCs w:val="24"/>
              </w:rPr>
            </w:pPr>
            <w:r w:rsidRPr="00CF33A7">
              <w:rPr>
                <w:rFonts w:ascii="Georgia" w:hAnsi="Georgia" w:cs="Georgia"/>
                <w:i/>
                <w:iCs/>
                <w:sz w:val="20"/>
                <w:szCs w:val="20"/>
              </w:rPr>
              <w:t>exploring efficiency.</w:t>
            </w:r>
          </w:p>
        </w:tc>
        <w:tc>
          <w:tcPr>
            <w:tcW w:w="6020" w:type="dxa"/>
            <w:tcBorders>
              <w:top w:val="nil"/>
              <w:left w:val="nil"/>
              <w:bottom w:val="nil"/>
              <w:right w:val="nil"/>
            </w:tcBorders>
            <w:vAlign w:val="bottom"/>
          </w:tcPr>
          <w:p w14:paraId="1CCF95F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0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05" w14:textId="77777777">
        <w:trPr>
          <w:trHeight w:val="847"/>
        </w:trPr>
        <w:tc>
          <w:tcPr>
            <w:tcW w:w="3000" w:type="dxa"/>
            <w:tcBorders>
              <w:top w:val="nil"/>
              <w:left w:val="nil"/>
              <w:bottom w:val="nil"/>
              <w:right w:val="nil"/>
            </w:tcBorders>
            <w:vAlign w:val="bottom"/>
          </w:tcPr>
          <w:p w14:paraId="1CCF960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020" w:type="dxa"/>
            <w:tcBorders>
              <w:top w:val="nil"/>
              <w:left w:val="nil"/>
              <w:bottom w:val="nil"/>
              <w:right w:val="nil"/>
            </w:tcBorders>
            <w:vAlign w:val="bottom"/>
          </w:tcPr>
          <w:p w14:paraId="1CCF9603" w14:textId="77777777" w:rsidR="009F1A6D" w:rsidRPr="00CF33A7" w:rsidRDefault="009F1A6D">
            <w:pPr>
              <w:widowControl w:val="0"/>
              <w:autoSpaceDE w:val="0"/>
              <w:autoSpaceDN w:val="0"/>
              <w:adjustRightInd w:val="0"/>
              <w:spacing w:after="0" w:line="240" w:lineRule="auto"/>
              <w:ind w:left="160"/>
              <w:rPr>
                <w:rFonts w:ascii="Times New Roman" w:hAnsi="Times New Roman"/>
                <w:sz w:val="24"/>
                <w:szCs w:val="24"/>
              </w:rPr>
            </w:pPr>
            <w:r w:rsidRPr="00CF33A7">
              <w:rPr>
                <w:rFonts w:cs="Calibri"/>
              </w:rPr>
              <w:t>Develop understanding that the parts can be subtracted in any</w:t>
            </w:r>
          </w:p>
        </w:tc>
        <w:tc>
          <w:tcPr>
            <w:tcW w:w="0" w:type="dxa"/>
            <w:tcBorders>
              <w:top w:val="nil"/>
              <w:left w:val="nil"/>
              <w:bottom w:val="nil"/>
              <w:right w:val="nil"/>
            </w:tcBorders>
            <w:vAlign w:val="bottom"/>
          </w:tcPr>
          <w:p w14:paraId="1CCF960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09" w14:textId="77777777">
        <w:trPr>
          <w:trHeight w:val="312"/>
        </w:trPr>
        <w:tc>
          <w:tcPr>
            <w:tcW w:w="3000" w:type="dxa"/>
            <w:tcBorders>
              <w:top w:val="nil"/>
              <w:left w:val="nil"/>
              <w:bottom w:val="nil"/>
              <w:right w:val="nil"/>
            </w:tcBorders>
            <w:vAlign w:val="bottom"/>
          </w:tcPr>
          <w:p w14:paraId="1CCF960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020" w:type="dxa"/>
            <w:tcBorders>
              <w:top w:val="nil"/>
              <w:left w:val="nil"/>
              <w:bottom w:val="nil"/>
              <w:right w:val="nil"/>
            </w:tcBorders>
            <w:vAlign w:val="bottom"/>
          </w:tcPr>
          <w:p w14:paraId="1CCF9607" w14:textId="77777777" w:rsidR="009F1A6D" w:rsidRPr="00CF33A7" w:rsidRDefault="009F1A6D">
            <w:pPr>
              <w:widowControl w:val="0"/>
              <w:autoSpaceDE w:val="0"/>
              <w:autoSpaceDN w:val="0"/>
              <w:adjustRightInd w:val="0"/>
              <w:spacing w:after="0" w:line="240" w:lineRule="auto"/>
              <w:ind w:left="160"/>
              <w:rPr>
                <w:rFonts w:ascii="Times New Roman" w:hAnsi="Times New Roman"/>
                <w:sz w:val="24"/>
                <w:szCs w:val="24"/>
              </w:rPr>
            </w:pPr>
            <w:r w:rsidRPr="00CF33A7">
              <w:rPr>
                <w:rFonts w:cs="Calibri"/>
              </w:rPr>
              <w:t>order and the result will be the same:</w:t>
            </w:r>
          </w:p>
        </w:tc>
        <w:tc>
          <w:tcPr>
            <w:tcW w:w="0" w:type="dxa"/>
            <w:tcBorders>
              <w:top w:val="nil"/>
              <w:left w:val="nil"/>
              <w:bottom w:val="nil"/>
              <w:right w:val="nil"/>
            </w:tcBorders>
            <w:vAlign w:val="bottom"/>
          </w:tcPr>
          <w:p w14:paraId="1CCF960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60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3952" behindDoc="1" locked="0" layoutInCell="0" allowOverlap="1" wp14:anchorId="1CCFA260" wp14:editId="1B4C3119">
            <wp:simplePos x="0" y="0"/>
            <wp:positionH relativeFrom="column">
              <wp:posOffset>2078990</wp:posOffset>
            </wp:positionH>
            <wp:positionV relativeFrom="paragraph">
              <wp:posOffset>-2937510</wp:posOffset>
            </wp:positionV>
            <wp:extent cx="3457575" cy="1199515"/>
            <wp:effectExtent l="0" t="0" r="9525" b="6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57575" cy="11995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0" allowOverlap="1" wp14:anchorId="1CCFA262" wp14:editId="55044720">
            <wp:simplePos x="0" y="0"/>
            <wp:positionH relativeFrom="column">
              <wp:posOffset>2078990</wp:posOffset>
            </wp:positionH>
            <wp:positionV relativeFrom="paragraph">
              <wp:posOffset>-1067435</wp:posOffset>
            </wp:positionV>
            <wp:extent cx="3559810" cy="549910"/>
            <wp:effectExtent l="0" t="0" r="2540" b="254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59810" cy="549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0" allowOverlap="1" wp14:anchorId="1CCFA264" wp14:editId="20297590">
            <wp:simplePos x="0" y="0"/>
            <wp:positionH relativeFrom="column">
              <wp:posOffset>2078990</wp:posOffset>
            </wp:positionH>
            <wp:positionV relativeFrom="paragraph">
              <wp:posOffset>155575</wp:posOffset>
            </wp:positionV>
            <wp:extent cx="3479165" cy="513715"/>
            <wp:effectExtent l="0" t="0" r="6985"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479165" cy="513715"/>
                    </a:xfrm>
                    <a:prstGeom prst="rect">
                      <a:avLst/>
                    </a:prstGeom>
                    <a:noFill/>
                  </pic:spPr>
                </pic:pic>
              </a:graphicData>
            </a:graphic>
            <wp14:sizeRelH relativeFrom="page">
              <wp14:pctWidth>0</wp14:pctWidth>
            </wp14:sizeRelH>
            <wp14:sizeRelV relativeFrom="page">
              <wp14:pctHeight>0</wp14:pctHeight>
            </wp14:sizeRelV>
          </wp:anchor>
        </w:drawing>
      </w:r>
    </w:p>
    <w:p w14:paraId="1CCF96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0F" w14:textId="77777777" w:rsidR="009F1A6D" w:rsidRDefault="009F1A6D">
      <w:pPr>
        <w:widowControl w:val="0"/>
        <w:autoSpaceDE w:val="0"/>
        <w:autoSpaceDN w:val="0"/>
        <w:adjustRightInd w:val="0"/>
        <w:spacing w:after="0" w:line="289" w:lineRule="exact"/>
        <w:rPr>
          <w:rFonts w:ascii="Times New Roman" w:hAnsi="Times New Roman"/>
          <w:sz w:val="24"/>
          <w:szCs w:val="24"/>
        </w:rPr>
      </w:pPr>
    </w:p>
    <w:p w14:paraId="1CCF9610" w14:textId="77777777" w:rsidR="009F1A6D" w:rsidRDefault="009F1A6D">
      <w:pPr>
        <w:widowControl w:val="0"/>
        <w:autoSpaceDE w:val="0"/>
        <w:autoSpaceDN w:val="0"/>
        <w:adjustRightInd w:val="0"/>
        <w:spacing w:after="0" w:line="240" w:lineRule="auto"/>
        <w:ind w:left="3280"/>
        <w:rPr>
          <w:rFonts w:ascii="Times New Roman" w:hAnsi="Times New Roman"/>
          <w:sz w:val="24"/>
          <w:szCs w:val="24"/>
        </w:rPr>
      </w:pPr>
      <w:r>
        <w:rPr>
          <w:rFonts w:cs="Calibri"/>
          <w:b/>
          <w:bCs/>
        </w:rPr>
        <w:t>Partitioning in different ways (non-canonical partitioning):</w:t>
      </w:r>
    </w:p>
    <w:p w14:paraId="1CCF9611" w14:textId="77777777" w:rsidR="009F1A6D" w:rsidRDefault="009F1A6D">
      <w:pPr>
        <w:widowControl w:val="0"/>
        <w:autoSpaceDE w:val="0"/>
        <w:autoSpaceDN w:val="0"/>
        <w:adjustRightInd w:val="0"/>
        <w:spacing w:after="0" w:line="287" w:lineRule="exact"/>
        <w:rPr>
          <w:rFonts w:ascii="Times New Roman" w:hAnsi="Times New Roman"/>
          <w:sz w:val="24"/>
          <w:szCs w:val="24"/>
        </w:rPr>
      </w:pPr>
    </w:p>
    <w:p w14:paraId="1CCF9612" w14:textId="77777777" w:rsidR="00D775EF" w:rsidRDefault="009F1A6D">
      <w:pPr>
        <w:widowControl w:val="0"/>
        <w:overflowPunct w:val="0"/>
        <w:autoSpaceDE w:val="0"/>
        <w:autoSpaceDN w:val="0"/>
        <w:adjustRightInd w:val="0"/>
        <w:spacing w:after="0" w:line="240" w:lineRule="auto"/>
        <w:ind w:left="3280" w:right="40"/>
        <w:rPr>
          <w:rFonts w:cs="Calibri"/>
        </w:rPr>
      </w:pPr>
      <w:r>
        <w:rPr>
          <w:rFonts w:cs="Calibri"/>
        </w:rPr>
        <w:t>Extend the ‘Make ten’ strat</w:t>
      </w:r>
      <w:r w:rsidR="00D775EF">
        <w:rPr>
          <w:rFonts w:cs="Calibri"/>
        </w:rPr>
        <w:t>egy (see guidance in Y1 or Y2) to</w:t>
      </w:r>
    </w:p>
    <w:p w14:paraId="1CCF9613" w14:textId="77777777" w:rsidR="009F1A6D" w:rsidRDefault="009F1A6D">
      <w:pPr>
        <w:widowControl w:val="0"/>
        <w:overflowPunct w:val="0"/>
        <w:autoSpaceDE w:val="0"/>
        <w:autoSpaceDN w:val="0"/>
        <w:adjustRightInd w:val="0"/>
        <w:spacing w:after="0" w:line="240" w:lineRule="auto"/>
        <w:ind w:left="3280" w:right="40"/>
        <w:rPr>
          <w:rFonts w:ascii="Times New Roman" w:hAnsi="Times New Roman"/>
          <w:sz w:val="24"/>
          <w:szCs w:val="24"/>
        </w:rPr>
      </w:pPr>
      <w:r>
        <w:rPr>
          <w:rFonts w:cs="Calibri"/>
        </w:rPr>
        <w:t xml:space="preserve"> count back to a multiple of 10.</w:t>
      </w:r>
    </w:p>
    <w:p w14:paraId="1CCF9614"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7024" behindDoc="1" locked="0" layoutInCell="0" allowOverlap="1" wp14:anchorId="1CCFA266" wp14:editId="718FCE1B">
            <wp:simplePos x="0" y="0"/>
            <wp:positionH relativeFrom="column">
              <wp:posOffset>2078990</wp:posOffset>
            </wp:positionH>
            <wp:positionV relativeFrom="paragraph">
              <wp:posOffset>322580</wp:posOffset>
            </wp:positionV>
            <wp:extent cx="3505200" cy="60007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505200"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8048" behindDoc="1" locked="0" layoutInCell="0" allowOverlap="1" wp14:anchorId="1CCFA268" wp14:editId="34E2D5E0">
                <wp:simplePos x="0" y="0"/>
                <wp:positionH relativeFrom="column">
                  <wp:posOffset>4445</wp:posOffset>
                </wp:positionH>
                <wp:positionV relativeFrom="paragraph">
                  <wp:posOffset>1078865</wp:posOffset>
                </wp:positionV>
                <wp:extent cx="5876290" cy="0"/>
                <wp:effectExtent l="0" t="0" r="0" b="0"/>
                <wp:wrapNone/>
                <wp:docPr id="1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B67C1" id="Line 290"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4.95pt" to="463.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" o:allowincell="f" strokeweight=".16931mm"/>
            </w:pict>
          </mc:Fallback>
        </mc:AlternateContent>
      </w:r>
    </w:p>
    <w:p w14:paraId="1CCF96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2E" w14:textId="77777777" w:rsidR="009F1A6D" w:rsidRDefault="009F1A6D">
      <w:pPr>
        <w:widowControl w:val="0"/>
        <w:autoSpaceDE w:val="0"/>
        <w:autoSpaceDN w:val="0"/>
        <w:adjustRightInd w:val="0"/>
        <w:spacing w:after="0" w:line="375" w:lineRule="exact"/>
        <w:rPr>
          <w:rFonts w:ascii="Times New Roman" w:hAnsi="Times New Roman"/>
          <w:sz w:val="24"/>
          <w:szCs w:val="24"/>
        </w:rPr>
      </w:pPr>
    </w:p>
    <w:p w14:paraId="1CCF962F"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4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630"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631"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60</w:t>
      </w:r>
    </w:p>
    <w:p w14:paraId="1CCF9632"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633"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0" w:name="page61"/>
      <w:bookmarkEnd w:id="60"/>
      <w:r>
        <w:rPr>
          <w:noProof/>
        </w:rPr>
        <w:drawing>
          <wp:anchor distT="0" distB="0" distL="114300" distR="114300" simplePos="0" relativeHeight="251779072" behindDoc="1" locked="0" layoutInCell="0" allowOverlap="1" wp14:anchorId="1CCFA26A" wp14:editId="7D33B3C9">
            <wp:simplePos x="0" y="0"/>
            <wp:positionH relativeFrom="page">
              <wp:posOffset>914400</wp:posOffset>
            </wp:positionH>
            <wp:positionV relativeFrom="page">
              <wp:posOffset>448310</wp:posOffset>
            </wp:positionV>
            <wp:extent cx="1915795" cy="516255"/>
            <wp:effectExtent l="0" t="0" r="825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9310" w:type="dxa"/>
        <w:tblInd w:w="10" w:type="dxa"/>
        <w:tblLayout w:type="fixed"/>
        <w:tblCellMar>
          <w:left w:w="0" w:type="dxa"/>
          <w:right w:w="0" w:type="dxa"/>
        </w:tblCellMar>
        <w:tblLook w:val="0000" w:firstRow="0" w:lastRow="0" w:firstColumn="0" w:lastColumn="0" w:noHBand="0" w:noVBand="0"/>
      </w:tblPr>
      <w:tblGrid>
        <w:gridCol w:w="3524"/>
        <w:gridCol w:w="5756"/>
        <w:gridCol w:w="30"/>
      </w:tblGrid>
      <w:tr w:rsidR="009F1A6D" w:rsidRPr="00CF33A7" w14:paraId="1CCF9637" w14:textId="77777777" w:rsidTr="00E92BF7">
        <w:trPr>
          <w:trHeight w:val="232"/>
        </w:trPr>
        <w:tc>
          <w:tcPr>
            <w:tcW w:w="3524" w:type="dxa"/>
            <w:tcBorders>
              <w:top w:val="single" w:sz="8" w:space="0" w:color="auto"/>
              <w:left w:val="single" w:sz="8" w:space="0" w:color="auto"/>
              <w:bottom w:val="nil"/>
              <w:right w:val="single" w:sz="8" w:space="0" w:color="auto"/>
            </w:tcBorders>
            <w:vAlign w:val="bottom"/>
          </w:tcPr>
          <w:p w14:paraId="1CCF9634" w14:textId="77777777" w:rsidR="009F1A6D" w:rsidRPr="00CF33A7" w:rsidRDefault="009F1A6D">
            <w:pPr>
              <w:widowControl w:val="0"/>
              <w:autoSpaceDE w:val="0"/>
              <w:autoSpaceDN w:val="0"/>
              <w:adjustRightInd w:val="0"/>
              <w:spacing w:after="0" w:line="226" w:lineRule="exact"/>
              <w:ind w:left="460"/>
              <w:rPr>
                <w:rFonts w:ascii="Times New Roman" w:hAnsi="Times New Roman"/>
                <w:sz w:val="24"/>
                <w:szCs w:val="24"/>
              </w:rPr>
            </w:pPr>
            <w:r w:rsidRPr="00CF33A7">
              <w:rPr>
                <w:rFonts w:ascii="Georgia" w:hAnsi="Georgia" w:cs="Georgia"/>
                <w:b/>
                <w:bCs/>
                <w:sz w:val="20"/>
                <w:szCs w:val="20"/>
              </w:rPr>
              <w:t>Strategies &amp; Guidance</w:t>
            </w:r>
          </w:p>
        </w:tc>
        <w:tc>
          <w:tcPr>
            <w:tcW w:w="5756" w:type="dxa"/>
            <w:tcBorders>
              <w:top w:val="single" w:sz="8" w:space="0" w:color="auto"/>
              <w:left w:val="nil"/>
              <w:bottom w:val="nil"/>
              <w:right w:val="single" w:sz="8" w:space="0" w:color="auto"/>
            </w:tcBorders>
            <w:vAlign w:val="bottom"/>
          </w:tcPr>
          <w:p w14:paraId="1CCF9635" w14:textId="77777777" w:rsidR="009F1A6D" w:rsidRPr="00CF33A7" w:rsidRDefault="009F1A6D">
            <w:pPr>
              <w:widowControl w:val="0"/>
              <w:autoSpaceDE w:val="0"/>
              <w:autoSpaceDN w:val="0"/>
              <w:adjustRightInd w:val="0"/>
              <w:spacing w:after="0" w:line="226" w:lineRule="exact"/>
              <w:ind w:left="2820"/>
              <w:rPr>
                <w:rFonts w:ascii="Times New Roman" w:hAnsi="Times New Roman"/>
                <w:sz w:val="24"/>
                <w:szCs w:val="24"/>
              </w:rPr>
            </w:pPr>
            <w:r w:rsidRPr="00CF33A7">
              <w:rPr>
                <w:rFonts w:ascii="Georgia" w:hAnsi="Georgia" w:cs="Georgia"/>
                <w:b/>
                <w:bCs/>
                <w:sz w:val="20"/>
                <w:szCs w:val="20"/>
              </w:rPr>
              <w:t>CPA</w:t>
            </w:r>
          </w:p>
        </w:tc>
        <w:tc>
          <w:tcPr>
            <w:tcW w:w="30" w:type="dxa"/>
            <w:tcBorders>
              <w:top w:val="nil"/>
              <w:left w:val="nil"/>
              <w:bottom w:val="nil"/>
              <w:right w:val="nil"/>
            </w:tcBorders>
            <w:vAlign w:val="bottom"/>
          </w:tcPr>
          <w:p w14:paraId="1CCF96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3B" w14:textId="77777777" w:rsidTr="00E92BF7">
        <w:trPr>
          <w:trHeight w:val="104"/>
        </w:trPr>
        <w:tc>
          <w:tcPr>
            <w:tcW w:w="3524" w:type="dxa"/>
            <w:tcBorders>
              <w:top w:val="nil"/>
              <w:left w:val="single" w:sz="8" w:space="0" w:color="auto"/>
              <w:bottom w:val="single" w:sz="8" w:space="0" w:color="auto"/>
              <w:right w:val="single" w:sz="8" w:space="0" w:color="auto"/>
            </w:tcBorders>
            <w:vAlign w:val="bottom"/>
          </w:tcPr>
          <w:p w14:paraId="1CCF9638"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5756" w:type="dxa"/>
            <w:tcBorders>
              <w:top w:val="nil"/>
              <w:left w:val="nil"/>
              <w:bottom w:val="single" w:sz="8" w:space="0" w:color="auto"/>
              <w:right w:val="single" w:sz="8" w:space="0" w:color="auto"/>
            </w:tcBorders>
            <w:vAlign w:val="bottom"/>
          </w:tcPr>
          <w:p w14:paraId="1CCF9639"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14:paraId="1CCF963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E92BF7" w:rsidRPr="00CF33A7" w14:paraId="1CCF963F" w14:textId="77777777" w:rsidTr="00E92BF7">
        <w:trPr>
          <w:trHeight w:val="252"/>
        </w:trPr>
        <w:tc>
          <w:tcPr>
            <w:tcW w:w="3524" w:type="dxa"/>
            <w:tcBorders>
              <w:top w:val="nil"/>
              <w:left w:val="single" w:sz="8" w:space="0" w:color="auto"/>
              <w:bottom w:val="nil"/>
              <w:right w:val="single" w:sz="8" w:space="0" w:color="auto"/>
            </w:tcBorders>
            <w:vAlign w:val="bottom"/>
          </w:tcPr>
          <w:p w14:paraId="1CCF963C" w14:textId="2F248899" w:rsidR="00E92BF7" w:rsidRPr="00CF33A7" w:rsidRDefault="00E92BF7" w:rsidP="00E92BF7">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Calculate difference by</w:t>
            </w:r>
          </w:p>
        </w:tc>
        <w:tc>
          <w:tcPr>
            <w:tcW w:w="5756" w:type="dxa"/>
            <w:tcBorders>
              <w:top w:val="nil"/>
              <w:left w:val="nil"/>
              <w:bottom w:val="nil"/>
              <w:right w:val="single" w:sz="8" w:space="0" w:color="auto"/>
            </w:tcBorders>
            <w:vAlign w:val="bottom"/>
          </w:tcPr>
          <w:p w14:paraId="1CCF963D" w14:textId="6290F300" w:rsidR="00E92BF7" w:rsidRPr="00CF33A7" w:rsidRDefault="00E92BF7" w:rsidP="00E92BF7">
            <w:pPr>
              <w:widowControl w:val="0"/>
              <w:autoSpaceDE w:val="0"/>
              <w:autoSpaceDN w:val="0"/>
              <w:adjustRightInd w:val="0"/>
              <w:spacing w:after="0" w:line="252" w:lineRule="exact"/>
              <w:ind w:left="100"/>
              <w:rPr>
                <w:rFonts w:ascii="Times New Roman" w:hAnsi="Times New Roman"/>
                <w:sz w:val="24"/>
                <w:szCs w:val="24"/>
              </w:rPr>
            </w:pPr>
            <w:r w:rsidRPr="00CF33A7">
              <w:rPr>
                <w:rFonts w:cs="Calibri"/>
              </w:rPr>
              <w:t>75 221 –14 300</w:t>
            </w:r>
          </w:p>
        </w:tc>
        <w:tc>
          <w:tcPr>
            <w:tcW w:w="30" w:type="dxa"/>
            <w:tcBorders>
              <w:top w:val="nil"/>
              <w:left w:val="nil"/>
              <w:bottom w:val="nil"/>
              <w:right w:val="nil"/>
            </w:tcBorders>
            <w:vAlign w:val="bottom"/>
          </w:tcPr>
          <w:p w14:paraId="1CCF963E"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43" w14:textId="77777777" w:rsidTr="00E92BF7">
        <w:trPr>
          <w:trHeight w:val="223"/>
        </w:trPr>
        <w:tc>
          <w:tcPr>
            <w:tcW w:w="3524" w:type="dxa"/>
            <w:tcBorders>
              <w:top w:val="nil"/>
              <w:left w:val="single" w:sz="8" w:space="0" w:color="auto"/>
              <w:bottom w:val="nil"/>
              <w:right w:val="single" w:sz="8" w:space="0" w:color="auto"/>
            </w:tcBorders>
            <w:vAlign w:val="bottom"/>
          </w:tcPr>
          <w:p w14:paraId="1CCF9640" w14:textId="27993232" w:rsidR="00E92BF7" w:rsidRPr="00CF33A7" w:rsidRDefault="00E92BF7" w:rsidP="00E92BF7">
            <w:pPr>
              <w:widowControl w:val="0"/>
              <w:autoSpaceDE w:val="0"/>
              <w:autoSpaceDN w:val="0"/>
              <w:adjustRightInd w:val="0"/>
              <w:spacing w:after="0" w:line="223" w:lineRule="exact"/>
              <w:ind w:left="120"/>
              <w:rPr>
                <w:rFonts w:ascii="Times New Roman" w:hAnsi="Times New Roman"/>
                <w:sz w:val="24"/>
                <w:szCs w:val="24"/>
              </w:rPr>
            </w:pPr>
            <w:r>
              <w:rPr>
                <w:noProof/>
              </w:rPr>
              <w:drawing>
                <wp:anchor distT="0" distB="0" distL="114300" distR="114300" simplePos="0" relativeHeight="251835392" behindDoc="1" locked="0" layoutInCell="0" allowOverlap="1" wp14:anchorId="3B276F1F" wp14:editId="72DED29F">
                  <wp:simplePos x="0" y="0"/>
                  <wp:positionH relativeFrom="column">
                    <wp:posOffset>2139950</wp:posOffset>
                  </wp:positionH>
                  <wp:positionV relativeFrom="paragraph">
                    <wp:posOffset>98425</wp:posOffset>
                  </wp:positionV>
                  <wp:extent cx="3677285" cy="6159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77285" cy="615950"/>
                          </a:xfrm>
                          <a:prstGeom prst="rect">
                            <a:avLst/>
                          </a:prstGeom>
                          <a:noFill/>
                        </pic:spPr>
                      </pic:pic>
                    </a:graphicData>
                  </a:graphic>
                  <wp14:sizeRelH relativeFrom="page">
                    <wp14:pctWidth>0</wp14:pctWidth>
                  </wp14:sizeRelH>
                  <wp14:sizeRelV relativeFrom="page">
                    <wp14:pctHeight>0</wp14:pctHeight>
                  </wp14:sizeRelV>
                </wp:anchor>
              </w:drawing>
            </w:r>
            <w:r w:rsidRPr="00CF33A7">
              <w:rPr>
                <w:rFonts w:ascii="Georgia" w:hAnsi="Georgia" w:cs="Georgia"/>
                <w:b/>
                <w:bCs/>
                <w:sz w:val="20"/>
                <w:szCs w:val="20"/>
              </w:rPr>
              <w:t>“</w:t>
            </w:r>
            <w:proofErr w:type="gramStart"/>
            <w:r w:rsidRPr="00CF33A7">
              <w:rPr>
                <w:rFonts w:ascii="Georgia" w:hAnsi="Georgia" w:cs="Georgia"/>
                <w:b/>
                <w:bCs/>
                <w:sz w:val="20"/>
                <w:szCs w:val="20"/>
              </w:rPr>
              <w:t>counting  on</w:t>
            </w:r>
            <w:proofErr w:type="gramEnd"/>
            <w:r w:rsidRPr="00CF33A7">
              <w:rPr>
                <w:rFonts w:ascii="Georgia" w:hAnsi="Georgia" w:cs="Georgia"/>
                <w:b/>
                <w:bCs/>
                <w:sz w:val="20"/>
                <w:szCs w:val="20"/>
              </w:rPr>
              <w:t>”</w:t>
            </w:r>
          </w:p>
        </w:tc>
        <w:tc>
          <w:tcPr>
            <w:tcW w:w="5756" w:type="dxa"/>
            <w:tcBorders>
              <w:top w:val="nil"/>
              <w:left w:val="nil"/>
              <w:bottom w:val="nil"/>
              <w:right w:val="single" w:sz="8" w:space="0" w:color="auto"/>
            </w:tcBorders>
            <w:vAlign w:val="bottom"/>
          </w:tcPr>
          <w:p w14:paraId="1CCF9641" w14:textId="77777777" w:rsidR="00E92BF7" w:rsidRPr="00CF33A7" w:rsidRDefault="00E92BF7" w:rsidP="00E92BF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14:paraId="1CCF9642"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47" w14:textId="77777777" w:rsidTr="00E92BF7">
        <w:trPr>
          <w:trHeight w:val="283"/>
        </w:trPr>
        <w:tc>
          <w:tcPr>
            <w:tcW w:w="3524" w:type="dxa"/>
            <w:vMerge w:val="restart"/>
            <w:tcBorders>
              <w:top w:val="nil"/>
              <w:left w:val="single" w:sz="8" w:space="0" w:color="auto"/>
              <w:bottom w:val="nil"/>
              <w:right w:val="single" w:sz="8" w:space="0" w:color="auto"/>
            </w:tcBorders>
            <w:vAlign w:val="bottom"/>
          </w:tcPr>
          <w:p w14:paraId="1CCF9644"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It is interesting to note that</w:t>
            </w:r>
          </w:p>
        </w:tc>
        <w:tc>
          <w:tcPr>
            <w:tcW w:w="5756" w:type="dxa"/>
            <w:tcBorders>
              <w:top w:val="nil"/>
              <w:left w:val="nil"/>
              <w:bottom w:val="nil"/>
              <w:right w:val="single" w:sz="8" w:space="0" w:color="auto"/>
            </w:tcBorders>
            <w:vAlign w:val="bottom"/>
          </w:tcPr>
          <w:p w14:paraId="1CCF9645" w14:textId="506F1F82" w:rsidR="00E92BF7" w:rsidRPr="00CF33A7" w:rsidRDefault="00E92BF7" w:rsidP="00E92BF7">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 xml:space="preserve"> </w:t>
            </w:r>
          </w:p>
        </w:tc>
        <w:tc>
          <w:tcPr>
            <w:tcW w:w="30" w:type="dxa"/>
            <w:tcBorders>
              <w:top w:val="nil"/>
              <w:left w:val="nil"/>
              <w:bottom w:val="nil"/>
              <w:right w:val="nil"/>
            </w:tcBorders>
            <w:vAlign w:val="bottom"/>
          </w:tcPr>
          <w:p w14:paraId="1CCF9646"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4B" w14:textId="77777777" w:rsidTr="00E92BF7">
        <w:trPr>
          <w:trHeight w:val="175"/>
        </w:trPr>
        <w:tc>
          <w:tcPr>
            <w:tcW w:w="3524" w:type="dxa"/>
            <w:vMerge/>
            <w:tcBorders>
              <w:top w:val="nil"/>
              <w:left w:val="single" w:sz="8" w:space="0" w:color="auto"/>
              <w:bottom w:val="nil"/>
              <w:right w:val="single" w:sz="8" w:space="0" w:color="auto"/>
            </w:tcBorders>
            <w:vAlign w:val="bottom"/>
          </w:tcPr>
          <w:p w14:paraId="1CCF9648" w14:textId="77777777" w:rsidR="00E92BF7" w:rsidRPr="00CF33A7" w:rsidRDefault="00E92BF7" w:rsidP="00E92BF7">
            <w:pPr>
              <w:widowControl w:val="0"/>
              <w:autoSpaceDE w:val="0"/>
              <w:autoSpaceDN w:val="0"/>
              <w:adjustRightInd w:val="0"/>
              <w:spacing w:after="0" w:line="240" w:lineRule="auto"/>
              <w:rPr>
                <w:rFonts w:ascii="Times New Roman" w:hAnsi="Times New Roman"/>
                <w:sz w:val="15"/>
                <w:szCs w:val="15"/>
              </w:rPr>
            </w:pPr>
          </w:p>
        </w:tc>
        <w:tc>
          <w:tcPr>
            <w:tcW w:w="5756" w:type="dxa"/>
            <w:vMerge w:val="restart"/>
            <w:tcBorders>
              <w:top w:val="nil"/>
              <w:left w:val="nil"/>
              <w:bottom w:val="nil"/>
              <w:right w:val="single" w:sz="8" w:space="0" w:color="auto"/>
            </w:tcBorders>
            <w:vAlign w:val="bottom"/>
          </w:tcPr>
          <w:p w14:paraId="1CCF9649" w14:textId="33D402F3" w:rsidR="00E92BF7" w:rsidRPr="00CF33A7" w:rsidRDefault="00E92BF7" w:rsidP="00E92BF7">
            <w:pPr>
              <w:widowControl w:val="0"/>
              <w:autoSpaceDE w:val="0"/>
              <w:autoSpaceDN w:val="0"/>
              <w:adjustRightInd w:val="0"/>
              <w:spacing w:after="0" w:line="267" w:lineRule="exact"/>
              <w:ind w:left="100"/>
              <w:rPr>
                <w:rFonts w:ascii="Times New Roman" w:hAnsi="Times New Roman"/>
                <w:sz w:val="24"/>
                <w:szCs w:val="24"/>
              </w:rPr>
            </w:pPr>
          </w:p>
        </w:tc>
        <w:tc>
          <w:tcPr>
            <w:tcW w:w="30" w:type="dxa"/>
            <w:tcBorders>
              <w:top w:val="nil"/>
              <w:left w:val="nil"/>
              <w:bottom w:val="nil"/>
              <w:right w:val="nil"/>
            </w:tcBorders>
            <w:vAlign w:val="bottom"/>
          </w:tcPr>
          <w:p w14:paraId="1CCF964A"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4F" w14:textId="77777777" w:rsidTr="00E92BF7">
        <w:trPr>
          <w:trHeight w:val="137"/>
        </w:trPr>
        <w:tc>
          <w:tcPr>
            <w:tcW w:w="3524" w:type="dxa"/>
            <w:vMerge w:val="restart"/>
            <w:tcBorders>
              <w:top w:val="nil"/>
              <w:left w:val="single" w:sz="8" w:space="0" w:color="auto"/>
              <w:bottom w:val="nil"/>
              <w:right w:val="single" w:sz="8" w:space="0" w:color="auto"/>
            </w:tcBorders>
            <w:vAlign w:val="bottom"/>
          </w:tcPr>
          <w:p w14:paraId="1CCF964C"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finding the difference is</w:t>
            </w:r>
          </w:p>
        </w:tc>
        <w:tc>
          <w:tcPr>
            <w:tcW w:w="5756" w:type="dxa"/>
            <w:vMerge/>
            <w:tcBorders>
              <w:top w:val="nil"/>
              <w:left w:val="nil"/>
              <w:bottom w:val="nil"/>
              <w:right w:val="single" w:sz="8" w:space="0" w:color="auto"/>
            </w:tcBorders>
            <w:vAlign w:val="bottom"/>
          </w:tcPr>
          <w:p w14:paraId="1CCF964D" w14:textId="77777777" w:rsidR="00E92BF7" w:rsidRPr="00CF33A7" w:rsidRDefault="00E92BF7" w:rsidP="00E92BF7">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14:paraId="1CCF964E"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53" w14:textId="77777777" w:rsidTr="00E92BF7">
        <w:trPr>
          <w:trHeight w:val="125"/>
        </w:trPr>
        <w:tc>
          <w:tcPr>
            <w:tcW w:w="3524" w:type="dxa"/>
            <w:vMerge/>
            <w:tcBorders>
              <w:top w:val="nil"/>
              <w:left w:val="single" w:sz="8" w:space="0" w:color="auto"/>
              <w:bottom w:val="nil"/>
              <w:right w:val="single" w:sz="8" w:space="0" w:color="auto"/>
            </w:tcBorders>
            <w:vAlign w:val="bottom"/>
          </w:tcPr>
          <w:p w14:paraId="1CCF9650" w14:textId="77777777" w:rsidR="00E92BF7" w:rsidRPr="00CF33A7" w:rsidRDefault="00E92BF7" w:rsidP="00E92BF7">
            <w:pPr>
              <w:widowControl w:val="0"/>
              <w:autoSpaceDE w:val="0"/>
              <w:autoSpaceDN w:val="0"/>
              <w:adjustRightInd w:val="0"/>
              <w:spacing w:after="0" w:line="240" w:lineRule="auto"/>
              <w:rPr>
                <w:rFonts w:ascii="Times New Roman" w:hAnsi="Times New Roman"/>
                <w:sz w:val="10"/>
                <w:szCs w:val="10"/>
              </w:rPr>
            </w:pPr>
          </w:p>
        </w:tc>
        <w:tc>
          <w:tcPr>
            <w:tcW w:w="5756" w:type="dxa"/>
            <w:tcBorders>
              <w:top w:val="nil"/>
              <w:left w:val="nil"/>
              <w:bottom w:val="nil"/>
              <w:right w:val="single" w:sz="8" w:space="0" w:color="auto"/>
            </w:tcBorders>
            <w:vAlign w:val="bottom"/>
          </w:tcPr>
          <w:p w14:paraId="1CCF9651" w14:textId="77777777" w:rsidR="00E92BF7" w:rsidRPr="00CF33A7" w:rsidRDefault="00E92BF7" w:rsidP="00E92BF7">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14:paraId="1CCF9652"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57" w14:textId="77777777" w:rsidTr="00E92BF7">
        <w:trPr>
          <w:trHeight w:val="262"/>
        </w:trPr>
        <w:tc>
          <w:tcPr>
            <w:tcW w:w="3524" w:type="dxa"/>
            <w:tcBorders>
              <w:top w:val="nil"/>
              <w:left w:val="single" w:sz="8" w:space="0" w:color="auto"/>
              <w:bottom w:val="nil"/>
              <w:right w:val="single" w:sz="8" w:space="0" w:color="auto"/>
            </w:tcBorders>
            <w:vAlign w:val="bottom"/>
          </w:tcPr>
          <w:p w14:paraId="1CCF9654"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reversible. For example, the</w:t>
            </w:r>
          </w:p>
        </w:tc>
        <w:tc>
          <w:tcPr>
            <w:tcW w:w="5756" w:type="dxa"/>
            <w:tcBorders>
              <w:top w:val="nil"/>
              <w:left w:val="nil"/>
              <w:bottom w:val="nil"/>
              <w:right w:val="single" w:sz="8" w:space="0" w:color="auto"/>
            </w:tcBorders>
            <w:vAlign w:val="bottom"/>
          </w:tcPr>
          <w:p w14:paraId="1CCF9655" w14:textId="77777777" w:rsidR="00E92BF7" w:rsidRPr="00CF33A7" w:rsidRDefault="00E92BF7" w:rsidP="00E92BF7">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14:paraId="1CCF9656"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5B" w14:textId="77777777" w:rsidTr="00E92BF7">
        <w:trPr>
          <w:trHeight w:val="262"/>
        </w:trPr>
        <w:tc>
          <w:tcPr>
            <w:tcW w:w="3524" w:type="dxa"/>
            <w:tcBorders>
              <w:top w:val="nil"/>
              <w:left w:val="single" w:sz="8" w:space="0" w:color="auto"/>
              <w:bottom w:val="nil"/>
              <w:right w:val="single" w:sz="8" w:space="0" w:color="auto"/>
            </w:tcBorders>
            <w:vAlign w:val="bottom"/>
          </w:tcPr>
          <w:p w14:paraId="1CCF9658"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difference between 5 and 2 is the</w:t>
            </w:r>
          </w:p>
        </w:tc>
        <w:tc>
          <w:tcPr>
            <w:tcW w:w="5756" w:type="dxa"/>
            <w:tcBorders>
              <w:top w:val="nil"/>
              <w:left w:val="nil"/>
              <w:bottom w:val="nil"/>
              <w:right w:val="single" w:sz="8" w:space="0" w:color="auto"/>
            </w:tcBorders>
            <w:vAlign w:val="bottom"/>
          </w:tcPr>
          <w:p w14:paraId="1CCF9659" w14:textId="77777777" w:rsidR="00E92BF7" w:rsidRPr="00CF33A7" w:rsidRDefault="00E92BF7" w:rsidP="00E92BF7">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14:paraId="1CCF965A"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5F" w14:textId="77777777" w:rsidTr="00E92BF7">
        <w:trPr>
          <w:trHeight w:val="262"/>
        </w:trPr>
        <w:tc>
          <w:tcPr>
            <w:tcW w:w="3524" w:type="dxa"/>
            <w:tcBorders>
              <w:top w:val="nil"/>
              <w:left w:val="single" w:sz="8" w:space="0" w:color="auto"/>
              <w:bottom w:val="nil"/>
              <w:right w:val="single" w:sz="8" w:space="0" w:color="auto"/>
            </w:tcBorders>
            <w:vAlign w:val="bottom"/>
          </w:tcPr>
          <w:p w14:paraId="1CCF965C"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same as the difference between 2</w:t>
            </w:r>
          </w:p>
        </w:tc>
        <w:tc>
          <w:tcPr>
            <w:tcW w:w="5756" w:type="dxa"/>
            <w:tcBorders>
              <w:top w:val="nil"/>
              <w:left w:val="nil"/>
              <w:bottom w:val="nil"/>
              <w:right w:val="single" w:sz="8" w:space="0" w:color="auto"/>
            </w:tcBorders>
            <w:vAlign w:val="bottom"/>
          </w:tcPr>
          <w:p w14:paraId="1CCF965D" w14:textId="77777777" w:rsidR="00E92BF7" w:rsidRPr="00CF33A7" w:rsidRDefault="00E92BF7" w:rsidP="00E92BF7">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14:paraId="1CCF965E"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63" w14:textId="77777777" w:rsidTr="00E92BF7">
        <w:trPr>
          <w:trHeight w:val="262"/>
        </w:trPr>
        <w:tc>
          <w:tcPr>
            <w:tcW w:w="3524" w:type="dxa"/>
            <w:tcBorders>
              <w:top w:val="nil"/>
              <w:left w:val="single" w:sz="8" w:space="0" w:color="auto"/>
              <w:bottom w:val="nil"/>
              <w:right w:val="single" w:sz="8" w:space="0" w:color="auto"/>
            </w:tcBorders>
            <w:vAlign w:val="bottom"/>
          </w:tcPr>
          <w:p w14:paraId="1CCF9660"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5. This is not the case for</w:t>
            </w:r>
          </w:p>
        </w:tc>
        <w:tc>
          <w:tcPr>
            <w:tcW w:w="5756" w:type="dxa"/>
            <w:tcBorders>
              <w:top w:val="nil"/>
              <w:left w:val="nil"/>
              <w:bottom w:val="nil"/>
              <w:right w:val="single" w:sz="8" w:space="0" w:color="auto"/>
            </w:tcBorders>
            <w:vAlign w:val="bottom"/>
          </w:tcPr>
          <w:p w14:paraId="1CCF9661" w14:textId="77777777" w:rsidR="00E92BF7" w:rsidRPr="00CF33A7" w:rsidRDefault="00E92BF7" w:rsidP="00E92BF7">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14:paraId="1CCF9662"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67" w14:textId="77777777" w:rsidTr="00E92BF7">
        <w:trPr>
          <w:trHeight w:val="264"/>
        </w:trPr>
        <w:tc>
          <w:tcPr>
            <w:tcW w:w="3524" w:type="dxa"/>
            <w:tcBorders>
              <w:top w:val="nil"/>
              <w:left w:val="single" w:sz="8" w:space="0" w:color="auto"/>
              <w:bottom w:val="nil"/>
              <w:right w:val="single" w:sz="8" w:space="0" w:color="auto"/>
            </w:tcBorders>
            <w:vAlign w:val="bottom"/>
          </w:tcPr>
          <w:p w14:paraId="1CCF9664" w14:textId="77777777" w:rsidR="00E92BF7" w:rsidRPr="00CF33A7" w:rsidRDefault="00E92BF7" w:rsidP="00E92BF7">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other subtraction concepts.</w:t>
            </w:r>
          </w:p>
        </w:tc>
        <w:tc>
          <w:tcPr>
            <w:tcW w:w="5756" w:type="dxa"/>
            <w:tcBorders>
              <w:top w:val="nil"/>
              <w:left w:val="nil"/>
              <w:bottom w:val="nil"/>
              <w:right w:val="single" w:sz="8" w:space="0" w:color="auto"/>
            </w:tcBorders>
            <w:vAlign w:val="bottom"/>
          </w:tcPr>
          <w:p w14:paraId="1CCF9665" w14:textId="77777777" w:rsidR="00E92BF7" w:rsidRPr="00CF33A7" w:rsidRDefault="00E92BF7" w:rsidP="00E92BF7">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14:paraId="1CCF9666"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6B" w14:textId="77777777" w:rsidTr="00E92BF7">
        <w:trPr>
          <w:trHeight w:val="242"/>
        </w:trPr>
        <w:tc>
          <w:tcPr>
            <w:tcW w:w="3524" w:type="dxa"/>
            <w:tcBorders>
              <w:top w:val="nil"/>
              <w:left w:val="single" w:sz="8" w:space="0" w:color="auto"/>
              <w:bottom w:val="nil"/>
              <w:right w:val="single" w:sz="8" w:space="0" w:color="auto"/>
            </w:tcBorders>
            <w:vAlign w:val="bottom"/>
          </w:tcPr>
          <w:p w14:paraId="1CCF9668" w14:textId="77777777" w:rsidR="00E92BF7" w:rsidRPr="00CF33A7" w:rsidRDefault="00E92BF7" w:rsidP="00E92BF7">
            <w:pPr>
              <w:widowControl w:val="0"/>
              <w:autoSpaceDE w:val="0"/>
              <w:autoSpaceDN w:val="0"/>
              <w:adjustRightInd w:val="0"/>
              <w:spacing w:after="0" w:line="240" w:lineRule="auto"/>
              <w:rPr>
                <w:rFonts w:ascii="Times New Roman" w:hAnsi="Times New Roman"/>
                <w:sz w:val="21"/>
                <w:szCs w:val="21"/>
              </w:rPr>
            </w:pPr>
          </w:p>
        </w:tc>
        <w:tc>
          <w:tcPr>
            <w:tcW w:w="5756" w:type="dxa"/>
            <w:tcBorders>
              <w:top w:val="nil"/>
              <w:left w:val="nil"/>
              <w:bottom w:val="nil"/>
              <w:right w:val="single" w:sz="8" w:space="0" w:color="auto"/>
            </w:tcBorders>
            <w:vAlign w:val="bottom"/>
          </w:tcPr>
          <w:p w14:paraId="1CCF9669" w14:textId="2D0F78BB" w:rsidR="00E92BF7" w:rsidRPr="00CF33A7" w:rsidRDefault="00E92BF7" w:rsidP="00E92BF7">
            <w:pPr>
              <w:widowControl w:val="0"/>
              <w:autoSpaceDE w:val="0"/>
              <w:autoSpaceDN w:val="0"/>
              <w:adjustRightInd w:val="0"/>
              <w:spacing w:after="0" w:line="242" w:lineRule="exact"/>
              <w:ind w:left="100"/>
              <w:rPr>
                <w:rFonts w:ascii="Times New Roman" w:hAnsi="Times New Roman"/>
                <w:sz w:val="24"/>
                <w:szCs w:val="24"/>
              </w:rPr>
            </w:pPr>
          </w:p>
        </w:tc>
        <w:tc>
          <w:tcPr>
            <w:tcW w:w="30" w:type="dxa"/>
            <w:tcBorders>
              <w:top w:val="nil"/>
              <w:left w:val="nil"/>
              <w:bottom w:val="nil"/>
              <w:right w:val="nil"/>
            </w:tcBorders>
            <w:vAlign w:val="bottom"/>
          </w:tcPr>
          <w:p w14:paraId="1CCF966A"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6F" w14:textId="77777777" w:rsidTr="00E92BF7">
        <w:trPr>
          <w:trHeight w:val="312"/>
        </w:trPr>
        <w:tc>
          <w:tcPr>
            <w:tcW w:w="3524" w:type="dxa"/>
            <w:tcBorders>
              <w:top w:val="nil"/>
              <w:left w:val="single" w:sz="8" w:space="0" w:color="auto"/>
              <w:bottom w:val="nil"/>
              <w:right w:val="single" w:sz="8" w:space="0" w:color="auto"/>
            </w:tcBorders>
            <w:vAlign w:val="bottom"/>
          </w:tcPr>
          <w:p w14:paraId="1CCF966C" w14:textId="3351FDC1"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rPr>
              <w:t>Addition strategies can be</w:t>
            </w:r>
          </w:p>
        </w:tc>
        <w:tc>
          <w:tcPr>
            <w:tcW w:w="5756" w:type="dxa"/>
            <w:tcBorders>
              <w:top w:val="nil"/>
              <w:left w:val="nil"/>
              <w:bottom w:val="nil"/>
              <w:right w:val="single" w:sz="8" w:space="0" w:color="auto"/>
            </w:tcBorders>
            <w:vAlign w:val="bottom"/>
          </w:tcPr>
          <w:p w14:paraId="1CCF966D" w14:textId="4F59AA01" w:rsidR="00E92BF7" w:rsidRPr="00CF33A7" w:rsidRDefault="00E92BF7" w:rsidP="00E92BF7">
            <w:pPr>
              <w:widowControl w:val="0"/>
              <w:autoSpaceDE w:val="0"/>
              <w:autoSpaceDN w:val="0"/>
              <w:adjustRightInd w:val="0"/>
              <w:spacing w:after="0" w:line="267" w:lineRule="exact"/>
              <w:ind w:left="100"/>
              <w:rPr>
                <w:rFonts w:ascii="Times New Roman" w:hAnsi="Times New Roman"/>
                <w:sz w:val="24"/>
                <w:szCs w:val="24"/>
              </w:rPr>
            </w:pPr>
            <w:r>
              <w:rPr>
                <w:noProof/>
              </w:rPr>
              <w:drawing>
                <wp:anchor distT="0" distB="0" distL="114300" distR="114300" simplePos="0" relativeHeight="251837440" behindDoc="1" locked="0" layoutInCell="0" allowOverlap="1" wp14:anchorId="1CCFA272" wp14:editId="20BDC51D">
                  <wp:simplePos x="0" y="0"/>
                  <wp:positionH relativeFrom="column">
                    <wp:posOffset>606425</wp:posOffset>
                  </wp:positionH>
                  <wp:positionV relativeFrom="paragraph">
                    <wp:posOffset>-360045</wp:posOffset>
                  </wp:positionV>
                  <wp:extent cx="2143760" cy="606425"/>
                  <wp:effectExtent l="0" t="0" r="8890" b="317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43760" cy="606425"/>
                          </a:xfrm>
                          <a:prstGeom prst="rect">
                            <a:avLst/>
                          </a:prstGeom>
                          <a:noFill/>
                        </pic:spPr>
                      </pic:pic>
                    </a:graphicData>
                  </a:graphic>
                  <wp14:sizeRelH relativeFrom="page">
                    <wp14:pctWidth>0</wp14:pctWidth>
                  </wp14:sizeRelH>
                  <wp14:sizeRelV relativeFrom="page">
                    <wp14:pctHeight>0</wp14:pctHeight>
                  </wp14:sizeRelV>
                </wp:anchor>
              </w:drawing>
            </w:r>
          </w:p>
        </w:tc>
        <w:tc>
          <w:tcPr>
            <w:tcW w:w="30" w:type="dxa"/>
            <w:tcBorders>
              <w:top w:val="nil"/>
              <w:left w:val="nil"/>
              <w:bottom w:val="nil"/>
              <w:right w:val="nil"/>
            </w:tcBorders>
            <w:vAlign w:val="bottom"/>
          </w:tcPr>
          <w:p w14:paraId="1CCF966E"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73" w14:textId="77777777" w:rsidTr="00364352">
        <w:trPr>
          <w:trHeight w:val="509"/>
        </w:trPr>
        <w:tc>
          <w:tcPr>
            <w:tcW w:w="9280" w:type="dxa"/>
            <w:gridSpan w:val="2"/>
            <w:vMerge w:val="restart"/>
            <w:tcBorders>
              <w:top w:val="nil"/>
              <w:left w:val="single" w:sz="8" w:space="0" w:color="auto"/>
              <w:right w:val="single" w:sz="8" w:space="0" w:color="auto"/>
            </w:tcBorders>
            <w:vAlign w:val="bottom"/>
          </w:tcPr>
          <w:p w14:paraId="10559486" w14:textId="77777777" w:rsidR="00E92BF7" w:rsidRPr="00CF33A7" w:rsidRDefault="00E92BF7" w:rsidP="00E92BF7">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Finding the difference is efficient when the numbers are close to</w:t>
            </w:r>
          </w:p>
          <w:p w14:paraId="1CCF9671" w14:textId="657BC605" w:rsidR="00E92BF7" w:rsidRPr="00CF33A7" w:rsidRDefault="00E92BF7" w:rsidP="00E92BF7">
            <w:pPr>
              <w:widowControl w:val="0"/>
              <w:autoSpaceDE w:val="0"/>
              <w:autoSpaceDN w:val="0"/>
              <w:adjustRightInd w:val="0"/>
              <w:spacing w:after="0" w:line="267" w:lineRule="exact"/>
              <w:ind w:left="100"/>
              <w:rPr>
                <w:rFonts w:ascii="Times New Roman" w:hAnsi="Times New Roman"/>
                <w:sz w:val="24"/>
                <w:szCs w:val="24"/>
              </w:rPr>
            </w:pPr>
            <w:r w:rsidRPr="00CF33A7">
              <w:rPr>
                <w:rFonts w:cs="Calibri"/>
              </w:rPr>
              <w:t>each other</w:t>
            </w:r>
            <w:r>
              <w:rPr>
                <w:rFonts w:cs="Calibri"/>
              </w:rPr>
              <w:t xml:space="preserve">       </w:t>
            </w:r>
            <w:r w:rsidRPr="00CF33A7">
              <w:rPr>
                <w:rFonts w:cs="Calibri"/>
              </w:rPr>
              <w:t>9012 –8976</w:t>
            </w:r>
          </w:p>
        </w:tc>
        <w:tc>
          <w:tcPr>
            <w:tcW w:w="30" w:type="dxa"/>
            <w:tcBorders>
              <w:top w:val="nil"/>
              <w:left w:val="nil"/>
              <w:bottom w:val="nil"/>
              <w:right w:val="nil"/>
            </w:tcBorders>
            <w:vAlign w:val="bottom"/>
          </w:tcPr>
          <w:p w14:paraId="1CCF9672"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77" w14:textId="77777777" w:rsidTr="00E92BF7">
        <w:trPr>
          <w:trHeight w:val="1562"/>
        </w:trPr>
        <w:tc>
          <w:tcPr>
            <w:tcW w:w="9280" w:type="dxa"/>
            <w:gridSpan w:val="2"/>
            <w:vMerge/>
            <w:tcBorders>
              <w:left w:val="single" w:sz="8" w:space="0" w:color="auto"/>
              <w:bottom w:val="single" w:sz="8" w:space="0" w:color="auto"/>
              <w:right w:val="single" w:sz="8" w:space="0" w:color="auto"/>
            </w:tcBorders>
            <w:vAlign w:val="bottom"/>
          </w:tcPr>
          <w:p w14:paraId="1CCF9675" w14:textId="77777777"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1CCF9676"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7B" w14:textId="77777777" w:rsidTr="00E92BF7">
        <w:trPr>
          <w:trHeight w:val="252"/>
        </w:trPr>
        <w:tc>
          <w:tcPr>
            <w:tcW w:w="3524" w:type="dxa"/>
            <w:tcBorders>
              <w:top w:val="nil"/>
              <w:left w:val="single" w:sz="8" w:space="0" w:color="auto"/>
              <w:bottom w:val="nil"/>
              <w:right w:val="single" w:sz="8" w:space="0" w:color="auto"/>
            </w:tcBorders>
            <w:vAlign w:val="bottom"/>
          </w:tcPr>
          <w:p w14:paraId="1CCF9678" w14:textId="41975EE3" w:rsidR="00E92BF7" w:rsidRPr="00CF33A7" w:rsidRDefault="00E92BF7" w:rsidP="00E92BF7">
            <w:pPr>
              <w:widowControl w:val="0"/>
              <w:autoSpaceDE w:val="0"/>
              <w:autoSpaceDN w:val="0"/>
              <w:adjustRightInd w:val="0"/>
              <w:spacing w:after="0" w:line="211" w:lineRule="exact"/>
              <w:ind w:left="120"/>
              <w:rPr>
                <w:rFonts w:ascii="Times New Roman" w:hAnsi="Times New Roman"/>
                <w:sz w:val="24"/>
                <w:szCs w:val="24"/>
              </w:rPr>
            </w:pPr>
          </w:p>
        </w:tc>
        <w:tc>
          <w:tcPr>
            <w:tcW w:w="5756" w:type="dxa"/>
            <w:tcBorders>
              <w:top w:val="nil"/>
              <w:left w:val="nil"/>
              <w:bottom w:val="nil"/>
              <w:right w:val="single" w:sz="8" w:space="0" w:color="auto"/>
            </w:tcBorders>
            <w:vAlign w:val="bottom"/>
          </w:tcPr>
          <w:p w14:paraId="1CCF9679" w14:textId="3441FCEE" w:rsidR="00E92BF7" w:rsidRPr="00CF33A7" w:rsidRDefault="00E92BF7" w:rsidP="00E92BF7">
            <w:pPr>
              <w:widowControl w:val="0"/>
              <w:autoSpaceDE w:val="0"/>
              <w:autoSpaceDN w:val="0"/>
              <w:adjustRightInd w:val="0"/>
              <w:spacing w:after="0" w:line="252" w:lineRule="exact"/>
              <w:ind w:left="100"/>
              <w:rPr>
                <w:rFonts w:ascii="Times New Roman" w:hAnsi="Times New Roman"/>
                <w:sz w:val="24"/>
                <w:szCs w:val="24"/>
              </w:rPr>
            </w:pPr>
          </w:p>
        </w:tc>
        <w:tc>
          <w:tcPr>
            <w:tcW w:w="30" w:type="dxa"/>
            <w:tcBorders>
              <w:top w:val="nil"/>
              <w:left w:val="nil"/>
              <w:bottom w:val="nil"/>
              <w:right w:val="nil"/>
            </w:tcBorders>
            <w:vAlign w:val="bottom"/>
          </w:tcPr>
          <w:p w14:paraId="1CCF967A"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7F" w14:textId="77777777" w:rsidTr="00A05551">
        <w:trPr>
          <w:trHeight w:val="223"/>
        </w:trPr>
        <w:tc>
          <w:tcPr>
            <w:tcW w:w="9280" w:type="dxa"/>
            <w:gridSpan w:val="2"/>
            <w:tcBorders>
              <w:top w:val="nil"/>
              <w:left w:val="single" w:sz="8" w:space="0" w:color="auto"/>
              <w:bottom w:val="nil"/>
              <w:right w:val="single" w:sz="8" w:space="0" w:color="auto"/>
            </w:tcBorders>
            <w:vAlign w:val="bottom"/>
          </w:tcPr>
          <w:p w14:paraId="1CCF967D" w14:textId="6D9EF155" w:rsidR="00E92BF7" w:rsidRPr="00CF33A7" w:rsidRDefault="00E92BF7" w:rsidP="00E92BF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14:paraId="1CCF967E"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83" w14:textId="77777777" w:rsidTr="00E92BF7">
        <w:trPr>
          <w:trHeight w:val="482"/>
        </w:trPr>
        <w:tc>
          <w:tcPr>
            <w:tcW w:w="3524" w:type="dxa"/>
            <w:tcBorders>
              <w:top w:val="nil"/>
              <w:left w:val="single" w:sz="8" w:space="0" w:color="auto"/>
              <w:bottom w:val="nil"/>
              <w:right w:val="single" w:sz="8" w:space="0" w:color="auto"/>
            </w:tcBorders>
            <w:vAlign w:val="bottom"/>
          </w:tcPr>
          <w:p w14:paraId="1CCF9680" w14:textId="273C1C12" w:rsidR="00E92BF7" w:rsidRPr="00CF33A7" w:rsidRDefault="00E92BF7" w:rsidP="00E92BF7">
            <w:pPr>
              <w:widowControl w:val="0"/>
              <w:autoSpaceDE w:val="0"/>
              <w:autoSpaceDN w:val="0"/>
              <w:adjustRightInd w:val="0"/>
              <w:spacing w:after="0" w:line="240" w:lineRule="auto"/>
              <w:ind w:left="120"/>
              <w:rPr>
                <w:rFonts w:ascii="Times New Roman" w:hAnsi="Times New Roman"/>
                <w:sz w:val="24"/>
                <w:szCs w:val="24"/>
              </w:rPr>
            </w:pPr>
          </w:p>
        </w:tc>
        <w:tc>
          <w:tcPr>
            <w:tcW w:w="5756" w:type="dxa"/>
            <w:tcBorders>
              <w:top w:val="nil"/>
              <w:left w:val="nil"/>
              <w:bottom w:val="nil"/>
              <w:right w:val="single" w:sz="8" w:space="0" w:color="auto"/>
            </w:tcBorders>
            <w:vAlign w:val="bottom"/>
          </w:tcPr>
          <w:p w14:paraId="1CCF9681" w14:textId="6FA921C5"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1CCF9682"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87" w14:textId="77777777" w:rsidTr="00E92BF7">
        <w:trPr>
          <w:trHeight w:val="290"/>
        </w:trPr>
        <w:tc>
          <w:tcPr>
            <w:tcW w:w="3524" w:type="dxa"/>
            <w:tcBorders>
              <w:top w:val="nil"/>
              <w:left w:val="single" w:sz="8" w:space="0" w:color="auto"/>
              <w:bottom w:val="nil"/>
              <w:right w:val="single" w:sz="8" w:space="0" w:color="auto"/>
            </w:tcBorders>
            <w:vAlign w:val="bottom"/>
          </w:tcPr>
          <w:p w14:paraId="1CCF9684" w14:textId="480DA6EB" w:rsidR="00E92BF7" w:rsidRPr="00CF33A7" w:rsidRDefault="00E92BF7" w:rsidP="00E92BF7">
            <w:pPr>
              <w:widowControl w:val="0"/>
              <w:autoSpaceDE w:val="0"/>
              <w:autoSpaceDN w:val="0"/>
              <w:adjustRightInd w:val="0"/>
              <w:spacing w:after="0" w:line="240" w:lineRule="auto"/>
              <w:ind w:left="120"/>
              <w:rPr>
                <w:rFonts w:ascii="Times New Roman" w:hAnsi="Times New Roman"/>
                <w:sz w:val="24"/>
                <w:szCs w:val="24"/>
              </w:rPr>
            </w:pPr>
          </w:p>
        </w:tc>
        <w:tc>
          <w:tcPr>
            <w:tcW w:w="5756" w:type="dxa"/>
            <w:tcBorders>
              <w:top w:val="nil"/>
              <w:left w:val="nil"/>
              <w:bottom w:val="nil"/>
              <w:right w:val="single" w:sz="8" w:space="0" w:color="auto"/>
            </w:tcBorders>
            <w:vAlign w:val="bottom"/>
          </w:tcPr>
          <w:p w14:paraId="1CCF9685" w14:textId="2049DDAD"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1CCF9686"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8B" w14:textId="77777777" w:rsidTr="00E92BF7">
        <w:trPr>
          <w:trHeight w:val="723"/>
        </w:trPr>
        <w:tc>
          <w:tcPr>
            <w:tcW w:w="3524" w:type="dxa"/>
            <w:tcBorders>
              <w:top w:val="nil"/>
              <w:left w:val="single" w:sz="8" w:space="0" w:color="auto"/>
              <w:bottom w:val="nil"/>
              <w:right w:val="single" w:sz="8" w:space="0" w:color="auto"/>
            </w:tcBorders>
            <w:vAlign w:val="bottom"/>
          </w:tcPr>
          <w:p w14:paraId="1CCF9688" w14:textId="77777777"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5756" w:type="dxa"/>
            <w:tcBorders>
              <w:top w:val="nil"/>
              <w:left w:val="nil"/>
              <w:bottom w:val="nil"/>
              <w:right w:val="single" w:sz="8" w:space="0" w:color="auto"/>
            </w:tcBorders>
            <w:vAlign w:val="bottom"/>
          </w:tcPr>
          <w:p w14:paraId="1CCF9689" w14:textId="4C0B6DF8" w:rsidR="00E92BF7" w:rsidRPr="00CF33A7" w:rsidRDefault="00E92BF7" w:rsidP="00E92BF7">
            <w:pPr>
              <w:widowControl w:val="0"/>
              <w:autoSpaceDE w:val="0"/>
              <w:autoSpaceDN w:val="0"/>
              <w:adjustRightInd w:val="0"/>
              <w:spacing w:after="0" w:line="240" w:lineRule="auto"/>
              <w:ind w:left="100"/>
              <w:rPr>
                <w:rFonts w:ascii="Times New Roman" w:hAnsi="Times New Roman"/>
                <w:sz w:val="24"/>
                <w:szCs w:val="24"/>
              </w:rPr>
            </w:pPr>
          </w:p>
        </w:tc>
        <w:tc>
          <w:tcPr>
            <w:tcW w:w="30" w:type="dxa"/>
            <w:tcBorders>
              <w:top w:val="nil"/>
              <w:left w:val="nil"/>
              <w:bottom w:val="nil"/>
              <w:right w:val="nil"/>
            </w:tcBorders>
            <w:vAlign w:val="bottom"/>
          </w:tcPr>
          <w:p w14:paraId="1CCF968A"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8F" w14:textId="77777777" w:rsidTr="00E92BF7">
        <w:trPr>
          <w:trHeight w:val="310"/>
        </w:trPr>
        <w:tc>
          <w:tcPr>
            <w:tcW w:w="3524" w:type="dxa"/>
            <w:tcBorders>
              <w:top w:val="nil"/>
              <w:left w:val="single" w:sz="8" w:space="0" w:color="auto"/>
              <w:bottom w:val="nil"/>
              <w:right w:val="single" w:sz="8" w:space="0" w:color="auto"/>
            </w:tcBorders>
            <w:vAlign w:val="bottom"/>
          </w:tcPr>
          <w:p w14:paraId="1CCF968C" w14:textId="77777777"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5756" w:type="dxa"/>
            <w:tcBorders>
              <w:top w:val="nil"/>
              <w:left w:val="nil"/>
              <w:bottom w:val="nil"/>
              <w:right w:val="single" w:sz="8" w:space="0" w:color="auto"/>
            </w:tcBorders>
            <w:vAlign w:val="bottom"/>
          </w:tcPr>
          <w:p w14:paraId="1CCF968D" w14:textId="6D868EC5" w:rsidR="00E92BF7" w:rsidRPr="00CF33A7" w:rsidRDefault="00E92BF7" w:rsidP="00E92BF7">
            <w:pPr>
              <w:widowControl w:val="0"/>
              <w:autoSpaceDE w:val="0"/>
              <w:autoSpaceDN w:val="0"/>
              <w:adjustRightInd w:val="0"/>
              <w:spacing w:after="0" w:line="240" w:lineRule="auto"/>
              <w:ind w:left="100"/>
              <w:rPr>
                <w:rFonts w:ascii="Times New Roman" w:hAnsi="Times New Roman"/>
                <w:sz w:val="24"/>
                <w:szCs w:val="24"/>
              </w:rPr>
            </w:pPr>
          </w:p>
        </w:tc>
        <w:tc>
          <w:tcPr>
            <w:tcW w:w="30" w:type="dxa"/>
            <w:tcBorders>
              <w:top w:val="nil"/>
              <w:left w:val="nil"/>
              <w:bottom w:val="nil"/>
              <w:right w:val="nil"/>
            </w:tcBorders>
            <w:vAlign w:val="bottom"/>
          </w:tcPr>
          <w:p w14:paraId="1CCF968E"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93" w14:textId="77777777" w:rsidTr="00E92BF7">
        <w:trPr>
          <w:trHeight w:val="509"/>
        </w:trPr>
        <w:tc>
          <w:tcPr>
            <w:tcW w:w="3524" w:type="dxa"/>
            <w:tcBorders>
              <w:top w:val="nil"/>
              <w:left w:val="single" w:sz="8" w:space="0" w:color="auto"/>
              <w:bottom w:val="nil"/>
              <w:right w:val="single" w:sz="8" w:space="0" w:color="auto"/>
            </w:tcBorders>
            <w:vAlign w:val="bottom"/>
          </w:tcPr>
          <w:p w14:paraId="1CCF9690" w14:textId="77777777"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5756" w:type="dxa"/>
            <w:tcBorders>
              <w:top w:val="nil"/>
              <w:left w:val="nil"/>
              <w:bottom w:val="nil"/>
              <w:right w:val="single" w:sz="8" w:space="0" w:color="auto"/>
            </w:tcBorders>
            <w:vAlign w:val="bottom"/>
          </w:tcPr>
          <w:p w14:paraId="1CCF9691" w14:textId="5E2006F0" w:rsidR="00E92BF7" w:rsidRPr="00CF33A7" w:rsidRDefault="00E92BF7" w:rsidP="00E92BF7">
            <w:pPr>
              <w:widowControl w:val="0"/>
              <w:autoSpaceDE w:val="0"/>
              <w:autoSpaceDN w:val="0"/>
              <w:adjustRightInd w:val="0"/>
              <w:spacing w:after="0" w:line="240" w:lineRule="auto"/>
              <w:ind w:left="100"/>
              <w:rPr>
                <w:rFonts w:ascii="Times New Roman" w:hAnsi="Times New Roman"/>
                <w:sz w:val="24"/>
                <w:szCs w:val="24"/>
              </w:rPr>
            </w:pPr>
          </w:p>
        </w:tc>
        <w:tc>
          <w:tcPr>
            <w:tcW w:w="30" w:type="dxa"/>
            <w:tcBorders>
              <w:top w:val="nil"/>
              <w:left w:val="nil"/>
              <w:bottom w:val="nil"/>
              <w:right w:val="nil"/>
            </w:tcBorders>
            <w:vAlign w:val="bottom"/>
          </w:tcPr>
          <w:p w14:paraId="1CCF9692"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r w:rsidR="00E92BF7" w:rsidRPr="00CF33A7" w14:paraId="1CCF9697" w14:textId="77777777" w:rsidTr="00103DA6">
        <w:trPr>
          <w:trHeight w:val="1444"/>
        </w:trPr>
        <w:tc>
          <w:tcPr>
            <w:tcW w:w="9280" w:type="dxa"/>
            <w:gridSpan w:val="2"/>
            <w:tcBorders>
              <w:top w:val="nil"/>
              <w:left w:val="single" w:sz="8" w:space="0" w:color="auto"/>
              <w:bottom w:val="single" w:sz="8" w:space="0" w:color="auto"/>
              <w:right w:val="single" w:sz="8" w:space="0" w:color="auto"/>
            </w:tcBorders>
            <w:vAlign w:val="bottom"/>
          </w:tcPr>
          <w:p w14:paraId="1CCF9695" w14:textId="1E28450D" w:rsidR="00E92BF7" w:rsidRPr="00CF33A7" w:rsidRDefault="00E92BF7" w:rsidP="00E92BF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1CCF9696" w14:textId="77777777" w:rsidR="00E92BF7" w:rsidRPr="00CF33A7" w:rsidRDefault="00E92BF7" w:rsidP="00E92BF7">
            <w:pPr>
              <w:widowControl w:val="0"/>
              <w:autoSpaceDE w:val="0"/>
              <w:autoSpaceDN w:val="0"/>
              <w:adjustRightInd w:val="0"/>
              <w:spacing w:after="0" w:line="240" w:lineRule="auto"/>
              <w:rPr>
                <w:rFonts w:ascii="Times New Roman" w:hAnsi="Times New Roman"/>
                <w:sz w:val="2"/>
                <w:szCs w:val="2"/>
              </w:rPr>
            </w:pPr>
          </w:p>
        </w:tc>
      </w:tr>
    </w:tbl>
    <w:p w14:paraId="1CCF9698" w14:textId="0B1DE181" w:rsidR="009F1A6D" w:rsidRDefault="009F1A6D">
      <w:pPr>
        <w:widowControl w:val="0"/>
        <w:autoSpaceDE w:val="0"/>
        <w:autoSpaceDN w:val="0"/>
        <w:adjustRightInd w:val="0"/>
        <w:spacing w:after="0" w:line="200" w:lineRule="exact"/>
        <w:rPr>
          <w:rFonts w:ascii="Times New Roman" w:hAnsi="Times New Roman"/>
          <w:sz w:val="24"/>
          <w:szCs w:val="24"/>
        </w:rPr>
      </w:pPr>
    </w:p>
    <w:p w14:paraId="1CCF969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9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9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9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9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9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9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AB" w14:textId="77777777" w:rsidR="009F1A6D" w:rsidRDefault="009F1A6D">
      <w:pPr>
        <w:widowControl w:val="0"/>
        <w:autoSpaceDE w:val="0"/>
        <w:autoSpaceDN w:val="0"/>
        <w:adjustRightInd w:val="0"/>
        <w:spacing w:after="0" w:line="244" w:lineRule="exact"/>
        <w:rPr>
          <w:rFonts w:ascii="Times New Roman" w:hAnsi="Times New Roman"/>
          <w:sz w:val="24"/>
          <w:szCs w:val="24"/>
        </w:rPr>
      </w:pPr>
    </w:p>
    <w:p w14:paraId="1CCF96AC"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4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6AD"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6AE"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61</w:t>
      </w:r>
    </w:p>
    <w:p w14:paraId="1CCF96AF"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6B0"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1" w:name="page62"/>
      <w:bookmarkEnd w:id="61"/>
      <w:r>
        <w:rPr>
          <w:noProof/>
        </w:rPr>
        <w:drawing>
          <wp:anchor distT="0" distB="0" distL="114300" distR="114300" simplePos="0" relativeHeight="251784192" behindDoc="1" locked="0" layoutInCell="0" allowOverlap="1" wp14:anchorId="1CCFA274" wp14:editId="6271347F">
            <wp:simplePos x="0" y="0"/>
            <wp:positionH relativeFrom="page">
              <wp:posOffset>843280</wp:posOffset>
            </wp:positionH>
            <wp:positionV relativeFrom="page">
              <wp:posOffset>448310</wp:posOffset>
            </wp:positionV>
            <wp:extent cx="2009140" cy="8791575"/>
            <wp:effectExtent l="0" t="0" r="0"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8791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5216" behindDoc="1" locked="0" layoutInCell="0" allowOverlap="1" wp14:anchorId="1CCFA276" wp14:editId="2BF7D723">
                <wp:simplePos x="0" y="0"/>
                <wp:positionH relativeFrom="page">
                  <wp:posOffset>6715760</wp:posOffset>
                </wp:positionH>
                <wp:positionV relativeFrom="page">
                  <wp:posOffset>1118235</wp:posOffset>
                </wp:positionV>
                <wp:extent cx="0" cy="8121015"/>
                <wp:effectExtent l="0" t="0" r="0" b="0"/>
                <wp:wrapNone/>
                <wp:docPr id="1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0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823CB" id="Line 297"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140"/>
        <w:gridCol w:w="6120"/>
        <w:gridCol w:w="20"/>
      </w:tblGrid>
      <w:tr w:rsidR="009F1A6D" w:rsidRPr="00CF33A7" w14:paraId="1CCF96B4" w14:textId="77777777">
        <w:trPr>
          <w:trHeight w:val="232"/>
        </w:trPr>
        <w:tc>
          <w:tcPr>
            <w:tcW w:w="3140" w:type="dxa"/>
            <w:tcBorders>
              <w:top w:val="single" w:sz="8" w:space="0" w:color="auto"/>
              <w:left w:val="nil"/>
              <w:bottom w:val="nil"/>
              <w:right w:val="nil"/>
            </w:tcBorders>
            <w:vAlign w:val="bottom"/>
          </w:tcPr>
          <w:p w14:paraId="1CCF96B1" w14:textId="77777777" w:rsidR="009F1A6D" w:rsidRPr="00CF33A7" w:rsidRDefault="009F1A6D">
            <w:pPr>
              <w:widowControl w:val="0"/>
              <w:autoSpaceDE w:val="0"/>
              <w:autoSpaceDN w:val="0"/>
              <w:adjustRightInd w:val="0"/>
              <w:spacing w:after="0" w:line="226" w:lineRule="exact"/>
              <w:ind w:left="460"/>
              <w:rPr>
                <w:rFonts w:ascii="Times New Roman" w:hAnsi="Times New Roman"/>
                <w:sz w:val="24"/>
                <w:szCs w:val="24"/>
              </w:rPr>
            </w:pPr>
            <w:r w:rsidRPr="00CF33A7">
              <w:rPr>
                <w:rFonts w:ascii="Georgia" w:hAnsi="Georgia" w:cs="Georgia"/>
                <w:b/>
                <w:bCs/>
                <w:sz w:val="20"/>
                <w:szCs w:val="20"/>
              </w:rPr>
              <w:t>Strategies &amp; Guidance</w:t>
            </w:r>
          </w:p>
        </w:tc>
        <w:tc>
          <w:tcPr>
            <w:tcW w:w="6120" w:type="dxa"/>
            <w:tcBorders>
              <w:top w:val="single" w:sz="8" w:space="0" w:color="auto"/>
              <w:left w:val="nil"/>
              <w:bottom w:val="nil"/>
              <w:right w:val="nil"/>
            </w:tcBorders>
            <w:vAlign w:val="bottom"/>
          </w:tcPr>
          <w:p w14:paraId="1CCF96B2" w14:textId="77777777" w:rsidR="009F1A6D" w:rsidRPr="00CF33A7" w:rsidRDefault="009F1A6D">
            <w:pPr>
              <w:widowControl w:val="0"/>
              <w:autoSpaceDE w:val="0"/>
              <w:autoSpaceDN w:val="0"/>
              <w:adjustRightInd w:val="0"/>
              <w:spacing w:after="0" w:line="226" w:lineRule="exact"/>
              <w:ind w:left="286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6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B8" w14:textId="77777777">
        <w:trPr>
          <w:trHeight w:val="104"/>
        </w:trPr>
        <w:tc>
          <w:tcPr>
            <w:tcW w:w="3140" w:type="dxa"/>
            <w:tcBorders>
              <w:top w:val="nil"/>
              <w:left w:val="nil"/>
              <w:bottom w:val="single" w:sz="8" w:space="0" w:color="auto"/>
              <w:right w:val="nil"/>
            </w:tcBorders>
            <w:vAlign w:val="bottom"/>
          </w:tcPr>
          <w:p w14:paraId="1CCF96B5"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6120" w:type="dxa"/>
            <w:tcBorders>
              <w:top w:val="nil"/>
              <w:left w:val="nil"/>
              <w:bottom w:val="single" w:sz="8" w:space="0" w:color="auto"/>
              <w:right w:val="nil"/>
            </w:tcBorders>
            <w:vAlign w:val="bottom"/>
          </w:tcPr>
          <w:p w14:paraId="1CCF96B6"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6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BC" w14:textId="77777777">
        <w:trPr>
          <w:trHeight w:val="252"/>
        </w:trPr>
        <w:tc>
          <w:tcPr>
            <w:tcW w:w="3140" w:type="dxa"/>
            <w:tcBorders>
              <w:top w:val="nil"/>
              <w:left w:val="nil"/>
              <w:bottom w:val="nil"/>
              <w:right w:val="nil"/>
            </w:tcBorders>
            <w:vAlign w:val="bottom"/>
          </w:tcPr>
          <w:p w14:paraId="1CCF96B9"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Round and adjust</w:t>
            </w:r>
          </w:p>
        </w:tc>
        <w:tc>
          <w:tcPr>
            <w:tcW w:w="6120" w:type="dxa"/>
            <w:tcBorders>
              <w:top w:val="nil"/>
              <w:left w:val="nil"/>
              <w:bottom w:val="nil"/>
              <w:right w:val="nil"/>
            </w:tcBorders>
            <w:vAlign w:val="bottom"/>
          </w:tcPr>
          <w:p w14:paraId="1CCF96BA" w14:textId="77777777" w:rsidR="009F1A6D" w:rsidRPr="00CF33A7" w:rsidRDefault="009F1A6D">
            <w:pPr>
              <w:widowControl w:val="0"/>
              <w:autoSpaceDE w:val="0"/>
              <w:autoSpaceDN w:val="0"/>
              <w:adjustRightInd w:val="0"/>
              <w:spacing w:after="0" w:line="252" w:lineRule="exact"/>
              <w:ind w:left="140"/>
              <w:rPr>
                <w:rFonts w:ascii="Times New Roman" w:hAnsi="Times New Roman"/>
                <w:sz w:val="24"/>
                <w:szCs w:val="24"/>
              </w:rPr>
            </w:pPr>
            <w:r w:rsidRPr="00CF33A7">
              <w:rPr>
                <w:rFonts w:cs="Calibri"/>
                <w:b/>
                <w:bCs/>
              </w:rPr>
              <w:t>Addition</w:t>
            </w:r>
          </w:p>
        </w:tc>
        <w:tc>
          <w:tcPr>
            <w:tcW w:w="0" w:type="dxa"/>
            <w:tcBorders>
              <w:top w:val="nil"/>
              <w:left w:val="nil"/>
              <w:bottom w:val="nil"/>
              <w:right w:val="nil"/>
            </w:tcBorders>
            <w:vAlign w:val="bottom"/>
          </w:tcPr>
          <w:p w14:paraId="1CCF96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C0" w14:textId="77777777">
        <w:trPr>
          <w:trHeight w:val="422"/>
        </w:trPr>
        <w:tc>
          <w:tcPr>
            <w:tcW w:w="3140" w:type="dxa"/>
            <w:tcBorders>
              <w:top w:val="nil"/>
              <w:left w:val="nil"/>
              <w:bottom w:val="nil"/>
              <w:right w:val="nil"/>
            </w:tcBorders>
            <w:vAlign w:val="bottom"/>
          </w:tcPr>
          <w:p w14:paraId="1CCF96B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Addition and subtraction</w:t>
            </w:r>
          </w:p>
        </w:tc>
        <w:tc>
          <w:tcPr>
            <w:tcW w:w="6120" w:type="dxa"/>
            <w:tcBorders>
              <w:top w:val="nil"/>
              <w:left w:val="nil"/>
              <w:bottom w:val="nil"/>
              <w:right w:val="nil"/>
            </w:tcBorders>
            <w:vAlign w:val="bottom"/>
          </w:tcPr>
          <w:p w14:paraId="1CCF96B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6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C4" w14:textId="77777777">
        <w:trPr>
          <w:trHeight w:val="262"/>
        </w:trPr>
        <w:tc>
          <w:tcPr>
            <w:tcW w:w="3140" w:type="dxa"/>
            <w:tcBorders>
              <w:top w:val="nil"/>
              <w:left w:val="nil"/>
              <w:bottom w:val="nil"/>
              <w:right w:val="nil"/>
            </w:tcBorders>
            <w:vAlign w:val="bottom"/>
          </w:tcPr>
          <w:p w14:paraId="1CCF96C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using compensation</w:t>
            </w:r>
          </w:p>
        </w:tc>
        <w:tc>
          <w:tcPr>
            <w:tcW w:w="6120" w:type="dxa"/>
            <w:tcBorders>
              <w:top w:val="nil"/>
              <w:left w:val="nil"/>
              <w:bottom w:val="nil"/>
              <w:right w:val="nil"/>
            </w:tcBorders>
            <w:vAlign w:val="bottom"/>
          </w:tcPr>
          <w:p w14:paraId="1CCF96C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C8" w14:textId="77777777">
        <w:trPr>
          <w:trHeight w:val="461"/>
        </w:trPr>
        <w:tc>
          <w:tcPr>
            <w:tcW w:w="3140" w:type="dxa"/>
            <w:tcBorders>
              <w:top w:val="nil"/>
              <w:left w:val="nil"/>
              <w:bottom w:val="nil"/>
              <w:right w:val="nil"/>
            </w:tcBorders>
            <w:vAlign w:val="bottom"/>
          </w:tcPr>
          <w:p w14:paraId="1CCF96C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should recognise that this</w:t>
            </w:r>
          </w:p>
        </w:tc>
        <w:tc>
          <w:tcPr>
            <w:tcW w:w="6120" w:type="dxa"/>
            <w:tcBorders>
              <w:top w:val="nil"/>
              <w:left w:val="nil"/>
              <w:bottom w:val="nil"/>
              <w:right w:val="nil"/>
            </w:tcBorders>
            <w:vAlign w:val="bottom"/>
          </w:tcPr>
          <w:p w14:paraId="1CCF96C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6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CC" w14:textId="77777777">
        <w:trPr>
          <w:trHeight w:val="262"/>
        </w:trPr>
        <w:tc>
          <w:tcPr>
            <w:tcW w:w="3140" w:type="dxa"/>
            <w:tcBorders>
              <w:top w:val="nil"/>
              <w:left w:val="nil"/>
              <w:bottom w:val="nil"/>
              <w:right w:val="nil"/>
            </w:tcBorders>
            <w:vAlign w:val="bottom"/>
          </w:tcPr>
          <w:p w14:paraId="1CCF96C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strategy is useful when adding</w:t>
            </w:r>
          </w:p>
        </w:tc>
        <w:tc>
          <w:tcPr>
            <w:tcW w:w="6120" w:type="dxa"/>
            <w:tcBorders>
              <w:top w:val="nil"/>
              <w:left w:val="nil"/>
              <w:bottom w:val="nil"/>
              <w:right w:val="nil"/>
            </w:tcBorders>
            <w:vAlign w:val="bottom"/>
          </w:tcPr>
          <w:p w14:paraId="1CCF96C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D0" w14:textId="77777777">
        <w:trPr>
          <w:trHeight w:val="259"/>
        </w:trPr>
        <w:tc>
          <w:tcPr>
            <w:tcW w:w="3140" w:type="dxa"/>
            <w:tcBorders>
              <w:top w:val="nil"/>
              <w:left w:val="nil"/>
              <w:bottom w:val="nil"/>
              <w:right w:val="nil"/>
            </w:tcBorders>
            <w:vAlign w:val="bottom"/>
          </w:tcPr>
          <w:p w14:paraId="1CCF96C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and subtracting near multiples</w:t>
            </w:r>
          </w:p>
        </w:tc>
        <w:tc>
          <w:tcPr>
            <w:tcW w:w="6120" w:type="dxa"/>
            <w:tcBorders>
              <w:top w:val="nil"/>
              <w:left w:val="nil"/>
              <w:bottom w:val="nil"/>
              <w:right w:val="nil"/>
            </w:tcBorders>
            <w:vAlign w:val="bottom"/>
          </w:tcPr>
          <w:p w14:paraId="1CCF96C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C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D4" w14:textId="77777777">
        <w:trPr>
          <w:trHeight w:val="262"/>
        </w:trPr>
        <w:tc>
          <w:tcPr>
            <w:tcW w:w="3140" w:type="dxa"/>
            <w:tcBorders>
              <w:top w:val="nil"/>
              <w:left w:val="nil"/>
              <w:bottom w:val="nil"/>
              <w:right w:val="nil"/>
            </w:tcBorders>
            <w:vAlign w:val="bottom"/>
          </w:tcPr>
          <w:p w14:paraId="1CCF96D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of ten. They should apply their</w:t>
            </w:r>
          </w:p>
        </w:tc>
        <w:tc>
          <w:tcPr>
            <w:tcW w:w="6120" w:type="dxa"/>
            <w:tcBorders>
              <w:top w:val="nil"/>
              <w:left w:val="nil"/>
              <w:bottom w:val="nil"/>
              <w:right w:val="nil"/>
            </w:tcBorders>
            <w:vAlign w:val="bottom"/>
          </w:tcPr>
          <w:p w14:paraId="1CCF96D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D8" w14:textId="77777777">
        <w:trPr>
          <w:trHeight w:val="298"/>
        </w:trPr>
        <w:tc>
          <w:tcPr>
            <w:tcW w:w="3140" w:type="dxa"/>
            <w:tcBorders>
              <w:top w:val="nil"/>
              <w:left w:val="nil"/>
              <w:bottom w:val="nil"/>
              <w:right w:val="nil"/>
            </w:tcBorders>
            <w:vAlign w:val="bottom"/>
          </w:tcPr>
          <w:p w14:paraId="1CCF96D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knowledge of rounding.</w:t>
            </w:r>
          </w:p>
        </w:tc>
        <w:tc>
          <w:tcPr>
            <w:tcW w:w="6120" w:type="dxa"/>
            <w:tcBorders>
              <w:top w:val="nil"/>
              <w:left w:val="nil"/>
              <w:bottom w:val="nil"/>
              <w:right w:val="nil"/>
            </w:tcBorders>
            <w:vAlign w:val="bottom"/>
          </w:tcPr>
          <w:p w14:paraId="1CCF96D6"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54 128 + 9987 = 54 128 + 10 000 –13 = 64128 - 13</w:t>
            </w:r>
          </w:p>
        </w:tc>
        <w:tc>
          <w:tcPr>
            <w:tcW w:w="0" w:type="dxa"/>
            <w:tcBorders>
              <w:top w:val="nil"/>
              <w:left w:val="nil"/>
              <w:bottom w:val="nil"/>
              <w:right w:val="nil"/>
            </w:tcBorders>
            <w:vAlign w:val="bottom"/>
          </w:tcPr>
          <w:p w14:paraId="1CCF96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DC" w14:textId="77777777">
        <w:trPr>
          <w:trHeight w:val="425"/>
        </w:trPr>
        <w:tc>
          <w:tcPr>
            <w:tcW w:w="3140" w:type="dxa"/>
            <w:tcBorders>
              <w:top w:val="nil"/>
              <w:left w:val="nil"/>
              <w:bottom w:val="nil"/>
              <w:right w:val="nil"/>
            </w:tcBorders>
            <w:vAlign w:val="bottom"/>
          </w:tcPr>
          <w:p w14:paraId="1CCF96D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It is very easy to be confused</w:t>
            </w:r>
          </w:p>
        </w:tc>
        <w:tc>
          <w:tcPr>
            <w:tcW w:w="6120" w:type="dxa"/>
            <w:vMerge w:val="restart"/>
            <w:tcBorders>
              <w:top w:val="nil"/>
              <w:left w:val="nil"/>
              <w:bottom w:val="nil"/>
              <w:right w:val="nil"/>
            </w:tcBorders>
            <w:vAlign w:val="bottom"/>
          </w:tcPr>
          <w:p w14:paraId="1CCF96DA"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Pupils should realise that they can adjust first:</w:t>
            </w:r>
          </w:p>
        </w:tc>
        <w:tc>
          <w:tcPr>
            <w:tcW w:w="0" w:type="dxa"/>
            <w:tcBorders>
              <w:top w:val="nil"/>
              <w:left w:val="nil"/>
              <w:bottom w:val="nil"/>
              <w:right w:val="nil"/>
            </w:tcBorders>
            <w:vAlign w:val="bottom"/>
          </w:tcPr>
          <w:p w14:paraId="1CCF96D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E0" w14:textId="77777777">
        <w:trPr>
          <w:trHeight w:val="84"/>
        </w:trPr>
        <w:tc>
          <w:tcPr>
            <w:tcW w:w="3140" w:type="dxa"/>
            <w:vMerge w:val="restart"/>
            <w:tcBorders>
              <w:top w:val="nil"/>
              <w:left w:val="nil"/>
              <w:bottom w:val="nil"/>
              <w:right w:val="nil"/>
            </w:tcBorders>
            <w:vAlign w:val="bottom"/>
          </w:tcPr>
          <w:p w14:paraId="1CCF96D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about how to adjust and so</w:t>
            </w:r>
          </w:p>
        </w:tc>
        <w:tc>
          <w:tcPr>
            <w:tcW w:w="6120" w:type="dxa"/>
            <w:vMerge/>
            <w:tcBorders>
              <w:top w:val="nil"/>
              <w:left w:val="nil"/>
              <w:bottom w:val="nil"/>
              <w:right w:val="nil"/>
            </w:tcBorders>
            <w:vAlign w:val="bottom"/>
          </w:tcPr>
          <w:p w14:paraId="1CCF96D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6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E4" w14:textId="77777777">
        <w:trPr>
          <w:trHeight w:val="178"/>
        </w:trPr>
        <w:tc>
          <w:tcPr>
            <w:tcW w:w="3140" w:type="dxa"/>
            <w:vMerge/>
            <w:tcBorders>
              <w:top w:val="nil"/>
              <w:left w:val="nil"/>
              <w:bottom w:val="nil"/>
              <w:right w:val="nil"/>
            </w:tcBorders>
            <w:vAlign w:val="bottom"/>
          </w:tcPr>
          <w:p w14:paraId="1CCF96E1"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120" w:type="dxa"/>
            <w:tcBorders>
              <w:top w:val="nil"/>
              <w:left w:val="nil"/>
              <w:bottom w:val="nil"/>
              <w:right w:val="nil"/>
            </w:tcBorders>
            <w:vAlign w:val="bottom"/>
          </w:tcPr>
          <w:p w14:paraId="1CCF96E2"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6E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E8" w14:textId="77777777">
        <w:trPr>
          <w:trHeight w:val="262"/>
        </w:trPr>
        <w:tc>
          <w:tcPr>
            <w:tcW w:w="3140" w:type="dxa"/>
            <w:tcBorders>
              <w:top w:val="nil"/>
              <w:left w:val="nil"/>
              <w:bottom w:val="nil"/>
              <w:right w:val="nil"/>
            </w:tcBorders>
            <w:vAlign w:val="bottom"/>
          </w:tcPr>
          <w:p w14:paraId="1CCF96E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visual representations and</w:t>
            </w:r>
          </w:p>
        </w:tc>
        <w:tc>
          <w:tcPr>
            <w:tcW w:w="6120" w:type="dxa"/>
            <w:tcBorders>
              <w:top w:val="nil"/>
              <w:left w:val="nil"/>
              <w:bottom w:val="nil"/>
              <w:right w:val="nil"/>
            </w:tcBorders>
            <w:vAlign w:val="bottom"/>
          </w:tcPr>
          <w:p w14:paraId="1CCF96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E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EC" w14:textId="77777777">
        <w:trPr>
          <w:trHeight w:val="262"/>
        </w:trPr>
        <w:tc>
          <w:tcPr>
            <w:tcW w:w="3140" w:type="dxa"/>
            <w:tcBorders>
              <w:top w:val="nil"/>
              <w:left w:val="nil"/>
              <w:bottom w:val="nil"/>
              <w:right w:val="nil"/>
            </w:tcBorders>
            <w:vAlign w:val="bottom"/>
          </w:tcPr>
          <w:p w14:paraId="1CCF96E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logical reasoning </w:t>
            </w:r>
            <w:proofErr w:type="gramStart"/>
            <w:r w:rsidRPr="00CF33A7">
              <w:rPr>
                <w:rFonts w:ascii="Georgia" w:hAnsi="Georgia" w:cs="Georgia"/>
                <w:i/>
                <w:iCs/>
                <w:sz w:val="20"/>
                <w:szCs w:val="20"/>
              </w:rPr>
              <w:t>are</w:t>
            </w:r>
            <w:proofErr w:type="gramEnd"/>
            <w:r w:rsidRPr="00CF33A7">
              <w:rPr>
                <w:rFonts w:ascii="Georgia" w:hAnsi="Georgia" w:cs="Georgia"/>
                <w:i/>
                <w:iCs/>
                <w:sz w:val="20"/>
                <w:szCs w:val="20"/>
              </w:rPr>
              <w:t xml:space="preserve"> essential</w:t>
            </w:r>
          </w:p>
        </w:tc>
        <w:tc>
          <w:tcPr>
            <w:tcW w:w="6120" w:type="dxa"/>
            <w:tcBorders>
              <w:top w:val="nil"/>
              <w:left w:val="nil"/>
              <w:bottom w:val="nil"/>
              <w:right w:val="nil"/>
            </w:tcBorders>
            <w:vAlign w:val="bottom"/>
          </w:tcPr>
          <w:p w14:paraId="1CCF96E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6F0" w14:textId="77777777">
        <w:trPr>
          <w:trHeight w:val="264"/>
        </w:trPr>
        <w:tc>
          <w:tcPr>
            <w:tcW w:w="3140" w:type="dxa"/>
            <w:tcBorders>
              <w:top w:val="nil"/>
              <w:left w:val="nil"/>
              <w:bottom w:val="nil"/>
              <w:right w:val="nil"/>
            </w:tcBorders>
            <w:vAlign w:val="bottom"/>
          </w:tcPr>
          <w:p w14:paraId="1CCF96E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 success with this strategy.</w:t>
            </w:r>
          </w:p>
        </w:tc>
        <w:tc>
          <w:tcPr>
            <w:tcW w:w="6120" w:type="dxa"/>
            <w:tcBorders>
              <w:top w:val="nil"/>
              <w:left w:val="nil"/>
              <w:bottom w:val="nil"/>
              <w:right w:val="nil"/>
            </w:tcBorders>
            <w:vAlign w:val="bottom"/>
          </w:tcPr>
          <w:p w14:paraId="1CCF96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6E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6F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86240" behindDoc="1" locked="0" layoutInCell="0" allowOverlap="1" wp14:anchorId="1CCFA278" wp14:editId="5E051BE0">
            <wp:simplePos x="0" y="0"/>
            <wp:positionH relativeFrom="column">
              <wp:posOffset>2078990</wp:posOffset>
            </wp:positionH>
            <wp:positionV relativeFrom="paragraph">
              <wp:posOffset>-2193290</wp:posOffset>
            </wp:positionV>
            <wp:extent cx="3582670" cy="93726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582670" cy="937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0" allowOverlap="1" wp14:anchorId="1CCFA27A" wp14:editId="050B4921">
            <wp:simplePos x="0" y="0"/>
            <wp:positionH relativeFrom="column">
              <wp:posOffset>2078990</wp:posOffset>
            </wp:positionH>
            <wp:positionV relativeFrom="paragraph">
              <wp:posOffset>-455930</wp:posOffset>
            </wp:positionV>
            <wp:extent cx="3544570" cy="8382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44570" cy="838200"/>
                    </a:xfrm>
                    <a:prstGeom prst="rect">
                      <a:avLst/>
                    </a:prstGeom>
                    <a:noFill/>
                  </pic:spPr>
                </pic:pic>
              </a:graphicData>
            </a:graphic>
            <wp14:sizeRelH relativeFrom="page">
              <wp14:pctWidth>0</wp14:pctWidth>
            </wp14:sizeRelH>
            <wp14:sizeRelV relativeFrom="page">
              <wp14:pctHeight>0</wp14:pctHeight>
            </wp14:sizeRelV>
          </wp:anchor>
        </w:drawing>
      </w:r>
    </w:p>
    <w:p w14:paraId="1CCF96F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4" w14:textId="77777777" w:rsidR="009F1A6D" w:rsidRDefault="009F1A6D">
      <w:pPr>
        <w:widowControl w:val="0"/>
        <w:autoSpaceDE w:val="0"/>
        <w:autoSpaceDN w:val="0"/>
        <w:adjustRightInd w:val="0"/>
        <w:spacing w:after="0" w:line="238" w:lineRule="exact"/>
        <w:rPr>
          <w:rFonts w:ascii="Times New Roman" w:hAnsi="Times New Roman"/>
          <w:sz w:val="24"/>
          <w:szCs w:val="24"/>
        </w:rPr>
      </w:pPr>
    </w:p>
    <w:p w14:paraId="1CCF96F5" w14:textId="77777777" w:rsidR="009F1A6D" w:rsidRDefault="009F1A6D">
      <w:pPr>
        <w:widowControl w:val="0"/>
        <w:autoSpaceDE w:val="0"/>
        <w:autoSpaceDN w:val="0"/>
        <w:adjustRightInd w:val="0"/>
        <w:spacing w:after="0" w:line="240" w:lineRule="auto"/>
        <w:ind w:left="3280"/>
        <w:rPr>
          <w:rFonts w:ascii="Times New Roman" w:hAnsi="Times New Roman"/>
          <w:sz w:val="24"/>
          <w:szCs w:val="24"/>
        </w:rPr>
      </w:pPr>
      <w:r>
        <w:rPr>
          <w:rFonts w:cs="Calibri"/>
        </w:rPr>
        <w:t>54128 + 9987 = 54128 –13 + 10 000 = 54 115 + 10 000</w:t>
      </w:r>
    </w:p>
    <w:p w14:paraId="1CCF96F6" w14:textId="77777777" w:rsidR="009F1A6D" w:rsidRDefault="009F1A6D">
      <w:pPr>
        <w:widowControl w:val="0"/>
        <w:autoSpaceDE w:val="0"/>
        <w:autoSpaceDN w:val="0"/>
        <w:adjustRightInd w:val="0"/>
        <w:spacing w:after="0" w:line="240" w:lineRule="exact"/>
        <w:rPr>
          <w:rFonts w:ascii="Times New Roman" w:hAnsi="Times New Roman"/>
          <w:sz w:val="24"/>
          <w:szCs w:val="24"/>
        </w:rPr>
      </w:pPr>
    </w:p>
    <w:p w14:paraId="1CCF96F7" w14:textId="77777777" w:rsidR="009F1A6D" w:rsidRDefault="009F1A6D">
      <w:pPr>
        <w:widowControl w:val="0"/>
        <w:autoSpaceDE w:val="0"/>
        <w:autoSpaceDN w:val="0"/>
        <w:adjustRightInd w:val="0"/>
        <w:spacing w:after="0" w:line="240" w:lineRule="auto"/>
        <w:ind w:left="3280"/>
        <w:rPr>
          <w:rFonts w:ascii="Times New Roman" w:hAnsi="Times New Roman"/>
          <w:sz w:val="24"/>
          <w:szCs w:val="24"/>
        </w:rPr>
      </w:pPr>
      <w:r>
        <w:rPr>
          <w:rFonts w:cs="Calibri"/>
          <w:b/>
          <w:bCs/>
        </w:rPr>
        <w:t>Subtraction</w:t>
      </w:r>
    </w:p>
    <w:p w14:paraId="1CCF96F8"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88288" behindDoc="1" locked="0" layoutInCell="0" allowOverlap="1" wp14:anchorId="1CCFA27C" wp14:editId="1D0127EB">
            <wp:simplePos x="0" y="0"/>
            <wp:positionH relativeFrom="column">
              <wp:posOffset>2078990</wp:posOffset>
            </wp:positionH>
            <wp:positionV relativeFrom="paragraph">
              <wp:posOffset>155575</wp:posOffset>
            </wp:positionV>
            <wp:extent cx="3027680" cy="718820"/>
            <wp:effectExtent l="0" t="0" r="1270" b="508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27680" cy="718820"/>
                    </a:xfrm>
                    <a:prstGeom prst="rect">
                      <a:avLst/>
                    </a:prstGeom>
                    <a:noFill/>
                  </pic:spPr>
                </pic:pic>
              </a:graphicData>
            </a:graphic>
            <wp14:sizeRelH relativeFrom="page">
              <wp14:pctWidth>0</wp14:pctWidth>
            </wp14:sizeRelH>
            <wp14:sizeRelV relativeFrom="page">
              <wp14:pctHeight>0</wp14:pctHeight>
            </wp14:sizeRelV>
          </wp:anchor>
        </w:drawing>
      </w:r>
    </w:p>
    <w:p w14:paraId="1CCF96F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6FF" w14:textId="77777777" w:rsidR="009F1A6D" w:rsidRDefault="009F1A6D">
      <w:pPr>
        <w:widowControl w:val="0"/>
        <w:autoSpaceDE w:val="0"/>
        <w:autoSpaceDN w:val="0"/>
        <w:adjustRightInd w:val="0"/>
        <w:spacing w:after="0" w:line="262" w:lineRule="exact"/>
        <w:rPr>
          <w:rFonts w:ascii="Times New Roman" w:hAnsi="Times New Roman"/>
          <w:sz w:val="24"/>
          <w:szCs w:val="24"/>
        </w:rPr>
      </w:pPr>
    </w:p>
    <w:p w14:paraId="1CCF9700" w14:textId="77777777" w:rsidR="009F1A6D" w:rsidRDefault="009F1A6D">
      <w:pPr>
        <w:widowControl w:val="0"/>
        <w:overflowPunct w:val="0"/>
        <w:autoSpaceDE w:val="0"/>
        <w:autoSpaceDN w:val="0"/>
        <w:adjustRightInd w:val="0"/>
        <w:spacing w:after="0" w:line="410" w:lineRule="auto"/>
        <w:ind w:left="3280" w:right="1640"/>
        <w:rPr>
          <w:rFonts w:ascii="Times New Roman" w:hAnsi="Times New Roman"/>
          <w:sz w:val="24"/>
          <w:szCs w:val="24"/>
        </w:rPr>
      </w:pPr>
      <w:r>
        <w:rPr>
          <w:rFonts w:cs="Calibri"/>
        </w:rPr>
        <w:t>78 051 –9992 = 78 051 –10 000 + 8 = 68 051 + 8 Pupils should realise that they can adjust first:</w:t>
      </w:r>
    </w:p>
    <w:p w14:paraId="1CCF970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89312" behindDoc="1" locked="0" layoutInCell="0" allowOverlap="1" wp14:anchorId="1CCFA27E" wp14:editId="50652D4C">
            <wp:simplePos x="0" y="0"/>
            <wp:positionH relativeFrom="column">
              <wp:posOffset>2078990</wp:posOffset>
            </wp:positionH>
            <wp:positionV relativeFrom="paragraph">
              <wp:posOffset>33655</wp:posOffset>
            </wp:positionV>
            <wp:extent cx="3126740" cy="78168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26740" cy="781685"/>
                    </a:xfrm>
                    <a:prstGeom prst="rect">
                      <a:avLst/>
                    </a:prstGeom>
                    <a:noFill/>
                  </pic:spPr>
                </pic:pic>
              </a:graphicData>
            </a:graphic>
            <wp14:sizeRelH relativeFrom="page">
              <wp14:pctWidth>0</wp14:pctWidth>
            </wp14:sizeRelH>
            <wp14:sizeRelV relativeFrom="page">
              <wp14:pctHeight>0</wp14:pctHeight>
            </wp14:sizeRelV>
          </wp:anchor>
        </w:drawing>
      </w:r>
    </w:p>
    <w:p w14:paraId="1CCF97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07" w14:textId="77777777" w:rsidR="009F1A6D" w:rsidRDefault="009F1A6D">
      <w:pPr>
        <w:widowControl w:val="0"/>
        <w:autoSpaceDE w:val="0"/>
        <w:autoSpaceDN w:val="0"/>
        <w:adjustRightInd w:val="0"/>
        <w:spacing w:after="0" w:line="322"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160"/>
        <w:gridCol w:w="480"/>
        <w:gridCol w:w="540"/>
        <w:gridCol w:w="1220"/>
        <w:gridCol w:w="1500"/>
        <w:gridCol w:w="2360"/>
        <w:gridCol w:w="20"/>
      </w:tblGrid>
      <w:tr w:rsidR="009F1A6D" w:rsidRPr="00CF33A7" w14:paraId="1CCF970C" w14:textId="77777777">
        <w:trPr>
          <w:trHeight w:val="269"/>
        </w:trPr>
        <w:tc>
          <w:tcPr>
            <w:tcW w:w="3160" w:type="dxa"/>
            <w:tcBorders>
              <w:top w:val="nil"/>
              <w:left w:val="nil"/>
              <w:bottom w:val="nil"/>
              <w:right w:val="nil"/>
            </w:tcBorders>
            <w:vAlign w:val="bottom"/>
          </w:tcPr>
          <w:p w14:paraId="1CCF9708"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740" w:type="dxa"/>
            <w:gridSpan w:val="4"/>
            <w:tcBorders>
              <w:top w:val="nil"/>
              <w:left w:val="nil"/>
              <w:bottom w:val="nil"/>
              <w:right w:val="nil"/>
            </w:tcBorders>
            <w:vAlign w:val="bottom"/>
          </w:tcPr>
          <w:p w14:paraId="1CCF9709" w14:textId="77777777" w:rsidR="009F1A6D" w:rsidRPr="00CF33A7" w:rsidRDefault="009F1A6D">
            <w:pPr>
              <w:widowControl w:val="0"/>
              <w:autoSpaceDE w:val="0"/>
              <w:autoSpaceDN w:val="0"/>
              <w:adjustRightInd w:val="0"/>
              <w:spacing w:after="0" w:line="267" w:lineRule="exact"/>
              <w:ind w:left="120"/>
              <w:rPr>
                <w:rFonts w:ascii="Times New Roman" w:hAnsi="Times New Roman"/>
                <w:sz w:val="24"/>
                <w:szCs w:val="24"/>
              </w:rPr>
            </w:pPr>
            <w:r w:rsidRPr="00CF33A7">
              <w:rPr>
                <w:rFonts w:cs="Calibri"/>
              </w:rPr>
              <w:t>78 051 –4960 = 78 051 + 40 –5000 = 78</w:t>
            </w:r>
          </w:p>
        </w:tc>
        <w:tc>
          <w:tcPr>
            <w:tcW w:w="2360" w:type="dxa"/>
            <w:tcBorders>
              <w:top w:val="nil"/>
              <w:left w:val="nil"/>
              <w:bottom w:val="nil"/>
              <w:right w:val="nil"/>
            </w:tcBorders>
            <w:vAlign w:val="bottom"/>
          </w:tcPr>
          <w:p w14:paraId="1CCF970A" w14:textId="77777777" w:rsidR="009F1A6D" w:rsidRPr="00CF33A7" w:rsidRDefault="009F1A6D">
            <w:pPr>
              <w:widowControl w:val="0"/>
              <w:autoSpaceDE w:val="0"/>
              <w:autoSpaceDN w:val="0"/>
              <w:adjustRightInd w:val="0"/>
              <w:spacing w:after="0" w:line="267" w:lineRule="exact"/>
              <w:ind w:left="20"/>
              <w:rPr>
                <w:rFonts w:ascii="Times New Roman" w:hAnsi="Times New Roman"/>
                <w:sz w:val="24"/>
                <w:szCs w:val="24"/>
              </w:rPr>
            </w:pPr>
            <w:r w:rsidRPr="00CF33A7">
              <w:rPr>
                <w:rFonts w:cs="Calibri"/>
              </w:rPr>
              <w:t>692 - 5000</w:t>
            </w:r>
          </w:p>
        </w:tc>
        <w:tc>
          <w:tcPr>
            <w:tcW w:w="0" w:type="dxa"/>
            <w:tcBorders>
              <w:top w:val="nil"/>
              <w:left w:val="nil"/>
              <w:bottom w:val="nil"/>
              <w:right w:val="nil"/>
            </w:tcBorders>
            <w:vAlign w:val="bottom"/>
          </w:tcPr>
          <w:p w14:paraId="1CCF970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14" w14:textId="77777777">
        <w:trPr>
          <w:trHeight w:val="246"/>
        </w:trPr>
        <w:tc>
          <w:tcPr>
            <w:tcW w:w="3160" w:type="dxa"/>
            <w:tcBorders>
              <w:top w:val="nil"/>
              <w:left w:val="nil"/>
              <w:bottom w:val="single" w:sz="8" w:space="0" w:color="auto"/>
              <w:right w:val="nil"/>
            </w:tcBorders>
            <w:vAlign w:val="bottom"/>
          </w:tcPr>
          <w:p w14:paraId="1CCF970D"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nil"/>
            </w:tcBorders>
            <w:vAlign w:val="bottom"/>
          </w:tcPr>
          <w:p w14:paraId="1CCF970E"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single" w:sz="8" w:space="0" w:color="auto"/>
              <w:right w:val="nil"/>
            </w:tcBorders>
            <w:vAlign w:val="bottom"/>
          </w:tcPr>
          <w:p w14:paraId="1CCF970F"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1220" w:type="dxa"/>
            <w:tcBorders>
              <w:top w:val="nil"/>
              <w:left w:val="nil"/>
              <w:bottom w:val="single" w:sz="8" w:space="0" w:color="auto"/>
              <w:right w:val="nil"/>
            </w:tcBorders>
            <w:vAlign w:val="bottom"/>
          </w:tcPr>
          <w:p w14:paraId="1CCF9710"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nil"/>
            </w:tcBorders>
            <w:vAlign w:val="bottom"/>
          </w:tcPr>
          <w:p w14:paraId="1CCF9711"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360" w:type="dxa"/>
            <w:tcBorders>
              <w:top w:val="nil"/>
              <w:left w:val="nil"/>
              <w:bottom w:val="single" w:sz="8" w:space="0" w:color="auto"/>
              <w:right w:val="nil"/>
            </w:tcBorders>
            <w:vAlign w:val="bottom"/>
          </w:tcPr>
          <w:p w14:paraId="1CCF9712"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97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1C" w14:textId="77777777">
        <w:trPr>
          <w:trHeight w:val="214"/>
        </w:trPr>
        <w:tc>
          <w:tcPr>
            <w:tcW w:w="3160" w:type="dxa"/>
            <w:tcBorders>
              <w:top w:val="nil"/>
              <w:left w:val="nil"/>
              <w:bottom w:val="nil"/>
              <w:right w:val="nil"/>
            </w:tcBorders>
            <w:vAlign w:val="bottom"/>
          </w:tcPr>
          <w:p w14:paraId="1CCF9715"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Near doubles</w:t>
            </w:r>
          </w:p>
        </w:tc>
        <w:tc>
          <w:tcPr>
            <w:tcW w:w="480" w:type="dxa"/>
            <w:tcBorders>
              <w:top w:val="nil"/>
              <w:left w:val="nil"/>
              <w:bottom w:val="nil"/>
              <w:right w:val="nil"/>
            </w:tcBorders>
            <w:vAlign w:val="bottom"/>
          </w:tcPr>
          <w:p w14:paraId="1CCF971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14:paraId="1CCF971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220" w:type="dxa"/>
            <w:tcBorders>
              <w:top w:val="nil"/>
              <w:left w:val="nil"/>
              <w:bottom w:val="nil"/>
              <w:right w:val="nil"/>
            </w:tcBorders>
            <w:vAlign w:val="bottom"/>
          </w:tcPr>
          <w:p w14:paraId="1CCF9718"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500" w:type="dxa"/>
            <w:tcBorders>
              <w:top w:val="nil"/>
              <w:left w:val="nil"/>
              <w:bottom w:val="nil"/>
              <w:right w:val="nil"/>
            </w:tcBorders>
            <w:vAlign w:val="bottom"/>
          </w:tcPr>
          <w:p w14:paraId="1CCF9719"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2360" w:type="dxa"/>
            <w:tcBorders>
              <w:top w:val="nil"/>
              <w:left w:val="nil"/>
              <w:bottom w:val="nil"/>
              <w:right w:val="nil"/>
            </w:tcBorders>
            <w:vAlign w:val="bottom"/>
          </w:tcPr>
          <w:p w14:paraId="1CCF971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7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24" w14:textId="77777777">
        <w:trPr>
          <w:trHeight w:val="278"/>
        </w:trPr>
        <w:tc>
          <w:tcPr>
            <w:tcW w:w="3160" w:type="dxa"/>
            <w:vMerge w:val="restart"/>
            <w:tcBorders>
              <w:top w:val="nil"/>
              <w:left w:val="nil"/>
              <w:bottom w:val="nil"/>
              <w:right w:val="nil"/>
            </w:tcBorders>
            <w:vAlign w:val="bottom"/>
          </w:tcPr>
          <w:p w14:paraId="1CCF971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should be able to double</w:t>
            </w:r>
          </w:p>
        </w:tc>
        <w:tc>
          <w:tcPr>
            <w:tcW w:w="480" w:type="dxa"/>
            <w:tcBorders>
              <w:top w:val="nil"/>
              <w:left w:val="nil"/>
              <w:bottom w:val="nil"/>
              <w:right w:val="nil"/>
            </w:tcBorders>
            <w:vAlign w:val="bottom"/>
          </w:tcPr>
          <w:p w14:paraId="1CCF971E" w14:textId="77777777" w:rsidR="009F1A6D" w:rsidRPr="00CF33A7" w:rsidRDefault="009F1A6D">
            <w:pPr>
              <w:widowControl w:val="0"/>
              <w:autoSpaceDE w:val="0"/>
              <w:autoSpaceDN w:val="0"/>
              <w:adjustRightInd w:val="0"/>
              <w:spacing w:after="0" w:line="267" w:lineRule="exact"/>
              <w:ind w:left="120"/>
              <w:rPr>
                <w:rFonts w:ascii="Times New Roman" w:hAnsi="Times New Roman"/>
                <w:sz w:val="24"/>
                <w:szCs w:val="24"/>
              </w:rPr>
            </w:pPr>
            <w:r w:rsidRPr="00CF33A7">
              <w:rPr>
                <w:rFonts w:cs="Calibri"/>
              </w:rPr>
              <w:t>160</w:t>
            </w:r>
          </w:p>
        </w:tc>
        <w:tc>
          <w:tcPr>
            <w:tcW w:w="540" w:type="dxa"/>
            <w:tcBorders>
              <w:top w:val="nil"/>
              <w:left w:val="nil"/>
              <w:bottom w:val="nil"/>
              <w:right w:val="nil"/>
            </w:tcBorders>
            <w:vAlign w:val="bottom"/>
          </w:tcPr>
          <w:p w14:paraId="1CCF971F" w14:textId="77777777" w:rsidR="009F1A6D" w:rsidRPr="00CF33A7" w:rsidRDefault="009F1A6D">
            <w:pPr>
              <w:widowControl w:val="0"/>
              <w:autoSpaceDE w:val="0"/>
              <w:autoSpaceDN w:val="0"/>
              <w:adjustRightInd w:val="0"/>
              <w:spacing w:after="0" w:line="267" w:lineRule="exact"/>
              <w:jc w:val="right"/>
              <w:rPr>
                <w:rFonts w:ascii="Times New Roman" w:hAnsi="Times New Roman"/>
                <w:sz w:val="24"/>
                <w:szCs w:val="24"/>
              </w:rPr>
            </w:pPr>
            <w:r w:rsidRPr="00CF33A7">
              <w:rPr>
                <w:rFonts w:cs="Calibri"/>
              </w:rPr>
              <w:t>+ 170</w:t>
            </w:r>
          </w:p>
        </w:tc>
        <w:tc>
          <w:tcPr>
            <w:tcW w:w="1220" w:type="dxa"/>
            <w:tcBorders>
              <w:top w:val="nil"/>
              <w:left w:val="nil"/>
              <w:bottom w:val="nil"/>
              <w:right w:val="nil"/>
            </w:tcBorders>
            <w:vAlign w:val="bottom"/>
          </w:tcPr>
          <w:p w14:paraId="1CCF9720" w14:textId="77777777" w:rsidR="009F1A6D" w:rsidRPr="00CF33A7" w:rsidRDefault="009F1A6D">
            <w:pPr>
              <w:widowControl w:val="0"/>
              <w:autoSpaceDE w:val="0"/>
              <w:autoSpaceDN w:val="0"/>
              <w:adjustRightInd w:val="0"/>
              <w:spacing w:after="0" w:line="267" w:lineRule="exact"/>
              <w:ind w:left="20"/>
              <w:rPr>
                <w:rFonts w:ascii="Times New Roman" w:hAnsi="Times New Roman"/>
                <w:sz w:val="24"/>
                <w:szCs w:val="24"/>
              </w:rPr>
            </w:pPr>
            <w:r w:rsidRPr="00CF33A7">
              <w:rPr>
                <w:rFonts w:cs="Calibri"/>
              </w:rPr>
              <w:t>= double 150</w:t>
            </w:r>
          </w:p>
        </w:tc>
        <w:tc>
          <w:tcPr>
            <w:tcW w:w="1500" w:type="dxa"/>
            <w:tcBorders>
              <w:top w:val="nil"/>
              <w:left w:val="nil"/>
              <w:bottom w:val="nil"/>
              <w:right w:val="nil"/>
            </w:tcBorders>
            <w:vAlign w:val="bottom"/>
          </w:tcPr>
          <w:p w14:paraId="1CCF9721" w14:textId="77777777" w:rsidR="009F1A6D" w:rsidRPr="00CF33A7" w:rsidRDefault="009F1A6D">
            <w:pPr>
              <w:widowControl w:val="0"/>
              <w:autoSpaceDE w:val="0"/>
              <w:autoSpaceDN w:val="0"/>
              <w:adjustRightInd w:val="0"/>
              <w:spacing w:after="0" w:line="267" w:lineRule="exact"/>
              <w:ind w:left="20"/>
              <w:rPr>
                <w:rFonts w:ascii="Times New Roman" w:hAnsi="Times New Roman"/>
                <w:sz w:val="24"/>
                <w:szCs w:val="24"/>
              </w:rPr>
            </w:pPr>
            <w:r w:rsidRPr="00CF33A7">
              <w:rPr>
                <w:rFonts w:cs="Calibri"/>
              </w:rPr>
              <w:t>+ 10 + 20</w:t>
            </w:r>
          </w:p>
        </w:tc>
        <w:tc>
          <w:tcPr>
            <w:tcW w:w="2360" w:type="dxa"/>
            <w:tcBorders>
              <w:top w:val="nil"/>
              <w:left w:val="nil"/>
              <w:bottom w:val="nil"/>
              <w:right w:val="nil"/>
            </w:tcBorders>
            <w:vAlign w:val="bottom"/>
          </w:tcPr>
          <w:p w14:paraId="1CCF972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72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2C" w14:textId="77777777">
        <w:trPr>
          <w:trHeight w:val="180"/>
        </w:trPr>
        <w:tc>
          <w:tcPr>
            <w:tcW w:w="3160" w:type="dxa"/>
            <w:vMerge/>
            <w:tcBorders>
              <w:top w:val="nil"/>
              <w:left w:val="nil"/>
              <w:bottom w:val="nil"/>
              <w:right w:val="nil"/>
            </w:tcBorders>
            <w:vAlign w:val="bottom"/>
          </w:tcPr>
          <w:p w14:paraId="1CCF9725"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1CCF9726"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nil"/>
              <w:right w:val="nil"/>
            </w:tcBorders>
            <w:vAlign w:val="bottom"/>
          </w:tcPr>
          <w:p w14:paraId="1CCF9727"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14:paraId="1CCF9728"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500" w:type="dxa"/>
            <w:tcBorders>
              <w:top w:val="nil"/>
              <w:left w:val="nil"/>
              <w:bottom w:val="nil"/>
              <w:right w:val="nil"/>
            </w:tcBorders>
            <w:vAlign w:val="bottom"/>
          </w:tcPr>
          <w:p w14:paraId="1CCF972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nil"/>
            </w:tcBorders>
            <w:vAlign w:val="bottom"/>
          </w:tcPr>
          <w:p w14:paraId="1CCF972A"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7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34" w14:textId="77777777">
        <w:trPr>
          <w:trHeight w:val="329"/>
        </w:trPr>
        <w:tc>
          <w:tcPr>
            <w:tcW w:w="3160" w:type="dxa"/>
            <w:tcBorders>
              <w:top w:val="nil"/>
              <w:left w:val="nil"/>
              <w:bottom w:val="nil"/>
              <w:right w:val="nil"/>
            </w:tcBorders>
            <w:vAlign w:val="bottom"/>
          </w:tcPr>
          <w:p w14:paraId="1CCF972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numbers up to 100 and use this</w:t>
            </w:r>
          </w:p>
        </w:tc>
        <w:tc>
          <w:tcPr>
            <w:tcW w:w="480" w:type="dxa"/>
            <w:tcBorders>
              <w:top w:val="nil"/>
              <w:left w:val="nil"/>
              <w:bottom w:val="nil"/>
              <w:right w:val="nil"/>
            </w:tcBorders>
            <w:vAlign w:val="bottom"/>
          </w:tcPr>
          <w:p w14:paraId="1CCF972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rPr>
              <w:t>160</w:t>
            </w:r>
          </w:p>
        </w:tc>
        <w:tc>
          <w:tcPr>
            <w:tcW w:w="540" w:type="dxa"/>
            <w:tcBorders>
              <w:top w:val="nil"/>
              <w:left w:val="nil"/>
              <w:bottom w:val="nil"/>
              <w:right w:val="nil"/>
            </w:tcBorders>
            <w:vAlign w:val="bottom"/>
          </w:tcPr>
          <w:p w14:paraId="1CCF972F"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rPr>
              <w:t>+ 170</w:t>
            </w:r>
          </w:p>
        </w:tc>
        <w:tc>
          <w:tcPr>
            <w:tcW w:w="1220" w:type="dxa"/>
            <w:tcBorders>
              <w:top w:val="nil"/>
              <w:left w:val="nil"/>
              <w:bottom w:val="nil"/>
              <w:right w:val="nil"/>
            </w:tcBorders>
            <w:vAlign w:val="bottom"/>
          </w:tcPr>
          <w:p w14:paraId="1CCF9730" w14:textId="77777777" w:rsidR="009F1A6D" w:rsidRPr="00CF33A7" w:rsidRDefault="009F1A6D">
            <w:pPr>
              <w:widowControl w:val="0"/>
              <w:autoSpaceDE w:val="0"/>
              <w:autoSpaceDN w:val="0"/>
              <w:adjustRightInd w:val="0"/>
              <w:spacing w:after="0" w:line="240" w:lineRule="auto"/>
              <w:ind w:left="20"/>
              <w:rPr>
                <w:rFonts w:ascii="Times New Roman" w:hAnsi="Times New Roman"/>
                <w:sz w:val="24"/>
                <w:szCs w:val="24"/>
              </w:rPr>
            </w:pPr>
            <w:r w:rsidRPr="00CF33A7">
              <w:rPr>
                <w:rFonts w:cs="Calibri"/>
              </w:rPr>
              <w:t>= double 160</w:t>
            </w:r>
          </w:p>
        </w:tc>
        <w:tc>
          <w:tcPr>
            <w:tcW w:w="1500" w:type="dxa"/>
            <w:tcBorders>
              <w:top w:val="nil"/>
              <w:left w:val="nil"/>
              <w:bottom w:val="nil"/>
              <w:right w:val="nil"/>
            </w:tcBorders>
            <w:vAlign w:val="bottom"/>
          </w:tcPr>
          <w:p w14:paraId="1CCF9731" w14:textId="77777777" w:rsidR="009F1A6D" w:rsidRPr="00CF33A7" w:rsidRDefault="009F1A6D">
            <w:pPr>
              <w:widowControl w:val="0"/>
              <w:autoSpaceDE w:val="0"/>
              <w:autoSpaceDN w:val="0"/>
              <w:adjustRightInd w:val="0"/>
              <w:spacing w:after="0" w:line="240" w:lineRule="auto"/>
              <w:ind w:left="20"/>
              <w:rPr>
                <w:rFonts w:ascii="Times New Roman" w:hAnsi="Times New Roman"/>
                <w:sz w:val="24"/>
                <w:szCs w:val="24"/>
              </w:rPr>
            </w:pPr>
            <w:r w:rsidRPr="00CF33A7">
              <w:rPr>
                <w:rFonts w:cs="Calibri"/>
              </w:rPr>
              <w:t xml:space="preserve">+ 10   </w:t>
            </w:r>
            <w:proofErr w:type="gramStart"/>
            <w:r w:rsidRPr="00CF33A7">
              <w:rPr>
                <w:rFonts w:cs="Calibri"/>
              </w:rPr>
              <w:t>or  160</w:t>
            </w:r>
            <w:proofErr w:type="gramEnd"/>
          </w:p>
        </w:tc>
        <w:tc>
          <w:tcPr>
            <w:tcW w:w="2360" w:type="dxa"/>
            <w:tcBorders>
              <w:top w:val="nil"/>
              <w:left w:val="nil"/>
              <w:bottom w:val="nil"/>
              <w:right w:val="nil"/>
            </w:tcBorders>
            <w:vAlign w:val="bottom"/>
          </w:tcPr>
          <w:p w14:paraId="1CCF9732" w14:textId="77777777" w:rsidR="009F1A6D" w:rsidRPr="00CF33A7" w:rsidRDefault="009F1A6D">
            <w:pPr>
              <w:widowControl w:val="0"/>
              <w:autoSpaceDE w:val="0"/>
              <w:autoSpaceDN w:val="0"/>
              <w:adjustRightInd w:val="0"/>
              <w:spacing w:after="0" w:line="240" w:lineRule="auto"/>
              <w:ind w:left="20"/>
              <w:rPr>
                <w:rFonts w:ascii="Times New Roman" w:hAnsi="Times New Roman"/>
                <w:sz w:val="24"/>
                <w:szCs w:val="24"/>
              </w:rPr>
            </w:pPr>
            <w:r w:rsidRPr="00CF33A7">
              <w:rPr>
                <w:rFonts w:cs="Calibri"/>
              </w:rPr>
              <w:t>+ 170 = double 170 - 10</w:t>
            </w:r>
          </w:p>
        </w:tc>
        <w:tc>
          <w:tcPr>
            <w:tcW w:w="0" w:type="dxa"/>
            <w:tcBorders>
              <w:top w:val="nil"/>
              <w:left w:val="nil"/>
              <w:bottom w:val="nil"/>
              <w:right w:val="nil"/>
            </w:tcBorders>
            <w:vAlign w:val="bottom"/>
          </w:tcPr>
          <w:p w14:paraId="1CCF97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3C" w14:textId="77777777">
        <w:trPr>
          <w:trHeight w:val="194"/>
        </w:trPr>
        <w:tc>
          <w:tcPr>
            <w:tcW w:w="3160" w:type="dxa"/>
            <w:tcBorders>
              <w:top w:val="nil"/>
              <w:left w:val="nil"/>
              <w:bottom w:val="nil"/>
              <w:right w:val="nil"/>
            </w:tcBorders>
            <w:vAlign w:val="bottom"/>
          </w:tcPr>
          <w:p w14:paraId="1CCF9735" w14:textId="77777777" w:rsidR="009F1A6D" w:rsidRPr="00CF33A7" w:rsidRDefault="009F1A6D">
            <w:pPr>
              <w:widowControl w:val="0"/>
              <w:autoSpaceDE w:val="0"/>
              <w:autoSpaceDN w:val="0"/>
              <w:adjustRightInd w:val="0"/>
              <w:spacing w:after="0" w:line="194" w:lineRule="exact"/>
              <w:ind w:left="120"/>
              <w:rPr>
                <w:rFonts w:ascii="Times New Roman" w:hAnsi="Times New Roman"/>
                <w:sz w:val="24"/>
                <w:szCs w:val="24"/>
              </w:rPr>
            </w:pPr>
            <w:r w:rsidRPr="00CF33A7">
              <w:rPr>
                <w:rFonts w:ascii="Georgia" w:hAnsi="Georgia" w:cs="Georgia"/>
                <w:i/>
                <w:iCs/>
                <w:sz w:val="20"/>
                <w:szCs w:val="20"/>
              </w:rPr>
              <w:t>to derive doubles for multiples of</w:t>
            </w:r>
          </w:p>
        </w:tc>
        <w:tc>
          <w:tcPr>
            <w:tcW w:w="480" w:type="dxa"/>
            <w:tcBorders>
              <w:top w:val="nil"/>
              <w:left w:val="nil"/>
              <w:bottom w:val="nil"/>
              <w:right w:val="nil"/>
            </w:tcBorders>
            <w:vAlign w:val="bottom"/>
          </w:tcPr>
          <w:p w14:paraId="1CCF9736"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vAlign w:val="bottom"/>
          </w:tcPr>
          <w:p w14:paraId="1CCF9737"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14:paraId="1CCF9738"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14:paraId="1CCF9739"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2360" w:type="dxa"/>
            <w:tcBorders>
              <w:top w:val="nil"/>
              <w:left w:val="nil"/>
              <w:bottom w:val="nil"/>
              <w:right w:val="nil"/>
            </w:tcBorders>
            <w:vAlign w:val="bottom"/>
          </w:tcPr>
          <w:p w14:paraId="1CCF973A"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97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41" w14:textId="77777777">
        <w:trPr>
          <w:trHeight w:val="314"/>
        </w:trPr>
        <w:tc>
          <w:tcPr>
            <w:tcW w:w="3160" w:type="dxa"/>
            <w:tcBorders>
              <w:top w:val="nil"/>
              <w:left w:val="nil"/>
              <w:bottom w:val="nil"/>
              <w:right w:val="nil"/>
            </w:tcBorders>
            <w:vAlign w:val="bottom"/>
          </w:tcPr>
          <w:p w14:paraId="1CCF973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ten as well as decimal numbers.</w:t>
            </w:r>
          </w:p>
        </w:tc>
        <w:tc>
          <w:tcPr>
            <w:tcW w:w="3740" w:type="dxa"/>
            <w:gridSpan w:val="4"/>
            <w:tcBorders>
              <w:top w:val="nil"/>
              <w:left w:val="nil"/>
              <w:bottom w:val="nil"/>
              <w:right w:val="nil"/>
            </w:tcBorders>
            <w:vAlign w:val="bottom"/>
          </w:tcPr>
          <w:p w14:paraId="1CCF973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cs="Calibri"/>
              </w:rPr>
              <w:t>2.5 + 2.6 = double 2.5 + 0.1</w:t>
            </w:r>
          </w:p>
        </w:tc>
        <w:tc>
          <w:tcPr>
            <w:tcW w:w="2360" w:type="dxa"/>
            <w:tcBorders>
              <w:top w:val="nil"/>
              <w:left w:val="nil"/>
              <w:bottom w:val="nil"/>
              <w:right w:val="nil"/>
            </w:tcBorders>
            <w:vAlign w:val="bottom"/>
          </w:tcPr>
          <w:p w14:paraId="1CCF973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74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49" w14:textId="77777777">
        <w:trPr>
          <w:trHeight w:val="209"/>
        </w:trPr>
        <w:tc>
          <w:tcPr>
            <w:tcW w:w="3160" w:type="dxa"/>
            <w:tcBorders>
              <w:top w:val="nil"/>
              <w:left w:val="nil"/>
              <w:bottom w:val="nil"/>
              <w:right w:val="nil"/>
            </w:tcBorders>
            <w:vAlign w:val="bottom"/>
          </w:tcPr>
          <w:p w14:paraId="1CCF9742" w14:textId="77777777" w:rsidR="009F1A6D" w:rsidRPr="00CF33A7" w:rsidRDefault="009F1A6D">
            <w:pPr>
              <w:widowControl w:val="0"/>
              <w:autoSpaceDE w:val="0"/>
              <w:autoSpaceDN w:val="0"/>
              <w:adjustRightInd w:val="0"/>
              <w:spacing w:after="0" w:line="208" w:lineRule="exact"/>
              <w:ind w:left="120"/>
              <w:rPr>
                <w:rFonts w:ascii="Times New Roman" w:hAnsi="Times New Roman"/>
                <w:sz w:val="24"/>
                <w:szCs w:val="24"/>
              </w:rPr>
            </w:pPr>
            <w:r w:rsidRPr="00CF33A7">
              <w:rPr>
                <w:rFonts w:ascii="Georgia" w:hAnsi="Georgia" w:cs="Georgia"/>
                <w:i/>
                <w:iCs/>
                <w:sz w:val="20"/>
                <w:szCs w:val="20"/>
              </w:rPr>
              <w:t>These facts can be adjusted to</w:t>
            </w:r>
          </w:p>
        </w:tc>
        <w:tc>
          <w:tcPr>
            <w:tcW w:w="480" w:type="dxa"/>
            <w:tcBorders>
              <w:top w:val="nil"/>
              <w:left w:val="nil"/>
              <w:bottom w:val="nil"/>
              <w:right w:val="nil"/>
            </w:tcBorders>
            <w:vAlign w:val="bottom"/>
          </w:tcPr>
          <w:p w14:paraId="1CCF974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14:paraId="1CCF9744"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220" w:type="dxa"/>
            <w:tcBorders>
              <w:top w:val="nil"/>
              <w:left w:val="nil"/>
              <w:bottom w:val="nil"/>
              <w:right w:val="nil"/>
            </w:tcBorders>
            <w:vAlign w:val="bottom"/>
          </w:tcPr>
          <w:p w14:paraId="1CCF9745"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500" w:type="dxa"/>
            <w:tcBorders>
              <w:top w:val="nil"/>
              <w:left w:val="nil"/>
              <w:bottom w:val="nil"/>
              <w:right w:val="nil"/>
            </w:tcBorders>
            <w:vAlign w:val="bottom"/>
          </w:tcPr>
          <w:p w14:paraId="1CCF974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2360" w:type="dxa"/>
            <w:tcBorders>
              <w:top w:val="nil"/>
              <w:left w:val="nil"/>
              <w:bottom w:val="nil"/>
              <w:right w:val="nil"/>
            </w:tcBorders>
            <w:vAlign w:val="bottom"/>
          </w:tcPr>
          <w:p w14:paraId="1CCF974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74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51" w14:textId="77777777">
        <w:trPr>
          <w:trHeight w:val="264"/>
        </w:trPr>
        <w:tc>
          <w:tcPr>
            <w:tcW w:w="3160" w:type="dxa"/>
            <w:tcBorders>
              <w:top w:val="nil"/>
              <w:left w:val="nil"/>
              <w:bottom w:val="nil"/>
              <w:right w:val="nil"/>
            </w:tcBorders>
            <w:vAlign w:val="bottom"/>
          </w:tcPr>
          <w:p w14:paraId="1CCF974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calculate near doubles.</w:t>
            </w:r>
          </w:p>
        </w:tc>
        <w:tc>
          <w:tcPr>
            <w:tcW w:w="480" w:type="dxa"/>
            <w:tcBorders>
              <w:top w:val="nil"/>
              <w:left w:val="nil"/>
              <w:bottom w:val="nil"/>
              <w:right w:val="nil"/>
            </w:tcBorders>
            <w:vAlign w:val="bottom"/>
          </w:tcPr>
          <w:p w14:paraId="1CCF974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nil"/>
              <w:right w:val="nil"/>
            </w:tcBorders>
            <w:vAlign w:val="bottom"/>
          </w:tcPr>
          <w:p w14:paraId="1CCF97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220" w:type="dxa"/>
            <w:tcBorders>
              <w:top w:val="nil"/>
              <w:left w:val="nil"/>
              <w:bottom w:val="nil"/>
              <w:right w:val="nil"/>
            </w:tcBorders>
            <w:vAlign w:val="bottom"/>
          </w:tcPr>
          <w:p w14:paraId="1CCF97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500" w:type="dxa"/>
            <w:tcBorders>
              <w:top w:val="nil"/>
              <w:left w:val="nil"/>
              <w:bottom w:val="nil"/>
              <w:right w:val="nil"/>
            </w:tcBorders>
            <w:vAlign w:val="bottom"/>
          </w:tcPr>
          <w:p w14:paraId="1CCF97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360" w:type="dxa"/>
            <w:tcBorders>
              <w:top w:val="nil"/>
              <w:left w:val="nil"/>
              <w:bottom w:val="nil"/>
              <w:right w:val="nil"/>
            </w:tcBorders>
            <w:vAlign w:val="bottom"/>
          </w:tcPr>
          <w:p w14:paraId="1CCF974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5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752"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90336" behindDoc="1" locked="0" layoutInCell="0" allowOverlap="1" wp14:anchorId="1CCFA280" wp14:editId="5487AF06">
                <wp:simplePos x="0" y="0"/>
                <wp:positionH relativeFrom="column">
                  <wp:posOffset>4445</wp:posOffset>
                </wp:positionH>
                <wp:positionV relativeFrom="paragraph">
                  <wp:posOffset>153035</wp:posOffset>
                </wp:positionV>
                <wp:extent cx="5876290" cy="0"/>
                <wp:effectExtent l="0" t="0" r="0" b="0"/>
                <wp:wrapNone/>
                <wp:docPr id="1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D8A8E" id="Line 30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05pt" to="463.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" o:allowincell="f" strokeweight=".16931mm"/>
            </w:pict>
          </mc:Fallback>
        </mc:AlternateContent>
      </w:r>
    </w:p>
    <w:p w14:paraId="1CCF975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5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5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756" w14:textId="77777777" w:rsidR="009F1A6D" w:rsidRDefault="009F1A6D">
      <w:pPr>
        <w:widowControl w:val="0"/>
        <w:autoSpaceDE w:val="0"/>
        <w:autoSpaceDN w:val="0"/>
        <w:adjustRightInd w:val="0"/>
        <w:spacing w:after="0" w:line="335" w:lineRule="exact"/>
        <w:rPr>
          <w:rFonts w:ascii="Times New Roman" w:hAnsi="Times New Roman"/>
          <w:sz w:val="24"/>
          <w:szCs w:val="24"/>
        </w:rPr>
      </w:pPr>
    </w:p>
    <w:p w14:paraId="1CCF9757"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5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758"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759"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62</w:t>
      </w:r>
    </w:p>
    <w:p w14:paraId="1CCF975A"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75B"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2" w:name="page63"/>
      <w:bookmarkEnd w:id="62"/>
      <w:r>
        <w:rPr>
          <w:noProof/>
        </w:rPr>
        <w:drawing>
          <wp:anchor distT="0" distB="0" distL="114300" distR="114300" simplePos="0" relativeHeight="251791360" behindDoc="1" locked="0" layoutInCell="0" allowOverlap="1" wp14:anchorId="1CCFA282" wp14:editId="74526107">
            <wp:simplePos x="0" y="0"/>
            <wp:positionH relativeFrom="page">
              <wp:posOffset>914400</wp:posOffset>
            </wp:positionH>
            <wp:positionV relativeFrom="page">
              <wp:posOffset>448310</wp:posOffset>
            </wp:positionV>
            <wp:extent cx="1915795" cy="516255"/>
            <wp:effectExtent l="0" t="0" r="825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180"/>
        <w:gridCol w:w="80"/>
        <w:gridCol w:w="20"/>
        <w:gridCol w:w="640"/>
        <w:gridCol w:w="360"/>
        <w:gridCol w:w="340"/>
        <w:gridCol w:w="380"/>
        <w:gridCol w:w="380"/>
        <w:gridCol w:w="3900"/>
        <w:gridCol w:w="30"/>
      </w:tblGrid>
      <w:tr w:rsidR="009F1A6D" w:rsidRPr="00CF33A7" w14:paraId="1CCF9766" w14:textId="77777777">
        <w:trPr>
          <w:trHeight w:val="232"/>
        </w:trPr>
        <w:tc>
          <w:tcPr>
            <w:tcW w:w="3180" w:type="dxa"/>
            <w:tcBorders>
              <w:top w:val="single" w:sz="8" w:space="0" w:color="auto"/>
              <w:left w:val="single" w:sz="8" w:space="0" w:color="auto"/>
              <w:bottom w:val="nil"/>
              <w:right w:val="single" w:sz="8" w:space="0" w:color="auto"/>
            </w:tcBorders>
            <w:vAlign w:val="bottom"/>
          </w:tcPr>
          <w:p w14:paraId="1CCF975C" w14:textId="77777777" w:rsidR="009F1A6D" w:rsidRPr="00CF33A7" w:rsidRDefault="009F1A6D">
            <w:pPr>
              <w:widowControl w:val="0"/>
              <w:autoSpaceDE w:val="0"/>
              <w:autoSpaceDN w:val="0"/>
              <w:adjustRightInd w:val="0"/>
              <w:spacing w:after="0" w:line="226" w:lineRule="exact"/>
              <w:ind w:left="460"/>
              <w:rPr>
                <w:rFonts w:ascii="Times New Roman" w:hAnsi="Times New Roman"/>
                <w:sz w:val="24"/>
                <w:szCs w:val="24"/>
              </w:rPr>
            </w:pPr>
            <w:r w:rsidRPr="00CF33A7">
              <w:rPr>
                <w:rFonts w:ascii="Georgia" w:hAnsi="Georgia" w:cs="Georgia"/>
                <w:b/>
                <w:bCs/>
                <w:sz w:val="20"/>
                <w:szCs w:val="20"/>
              </w:rPr>
              <w:t>Strategies &amp; Guidance</w:t>
            </w:r>
          </w:p>
        </w:tc>
        <w:tc>
          <w:tcPr>
            <w:tcW w:w="80" w:type="dxa"/>
            <w:tcBorders>
              <w:top w:val="single" w:sz="8" w:space="0" w:color="auto"/>
              <w:left w:val="nil"/>
              <w:bottom w:val="nil"/>
              <w:right w:val="nil"/>
            </w:tcBorders>
            <w:vAlign w:val="bottom"/>
          </w:tcPr>
          <w:p w14:paraId="1CCF975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0" w:type="dxa"/>
            <w:tcBorders>
              <w:top w:val="single" w:sz="8" w:space="0" w:color="auto"/>
              <w:left w:val="nil"/>
              <w:bottom w:val="nil"/>
              <w:right w:val="nil"/>
            </w:tcBorders>
            <w:vAlign w:val="bottom"/>
          </w:tcPr>
          <w:p w14:paraId="1CCF975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40" w:type="dxa"/>
            <w:tcBorders>
              <w:top w:val="single" w:sz="8" w:space="0" w:color="auto"/>
              <w:left w:val="nil"/>
              <w:bottom w:val="nil"/>
              <w:right w:val="nil"/>
            </w:tcBorders>
            <w:vAlign w:val="bottom"/>
          </w:tcPr>
          <w:p w14:paraId="1CCF975F"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60" w:type="dxa"/>
            <w:tcBorders>
              <w:top w:val="single" w:sz="8" w:space="0" w:color="auto"/>
              <w:left w:val="nil"/>
              <w:bottom w:val="nil"/>
              <w:right w:val="nil"/>
            </w:tcBorders>
            <w:vAlign w:val="bottom"/>
          </w:tcPr>
          <w:p w14:paraId="1CCF9760"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40" w:type="dxa"/>
            <w:tcBorders>
              <w:top w:val="single" w:sz="8" w:space="0" w:color="auto"/>
              <w:left w:val="nil"/>
              <w:bottom w:val="nil"/>
              <w:right w:val="nil"/>
            </w:tcBorders>
            <w:vAlign w:val="bottom"/>
          </w:tcPr>
          <w:p w14:paraId="1CCF976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auto"/>
              <w:left w:val="nil"/>
              <w:bottom w:val="nil"/>
              <w:right w:val="nil"/>
            </w:tcBorders>
            <w:vAlign w:val="bottom"/>
          </w:tcPr>
          <w:p w14:paraId="1CCF9762"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auto"/>
              <w:left w:val="nil"/>
              <w:bottom w:val="nil"/>
              <w:right w:val="nil"/>
            </w:tcBorders>
            <w:vAlign w:val="bottom"/>
          </w:tcPr>
          <w:p w14:paraId="1CCF976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900" w:type="dxa"/>
            <w:tcBorders>
              <w:top w:val="single" w:sz="8" w:space="0" w:color="auto"/>
              <w:left w:val="nil"/>
              <w:bottom w:val="nil"/>
              <w:right w:val="single" w:sz="8" w:space="0" w:color="auto"/>
            </w:tcBorders>
            <w:vAlign w:val="bottom"/>
          </w:tcPr>
          <w:p w14:paraId="1CCF9764" w14:textId="77777777" w:rsidR="009F1A6D" w:rsidRPr="00CF33A7" w:rsidRDefault="009F1A6D">
            <w:pPr>
              <w:widowControl w:val="0"/>
              <w:autoSpaceDE w:val="0"/>
              <w:autoSpaceDN w:val="0"/>
              <w:adjustRightInd w:val="0"/>
              <w:spacing w:after="0" w:line="226" w:lineRule="exact"/>
              <w:ind w:left="62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76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6D" w14:textId="77777777">
        <w:trPr>
          <w:trHeight w:val="104"/>
        </w:trPr>
        <w:tc>
          <w:tcPr>
            <w:tcW w:w="3180" w:type="dxa"/>
            <w:tcBorders>
              <w:top w:val="nil"/>
              <w:left w:val="single" w:sz="8" w:space="0" w:color="auto"/>
              <w:bottom w:val="single" w:sz="8" w:space="0" w:color="auto"/>
              <w:right w:val="single" w:sz="8" w:space="0" w:color="auto"/>
            </w:tcBorders>
            <w:vAlign w:val="bottom"/>
          </w:tcPr>
          <w:p w14:paraId="1CCF9767"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single" w:sz="8" w:space="0" w:color="auto"/>
              <w:right w:val="nil"/>
            </w:tcBorders>
            <w:vAlign w:val="bottom"/>
          </w:tcPr>
          <w:p w14:paraId="1CCF9768"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auto"/>
              <w:right w:val="nil"/>
            </w:tcBorders>
            <w:vAlign w:val="bottom"/>
          </w:tcPr>
          <w:p w14:paraId="1CCF9769"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2100" w:type="dxa"/>
            <w:gridSpan w:val="5"/>
            <w:tcBorders>
              <w:top w:val="nil"/>
              <w:left w:val="nil"/>
              <w:bottom w:val="single" w:sz="8" w:space="0" w:color="auto"/>
              <w:right w:val="nil"/>
            </w:tcBorders>
            <w:vAlign w:val="bottom"/>
          </w:tcPr>
          <w:p w14:paraId="1CCF976A"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900" w:type="dxa"/>
            <w:tcBorders>
              <w:top w:val="nil"/>
              <w:left w:val="nil"/>
              <w:bottom w:val="single" w:sz="8" w:space="0" w:color="auto"/>
              <w:right w:val="single" w:sz="8" w:space="0" w:color="auto"/>
            </w:tcBorders>
            <w:vAlign w:val="bottom"/>
          </w:tcPr>
          <w:p w14:paraId="1CCF976B"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76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71" w14:textId="77777777">
        <w:trPr>
          <w:trHeight w:val="252"/>
        </w:trPr>
        <w:tc>
          <w:tcPr>
            <w:tcW w:w="3180" w:type="dxa"/>
            <w:tcBorders>
              <w:top w:val="nil"/>
              <w:left w:val="single" w:sz="8" w:space="0" w:color="auto"/>
              <w:bottom w:val="nil"/>
              <w:right w:val="single" w:sz="8" w:space="0" w:color="auto"/>
            </w:tcBorders>
            <w:vAlign w:val="bottom"/>
          </w:tcPr>
          <w:p w14:paraId="1CCF976E"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Partition both numbers and</w:t>
            </w:r>
          </w:p>
        </w:tc>
        <w:tc>
          <w:tcPr>
            <w:tcW w:w="6100" w:type="dxa"/>
            <w:gridSpan w:val="8"/>
            <w:tcBorders>
              <w:top w:val="nil"/>
              <w:left w:val="nil"/>
              <w:bottom w:val="nil"/>
              <w:right w:val="single" w:sz="8" w:space="0" w:color="auto"/>
            </w:tcBorders>
            <w:vAlign w:val="bottom"/>
          </w:tcPr>
          <w:p w14:paraId="1CCF976F" w14:textId="77777777" w:rsidR="009F1A6D" w:rsidRPr="00CF33A7" w:rsidRDefault="009F1A6D">
            <w:pPr>
              <w:widowControl w:val="0"/>
              <w:autoSpaceDE w:val="0"/>
              <w:autoSpaceDN w:val="0"/>
              <w:adjustRightInd w:val="0"/>
              <w:spacing w:after="0" w:line="252" w:lineRule="exact"/>
              <w:ind w:left="100"/>
              <w:rPr>
                <w:rFonts w:ascii="Times New Roman" w:hAnsi="Times New Roman"/>
                <w:sz w:val="24"/>
                <w:szCs w:val="24"/>
              </w:rPr>
            </w:pPr>
            <w:r w:rsidRPr="00CF33A7">
              <w:rPr>
                <w:rFonts w:cs="Calibri"/>
              </w:rPr>
              <w:t>7230 + 5310 = 12 000 + 500 + 40</w:t>
            </w:r>
          </w:p>
        </w:tc>
        <w:tc>
          <w:tcPr>
            <w:tcW w:w="0" w:type="dxa"/>
            <w:tcBorders>
              <w:top w:val="nil"/>
              <w:left w:val="nil"/>
              <w:bottom w:val="nil"/>
              <w:right w:val="nil"/>
            </w:tcBorders>
            <w:vAlign w:val="bottom"/>
          </w:tcPr>
          <w:p w14:paraId="1CCF977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7C" w14:textId="77777777">
        <w:trPr>
          <w:trHeight w:val="223"/>
        </w:trPr>
        <w:tc>
          <w:tcPr>
            <w:tcW w:w="3180" w:type="dxa"/>
            <w:tcBorders>
              <w:top w:val="nil"/>
              <w:left w:val="single" w:sz="8" w:space="0" w:color="auto"/>
              <w:bottom w:val="nil"/>
              <w:right w:val="single" w:sz="8" w:space="0" w:color="auto"/>
            </w:tcBorders>
            <w:vAlign w:val="bottom"/>
          </w:tcPr>
          <w:p w14:paraId="1CCF9772"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combine the parts</w:t>
            </w:r>
          </w:p>
        </w:tc>
        <w:tc>
          <w:tcPr>
            <w:tcW w:w="80" w:type="dxa"/>
            <w:tcBorders>
              <w:top w:val="nil"/>
              <w:left w:val="nil"/>
              <w:bottom w:val="nil"/>
              <w:right w:val="nil"/>
            </w:tcBorders>
            <w:vAlign w:val="bottom"/>
          </w:tcPr>
          <w:p w14:paraId="1CCF9773"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14:paraId="1CCF9774"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nil"/>
              <w:right w:val="nil"/>
            </w:tcBorders>
            <w:vAlign w:val="bottom"/>
          </w:tcPr>
          <w:p w14:paraId="1CCF9775"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14:paraId="1CCF9776"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14:paraId="1CCF977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14:paraId="1CCF977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14:paraId="1CCF9779"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900" w:type="dxa"/>
            <w:tcBorders>
              <w:top w:val="nil"/>
              <w:left w:val="nil"/>
              <w:bottom w:val="nil"/>
              <w:right w:val="single" w:sz="8" w:space="0" w:color="auto"/>
            </w:tcBorders>
            <w:vAlign w:val="bottom"/>
          </w:tcPr>
          <w:p w14:paraId="1CCF977A"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77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87" w14:textId="77777777">
        <w:trPr>
          <w:trHeight w:val="458"/>
        </w:trPr>
        <w:tc>
          <w:tcPr>
            <w:tcW w:w="3180" w:type="dxa"/>
            <w:tcBorders>
              <w:top w:val="nil"/>
              <w:left w:val="single" w:sz="8" w:space="0" w:color="auto"/>
              <w:bottom w:val="nil"/>
              <w:right w:val="single" w:sz="8" w:space="0" w:color="auto"/>
            </w:tcBorders>
            <w:vAlign w:val="bottom"/>
          </w:tcPr>
          <w:p w14:paraId="1CCF977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should be secure with this</w:t>
            </w:r>
          </w:p>
        </w:tc>
        <w:tc>
          <w:tcPr>
            <w:tcW w:w="80" w:type="dxa"/>
            <w:tcBorders>
              <w:top w:val="nil"/>
              <w:left w:val="nil"/>
              <w:bottom w:val="nil"/>
              <w:right w:val="nil"/>
            </w:tcBorders>
            <w:vAlign w:val="bottom"/>
          </w:tcPr>
          <w:p w14:paraId="1CCF977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77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14:paraId="1CCF978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14:paraId="1CCF978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78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78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78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900" w:type="dxa"/>
            <w:tcBorders>
              <w:top w:val="nil"/>
              <w:left w:val="nil"/>
              <w:bottom w:val="nil"/>
              <w:right w:val="single" w:sz="8" w:space="0" w:color="auto"/>
            </w:tcBorders>
            <w:vAlign w:val="bottom"/>
          </w:tcPr>
          <w:p w14:paraId="1CCF978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78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92" w14:textId="77777777">
        <w:trPr>
          <w:trHeight w:val="262"/>
        </w:trPr>
        <w:tc>
          <w:tcPr>
            <w:tcW w:w="3180" w:type="dxa"/>
            <w:tcBorders>
              <w:top w:val="nil"/>
              <w:left w:val="single" w:sz="8" w:space="0" w:color="auto"/>
              <w:bottom w:val="nil"/>
              <w:right w:val="single" w:sz="8" w:space="0" w:color="auto"/>
            </w:tcBorders>
            <w:vAlign w:val="bottom"/>
          </w:tcPr>
          <w:p w14:paraId="1CCF978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method for numbers up to 10</w:t>
            </w:r>
          </w:p>
        </w:tc>
        <w:tc>
          <w:tcPr>
            <w:tcW w:w="80" w:type="dxa"/>
            <w:tcBorders>
              <w:top w:val="nil"/>
              <w:left w:val="nil"/>
              <w:bottom w:val="nil"/>
              <w:right w:val="nil"/>
            </w:tcBorders>
            <w:vAlign w:val="bottom"/>
          </w:tcPr>
          <w:p w14:paraId="1CCF978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8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78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78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78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8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8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79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9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9D" w14:textId="77777777">
        <w:trPr>
          <w:trHeight w:val="262"/>
        </w:trPr>
        <w:tc>
          <w:tcPr>
            <w:tcW w:w="3180" w:type="dxa"/>
            <w:tcBorders>
              <w:top w:val="nil"/>
              <w:left w:val="single" w:sz="8" w:space="0" w:color="auto"/>
              <w:bottom w:val="nil"/>
              <w:right w:val="single" w:sz="8" w:space="0" w:color="auto"/>
            </w:tcBorders>
            <w:vAlign w:val="bottom"/>
          </w:tcPr>
          <w:p w14:paraId="1CCF979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000, using place value counters</w:t>
            </w:r>
          </w:p>
        </w:tc>
        <w:tc>
          <w:tcPr>
            <w:tcW w:w="80" w:type="dxa"/>
            <w:tcBorders>
              <w:top w:val="nil"/>
              <w:left w:val="nil"/>
              <w:bottom w:val="nil"/>
              <w:right w:val="nil"/>
            </w:tcBorders>
            <w:vAlign w:val="bottom"/>
          </w:tcPr>
          <w:p w14:paraId="1CCF979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9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79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79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79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9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9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79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9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A8" w14:textId="77777777">
        <w:trPr>
          <w:trHeight w:val="262"/>
        </w:trPr>
        <w:tc>
          <w:tcPr>
            <w:tcW w:w="3180" w:type="dxa"/>
            <w:tcBorders>
              <w:top w:val="nil"/>
              <w:left w:val="single" w:sz="8" w:space="0" w:color="auto"/>
              <w:bottom w:val="nil"/>
              <w:right w:val="single" w:sz="8" w:space="0" w:color="auto"/>
            </w:tcBorders>
            <w:vAlign w:val="bottom"/>
          </w:tcPr>
          <w:p w14:paraId="1CCF979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or Dienes to show conceptual</w:t>
            </w:r>
          </w:p>
        </w:tc>
        <w:tc>
          <w:tcPr>
            <w:tcW w:w="80" w:type="dxa"/>
            <w:tcBorders>
              <w:top w:val="nil"/>
              <w:left w:val="nil"/>
              <w:bottom w:val="nil"/>
              <w:right w:val="nil"/>
            </w:tcBorders>
            <w:vAlign w:val="bottom"/>
          </w:tcPr>
          <w:p w14:paraId="1CCF979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A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7A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7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7A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A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A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7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B3" w14:textId="77777777">
        <w:trPr>
          <w:trHeight w:val="264"/>
        </w:trPr>
        <w:tc>
          <w:tcPr>
            <w:tcW w:w="3180" w:type="dxa"/>
            <w:tcBorders>
              <w:top w:val="nil"/>
              <w:left w:val="single" w:sz="8" w:space="0" w:color="auto"/>
              <w:bottom w:val="nil"/>
              <w:right w:val="single" w:sz="8" w:space="0" w:color="auto"/>
            </w:tcBorders>
            <w:vAlign w:val="bottom"/>
          </w:tcPr>
          <w:p w14:paraId="1CCF97A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understanding.</w:t>
            </w:r>
          </w:p>
        </w:tc>
        <w:tc>
          <w:tcPr>
            <w:tcW w:w="80" w:type="dxa"/>
            <w:tcBorders>
              <w:top w:val="nil"/>
              <w:left w:val="nil"/>
              <w:bottom w:val="nil"/>
              <w:right w:val="nil"/>
            </w:tcBorders>
            <w:vAlign w:val="bottom"/>
          </w:tcPr>
          <w:p w14:paraId="1CCF97A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A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7A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7A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7A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A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B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7B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B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BE" w14:textId="77777777">
        <w:trPr>
          <w:trHeight w:val="458"/>
        </w:trPr>
        <w:tc>
          <w:tcPr>
            <w:tcW w:w="3180" w:type="dxa"/>
            <w:tcBorders>
              <w:top w:val="nil"/>
              <w:left w:val="single" w:sz="8" w:space="0" w:color="auto"/>
              <w:bottom w:val="nil"/>
              <w:right w:val="single" w:sz="8" w:space="0" w:color="auto"/>
            </w:tcBorders>
            <w:vAlign w:val="bottom"/>
          </w:tcPr>
          <w:p w14:paraId="1CCF97B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If multiple regroupings are</w:t>
            </w:r>
          </w:p>
        </w:tc>
        <w:tc>
          <w:tcPr>
            <w:tcW w:w="80" w:type="dxa"/>
            <w:tcBorders>
              <w:top w:val="nil"/>
              <w:left w:val="nil"/>
              <w:bottom w:val="nil"/>
              <w:right w:val="nil"/>
            </w:tcBorders>
            <w:vAlign w:val="bottom"/>
          </w:tcPr>
          <w:p w14:paraId="1CCF97B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7B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14:paraId="1CCF97B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14:paraId="1CCF97B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7B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7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7B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900" w:type="dxa"/>
            <w:tcBorders>
              <w:top w:val="nil"/>
              <w:left w:val="nil"/>
              <w:bottom w:val="nil"/>
              <w:right w:val="single" w:sz="8" w:space="0" w:color="auto"/>
            </w:tcBorders>
            <w:vAlign w:val="bottom"/>
          </w:tcPr>
          <w:p w14:paraId="1CCF97B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7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C9" w14:textId="77777777">
        <w:trPr>
          <w:trHeight w:val="262"/>
        </w:trPr>
        <w:tc>
          <w:tcPr>
            <w:tcW w:w="3180" w:type="dxa"/>
            <w:tcBorders>
              <w:top w:val="nil"/>
              <w:left w:val="single" w:sz="8" w:space="0" w:color="auto"/>
              <w:bottom w:val="nil"/>
              <w:right w:val="single" w:sz="8" w:space="0" w:color="auto"/>
            </w:tcBorders>
            <w:vAlign w:val="bottom"/>
          </w:tcPr>
          <w:p w14:paraId="1CCF97B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required, then pupils should</w:t>
            </w:r>
          </w:p>
        </w:tc>
        <w:tc>
          <w:tcPr>
            <w:tcW w:w="80" w:type="dxa"/>
            <w:tcBorders>
              <w:top w:val="nil"/>
              <w:left w:val="nil"/>
              <w:bottom w:val="nil"/>
              <w:right w:val="nil"/>
            </w:tcBorders>
            <w:vAlign w:val="bottom"/>
          </w:tcPr>
          <w:p w14:paraId="1CCF97C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C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7C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7C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7C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C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C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7C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D4" w14:textId="77777777">
        <w:trPr>
          <w:trHeight w:val="262"/>
        </w:trPr>
        <w:tc>
          <w:tcPr>
            <w:tcW w:w="3180" w:type="dxa"/>
            <w:tcBorders>
              <w:top w:val="nil"/>
              <w:left w:val="single" w:sz="8" w:space="0" w:color="auto"/>
              <w:bottom w:val="nil"/>
              <w:right w:val="single" w:sz="8" w:space="0" w:color="auto"/>
            </w:tcBorders>
            <w:vAlign w:val="bottom"/>
          </w:tcPr>
          <w:p w14:paraId="1CCF97C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consider using the column</w:t>
            </w:r>
          </w:p>
        </w:tc>
        <w:tc>
          <w:tcPr>
            <w:tcW w:w="80" w:type="dxa"/>
            <w:tcBorders>
              <w:top w:val="nil"/>
              <w:left w:val="nil"/>
              <w:bottom w:val="nil"/>
              <w:right w:val="nil"/>
            </w:tcBorders>
            <w:vAlign w:val="bottom"/>
          </w:tcPr>
          <w:p w14:paraId="1CCF97C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C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7C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7C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7C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D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7D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7D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7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DA" w14:textId="77777777">
        <w:trPr>
          <w:trHeight w:val="264"/>
        </w:trPr>
        <w:tc>
          <w:tcPr>
            <w:tcW w:w="3180" w:type="dxa"/>
            <w:tcBorders>
              <w:top w:val="nil"/>
              <w:left w:val="single" w:sz="8" w:space="0" w:color="auto"/>
              <w:bottom w:val="nil"/>
              <w:right w:val="single" w:sz="8" w:space="0" w:color="auto"/>
            </w:tcBorders>
            <w:vAlign w:val="bottom"/>
          </w:tcPr>
          <w:p w14:paraId="1CCF97D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method.</w:t>
            </w:r>
          </w:p>
        </w:tc>
        <w:tc>
          <w:tcPr>
            <w:tcW w:w="80" w:type="dxa"/>
            <w:tcBorders>
              <w:top w:val="nil"/>
              <w:left w:val="nil"/>
              <w:bottom w:val="nil"/>
              <w:right w:val="nil"/>
            </w:tcBorders>
            <w:vAlign w:val="bottom"/>
          </w:tcPr>
          <w:p w14:paraId="1CCF97D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7D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000" w:type="dxa"/>
            <w:gridSpan w:val="6"/>
            <w:tcBorders>
              <w:top w:val="nil"/>
              <w:left w:val="nil"/>
              <w:bottom w:val="nil"/>
              <w:right w:val="single" w:sz="8" w:space="0" w:color="auto"/>
            </w:tcBorders>
            <w:vAlign w:val="bottom"/>
          </w:tcPr>
          <w:p w14:paraId="1CCF97D8" w14:textId="77777777" w:rsidR="009F1A6D" w:rsidRPr="00CF33A7" w:rsidRDefault="009F1A6D">
            <w:pPr>
              <w:widowControl w:val="0"/>
              <w:autoSpaceDE w:val="0"/>
              <w:autoSpaceDN w:val="0"/>
              <w:adjustRightInd w:val="0"/>
              <w:spacing w:after="0" w:line="256" w:lineRule="exact"/>
              <w:rPr>
                <w:rFonts w:ascii="Times New Roman" w:hAnsi="Times New Roman"/>
                <w:sz w:val="24"/>
                <w:szCs w:val="24"/>
              </w:rPr>
            </w:pPr>
            <w:r w:rsidRPr="00CF33A7">
              <w:rPr>
                <w:rFonts w:cs="Calibri"/>
              </w:rPr>
              <w:t>Pupils should be aware that the parts can be added in any order.</w:t>
            </w:r>
          </w:p>
        </w:tc>
        <w:tc>
          <w:tcPr>
            <w:tcW w:w="0" w:type="dxa"/>
            <w:tcBorders>
              <w:top w:val="nil"/>
              <w:left w:val="nil"/>
              <w:bottom w:val="nil"/>
              <w:right w:val="nil"/>
            </w:tcBorders>
            <w:vAlign w:val="bottom"/>
          </w:tcPr>
          <w:p w14:paraId="1CCF97D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E0" w14:textId="77777777">
        <w:trPr>
          <w:trHeight w:val="239"/>
        </w:trPr>
        <w:tc>
          <w:tcPr>
            <w:tcW w:w="3180" w:type="dxa"/>
            <w:tcBorders>
              <w:top w:val="nil"/>
              <w:left w:val="single" w:sz="8" w:space="0" w:color="auto"/>
              <w:bottom w:val="single" w:sz="8" w:space="0" w:color="auto"/>
              <w:right w:val="single" w:sz="8" w:space="0" w:color="auto"/>
            </w:tcBorders>
            <w:vAlign w:val="bottom"/>
          </w:tcPr>
          <w:p w14:paraId="1CCF97D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14:paraId="1CCF97D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14:paraId="1CCF97D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000" w:type="dxa"/>
            <w:gridSpan w:val="6"/>
            <w:tcBorders>
              <w:top w:val="nil"/>
              <w:left w:val="nil"/>
              <w:bottom w:val="single" w:sz="8" w:space="0" w:color="auto"/>
              <w:right w:val="single" w:sz="8" w:space="0" w:color="auto"/>
            </w:tcBorders>
            <w:vAlign w:val="bottom"/>
          </w:tcPr>
          <w:p w14:paraId="1CCF97D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7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E6" w14:textId="77777777">
        <w:trPr>
          <w:trHeight w:val="251"/>
        </w:trPr>
        <w:tc>
          <w:tcPr>
            <w:tcW w:w="3180" w:type="dxa"/>
            <w:tcBorders>
              <w:top w:val="nil"/>
              <w:left w:val="single" w:sz="8" w:space="0" w:color="auto"/>
              <w:bottom w:val="nil"/>
              <w:right w:val="single" w:sz="8" w:space="0" w:color="auto"/>
            </w:tcBorders>
            <w:vAlign w:val="bottom"/>
          </w:tcPr>
          <w:p w14:paraId="1CCF97E1" w14:textId="77777777" w:rsidR="009F1A6D" w:rsidRPr="00CF33A7" w:rsidRDefault="009F1A6D">
            <w:pPr>
              <w:widowControl w:val="0"/>
              <w:autoSpaceDE w:val="0"/>
              <w:autoSpaceDN w:val="0"/>
              <w:adjustRightInd w:val="0"/>
              <w:spacing w:after="0" w:line="212" w:lineRule="exact"/>
              <w:ind w:left="120"/>
              <w:rPr>
                <w:rFonts w:ascii="Times New Roman" w:hAnsi="Times New Roman"/>
                <w:sz w:val="24"/>
                <w:szCs w:val="24"/>
              </w:rPr>
            </w:pPr>
            <w:r w:rsidRPr="00CF33A7">
              <w:rPr>
                <w:rFonts w:ascii="Georgia" w:hAnsi="Georgia" w:cs="Georgia"/>
                <w:b/>
                <w:bCs/>
                <w:sz w:val="20"/>
                <w:szCs w:val="20"/>
              </w:rPr>
              <w:t>Written column methods</w:t>
            </w:r>
          </w:p>
        </w:tc>
        <w:tc>
          <w:tcPr>
            <w:tcW w:w="80" w:type="dxa"/>
            <w:tcBorders>
              <w:top w:val="nil"/>
              <w:left w:val="nil"/>
              <w:bottom w:val="nil"/>
              <w:right w:val="nil"/>
            </w:tcBorders>
            <w:vAlign w:val="bottom"/>
          </w:tcPr>
          <w:p w14:paraId="1CCF97E2"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14:paraId="1CCF97E3"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6000" w:type="dxa"/>
            <w:gridSpan w:val="6"/>
            <w:tcBorders>
              <w:top w:val="nil"/>
              <w:left w:val="nil"/>
              <w:bottom w:val="nil"/>
              <w:right w:val="single" w:sz="8" w:space="0" w:color="auto"/>
            </w:tcBorders>
            <w:vAlign w:val="bottom"/>
          </w:tcPr>
          <w:p w14:paraId="1CCF97E4" w14:textId="77777777" w:rsidR="009F1A6D" w:rsidRPr="00CF33A7" w:rsidRDefault="009F1A6D">
            <w:pPr>
              <w:widowControl w:val="0"/>
              <w:autoSpaceDE w:val="0"/>
              <w:autoSpaceDN w:val="0"/>
              <w:adjustRightInd w:val="0"/>
              <w:spacing w:after="0" w:line="250" w:lineRule="exact"/>
              <w:rPr>
                <w:rFonts w:ascii="Times New Roman" w:hAnsi="Times New Roman"/>
                <w:sz w:val="24"/>
                <w:szCs w:val="24"/>
              </w:rPr>
            </w:pPr>
            <w:r w:rsidRPr="00CF33A7">
              <w:rPr>
                <w:rFonts w:cs="Calibri"/>
              </w:rPr>
              <w:t>For this method start with the digit of least value because if</w:t>
            </w:r>
          </w:p>
        </w:tc>
        <w:tc>
          <w:tcPr>
            <w:tcW w:w="0" w:type="dxa"/>
            <w:tcBorders>
              <w:top w:val="nil"/>
              <w:left w:val="nil"/>
              <w:bottom w:val="nil"/>
              <w:right w:val="nil"/>
            </w:tcBorders>
            <w:vAlign w:val="bottom"/>
          </w:tcPr>
          <w:p w14:paraId="1CCF97E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EC" w14:textId="77777777">
        <w:trPr>
          <w:trHeight w:val="226"/>
        </w:trPr>
        <w:tc>
          <w:tcPr>
            <w:tcW w:w="3180" w:type="dxa"/>
            <w:tcBorders>
              <w:top w:val="nil"/>
              <w:left w:val="single" w:sz="8" w:space="0" w:color="auto"/>
              <w:bottom w:val="nil"/>
              <w:right w:val="single" w:sz="8" w:space="0" w:color="auto"/>
            </w:tcBorders>
            <w:vAlign w:val="bottom"/>
          </w:tcPr>
          <w:p w14:paraId="1CCF97E7" w14:textId="77777777" w:rsidR="009F1A6D" w:rsidRPr="00CF33A7" w:rsidRDefault="009F1A6D">
            <w:pPr>
              <w:widowControl w:val="0"/>
              <w:autoSpaceDE w:val="0"/>
              <w:autoSpaceDN w:val="0"/>
              <w:adjustRightInd w:val="0"/>
              <w:spacing w:after="0" w:line="225" w:lineRule="exact"/>
              <w:ind w:left="120"/>
              <w:rPr>
                <w:rFonts w:ascii="Times New Roman" w:hAnsi="Times New Roman"/>
                <w:sz w:val="24"/>
                <w:szCs w:val="24"/>
              </w:rPr>
            </w:pPr>
            <w:r w:rsidRPr="00CF33A7">
              <w:rPr>
                <w:rFonts w:ascii="Georgia" w:hAnsi="Georgia" w:cs="Georgia"/>
                <w:b/>
                <w:bCs/>
                <w:sz w:val="20"/>
                <w:szCs w:val="20"/>
              </w:rPr>
              <w:t>for addition</w:t>
            </w:r>
          </w:p>
        </w:tc>
        <w:tc>
          <w:tcPr>
            <w:tcW w:w="80" w:type="dxa"/>
            <w:tcBorders>
              <w:top w:val="nil"/>
              <w:left w:val="nil"/>
              <w:bottom w:val="nil"/>
              <w:right w:val="nil"/>
            </w:tcBorders>
            <w:vAlign w:val="bottom"/>
          </w:tcPr>
          <w:p w14:paraId="1CCF97E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14:paraId="1CCF97E9"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6000" w:type="dxa"/>
            <w:gridSpan w:val="6"/>
            <w:vMerge w:val="restart"/>
            <w:tcBorders>
              <w:top w:val="nil"/>
              <w:left w:val="nil"/>
              <w:bottom w:val="nil"/>
              <w:right w:val="single" w:sz="8" w:space="0" w:color="auto"/>
            </w:tcBorders>
            <w:vAlign w:val="bottom"/>
          </w:tcPr>
          <w:p w14:paraId="1CCF97EA" w14:textId="77777777" w:rsidR="009F1A6D" w:rsidRPr="00CF33A7" w:rsidRDefault="009F1A6D">
            <w:pPr>
              <w:widowControl w:val="0"/>
              <w:autoSpaceDE w:val="0"/>
              <w:autoSpaceDN w:val="0"/>
              <w:adjustRightInd w:val="0"/>
              <w:spacing w:after="0" w:line="267" w:lineRule="exact"/>
              <w:rPr>
                <w:rFonts w:ascii="Times New Roman" w:hAnsi="Times New Roman"/>
                <w:sz w:val="24"/>
                <w:szCs w:val="24"/>
              </w:rPr>
            </w:pPr>
            <w:r w:rsidRPr="00CF33A7">
              <w:rPr>
                <w:rFonts w:cs="Calibri"/>
              </w:rPr>
              <w:t>regrouping happens it will affect the digits of greater value.</w:t>
            </w:r>
          </w:p>
        </w:tc>
        <w:tc>
          <w:tcPr>
            <w:tcW w:w="0" w:type="dxa"/>
            <w:tcBorders>
              <w:top w:val="nil"/>
              <w:left w:val="nil"/>
              <w:bottom w:val="nil"/>
              <w:right w:val="nil"/>
            </w:tcBorders>
            <w:vAlign w:val="bottom"/>
          </w:tcPr>
          <w:p w14:paraId="1CCF97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F2" w14:textId="77777777">
        <w:trPr>
          <w:trHeight w:val="84"/>
        </w:trPr>
        <w:tc>
          <w:tcPr>
            <w:tcW w:w="3180" w:type="dxa"/>
            <w:tcBorders>
              <w:top w:val="nil"/>
              <w:left w:val="single" w:sz="8" w:space="0" w:color="auto"/>
              <w:bottom w:val="nil"/>
              <w:right w:val="single" w:sz="8" w:space="0" w:color="auto"/>
            </w:tcBorders>
            <w:vAlign w:val="bottom"/>
          </w:tcPr>
          <w:p w14:paraId="1CCF97ED"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14:paraId="1CCF97E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14:paraId="1CCF97EF"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6000" w:type="dxa"/>
            <w:gridSpan w:val="6"/>
            <w:vMerge/>
            <w:tcBorders>
              <w:top w:val="nil"/>
              <w:left w:val="nil"/>
              <w:bottom w:val="nil"/>
              <w:right w:val="single" w:sz="8" w:space="0" w:color="auto"/>
            </w:tcBorders>
            <w:vAlign w:val="bottom"/>
          </w:tcPr>
          <w:p w14:paraId="1CCF97F0"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7F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7FD" w14:textId="77777777">
        <w:trPr>
          <w:trHeight w:val="374"/>
        </w:trPr>
        <w:tc>
          <w:tcPr>
            <w:tcW w:w="3180" w:type="dxa"/>
            <w:tcBorders>
              <w:top w:val="nil"/>
              <w:left w:val="single" w:sz="8" w:space="0" w:color="auto"/>
              <w:bottom w:val="nil"/>
              <w:right w:val="single" w:sz="8" w:space="0" w:color="auto"/>
            </w:tcBorders>
            <w:vAlign w:val="bottom"/>
          </w:tcPr>
          <w:p w14:paraId="1CCF97F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 Year 5, pupils are expected to</w:t>
            </w:r>
          </w:p>
        </w:tc>
        <w:tc>
          <w:tcPr>
            <w:tcW w:w="80" w:type="dxa"/>
            <w:tcBorders>
              <w:top w:val="nil"/>
              <w:left w:val="nil"/>
              <w:bottom w:val="nil"/>
              <w:right w:val="nil"/>
            </w:tcBorders>
            <w:vAlign w:val="bottom"/>
          </w:tcPr>
          <w:p w14:paraId="1CCF97F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7F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14:paraId="1CCF97F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14:paraId="1CCF97F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7F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7F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7F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900" w:type="dxa"/>
            <w:tcBorders>
              <w:top w:val="nil"/>
              <w:left w:val="nil"/>
              <w:bottom w:val="nil"/>
              <w:right w:val="single" w:sz="8" w:space="0" w:color="auto"/>
            </w:tcBorders>
            <w:vAlign w:val="bottom"/>
          </w:tcPr>
          <w:p w14:paraId="1CCF97F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7F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08" w14:textId="77777777">
        <w:trPr>
          <w:trHeight w:val="262"/>
        </w:trPr>
        <w:tc>
          <w:tcPr>
            <w:tcW w:w="3180" w:type="dxa"/>
            <w:tcBorders>
              <w:top w:val="nil"/>
              <w:left w:val="single" w:sz="8" w:space="0" w:color="auto"/>
              <w:bottom w:val="nil"/>
              <w:right w:val="single" w:sz="8" w:space="0" w:color="auto"/>
            </w:tcBorders>
            <w:vAlign w:val="bottom"/>
          </w:tcPr>
          <w:p w14:paraId="1CCF97FE"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 able to use formal written</w:t>
            </w:r>
          </w:p>
        </w:tc>
        <w:tc>
          <w:tcPr>
            <w:tcW w:w="80" w:type="dxa"/>
            <w:tcBorders>
              <w:top w:val="nil"/>
              <w:left w:val="nil"/>
              <w:bottom w:val="nil"/>
              <w:right w:val="nil"/>
            </w:tcBorders>
            <w:vAlign w:val="bottom"/>
          </w:tcPr>
          <w:p w14:paraId="1CCF97F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80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80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80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80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80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80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8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80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11" w14:textId="77777777">
        <w:trPr>
          <w:trHeight w:val="262"/>
        </w:trPr>
        <w:tc>
          <w:tcPr>
            <w:tcW w:w="3180" w:type="dxa"/>
            <w:tcBorders>
              <w:top w:val="nil"/>
              <w:left w:val="single" w:sz="8" w:space="0" w:color="auto"/>
              <w:bottom w:val="nil"/>
              <w:right w:val="single" w:sz="8" w:space="0" w:color="auto"/>
            </w:tcBorders>
            <w:vAlign w:val="bottom"/>
          </w:tcPr>
          <w:p w14:paraId="1CCF980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methods to add whole numbers</w:t>
            </w:r>
          </w:p>
        </w:tc>
        <w:tc>
          <w:tcPr>
            <w:tcW w:w="740" w:type="dxa"/>
            <w:gridSpan w:val="3"/>
            <w:vMerge w:val="restart"/>
            <w:tcBorders>
              <w:top w:val="nil"/>
              <w:left w:val="nil"/>
              <w:bottom w:val="nil"/>
              <w:right w:val="nil"/>
            </w:tcBorders>
            <w:vAlign w:val="bottom"/>
          </w:tcPr>
          <w:p w14:paraId="1CCF980A" w14:textId="77777777" w:rsidR="009F1A6D" w:rsidRPr="00CF33A7" w:rsidRDefault="009F1A6D">
            <w:pPr>
              <w:widowControl w:val="0"/>
              <w:autoSpaceDE w:val="0"/>
              <w:autoSpaceDN w:val="0"/>
              <w:adjustRightInd w:val="0"/>
              <w:spacing w:after="0" w:line="240" w:lineRule="auto"/>
              <w:ind w:left="500"/>
              <w:rPr>
                <w:rFonts w:ascii="Times New Roman" w:hAnsi="Times New Roman"/>
                <w:sz w:val="24"/>
                <w:szCs w:val="24"/>
              </w:rPr>
            </w:pPr>
            <w:r w:rsidRPr="00CF33A7">
              <w:rPr>
                <w:rFonts w:cs="Calibri"/>
                <w:sz w:val="24"/>
                <w:szCs w:val="24"/>
              </w:rPr>
              <w:t>3</w:t>
            </w:r>
          </w:p>
        </w:tc>
        <w:tc>
          <w:tcPr>
            <w:tcW w:w="360" w:type="dxa"/>
            <w:vMerge w:val="restart"/>
            <w:tcBorders>
              <w:top w:val="nil"/>
              <w:left w:val="nil"/>
              <w:bottom w:val="nil"/>
              <w:right w:val="nil"/>
            </w:tcBorders>
            <w:vAlign w:val="bottom"/>
          </w:tcPr>
          <w:p w14:paraId="1CCF980B" w14:textId="77777777" w:rsidR="009F1A6D" w:rsidRPr="00CF33A7" w:rsidRDefault="009F1A6D">
            <w:pPr>
              <w:widowControl w:val="0"/>
              <w:autoSpaceDE w:val="0"/>
              <w:autoSpaceDN w:val="0"/>
              <w:adjustRightInd w:val="0"/>
              <w:spacing w:after="0" w:line="240" w:lineRule="auto"/>
              <w:ind w:right="6"/>
              <w:jc w:val="right"/>
              <w:rPr>
                <w:rFonts w:ascii="Times New Roman" w:hAnsi="Times New Roman"/>
                <w:sz w:val="24"/>
                <w:szCs w:val="24"/>
              </w:rPr>
            </w:pPr>
            <w:r w:rsidRPr="00CF33A7">
              <w:rPr>
                <w:rFonts w:cs="Calibri"/>
                <w:sz w:val="24"/>
                <w:szCs w:val="24"/>
              </w:rPr>
              <w:t>4</w:t>
            </w:r>
          </w:p>
        </w:tc>
        <w:tc>
          <w:tcPr>
            <w:tcW w:w="340" w:type="dxa"/>
            <w:vMerge w:val="restart"/>
            <w:tcBorders>
              <w:top w:val="nil"/>
              <w:left w:val="nil"/>
              <w:bottom w:val="nil"/>
              <w:right w:val="nil"/>
            </w:tcBorders>
            <w:vAlign w:val="bottom"/>
          </w:tcPr>
          <w:p w14:paraId="1CCF980C"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6</w:t>
            </w:r>
          </w:p>
        </w:tc>
        <w:tc>
          <w:tcPr>
            <w:tcW w:w="380" w:type="dxa"/>
            <w:vMerge w:val="restart"/>
            <w:tcBorders>
              <w:top w:val="nil"/>
              <w:left w:val="nil"/>
              <w:bottom w:val="nil"/>
              <w:right w:val="nil"/>
            </w:tcBorders>
            <w:vAlign w:val="bottom"/>
          </w:tcPr>
          <w:p w14:paraId="1CCF980D"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24"/>
                <w:szCs w:val="24"/>
              </w:rPr>
              <w:t>2</w:t>
            </w:r>
          </w:p>
        </w:tc>
        <w:tc>
          <w:tcPr>
            <w:tcW w:w="380" w:type="dxa"/>
            <w:vMerge w:val="restart"/>
            <w:tcBorders>
              <w:top w:val="nil"/>
              <w:left w:val="nil"/>
              <w:bottom w:val="nil"/>
              <w:right w:val="nil"/>
            </w:tcBorders>
            <w:vAlign w:val="bottom"/>
          </w:tcPr>
          <w:p w14:paraId="1CCF980E" w14:textId="77777777" w:rsidR="009F1A6D" w:rsidRPr="00CF33A7" w:rsidRDefault="009F1A6D">
            <w:pPr>
              <w:widowControl w:val="0"/>
              <w:autoSpaceDE w:val="0"/>
              <w:autoSpaceDN w:val="0"/>
              <w:adjustRightInd w:val="0"/>
              <w:spacing w:after="0" w:line="240" w:lineRule="auto"/>
              <w:ind w:right="40"/>
              <w:jc w:val="right"/>
              <w:rPr>
                <w:rFonts w:ascii="Times New Roman" w:hAnsi="Times New Roman"/>
                <w:sz w:val="24"/>
                <w:szCs w:val="24"/>
              </w:rPr>
            </w:pPr>
            <w:r w:rsidRPr="00CF33A7">
              <w:rPr>
                <w:rFonts w:cs="Calibri"/>
                <w:sz w:val="24"/>
                <w:szCs w:val="24"/>
              </w:rPr>
              <w:t>3</w:t>
            </w:r>
          </w:p>
        </w:tc>
        <w:tc>
          <w:tcPr>
            <w:tcW w:w="3900" w:type="dxa"/>
            <w:tcBorders>
              <w:top w:val="nil"/>
              <w:left w:val="nil"/>
              <w:bottom w:val="nil"/>
              <w:right w:val="single" w:sz="8" w:space="0" w:color="auto"/>
            </w:tcBorders>
            <w:vAlign w:val="bottom"/>
          </w:tcPr>
          <w:p w14:paraId="1CCF980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81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1A" w14:textId="77777777">
        <w:trPr>
          <w:trHeight w:val="205"/>
        </w:trPr>
        <w:tc>
          <w:tcPr>
            <w:tcW w:w="3180" w:type="dxa"/>
            <w:vMerge w:val="restart"/>
            <w:tcBorders>
              <w:top w:val="nil"/>
              <w:left w:val="single" w:sz="8" w:space="0" w:color="auto"/>
              <w:bottom w:val="nil"/>
              <w:right w:val="single" w:sz="8" w:space="0" w:color="auto"/>
            </w:tcBorders>
            <w:vAlign w:val="bottom"/>
          </w:tcPr>
          <w:p w14:paraId="1CCF981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with more than four digits as</w:t>
            </w:r>
          </w:p>
        </w:tc>
        <w:tc>
          <w:tcPr>
            <w:tcW w:w="740" w:type="dxa"/>
            <w:gridSpan w:val="3"/>
            <w:vMerge/>
            <w:tcBorders>
              <w:top w:val="nil"/>
              <w:left w:val="nil"/>
              <w:bottom w:val="nil"/>
              <w:right w:val="nil"/>
            </w:tcBorders>
            <w:vAlign w:val="bottom"/>
          </w:tcPr>
          <w:p w14:paraId="1CCF9813"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360" w:type="dxa"/>
            <w:vMerge/>
            <w:tcBorders>
              <w:top w:val="nil"/>
              <w:left w:val="nil"/>
              <w:bottom w:val="nil"/>
              <w:right w:val="nil"/>
            </w:tcBorders>
            <w:vAlign w:val="bottom"/>
          </w:tcPr>
          <w:p w14:paraId="1CCF9814"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340" w:type="dxa"/>
            <w:vMerge/>
            <w:tcBorders>
              <w:top w:val="nil"/>
              <w:left w:val="nil"/>
              <w:bottom w:val="nil"/>
              <w:right w:val="nil"/>
            </w:tcBorders>
            <w:vAlign w:val="bottom"/>
          </w:tcPr>
          <w:p w14:paraId="1CCF9815"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380" w:type="dxa"/>
            <w:vMerge/>
            <w:tcBorders>
              <w:top w:val="nil"/>
              <w:left w:val="nil"/>
              <w:bottom w:val="nil"/>
              <w:right w:val="nil"/>
            </w:tcBorders>
            <w:vAlign w:val="bottom"/>
          </w:tcPr>
          <w:p w14:paraId="1CCF9816"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380" w:type="dxa"/>
            <w:vMerge/>
            <w:tcBorders>
              <w:top w:val="nil"/>
              <w:left w:val="nil"/>
              <w:bottom w:val="nil"/>
              <w:right w:val="nil"/>
            </w:tcBorders>
            <w:vAlign w:val="bottom"/>
          </w:tcPr>
          <w:p w14:paraId="1CCF9817"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3900" w:type="dxa"/>
            <w:tcBorders>
              <w:top w:val="nil"/>
              <w:left w:val="nil"/>
              <w:bottom w:val="nil"/>
              <w:right w:val="single" w:sz="8" w:space="0" w:color="auto"/>
            </w:tcBorders>
            <w:vAlign w:val="bottom"/>
          </w:tcPr>
          <w:p w14:paraId="1CCF9818"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981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25" w14:textId="77777777">
        <w:trPr>
          <w:trHeight w:val="56"/>
        </w:trPr>
        <w:tc>
          <w:tcPr>
            <w:tcW w:w="3180" w:type="dxa"/>
            <w:vMerge/>
            <w:tcBorders>
              <w:top w:val="nil"/>
              <w:left w:val="single" w:sz="8" w:space="0" w:color="auto"/>
              <w:bottom w:val="nil"/>
              <w:right w:val="single" w:sz="8" w:space="0" w:color="auto"/>
            </w:tcBorders>
            <w:vAlign w:val="bottom"/>
          </w:tcPr>
          <w:p w14:paraId="1CCF981B"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14:paraId="1CCF981C"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14:paraId="1CCF981D"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vAlign w:val="bottom"/>
          </w:tcPr>
          <w:p w14:paraId="1CCF981E"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14:paraId="1CCF981F"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14:paraId="1CCF9820"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14:paraId="1CCF9821"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14:paraId="1CCF9822"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900" w:type="dxa"/>
            <w:tcBorders>
              <w:top w:val="nil"/>
              <w:left w:val="nil"/>
              <w:bottom w:val="nil"/>
              <w:right w:val="single" w:sz="8" w:space="0" w:color="auto"/>
            </w:tcBorders>
            <w:vAlign w:val="bottom"/>
          </w:tcPr>
          <w:p w14:paraId="1CCF9823"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982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2E" w14:textId="77777777">
        <w:trPr>
          <w:trHeight w:val="259"/>
        </w:trPr>
        <w:tc>
          <w:tcPr>
            <w:tcW w:w="3180" w:type="dxa"/>
            <w:tcBorders>
              <w:top w:val="nil"/>
              <w:left w:val="single" w:sz="8" w:space="0" w:color="auto"/>
              <w:bottom w:val="nil"/>
              <w:right w:val="single" w:sz="8" w:space="0" w:color="auto"/>
            </w:tcBorders>
            <w:vAlign w:val="bottom"/>
          </w:tcPr>
          <w:p w14:paraId="1CCF982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well as working with numbers</w:t>
            </w:r>
          </w:p>
        </w:tc>
        <w:tc>
          <w:tcPr>
            <w:tcW w:w="740" w:type="dxa"/>
            <w:gridSpan w:val="3"/>
            <w:vMerge w:val="restart"/>
            <w:tcBorders>
              <w:top w:val="nil"/>
              <w:left w:val="nil"/>
              <w:bottom w:val="nil"/>
              <w:right w:val="nil"/>
            </w:tcBorders>
            <w:vAlign w:val="bottom"/>
          </w:tcPr>
          <w:p w14:paraId="1CCF9827" w14:textId="77777777" w:rsidR="009F1A6D" w:rsidRPr="00CF33A7" w:rsidRDefault="009F1A6D">
            <w:pPr>
              <w:widowControl w:val="0"/>
              <w:autoSpaceDE w:val="0"/>
              <w:autoSpaceDN w:val="0"/>
              <w:adjustRightInd w:val="0"/>
              <w:spacing w:after="0" w:line="240" w:lineRule="auto"/>
              <w:ind w:right="354"/>
              <w:jc w:val="right"/>
              <w:rPr>
                <w:rFonts w:ascii="Times New Roman" w:hAnsi="Times New Roman"/>
                <w:sz w:val="24"/>
                <w:szCs w:val="24"/>
              </w:rPr>
            </w:pPr>
            <w:r w:rsidRPr="00CF33A7">
              <w:rPr>
                <w:rFonts w:cs="Calibri"/>
                <w:sz w:val="24"/>
                <w:szCs w:val="24"/>
              </w:rPr>
              <w:t>+</w:t>
            </w:r>
          </w:p>
        </w:tc>
        <w:tc>
          <w:tcPr>
            <w:tcW w:w="360" w:type="dxa"/>
            <w:vMerge w:val="restart"/>
            <w:tcBorders>
              <w:top w:val="nil"/>
              <w:left w:val="nil"/>
              <w:bottom w:val="nil"/>
              <w:right w:val="nil"/>
            </w:tcBorders>
            <w:vAlign w:val="bottom"/>
          </w:tcPr>
          <w:p w14:paraId="1CCF9828" w14:textId="77777777" w:rsidR="009F1A6D" w:rsidRPr="00CF33A7" w:rsidRDefault="009F1A6D">
            <w:pPr>
              <w:widowControl w:val="0"/>
              <w:autoSpaceDE w:val="0"/>
              <w:autoSpaceDN w:val="0"/>
              <w:adjustRightInd w:val="0"/>
              <w:spacing w:after="0" w:line="240" w:lineRule="auto"/>
              <w:ind w:right="6"/>
              <w:jc w:val="right"/>
              <w:rPr>
                <w:rFonts w:ascii="Times New Roman" w:hAnsi="Times New Roman"/>
                <w:sz w:val="24"/>
                <w:szCs w:val="24"/>
              </w:rPr>
            </w:pPr>
            <w:r w:rsidRPr="00CF33A7">
              <w:rPr>
                <w:rFonts w:cs="Calibri"/>
                <w:sz w:val="24"/>
                <w:szCs w:val="24"/>
              </w:rPr>
              <w:t>5</w:t>
            </w:r>
          </w:p>
        </w:tc>
        <w:tc>
          <w:tcPr>
            <w:tcW w:w="340" w:type="dxa"/>
            <w:vMerge w:val="restart"/>
            <w:tcBorders>
              <w:top w:val="nil"/>
              <w:left w:val="nil"/>
              <w:bottom w:val="nil"/>
              <w:right w:val="nil"/>
            </w:tcBorders>
            <w:vAlign w:val="bottom"/>
          </w:tcPr>
          <w:p w14:paraId="1CCF9829"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5</w:t>
            </w:r>
          </w:p>
        </w:tc>
        <w:tc>
          <w:tcPr>
            <w:tcW w:w="380" w:type="dxa"/>
            <w:vMerge w:val="restart"/>
            <w:tcBorders>
              <w:top w:val="nil"/>
              <w:left w:val="nil"/>
              <w:bottom w:val="nil"/>
              <w:right w:val="nil"/>
            </w:tcBorders>
            <w:vAlign w:val="bottom"/>
          </w:tcPr>
          <w:p w14:paraId="1CCF982A"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24"/>
                <w:szCs w:val="24"/>
              </w:rPr>
              <w:t>4</w:t>
            </w:r>
          </w:p>
        </w:tc>
        <w:tc>
          <w:tcPr>
            <w:tcW w:w="380" w:type="dxa"/>
            <w:vMerge w:val="restart"/>
            <w:tcBorders>
              <w:top w:val="nil"/>
              <w:left w:val="nil"/>
              <w:bottom w:val="nil"/>
              <w:right w:val="nil"/>
            </w:tcBorders>
            <w:vAlign w:val="bottom"/>
          </w:tcPr>
          <w:p w14:paraId="1CCF982B" w14:textId="77777777" w:rsidR="009F1A6D" w:rsidRPr="00CF33A7" w:rsidRDefault="009F1A6D">
            <w:pPr>
              <w:widowControl w:val="0"/>
              <w:autoSpaceDE w:val="0"/>
              <w:autoSpaceDN w:val="0"/>
              <w:adjustRightInd w:val="0"/>
              <w:spacing w:after="0" w:line="240" w:lineRule="auto"/>
              <w:ind w:right="40"/>
              <w:jc w:val="right"/>
              <w:rPr>
                <w:rFonts w:ascii="Times New Roman" w:hAnsi="Times New Roman"/>
                <w:sz w:val="24"/>
                <w:szCs w:val="24"/>
              </w:rPr>
            </w:pPr>
            <w:r w:rsidRPr="00CF33A7">
              <w:rPr>
                <w:rFonts w:cs="Calibri"/>
                <w:sz w:val="24"/>
                <w:szCs w:val="24"/>
              </w:rPr>
              <w:t>1</w:t>
            </w:r>
          </w:p>
        </w:tc>
        <w:tc>
          <w:tcPr>
            <w:tcW w:w="3900" w:type="dxa"/>
            <w:tcBorders>
              <w:top w:val="nil"/>
              <w:left w:val="nil"/>
              <w:bottom w:val="nil"/>
              <w:right w:val="single" w:sz="8" w:space="0" w:color="auto"/>
            </w:tcBorders>
            <w:vAlign w:val="bottom"/>
          </w:tcPr>
          <w:p w14:paraId="1CCF982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82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37" w14:textId="77777777">
        <w:trPr>
          <w:trHeight w:val="212"/>
        </w:trPr>
        <w:tc>
          <w:tcPr>
            <w:tcW w:w="3180" w:type="dxa"/>
            <w:vMerge w:val="restart"/>
            <w:tcBorders>
              <w:top w:val="nil"/>
              <w:left w:val="single" w:sz="8" w:space="0" w:color="auto"/>
              <w:bottom w:val="nil"/>
              <w:right w:val="single" w:sz="8" w:space="0" w:color="auto"/>
            </w:tcBorders>
            <w:vAlign w:val="bottom"/>
          </w:tcPr>
          <w:p w14:paraId="1CCF982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with up to three decimal places.</w:t>
            </w:r>
          </w:p>
        </w:tc>
        <w:tc>
          <w:tcPr>
            <w:tcW w:w="740" w:type="dxa"/>
            <w:gridSpan w:val="3"/>
            <w:vMerge/>
            <w:tcBorders>
              <w:top w:val="nil"/>
              <w:left w:val="nil"/>
              <w:bottom w:val="nil"/>
              <w:right w:val="nil"/>
            </w:tcBorders>
            <w:vAlign w:val="bottom"/>
          </w:tcPr>
          <w:p w14:paraId="1CCF9830"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60" w:type="dxa"/>
            <w:vMerge/>
            <w:tcBorders>
              <w:top w:val="nil"/>
              <w:left w:val="nil"/>
              <w:bottom w:val="nil"/>
              <w:right w:val="nil"/>
            </w:tcBorders>
            <w:vAlign w:val="bottom"/>
          </w:tcPr>
          <w:p w14:paraId="1CCF9831"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40" w:type="dxa"/>
            <w:vMerge/>
            <w:tcBorders>
              <w:top w:val="nil"/>
              <w:left w:val="nil"/>
              <w:bottom w:val="nil"/>
              <w:right w:val="nil"/>
            </w:tcBorders>
            <w:vAlign w:val="bottom"/>
          </w:tcPr>
          <w:p w14:paraId="1CCF983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80" w:type="dxa"/>
            <w:vMerge/>
            <w:tcBorders>
              <w:top w:val="nil"/>
              <w:left w:val="nil"/>
              <w:bottom w:val="nil"/>
              <w:right w:val="nil"/>
            </w:tcBorders>
            <w:vAlign w:val="bottom"/>
          </w:tcPr>
          <w:p w14:paraId="1CCF983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80" w:type="dxa"/>
            <w:vMerge/>
            <w:tcBorders>
              <w:top w:val="nil"/>
              <w:left w:val="nil"/>
              <w:bottom w:val="nil"/>
              <w:right w:val="nil"/>
            </w:tcBorders>
            <w:vAlign w:val="bottom"/>
          </w:tcPr>
          <w:p w14:paraId="1CCF9834"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900" w:type="dxa"/>
            <w:tcBorders>
              <w:top w:val="nil"/>
              <w:left w:val="nil"/>
              <w:bottom w:val="nil"/>
              <w:right w:val="single" w:sz="8" w:space="0" w:color="auto"/>
            </w:tcBorders>
            <w:vAlign w:val="bottom"/>
          </w:tcPr>
          <w:p w14:paraId="1CCF9835"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8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42" w14:textId="77777777">
        <w:trPr>
          <w:trHeight w:val="52"/>
        </w:trPr>
        <w:tc>
          <w:tcPr>
            <w:tcW w:w="3180" w:type="dxa"/>
            <w:vMerge/>
            <w:tcBorders>
              <w:top w:val="nil"/>
              <w:left w:val="single" w:sz="8" w:space="0" w:color="auto"/>
              <w:bottom w:val="nil"/>
              <w:right w:val="single" w:sz="8" w:space="0" w:color="auto"/>
            </w:tcBorders>
            <w:vAlign w:val="bottom"/>
          </w:tcPr>
          <w:p w14:paraId="1CCF9838"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14:paraId="1CCF9839"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14:paraId="1CCF983A"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vAlign w:val="bottom"/>
          </w:tcPr>
          <w:p w14:paraId="1CCF983B"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14:paraId="1CCF983C"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14:paraId="1CCF983D"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14:paraId="1CCF983E"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14:paraId="1CCF983F"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900" w:type="dxa"/>
            <w:tcBorders>
              <w:top w:val="nil"/>
              <w:left w:val="nil"/>
              <w:bottom w:val="nil"/>
              <w:right w:val="single" w:sz="8" w:space="0" w:color="auto"/>
            </w:tcBorders>
            <w:vAlign w:val="bottom"/>
          </w:tcPr>
          <w:p w14:paraId="1CCF9840"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984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4D" w14:textId="77777777">
        <w:trPr>
          <w:trHeight w:val="131"/>
        </w:trPr>
        <w:tc>
          <w:tcPr>
            <w:tcW w:w="3180" w:type="dxa"/>
            <w:vMerge w:val="restart"/>
            <w:tcBorders>
              <w:top w:val="nil"/>
              <w:left w:val="single" w:sz="8" w:space="0" w:color="auto"/>
              <w:bottom w:val="nil"/>
              <w:right w:val="single" w:sz="8" w:space="0" w:color="auto"/>
            </w:tcBorders>
            <w:vAlign w:val="bottom"/>
          </w:tcPr>
          <w:p w14:paraId="1CCF984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should think about</w:t>
            </w:r>
          </w:p>
        </w:tc>
        <w:tc>
          <w:tcPr>
            <w:tcW w:w="80" w:type="dxa"/>
            <w:tcBorders>
              <w:top w:val="nil"/>
              <w:left w:val="nil"/>
              <w:bottom w:val="nil"/>
              <w:right w:val="nil"/>
            </w:tcBorders>
            <w:vAlign w:val="bottom"/>
          </w:tcPr>
          <w:p w14:paraId="1CCF9844"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14:paraId="1CCF984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single" w:sz="8" w:space="0" w:color="1F497D"/>
              <w:right w:val="nil"/>
            </w:tcBorders>
            <w:vAlign w:val="bottom"/>
          </w:tcPr>
          <w:p w14:paraId="1CCF9846"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single" w:sz="8" w:space="0" w:color="1F497D"/>
              <w:right w:val="nil"/>
            </w:tcBorders>
            <w:vAlign w:val="bottom"/>
          </w:tcPr>
          <w:p w14:paraId="1CCF984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single" w:sz="8" w:space="0" w:color="1F497D"/>
              <w:right w:val="nil"/>
            </w:tcBorders>
            <w:vAlign w:val="bottom"/>
          </w:tcPr>
          <w:p w14:paraId="1CCF9848"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single" w:sz="8" w:space="0" w:color="1F497D"/>
              <w:right w:val="nil"/>
            </w:tcBorders>
            <w:vAlign w:val="bottom"/>
          </w:tcPr>
          <w:p w14:paraId="1CCF9849"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single" w:sz="8" w:space="0" w:color="1F497D"/>
              <w:right w:val="nil"/>
            </w:tcBorders>
            <w:vAlign w:val="bottom"/>
          </w:tcPr>
          <w:p w14:paraId="1CCF984A"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900" w:type="dxa"/>
            <w:tcBorders>
              <w:top w:val="nil"/>
              <w:left w:val="nil"/>
              <w:bottom w:val="nil"/>
              <w:right w:val="single" w:sz="8" w:space="0" w:color="auto"/>
            </w:tcBorders>
            <w:vAlign w:val="bottom"/>
          </w:tcPr>
          <w:p w14:paraId="1CCF984B"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84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58" w14:textId="77777777">
        <w:trPr>
          <w:trHeight w:val="310"/>
        </w:trPr>
        <w:tc>
          <w:tcPr>
            <w:tcW w:w="3180" w:type="dxa"/>
            <w:vMerge/>
            <w:tcBorders>
              <w:top w:val="nil"/>
              <w:left w:val="single" w:sz="8" w:space="0" w:color="auto"/>
              <w:bottom w:val="nil"/>
              <w:right w:val="single" w:sz="8" w:space="0" w:color="auto"/>
            </w:tcBorders>
            <w:vAlign w:val="bottom"/>
          </w:tcPr>
          <w:p w14:paraId="1CCF984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1CCF984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85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14:paraId="1CCF985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14:paraId="1CCF985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85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85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85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900" w:type="dxa"/>
            <w:tcBorders>
              <w:top w:val="nil"/>
              <w:left w:val="nil"/>
              <w:bottom w:val="nil"/>
              <w:right w:val="single" w:sz="8" w:space="0" w:color="auto"/>
            </w:tcBorders>
            <w:vAlign w:val="bottom"/>
          </w:tcPr>
          <w:p w14:paraId="1CCF985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8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63" w14:textId="77777777">
        <w:trPr>
          <w:trHeight w:val="210"/>
        </w:trPr>
        <w:tc>
          <w:tcPr>
            <w:tcW w:w="3180" w:type="dxa"/>
            <w:tcBorders>
              <w:top w:val="nil"/>
              <w:left w:val="single" w:sz="8" w:space="0" w:color="auto"/>
              <w:bottom w:val="nil"/>
              <w:right w:val="single" w:sz="8" w:space="0" w:color="auto"/>
            </w:tcBorders>
            <w:vAlign w:val="bottom"/>
          </w:tcPr>
          <w:p w14:paraId="1CCF9859" w14:textId="77777777" w:rsidR="009F1A6D" w:rsidRPr="00CF33A7" w:rsidRDefault="009F1A6D">
            <w:pPr>
              <w:widowControl w:val="0"/>
              <w:autoSpaceDE w:val="0"/>
              <w:autoSpaceDN w:val="0"/>
              <w:adjustRightInd w:val="0"/>
              <w:spacing w:after="0" w:line="209" w:lineRule="exact"/>
              <w:ind w:left="120"/>
              <w:rPr>
                <w:rFonts w:ascii="Times New Roman" w:hAnsi="Times New Roman"/>
                <w:sz w:val="24"/>
                <w:szCs w:val="24"/>
              </w:rPr>
            </w:pPr>
            <w:r w:rsidRPr="00CF33A7">
              <w:rPr>
                <w:rFonts w:ascii="Georgia" w:hAnsi="Georgia" w:cs="Georgia"/>
                <w:i/>
                <w:iCs/>
                <w:sz w:val="20"/>
                <w:szCs w:val="20"/>
              </w:rPr>
              <w:t>whether this is the most efficient</w:t>
            </w:r>
          </w:p>
        </w:tc>
        <w:tc>
          <w:tcPr>
            <w:tcW w:w="80" w:type="dxa"/>
            <w:tcBorders>
              <w:top w:val="nil"/>
              <w:left w:val="nil"/>
              <w:bottom w:val="nil"/>
              <w:right w:val="nil"/>
            </w:tcBorders>
            <w:vAlign w:val="bottom"/>
          </w:tcPr>
          <w:p w14:paraId="1CCF985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1F497D"/>
              <w:right w:val="nil"/>
            </w:tcBorders>
            <w:vAlign w:val="bottom"/>
          </w:tcPr>
          <w:p w14:paraId="1CCF985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1F497D"/>
              <w:right w:val="nil"/>
            </w:tcBorders>
            <w:vAlign w:val="bottom"/>
          </w:tcPr>
          <w:p w14:paraId="1CCF985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1F497D"/>
              <w:right w:val="nil"/>
            </w:tcBorders>
            <w:vAlign w:val="bottom"/>
          </w:tcPr>
          <w:p w14:paraId="1CCF985D"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single" w:sz="8" w:space="0" w:color="1F497D"/>
              <w:right w:val="nil"/>
            </w:tcBorders>
            <w:vAlign w:val="bottom"/>
          </w:tcPr>
          <w:p w14:paraId="1CCF985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1F497D"/>
              <w:right w:val="nil"/>
            </w:tcBorders>
            <w:vAlign w:val="bottom"/>
          </w:tcPr>
          <w:p w14:paraId="1CCF985F"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1F497D"/>
              <w:right w:val="nil"/>
            </w:tcBorders>
            <w:vAlign w:val="bottom"/>
          </w:tcPr>
          <w:p w14:paraId="1CCF9860"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900" w:type="dxa"/>
            <w:tcBorders>
              <w:top w:val="nil"/>
              <w:left w:val="nil"/>
              <w:bottom w:val="nil"/>
              <w:right w:val="single" w:sz="8" w:space="0" w:color="auto"/>
            </w:tcBorders>
            <w:vAlign w:val="bottom"/>
          </w:tcPr>
          <w:p w14:paraId="1CCF9861"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86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6E" w14:textId="77777777">
        <w:trPr>
          <w:trHeight w:val="291"/>
        </w:trPr>
        <w:tc>
          <w:tcPr>
            <w:tcW w:w="3180" w:type="dxa"/>
            <w:tcBorders>
              <w:top w:val="nil"/>
              <w:left w:val="single" w:sz="8" w:space="0" w:color="auto"/>
              <w:bottom w:val="nil"/>
              <w:right w:val="single" w:sz="8" w:space="0" w:color="auto"/>
            </w:tcBorders>
            <w:vAlign w:val="bottom"/>
          </w:tcPr>
          <w:p w14:paraId="1CCF986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method, considering if mental</w:t>
            </w:r>
          </w:p>
        </w:tc>
        <w:tc>
          <w:tcPr>
            <w:tcW w:w="80" w:type="dxa"/>
            <w:tcBorders>
              <w:top w:val="nil"/>
              <w:left w:val="nil"/>
              <w:bottom w:val="nil"/>
              <w:right w:val="nil"/>
            </w:tcBorders>
            <w:vAlign w:val="bottom"/>
          </w:tcPr>
          <w:p w14:paraId="1CCF986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86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14:paraId="1CCF986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14:paraId="1CCF986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86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86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86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900" w:type="dxa"/>
            <w:tcBorders>
              <w:top w:val="nil"/>
              <w:left w:val="nil"/>
              <w:bottom w:val="nil"/>
              <w:right w:val="single" w:sz="8" w:space="0" w:color="auto"/>
            </w:tcBorders>
            <w:vAlign w:val="bottom"/>
          </w:tcPr>
          <w:p w14:paraId="1CCF986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86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74" w14:textId="77777777">
        <w:trPr>
          <w:trHeight w:val="262"/>
        </w:trPr>
        <w:tc>
          <w:tcPr>
            <w:tcW w:w="3180" w:type="dxa"/>
            <w:tcBorders>
              <w:top w:val="nil"/>
              <w:left w:val="single" w:sz="8" w:space="0" w:color="auto"/>
              <w:bottom w:val="nil"/>
              <w:right w:val="single" w:sz="8" w:space="0" w:color="auto"/>
            </w:tcBorders>
            <w:vAlign w:val="bottom"/>
          </w:tcPr>
          <w:p w14:paraId="1CCF986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methods would be more</w:t>
            </w:r>
          </w:p>
        </w:tc>
        <w:tc>
          <w:tcPr>
            <w:tcW w:w="80" w:type="dxa"/>
            <w:tcBorders>
              <w:top w:val="nil"/>
              <w:left w:val="nil"/>
              <w:bottom w:val="nil"/>
              <w:right w:val="nil"/>
            </w:tcBorders>
            <w:vAlign w:val="bottom"/>
          </w:tcPr>
          <w:p w14:paraId="1CCF987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87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000" w:type="dxa"/>
            <w:gridSpan w:val="6"/>
            <w:vMerge w:val="restart"/>
            <w:tcBorders>
              <w:top w:val="nil"/>
              <w:left w:val="nil"/>
              <w:bottom w:val="nil"/>
              <w:right w:val="single" w:sz="8" w:space="0" w:color="auto"/>
            </w:tcBorders>
            <w:vAlign w:val="bottom"/>
          </w:tcPr>
          <w:p w14:paraId="1CCF987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cs="Calibri"/>
              </w:rPr>
              <w:t>Combine the counters in each column and regroup as needed:</w:t>
            </w:r>
          </w:p>
        </w:tc>
        <w:tc>
          <w:tcPr>
            <w:tcW w:w="0" w:type="dxa"/>
            <w:tcBorders>
              <w:top w:val="nil"/>
              <w:left w:val="nil"/>
              <w:bottom w:val="nil"/>
              <w:right w:val="nil"/>
            </w:tcBorders>
            <w:vAlign w:val="bottom"/>
          </w:tcPr>
          <w:p w14:paraId="1CCF987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7A" w14:textId="77777777">
        <w:trPr>
          <w:trHeight w:val="209"/>
        </w:trPr>
        <w:tc>
          <w:tcPr>
            <w:tcW w:w="3180" w:type="dxa"/>
            <w:vMerge w:val="restart"/>
            <w:tcBorders>
              <w:top w:val="nil"/>
              <w:left w:val="single" w:sz="8" w:space="0" w:color="auto"/>
              <w:bottom w:val="nil"/>
              <w:right w:val="single" w:sz="8" w:space="0" w:color="auto"/>
            </w:tcBorders>
            <w:vAlign w:val="bottom"/>
          </w:tcPr>
          <w:p w14:paraId="1CCF987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effective.</w:t>
            </w:r>
          </w:p>
        </w:tc>
        <w:tc>
          <w:tcPr>
            <w:tcW w:w="80" w:type="dxa"/>
            <w:tcBorders>
              <w:top w:val="nil"/>
              <w:left w:val="nil"/>
              <w:bottom w:val="nil"/>
              <w:right w:val="nil"/>
            </w:tcBorders>
            <w:vAlign w:val="bottom"/>
          </w:tcPr>
          <w:p w14:paraId="1CCF9876"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14:paraId="1CCF987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6000" w:type="dxa"/>
            <w:gridSpan w:val="6"/>
            <w:vMerge/>
            <w:tcBorders>
              <w:top w:val="nil"/>
              <w:left w:val="nil"/>
              <w:bottom w:val="nil"/>
              <w:right w:val="single" w:sz="8" w:space="0" w:color="auto"/>
            </w:tcBorders>
            <w:vAlign w:val="bottom"/>
          </w:tcPr>
          <w:p w14:paraId="1CCF9878"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8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85" w14:textId="77777777">
        <w:trPr>
          <w:trHeight w:val="55"/>
        </w:trPr>
        <w:tc>
          <w:tcPr>
            <w:tcW w:w="3180" w:type="dxa"/>
            <w:vMerge/>
            <w:tcBorders>
              <w:top w:val="nil"/>
              <w:left w:val="single" w:sz="8" w:space="0" w:color="auto"/>
              <w:bottom w:val="nil"/>
              <w:right w:val="single" w:sz="8" w:space="0" w:color="auto"/>
            </w:tcBorders>
            <w:vAlign w:val="bottom"/>
          </w:tcPr>
          <w:p w14:paraId="1CCF987B"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14:paraId="1CCF987C"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14:paraId="1CCF987D"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vAlign w:val="bottom"/>
          </w:tcPr>
          <w:p w14:paraId="1CCF987E"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14:paraId="1CCF987F"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14:paraId="1CCF9880"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14:paraId="1CCF9881"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14:paraId="1CCF9882"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3900" w:type="dxa"/>
            <w:tcBorders>
              <w:top w:val="nil"/>
              <w:left w:val="nil"/>
              <w:bottom w:val="nil"/>
              <w:right w:val="single" w:sz="8" w:space="0" w:color="auto"/>
            </w:tcBorders>
            <w:vAlign w:val="bottom"/>
          </w:tcPr>
          <w:p w14:paraId="1CCF9883"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988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8E" w14:textId="77777777">
        <w:trPr>
          <w:trHeight w:val="528"/>
        </w:trPr>
        <w:tc>
          <w:tcPr>
            <w:tcW w:w="3180" w:type="dxa"/>
            <w:tcBorders>
              <w:top w:val="nil"/>
              <w:left w:val="single" w:sz="8" w:space="0" w:color="auto"/>
              <w:bottom w:val="nil"/>
              <w:right w:val="single" w:sz="8" w:space="0" w:color="auto"/>
            </w:tcBorders>
            <w:vAlign w:val="bottom"/>
          </w:tcPr>
          <w:p w14:paraId="1CCF988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Continue to use concrete</w:t>
            </w:r>
          </w:p>
        </w:tc>
        <w:tc>
          <w:tcPr>
            <w:tcW w:w="740" w:type="dxa"/>
            <w:gridSpan w:val="3"/>
            <w:tcBorders>
              <w:top w:val="nil"/>
              <w:left w:val="nil"/>
              <w:bottom w:val="nil"/>
              <w:right w:val="nil"/>
            </w:tcBorders>
            <w:vAlign w:val="bottom"/>
          </w:tcPr>
          <w:p w14:paraId="1CCF9887" w14:textId="77777777" w:rsidR="009F1A6D" w:rsidRPr="00CF33A7" w:rsidRDefault="009F1A6D">
            <w:pPr>
              <w:widowControl w:val="0"/>
              <w:autoSpaceDE w:val="0"/>
              <w:autoSpaceDN w:val="0"/>
              <w:adjustRightInd w:val="0"/>
              <w:spacing w:after="0" w:line="240" w:lineRule="auto"/>
              <w:ind w:left="500"/>
              <w:rPr>
                <w:rFonts w:ascii="Times New Roman" w:hAnsi="Times New Roman"/>
                <w:sz w:val="24"/>
                <w:szCs w:val="24"/>
              </w:rPr>
            </w:pPr>
            <w:r w:rsidRPr="00CF33A7">
              <w:rPr>
                <w:rFonts w:cs="Calibri"/>
                <w:sz w:val="24"/>
                <w:szCs w:val="24"/>
              </w:rPr>
              <w:t>3</w:t>
            </w:r>
          </w:p>
        </w:tc>
        <w:tc>
          <w:tcPr>
            <w:tcW w:w="360" w:type="dxa"/>
            <w:tcBorders>
              <w:top w:val="nil"/>
              <w:left w:val="nil"/>
              <w:bottom w:val="nil"/>
              <w:right w:val="nil"/>
            </w:tcBorders>
            <w:vAlign w:val="bottom"/>
          </w:tcPr>
          <w:p w14:paraId="1CCF9888" w14:textId="77777777" w:rsidR="009F1A6D" w:rsidRPr="00CF33A7" w:rsidRDefault="009F1A6D">
            <w:pPr>
              <w:widowControl w:val="0"/>
              <w:autoSpaceDE w:val="0"/>
              <w:autoSpaceDN w:val="0"/>
              <w:adjustRightInd w:val="0"/>
              <w:spacing w:after="0" w:line="240" w:lineRule="auto"/>
              <w:ind w:right="6"/>
              <w:jc w:val="right"/>
              <w:rPr>
                <w:rFonts w:ascii="Times New Roman" w:hAnsi="Times New Roman"/>
                <w:sz w:val="24"/>
                <w:szCs w:val="24"/>
              </w:rPr>
            </w:pPr>
            <w:r w:rsidRPr="00CF33A7">
              <w:rPr>
                <w:rFonts w:cs="Calibri"/>
                <w:sz w:val="24"/>
                <w:szCs w:val="24"/>
              </w:rPr>
              <w:t>4</w:t>
            </w:r>
          </w:p>
        </w:tc>
        <w:tc>
          <w:tcPr>
            <w:tcW w:w="340" w:type="dxa"/>
            <w:tcBorders>
              <w:top w:val="nil"/>
              <w:left w:val="nil"/>
              <w:bottom w:val="nil"/>
              <w:right w:val="nil"/>
            </w:tcBorders>
            <w:vAlign w:val="bottom"/>
          </w:tcPr>
          <w:p w14:paraId="1CCF9889"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6</w:t>
            </w:r>
          </w:p>
        </w:tc>
        <w:tc>
          <w:tcPr>
            <w:tcW w:w="380" w:type="dxa"/>
            <w:tcBorders>
              <w:top w:val="nil"/>
              <w:left w:val="nil"/>
              <w:bottom w:val="nil"/>
              <w:right w:val="nil"/>
            </w:tcBorders>
            <w:vAlign w:val="bottom"/>
          </w:tcPr>
          <w:p w14:paraId="1CCF988A"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24"/>
                <w:szCs w:val="24"/>
              </w:rPr>
              <w:t>2</w:t>
            </w:r>
          </w:p>
        </w:tc>
        <w:tc>
          <w:tcPr>
            <w:tcW w:w="380" w:type="dxa"/>
            <w:tcBorders>
              <w:top w:val="nil"/>
              <w:left w:val="nil"/>
              <w:bottom w:val="nil"/>
              <w:right w:val="nil"/>
            </w:tcBorders>
            <w:vAlign w:val="bottom"/>
          </w:tcPr>
          <w:p w14:paraId="1CCF988B" w14:textId="77777777" w:rsidR="009F1A6D" w:rsidRPr="00CF33A7" w:rsidRDefault="009F1A6D">
            <w:pPr>
              <w:widowControl w:val="0"/>
              <w:autoSpaceDE w:val="0"/>
              <w:autoSpaceDN w:val="0"/>
              <w:adjustRightInd w:val="0"/>
              <w:spacing w:after="0" w:line="240" w:lineRule="auto"/>
              <w:ind w:right="40"/>
              <w:jc w:val="right"/>
              <w:rPr>
                <w:rFonts w:ascii="Times New Roman" w:hAnsi="Times New Roman"/>
                <w:sz w:val="24"/>
                <w:szCs w:val="24"/>
              </w:rPr>
            </w:pPr>
            <w:r w:rsidRPr="00CF33A7">
              <w:rPr>
                <w:rFonts w:cs="Calibri"/>
                <w:sz w:val="24"/>
                <w:szCs w:val="24"/>
              </w:rPr>
              <w:t>3</w:t>
            </w:r>
          </w:p>
        </w:tc>
        <w:tc>
          <w:tcPr>
            <w:tcW w:w="3900" w:type="dxa"/>
            <w:tcBorders>
              <w:top w:val="nil"/>
              <w:left w:val="nil"/>
              <w:bottom w:val="nil"/>
              <w:right w:val="single" w:sz="8" w:space="0" w:color="auto"/>
            </w:tcBorders>
            <w:vAlign w:val="bottom"/>
          </w:tcPr>
          <w:p w14:paraId="1CCF988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88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99" w14:textId="77777777">
        <w:trPr>
          <w:trHeight w:val="193"/>
        </w:trPr>
        <w:tc>
          <w:tcPr>
            <w:tcW w:w="3180" w:type="dxa"/>
            <w:tcBorders>
              <w:top w:val="nil"/>
              <w:left w:val="single" w:sz="8" w:space="0" w:color="auto"/>
              <w:bottom w:val="nil"/>
              <w:right w:val="single" w:sz="8" w:space="0" w:color="auto"/>
            </w:tcBorders>
            <w:vAlign w:val="bottom"/>
          </w:tcPr>
          <w:p w14:paraId="1CCF988F" w14:textId="77777777" w:rsidR="009F1A6D" w:rsidRPr="00CF33A7" w:rsidRDefault="009F1A6D">
            <w:pPr>
              <w:widowControl w:val="0"/>
              <w:autoSpaceDE w:val="0"/>
              <w:autoSpaceDN w:val="0"/>
              <w:adjustRightInd w:val="0"/>
              <w:spacing w:after="0" w:line="192" w:lineRule="exact"/>
              <w:ind w:left="120"/>
              <w:rPr>
                <w:rFonts w:ascii="Times New Roman" w:hAnsi="Times New Roman"/>
                <w:sz w:val="24"/>
                <w:szCs w:val="24"/>
              </w:rPr>
            </w:pPr>
            <w:r w:rsidRPr="00CF33A7">
              <w:rPr>
                <w:rFonts w:ascii="Georgia" w:hAnsi="Georgia" w:cs="Georgia"/>
                <w:i/>
                <w:iCs/>
                <w:sz w:val="20"/>
                <w:szCs w:val="20"/>
              </w:rPr>
              <w:t>manipulatives alongside the</w:t>
            </w:r>
          </w:p>
        </w:tc>
        <w:tc>
          <w:tcPr>
            <w:tcW w:w="80" w:type="dxa"/>
            <w:tcBorders>
              <w:top w:val="nil"/>
              <w:left w:val="nil"/>
              <w:bottom w:val="nil"/>
              <w:right w:val="nil"/>
            </w:tcBorders>
            <w:vAlign w:val="bottom"/>
          </w:tcPr>
          <w:p w14:paraId="1CCF9890"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14:paraId="1CCF9891"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14:paraId="1CCF9892"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14:paraId="1CCF9893"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14:paraId="1CCF9894"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1CCF9895"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1CCF9896"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3900" w:type="dxa"/>
            <w:tcBorders>
              <w:top w:val="nil"/>
              <w:left w:val="nil"/>
              <w:bottom w:val="nil"/>
              <w:right w:val="single" w:sz="8" w:space="0" w:color="auto"/>
            </w:tcBorders>
            <w:vAlign w:val="bottom"/>
          </w:tcPr>
          <w:p w14:paraId="1CCF9897" w14:textId="77777777" w:rsidR="009F1A6D" w:rsidRPr="00CF33A7" w:rsidRDefault="009F1A6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CCF989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A2" w14:textId="77777777">
        <w:trPr>
          <w:trHeight w:val="347"/>
        </w:trPr>
        <w:tc>
          <w:tcPr>
            <w:tcW w:w="3180" w:type="dxa"/>
            <w:tcBorders>
              <w:top w:val="nil"/>
              <w:left w:val="single" w:sz="8" w:space="0" w:color="auto"/>
              <w:bottom w:val="nil"/>
              <w:right w:val="single" w:sz="8" w:space="0" w:color="auto"/>
            </w:tcBorders>
            <w:vAlign w:val="bottom"/>
          </w:tcPr>
          <w:p w14:paraId="1CCF989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formal method.</w:t>
            </w:r>
          </w:p>
        </w:tc>
        <w:tc>
          <w:tcPr>
            <w:tcW w:w="740" w:type="dxa"/>
            <w:gridSpan w:val="3"/>
            <w:tcBorders>
              <w:top w:val="nil"/>
              <w:left w:val="nil"/>
              <w:bottom w:val="nil"/>
              <w:right w:val="nil"/>
            </w:tcBorders>
            <w:vAlign w:val="bottom"/>
          </w:tcPr>
          <w:p w14:paraId="1CCF989B" w14:textId="77777777" w:rsidR="009F1A6D" w:rsidRPr="00CF33A7" w:rsidRDefault="009F1A6D">
            <w:pPr>
              <w:widowControl w:val="0"/>
              <w:autoSpaceDE w:val="0"/>
              <w:autoSpaceDN w:val="0"/>
              <w:adjustRightInd w:val="0"/>
              <w:spacing w:after="0" w:line="240" w:lineRule="auto"/>
              <w:ind w:right="354"/>
              <w:jc w:val="right"/>
              <w:rPr>
                <w:rFonts w:ascii="Times New Roman" w:hAnsi="Times New Roman"/>
                <w:sz w:val="24"/>
                <w:szCs w:val="24"/>
              </w:rPr>
            </w:pPr>
            <w:r w:rsidRPr="00CF33A7">
              <w:rPr>
                <w:rFonts w:cs="Calibri"/>
                <w:sz w:val="24"/>
                <w:szCs w:val="24"/>
              </w:rPr>
              <w:t>+</w:t>
            </w:r>
          </w:p>
        </w:tc>
        <w:tc>
          <w:tcPr>
            <w:tcW w:w="360" w:type="dxa"/>
            <w:tcBorders>
              <w:top w:val="nil"/>
              <w:left w:val="nil"/>
              <w:bottom w:val="nil"/>
              <w:right w:val="nil"/>
            </w:tcBorders>
            <w:vAlign w:val="bottom"/>
          </w:tcPr>
          <w:p w14:paraId="1CCF989C" w14:textId="77777777" w:rsidR="009F1A6D" w:rsidRPr="00CF33A7" w:rsidRDefault="009F1A6D">
            <w:pPr>
              <w:widowControl w:val="0"/>
              <w:autoSpaceDE w:val="0"/>
              <w:autoSpaceDN w:val="0"/>
              <w:adjustRightInd w:val="0"/>
              <w:spacing w:after="0" w:line="240" w:lineRule="auto"/>
              <w:ind w:right="6"/>
              <w:jc w:val="right"/>
              <w:rPr>
                <w:rFonts w:ascii="Times New Roman" w:hAnsi="Times New Roman"/>
                <w:sz w:val="24"/>
                <w:szCs w:val="24"/>
              </w:rPr>
            </w:pPr>
            <w:r w:rsidRPr="00CF33A7">
              <w:rPr>
                <w:rFonts w:cs="Calibri"/>
                <w:sz w:val="24"/>
                <w:szCs w:val="24"/>
              </w:rPr>
              <w:t>5</w:t>
            </w:r>
          </w:p>
        </w:tc>
        <w:tc>
          <w:tcPr>
            <w:tcW w:w="340" w:type="dxa"/>
            <w:tcBorders>
              <w:top w:val="nil"/>
              <w:left w:val="nil"/>
              <w:bottom w:val="nil"/>
              <w:right w:val="nil"/>
            </w:tcBorders>
            <w:vAlign w:val="bottom"/>
          </w:tcPr>
          <w:p w14:paraId="1CCF989D"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5</w:t>
            </w:r>
          </w:p>
        </w:tc>
        <w:tc>
          <w:tcPr>
            <w:tcW w:w="380" w:type="dxa"/>
            <w:tcBorders>
              <w:top w:val="nil"/>
              <w:left w:val="nil"/>
              <w:bottom w:val="nil"/>
              <w:right w:val="nil"/>
            </w:tcBorders>
            <w:vAlign w:val="bottom"/>
          </w:tcPr>
          <w:p w14:paraId="1CCF989E"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24"/>
                <w:szCs w:val="24"/>
              </w:rPr>
              <w:t>4</w:t>
            </w:r>
          </w:p>
        </w:tc>
        <w:tc>
          <w:tcPr>
            <w:tcW w:w="380" w:type="dxa"/>
            <w:tcBorders>
              <w:top w:val="nil"/>
              <w:left w:val="nil"/>
              <w:bottom w:val="nil"/>
              <w:right w:val="nil"/>
            </w:tcBorders>
            <w:vAlign w:val="bottom"/>
          </w:tcPr>
          <w:p w14:paraId="1CCF989F" w14:textId="77777777" w:rsidR="009F1A6D" w:rsidRPr="00CF33A7" w:rsidRDefault="009F1A6D">
            <w:pPr>
              <w:widowControl w:val="0"/>
              <w:autoSpaceDE w:val="0"/>
              <w:autoSpaceDN w:val="0"/>
              <w:adjustRightInd w:val="0"/>
              <w:spacing w:after="0" w:line="240" w:lineRule="auto"/>
              <w:ind w:right="40"/>
              <w:jc w:val="right"/>
              <w:rPr>
                <w:rFonts w:ascii="Times New Roman" w:hAnsi="Times New Roman"/>
                <w:sz w:val="24"/>
                <w:szCs w:val="24"/>
              </w:rPr>
            </w:pPr>
            <w:r w:rsidRPr="00CF33A7">
              <w:rPr>
                <w:rFonts w:cs="Calibri"/>
                <w:sz w:val="24"/>
                <w:szCs w:val="24"/>
              </w:rPr>
              <w:t>1</w:t>
            </w:r>
          </w:p>
        </w:tc>
        <w:tc>
          <w:tcPr>
            <w:tcW w:w="3900" w:type="dxa"/>
            <w:tcBorders>
              <w:top w:val="nil"/>
              <w:left w:val="nil"/>
              <w:bottom w:val="nil"/>
              <w:right w:val="single" w:sz="8" w:space="0" w:color="auto"/>
            </w:tcBorders>
            <w:vAlign w:val="bottom"/>
          </w:tcPr>
          <w:p w14:paraId="1CCF98A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8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AC" w14:textId="77777777">
        <w:trPr>
          <w:trHeight w:val="182"/>
        </w:trPr>
        <w:tc>
          <w:tcPr>
            <w:tcW w:w="3180" w:type="dxa"/>
            <w:vMerge w:val="restart"/>
            <w:tcBorders>
              <w:top w:val="nil"/>
              <w:left w:val="single" w:sz="8" w:space="0" w:color="auto"/>
              <w:bottom w:val="nil"/>
              <w:right w:val="single" w:sz="8" w:space="0" w:color="auto"/>
            </w:tcBorders>
            <w:vAlign w:val="bottom"/>
          </w:tcPr>
          <w:p w14:paraId="1CCF98A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When adding decimal numbers</w:t>
            </w:r>
          </w:p>
        </w:tc>
        <w:tc>
          <w:tcPr>
            <w:tcW w:w="100" w:type="dxa"/>
            <w:gridSpan w:val="2"/>
            <w:tcBorders>
              <w:top w:val="nil"/>
              <w:left w:val="nil"/>
              <w:bottom w:val="nil"/>
              <w:right w:val="nil"/>
            </w:tcBorders>
            <w:vAlign w:val="bottom"/>
          </w:tcPr>
          <w:p w14:paraId="1CCF98A4"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single" w:sz="8" w:space="0" w:color="1F497D"/>
              <w:right w:val="nil"/>
            </w:tcBorders>
            <w:vAlign w:val="bottom"/>
          </w:tcPr>
          <w:p w14:paraId="1CCF98A5" w14:textId="77777777" w:rsidR="009F1A6D" w:rsidRPr="00CF33A7" w:rsidRDefault="009F1A6D">
            <w:pPr>
              <w:widowControl w:val="0"/>
              <w:autoSpaceDE w:val="0"/>
              <w:autoSpaceDN w:val="0"/>
              <w:adjustRightInd w:val="0"/>
              <w:spacing w:after="0" w:line="162" w:lineRule="exact"/>
              <w:ind w:left="400"/>
              <w:rPr>
                <w:rFonts w:ascii="Times New Roman" w:hAnsi="Times New Roman"/>
                <w:sz w:val="24"/>
                <w:szCs w:val="24"/>
              </w:rPr>
            </w:pPr>
            <w:r w:rsidRPr="00CF33A7">
              <w:rPr>
                <w:rFonts w:ascii="Century Gothic" w:hAnsi="Century Gothic" w:cs="Century Gothic"/>
                <w:color w:val="FF0000"/>
                <w:sz w:val="17"/>
                <w:szCs w:val="17"/>
              </w:rPr>
              <w:t>1</w:t>
            </w:r>
          </w:p>
        </w:tc>
        <w:tc>
          <w:tcPr>
            <w:tcW w:w="360" w:type="dxa"/>
            <w:tcBorders>
              <w:top w:val="nil"/>
              <w:left w:val="nil"/>
              <w:bottom w:val="single" w:sz="8" w:space="0" w:color="1F497D"/>
              <w:right w:val="nil"/>
            </w:tcBorders>
            <w:vAlign w:val="bottom"/>
          </w:tcPr>
          <w:p w14:paraId="1CCF98A6" w14:textId="77777777" w:rsidR="009F1A6D" w:rsidRPr="00CF33A7" w:rsidRDefault="009F1A6D">
            <w:pPr>
              <w:widowControl w:val="0"/>
              <w:autoSpaceDE w:val="0"/>
              <w:autoSpaceDN w:val="0"/>
              <w:adjustRightInd w:val="0"/>
              <w:spacing w:after="0" w:line="162" w:lineRule="exact"/>
              <w:ind w:right="26"/>
              <w:jc w:val="right"/>
              <w:rPr>
                <w:rFonts w:ascii="Times New Roman" w:hAnsi="Times New Roman"/>
                <w:sz w:val="24"/>
                <w:szCs w:val="24"/>
              </w:rPr>
            </w:pPr>
            <w:r w:rsidRPr="00CF33A7">
              <w:rPr>
                <w:rFonts w:ascii="Century Gothic" w:hAnsi="Century Gothic" w:cs="Century Gothic"/>
                <w:color w:val="FF0000"/>
                <w:sz w:val="17"/>
                <w:szCs w:val="17"/>
              </w:rPr>
              <w:t>1</w:t>
            </w:r>
          </w:p>
        </w:tc>
        <w:tc>
          <w:tcPr>
            <w:tcW w:w="340" w:type="dxa"/>
            <w:tcBorders>
              <w:top w:val="nil"/>
              <w:left w:val="nil"/>
              <w:bottom w:val="single" w:sz="8" w:space="0" w:color="1F497D"/>
              <w:right w:val="nil"/>
            </w:tcBorders>
            <w:vAlign w:val="bottom"/>
          </w:tcPr>
          <w:p w14:paraId="1CCF98A7"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1F497D"/>
              <w:right w:val="nil"/>
            </w:tcBorders>
            <w:vAlign w:val="bottom"/>
          </w:tcPr>
          <w:p w14:paraId="1CCF98A8"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1F497D"/>
              <w:right w:val="nil"/>
            </w:tcBorders>
            <w:vAlign w:val="bottom"/>
          </w:tcPr>
          <w:p w14:paraId="1CCF98A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900" w:type="dxa"/>
            <w:tcBorders>
              <w:top w:val="nil"/>
              <w:left w:val="nil"/>
              <w:bottom w:val="nil"/>
              <w:right w:val="single" w:sz="8" w:space="0" w:color="auto"/>
            </w:tcBorders>
            <w:vAlign w:val="bottom"/>
          </w:tcPr>
          <w:p w14:paraId="1CCF98AA"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8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B5" w14:textId="77777777">
        <w:trPr>
          <w:trHeight w:val="173"/>
        </w:trPr>
        <w:tc>
          <w:tcPr>
            <w:tcW w:w="3180" w:type="dxa"/>
            <w:vMerge/>
            <w:tcBorders>
              <w:top w:val="nil"/>
              <w:left w:val="single" w:sz="8" w:space="0" w:color="auto"/>
              <w:bottom w:val="nil"/>
              <w:right w:val="single" w:sz="8" w:space="0" w:color="auto"/>
            </w:tcBorders>
            <w:vAlign w:val="bottom"/>
          </w:tcPr>
          <w:p w14:paraId="1CCF98AD"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740" w:type="dxa"/>
            <w:gridSpan w:val="3"/>
            <w:vMerge w:val="restart"/>
            <w:tcBorders>
              <w:top w:val="nil"/>
              <w:left w:val="nil"/>
              <w:bottom w:val="nil"/>
              <w:right w:val="nil"/>
            </w:tcBorders>
            <w:vAlign w:val="bottom"/>
          </w:tcPr>
          <w:p w14:paraId="1CCF98AE" w14:textId="77777777" w:rsidR="009F1A6D" w:rsidRPr="00CF33A7" w:rsidRDefault="009F1A6D">
            <w:pPr>
              <w:widowControl w:val="0"/>
              <w:autoSpaceDE w:val="0"/>
              <w:autoSpaceDN w:val="0"/>
              <w:adjustRightInd w:val="0"/>
              <w:spacing w:after="0" w:line="240" w:lineRule="auto"/>
              <w:ind w:left="500"/>
              <w:rPr>
                <w:rFonts w:ascii="Times New Roman" w:hAnsi="Times New Roman"/>
                <w:sz w:val="24"/>
                <w:szCs w:val="24"/>
              </w:rPr>
            </w:pPr>
            <w:r w:rsidRPr="00CF33A7">
              <w:rPr>
                <w:rFonts w:cs="Calibri"/>
                <w:sz w:val="24"/>
                <w:szCs w:val="24"/>
              </w:rPr>
              <w:t>4</w:t>
            </w:r>
          </w:p>
        </w:tc>
        <w:tc>
          <w:tcPr>
            <w:tcW w:w="360" w:type="dxa"/>
            <w:vMerge w:val="restart"/>
            <w:tcBorders>
              <w:top w:val="nil"/>
              <w:left w:val="nil"/>
              <w:bottom w:val="nil"/>
              <w:right w:val="nil"/>
            </w:tcBorders>
            <w:vAlign w:val="bottom"/>
          </w:tcPr>
          <w:p w14:paraId="1CCF98AF" w14:textId="77777777" w:rsidR="009F1A6D" w:rsidRPr="00CF33A7" w:rsidRDefault="009F1A6D">
            <w:pPr>
              <w:widowControl w:val="0"/>
              <w:autoSpaceDE w:val="0"/>
              <w:autoSpaceDN w:val="0"/>
              <w:adjustRightInd w:val="0"/>
              <w:spacing w:after="0" w:line="240" w:lineRule="auto"/>
              <w:ind w:right="6"/>
              <w:jc w:val="right"/>
              <w:rPr>
                <w:rFonts w:ascii="Times New Roman" w:hAnsi="Times New Roman"/>
                <w:sz w:val="24"/>
                <w:szCs w:val="24"/>
              </w:rPr>
            </w:pPr>
            <w:r w:rsidRPr="00CF33A7">
              <w:rPr>
                <w:rFonts w:cs="Calibri"/>
                <w:sz w:val="24"/>
                <w:szCs w:val="24"/>
              </w:rPr>
              <w:t>0</w:t>
            </w:r>
          </w:p>
        </w:tc>
        <w:tc>
          <w:tcPr>
            <w:tcW w:w="340" w:type="dxa"/>
            <w:vMerge w:val="restart"/>
            <w:tcBorders>
              <w:top w:val="nil"/>
              <w:left w:val="nil"/>
              <w:bottom w:val="nil"/>
              <w:right w:val="nil"/>
            </w:tcBorders>
            <w:vAlign w:val="bottom"/>
          </w:tcPr>
          <w:p w14:paraId="1CCF98B0"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1</w:t>
            </w:r>
          </w:p>
        </w:tc>
        <w:tc>
          <w:tcPr>
            <w:tcW w:w="380" w:type="dxa"/>
            <w:vMerge w:val="restart"/>
            <w:tcBorders>
              <w:top w:val="nil"/>
              <w:left w:val="nil"/>
              <w:bottom w:val="nil"/>
              <w:right w:val="nil"/>
            </w:tcBorders>
            <w:vAlign w:val="bottom"/>
          </w:tcPr>
          <w:p w14:paraId="1CCF98B1" w14:textId="77777777" w:rsidR="009F1A6D" w:rsidRPr="00CF33A7" w:rsidRDefault="009F1A6D">
            <w:pPr>
              <w:widowControl w:val="0"/>
              <w:autoSpaceDE w:val="0"/>
              <w:autoSpaceDN w:val="0"/>
              <w:adjustRightInd w:val="0"/>
              <w:spacing w:after="0" w:line="240" w:lineRule="auto"/>
              <w:ind w:right="20"/>
              <w:jc w:val="right"/>
              <w:rPr>
                <w:rFonts w:ascii="Times New Roman" w:hAnsi="Times New Roman"/>
                <w:sz w:val="24"/>
                <w:szCs w:val="24"/>
              </w:rPr>
            </w:pPr>
            <w:r w:rsidRPr="00CF33A7">
              <w:rPr>
                <w:rFonts w:cs="Calibri"/>
                <w:sz w:val="24"/>
                <w:szCs w:val="24"/>
              </w:rPr>
              <w:t>6</w:t>
            </w:r>
          </w:p>
        </w:tc>
        <w:tc>
          <w:tcPr>
            <w:tcW w:w="380" w:type="dxa"/>
            <w:vMerge w:val="restart"/>
            <w:tcBorders>
              <w:top w:val="nil"/>
              <w:left w:val="nil"/>
              <w:bottom w:val="nil"/>
              <w:right w:val="nil"/>
            </w:tcBorders>
            <w:vAlign w:val="bottom"/>
          </w:tcPr>
          <w:p w14:paraId="1CCF98B2" w14:textId="77777777" w:rsidR="009F1A6D" w:rsidRPr="00CF33A7" w:rsidRDefault="009F1A6D">
            <w:pPr>
              <w:widowControl w:val="0"/>
              <w:autoSpaceDE w:val="0"/>
              <w:autoSpaceDN w:val="0"/>
              <w:adjustRightInd w:val="0"/>
              <w:spacing w:after="0" w:line="240" w:lineRule="auto"/>
              <w:ind w:right="40"/>
              <w:jc w:val="right"/>
              <w:rPr>
                <w:rFonts w:ascii="Times New Roman" w:hAnsi="Times New Roman"/>
                <w:sz w:val="24"/>
                <w:szCs w:val="24"/>
              </w:rPr>
            </w:pPr>
            <w:r w:rsidRPr="00CF33A7">
              <w:rPr>
                <w:rFonts w:cs="Calibri"/>
                <w:sz w:val="24"/>
                <w:szCs w:val="24"/>
              </w:rPr>
              <w:t>4</w:t>
            </w:r>
          </w:p>
        </w:tc>
        <w:tc>
          <w:tcPr>
            <w:tcW w:w="3900" w:type="dxa"/>
            <w:tcBorders>
              <w:top w:val="nil"/>
              <w:left w:val="nil"/>
              <w:bottom w:val="nil"/>
              <w:right w:val="single" w:sz="8" w:space="0" w:color="auto"/>
            </w:tcBorders>
            <w:vAlign w:val="bottom"/>
          </w:tcPr>
          <w:p w14:paraId="1CCF98B3"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8B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BE" w14:textId="77777777">
        <w:trPr>
          <w:trHeight w:val="162"/>
        </w:trPr>
        <w:tc>
          <w:tcPr>
            <w:tcW w:w="3180" w:type="dxa"/>
            <w:vMerge w:val="restart"/>
            <w:tcBorders>
              <w:top w:val="nil"/>
              <w:left w:val="single" w:sz="8" w:space="0" w:color="auto"/>
              <w:bottom w:val="nil"/>
              <w:right w:val="single" w:sz="8" w:space="0" w:color="auto"/>
            </w:tcBorders>
            <w:vAlign w:val="bottom"/>
          </w:tcPr>
          <w:p w14:paraId="1CCF98B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with a different number of</w:t>
            </w:r>
          </w:p>
        </w:tc>
        <w:tc>
          <w:tcPr>
            <w:tcW w:w="740" w:type="dxa"/>
            <w:gridSpan w:val="3"/>
            <w:vMerge/>
            <w:tcBorders>
              <w:top w:val="nil"/>
              <w:left w:val="nil"/>
              <w:bottom w:val="nil"/>
              <w:right w:val="nil"/>
            </w:tcBorders>
            <w:vAlign w:val="bottom"/>
          </w:tcPr>
          <w:p w14:paraId="1CCF98B7"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60" w:type="dxa"/>
            <w:vMerge/>
            <w:tcBorders>
              <w:top w:val="nil"/>
              <w:left w:val="nil"/>
              <w:bottom w:val="nil"/>
              <w:right w:val="nil"/>
            </w:tcBorders>
            <w:vAlign w:val="bottom"/>
          </w:tcPr>
          <w:p w14:paraId="1CCF98B8"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40" w:type="dxa"/>
            <w:vMerge/>
            <w:tcBorders>
              <w:top w:val="nil"/>
              <w:left w:val="nil"/>
              <w:bottom w:val="nil"/>
              <w:right w:val="nil"/>
            </w:tcBorders>
            <w:vAlign w:val="bottom"/>
          </w:tcPr>
          <w:p w14:paraId="1CCF98B9"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80" w:type="dxa"/>
            <w:vMerge/>
            <w:tcBorders>
              <w:top w:val="nil"/>
              <w:left w:val="nil"/>
              <w:bottom w:val="nil"/>
              <w:right w:val="nil"/>
            </w:tcBorders>
            <w:vAlign w:val="bottom"/>
          </w:tcPr>
          <w:p w14:paraId="1CCF98BA"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80" w:type="dxa"/>
            <w:vMerge/>
            <w:tcBorders>
              <w:top w:val="nil"/>
              <w:left w:val="nil"/>
              <w:bottom w:val="nil"/>
              <w:right w:val="nil"/>
            </w:tcBorders>
            <w:vAlign w:val="bottom"/>
          </w:tcPr>
          <w:p w14:paraId="1CCF98BB"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900" w:type="dxa"/>
            <w:tcBorders>
              <w:top w:val="nil"/>
              <w:left w:val="nil"/>
              <w:bottom w:val="nil"/>
              <w:right w:val="single" w:sz="8" w:space="0" w:color="auto"/>
            </w:tcBorders>
            <w:vAlign w:val="bottom"/>
          </w:tcPr>
          <w:p w14:paraId="1CCF98BC"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8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C9" w14:textId="77777777">
        <w:trPr>
          <w:trHeight w:val="100"/>
        </w:trPr>
        <w:tc>
          <w:tcPr>
            <w:tcW w:w="3180" w:type="dxa"/>
            <w:vMerge/>
            <w:tcBorders>
              <w:top w:val="nil"/>
              <w:left w:val="single" w:sz="8" w:space="0" w:color="auto"/>
              <w:bottom w:val="nil"/>
              <w:right w:val="single" w:sz="8" w:space="0" w:color="auto"/>
            </w:tcBorders>
            <w:vAlign w:val="bottom"/>
          </w:tcPr>
          <w:p w14:paraId="1CCF98BF"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14:paraId="1CCF98C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1CCF98C1"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14:paraId="1CCF98C2"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14:paraId="1CCF98C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14:paraId="1CCF98C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14:paraId="1CCF98C5"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14:paraId="1CCF98C6"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900" w:type="dxa"/>
            <w:tcBorders>
              <w:top w:val="nil"/>
              <w:left w:val="nil"/>
              <w:bottom w:val="nil"/>
              <w:right w:val="single" w:sz="8" w:space="0" w:color="auto"/>
            </w:tcBorders>
            <w:vAlign w:val="bottom"/>
          </w:tcPr>
          <w:p w14:paraId="1CCF98C7"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8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D4" w14:textId="77777777">
        <w:trPr>
          <w:trHeight w:val="85"/>
        </w:trPr>
        <w:tc>
          <w:tcPr>
            <w:tcW w:w="3180" w:type="dxa"/>
            <w:vMerge w:val="restart"/>
            <w:tcBorders>
              <w:top w:val="nil"/>
              <w:left w:val="single" w:sz="8" w:space="0" w:color="auto"/>
              <w:bottom w:val="nil"/>
              <w:right w:val="single" w:sz="8" w:space="0" w:color="auto"/>
            </w:tcBorders>
            <w:vAlign w:val="bottom"/>
          </w:tcPr>
          <w:p w14:paraId="1CCF98C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decimal places, </w:t>
            </w:r>
            <w:proofErr w:type="gramStart"/>
            <w:r w:rsidRPr="00CF33A7">
              <w:rPr>
                <w:rFonts w:ascii="Georgia" w:hAnsi="Georgia" w:cs="Georgia"/>
                <w:i/>
                <w:iCs/>
                <w:sz w:val="20"/>
                <w:szCs w:val="20"/>
              </w:rPr>
              <w:t>in order to</w:t>
            </w:r>
            <w:proofErr w:type="gramEnd"/>
            <w:r w:rsidRPr="00CF33A7">
              <w:rPr>
                <w:rFonts w:ascii="Georgia" w:hAnsi="Georgia" w:cs="Georgia"/>
                <w:i/>
                <w:iCs/>
                <w:sz w:val="20"/>
                <w:szCs w:val="20"/>
              </w:rPr>
              <w:t xml:space="preserve"> avoid</w:t>
            </w:r>
          </w:p>
        </w:tc>
        <w:tc>
          <w:tcPr>
            <w:tcW w:w="80" w:type="dxa"/>
            <w:tcBorders>
              <w:top w:val="nil"/>
              <w:left w:val="nil"/>
              <w:bottom w:val="nil"/>
              <w:right w:val="nil"/>
            </w:tcBorders>
            <w:vAlign w:val="bottom"/>
          </w:tcPr>
          <w:p w14:paraId="1CCF98CB"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single" w:sz="8" w:space="0" w:color="1F497D"/>
              <w:right w:val="nil"/>
            </w:tcBorders>
            <w:vAlign w:val="bottom"/>
          </w:tcPr>
          <w:p w14:paraId="1CCF98CC"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640" w:type="dxa"/>
            <w:tcBorders>
              <w:top w:val="nil"/>
              <w:left w:val="nil"/>
              <w:bottom w:val="single" w:sz="8" w:space="0" w:color="1F497D"/>
              <w:right w:val="nil"/>
            </w:tcBorders>
            <w:vAlign w:val="bottom"/>
          </w:tcPr>
          <w:p w14:paraId="1CCF98CD"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single" w:sz="8" w:space="0" w:color="1F497D"/>
              <w:right w:val="nil"/>
            </w:tcBorders>
            <w:vAlign w:val="bottom"/>
          </w:tcPr>
          <w:p w14:paraId="1CCF98C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single" w:sz="8" w:space="0" w:color="1F497D"/>
              <w:right w:val="nil"/>
            </w:tcBorders>
            <w:vAlign w:val="bottom"/>
          </w:tcPr>
          <w:p w14:paraId="1CCF98CF"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80" w:type="dxa"/>
            <w:tcBorders>
              <w:top w:val="nil"/>
              <w:left w:val="nil"/>
              <w:bottom w:val="single" w:sz="8" w:space="0" w:color="1F497D"/>
              <w:right w:val="nil"/>
            </w:tcBorders>
            <w:vAlign w:val="bottom"/>
          </w:tcPr>
          <w:p w14:paraId="1CCF98D0"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80" w:type="dxa"/>
            <w:tcBorders>
              <w:top w:val="nil"/>
              <w:left w:val="nil"/>
              <w:bottom w:val="single" w:sz="8" w:space="0" w:color="1F497D"/>
              <w:right w:val="nil"/>
            </w:tcBorders>
            <w:vAlign w:val="bottom"/>
          </w:tcPr>
          <w:p w14:paraId="1CCF98D1"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900" w:type="dxa"/>
            <w:tcBorders>
              <w:top w:val="nil"/>
              <w:left w:val="nil"/>
              <w:bottom w:val="nil"/>
              <w:right w:val="single" w:sz="8" w:space="0" w:color="auto"/>
            </w:tcBorders>
            <w:vAlign w:val="bottom"/>
          </w:tcPr>
          <w:p w14:paraId="1CCF98D2"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8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DF" w14:textId="77777777">
        <w:trPr>
          <w:trHeight w:val="156"/>
        </w:trPr>
        <w:tc>
          <w:tcPr>
            <w:tcW w:w="3180" w:type="dxa"/>
            <w:vMerge/>
            <w:tcBorders>
              <w:top w:val="nil"/>
              <w:left w:val="single" w:sz="8" w:space="0" w:color="auto"/>
              <w:bottom w:val="nil"/>
              <w:right w:val="single" w:sz="8" w:space="0" w:color="auto"/>
            </w:tcBorders>
            <w:vAlign w:val="bottom"/>
          </w:tcPr>
          <w:p w14:paraId="1CCF98D5"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14:paraId="1CCF98D6"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14:paraId="1CCF98D7"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nil"/>
              <w:right w:val="nil"/>
            </w:tcBorders>
            <w:vAlign w:val="bottom"/>
          </w:tcPr>
          <w:p w14:paraId="1CCF98D8"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14:paraId="1CCF98D9"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vAlign w:val="bottom"/>
          </w:tcPr>
          <w:p w14:paraId="1CCF98DA"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14:paraId="1CCF98DB"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14:paraId="1CCF98DC"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3900" w:type="dxa"/>
            <w:tcBorders>
              <w:top w:val="nil"/>
              <w:left w:val="nil"/>
              <w:bottom w:val="nil"/>
              <w:right w:val="single" w:sz="8" w:space="0" w:color="auto"/>
            </w:tcBorders>
            <w:vAlign w:val="bottom"/>
          </w:tcPr>
          <w:p w14:paraId="1CCF98DD"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14:paraId="1CCF98D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EA" w14:textId="77777777">
        <w:trPr>
          <w:trHeight w:val="262"/>
        </w:trPr>
        <w:tc>
          <w:tcPr>
            <w:tcW w:w="3180" w:type="dxa"/>
            <w:tcBorders>
              <w:top w:val="nil"/>
              <w:left w:val="single" w:sz="8" w:space="0" w:color="auto"/>
              <w:bottom w:val="nil"/>
              <w:right w:val="single" w:sz="8" w:space="0" w:color="auto"/>
            </w:tcBorders>
            <w:vAlign w:val="bottom"/>
          </w:tcPr>
          <w:p w14:paraId="1CCF98E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calculation errors, pupils should</w:t>
            </w:r>
          </w:p>
        </w:tc>
        <w:tc>
          <w:tcPr>
            <w:tcW w:w="80" w:type="dxa"/>
            <w:tcBorders>
              <w:top w:val="nil"/>
              <w:left w:val="nil"/>
              <w:bottom w:val="nil"/>
              <w:right w:val="nil"/>
            </w:tcBorders>
            <w:vAlign w:val="bottom"/>
          </w:tcPr>
          <w:p w14:paraId="1CCF98E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8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8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8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8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8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8E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8E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8E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F2" w14:textId="77777777">
        <w:trPr>
          <w:trHeight w:val="262"/>
        </w:trPr>
        <w:tc>
          <w:tcPr>
            <w:tcW w:w="3180" w:type="dxa"/>
            <w:tcBorders>
              <w:top w:val="nil"/>
              <w:left w:val="single" w:sz="8" w:space="0" w:color="auto"/>
              <w:bottom w:val="nil"/>
              <w:right w:val="single" w:sz="8" w:space="0" w:color="auto"/>
            </w:tcBorders>
            <w:vAlign w:val="bottom"/>
          </w:tcPr>
          <w:p w14:paraId="1CCF98E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 encouraged to insert zeros so</w:t>
            </w:r>
          </w:p>
        </w:tc>
        <w:tc>
          <w:tcPr>
            <w:tcW w:w="80" w:type="dxa"/>
            <w:tcBorders>
              <w:top w:val="nil"/>
              <w:left w:val="nil"/>
              <w:bottom w:val="nil"/>
              <w:right w:val="nil"/>
            </w:tcBorders>
            <w:vAlign w:val="bottom"/>
          </w:tcPr>
          <w:p w14:paraId="1CCF98E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8E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720" w:type="dxa"/>
            <w:gridSpan w:val="4"/>
            <w:vMerge w:val="restart"/>
            <w:tcBorders>
              <w:top w:val="nil"/>
              <w:left w:val="nil"/>
              <w:bottom w:val="nil"/>
              <w:right w:val="nil"/>
            </w:tcBorders>
            <w:vAlign w:val="bottom"/>
          </w:tcPr>
          <w:p w14:paraId="1CCF98E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cs="Calibri"/>
              </w:rPr>
              <w:t>Decimal numbers:</w:t>
            </w:r>
          </w:p>
        </w:tc>
        <w:tc>
          <w:tcPr>
            <w:tcW w:w="380" w:type="dxa"/>
            <w:tcBorders>
              <w:top w:val="nil"/>
              <w:left w:val="nil"/>
              <w:bottom w:val="nil"/>
              <w:right w:val="nil"/>
            </w:tcBorders>
            <w:vAlign w:val="bottom"/>
          </w:tcPr>
          <w:p w14:paraId="1CCF98E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8F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8F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8FA" w14:textId="77777777">
        <w:trPr>
          <w:trHeight w:val="82"/>
        </w:trPr>
        <w:tc>
          <w:tcPr>
            <w:tcW w:w="3180" w:type="dxa"/>
            <w:vMerge w:val="restart"/>
            <w:tcBorders>
              <w:top w:val="nil"/>
              <w:left w:val="single" w:sz="8" w:space="0" w:color="auto"/>
              <w:bottom w:val="nil"/>
              <w:right w:val="single" w:sz="8" w:space="0" w:color="auto"/>
            </w:tcBorders>
            <w:vAlign w:val="bottom"/>
          </w:tcPr>
          <w:p w14:paraId="1CCF98F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that there is a digit in every</w:t>
            </w:r>
          </w:p>
        </w:tc>
        <w:tc>
          <w:tcPr>
            <w:tcW w:w="80" w:type="dxa"/>
            <w:tcBorders>
              <w:top w:val="nil"/>
              <w:left w:val="nil"/>
              <w:bottom w:val="nil"/>
              <w:right w:val="nil"/>
            </w:tcBorders>
            <w:vAlign w:val="bottom"/>
          </w:tcPr>
          <w:p w14:paraId="1CCF98F4"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14:paraId="1CCF98F5"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1720" w:type="dxa"/>
            <w:gridSpan w:val="4"/>
            <w:vMerge/>
            <w:tcBorders>
              <w:top w:val="nil"/>
              <w:left w:val="nil"/>
              <w:bottom w:val="nil"/>
              <w:right w:val="nil"/>
            </w:tcBorders>
            <w:vAlign w:val="bottom"/>
          </w:tcPr>
          <w:p w14:paraId="1CCF98F6"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80" w:type="dxa"/>
            <w:tcBorders>
              <w:top w:val="nil"/>
              <w:left w:val="nil"/>
              <w:bottom w:val="nil"/>
              <w:right w:val="nil"/>
            </w:tcBorders>
            <w:vAlign w:val="bottom"/>
          </w:tcPr>
          <w:p w14:paraId="1CCF98F7"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900" w:type="dxa"/>
            <w:tcBorders>
              <w:top w:val="nil"/>
              <w:left w:val="nil"/>
              <w:bottom w:val="nil"/>
              <w:right w:val="single" w:sz="8" w:space="0" w:color="auto"/>
            </w:tcBorders>
            <w:vAlign w:val="bottom"/>
          </w:tcPr>
          <w:p w14:paraId="1CCF98F8"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8F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05" w14:textId="77777777">
        <w:trPr>
          <w:trHeight w:val="180"/>
        </w:trPr>
        <w:tc>
          <w:tcPr>
            <w:tcW w:w="3180" w:type="dxa"/>
            <w:vMerge/>
            <w:tcBorders>
              <w:top w:val="nil"/>
              <w:left w:val="single" w:sz="8" w:space="0" w:color="auto"/>
              <w:bottom w:val="nil"/>
              <w:right w:val="single" w:sz="8" w:space="0" w:color="auto"/>
            </w:tcBorders>
            <w:vAlign w:val="bottom"/>
          </w:tcPr>
          <w:p w14:paraId="1CCF98FB"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1CCF98FC"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14:paraId="1CCF98FD"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nil"/>
              <w:right w:val="nil"/>
            </w:tcBorders>
            <w:vAlign w:val="bottom"/>
          </w:tcPr>
          <w:p w14:paraId="1CCF98FE"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1CCF98FF"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nil"/>
              <w:right w:val="nil"/>
            </w:tcBorders>
            <w:vAlign w:val="bottom"/>
          </w:tcPr>
          <w:p w14:paraId="1CCF9900"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nil"/>
              <w:right w:val="nil"/>
            </w:tcBorders>
            <w:vAlign w:val="bottom"/>
          </w:tcPr>
          <w:p w14:paraId="1CCF9901"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nil"/>
              <w:right w:val="nil"/>
            </w:tcBorders>
            <w:vAlign w:val="bottom"/>
          </w:tcPr>
          <w:p w14:paraId="1CCF9902"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900" w:type="dxa"/>
            <w:tcBorders>
              <w:top w:val="nil"/>
              <w:left w:val="nil"/>
              <w:bottom w:val="nil"/>
              <w:right w:val="single" w:sz="8" w:space="0" w:color="auto"/>
            </w:tcBorders>
            <w:vAlign w:val="bottom"/>
          </w:tcPr>
          <w:p w14:paraId="1CCF9903"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90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10" w14:textId="77777777">
        <w:trPr>
          <w:trHeight w:val="262"/>
        </w:trPr>
        <w:tc>
          <w:tcPr>
            <w:tcW w:w="3180" w:type="dxa"/>
            <w:tcBorders>
              <w:top w:val="nil"/>
              <w:left w:val="single" w:sz="8" w:space="0" w:color="auto"/>
              <w:bottom w:val="nil"/>
              <w:right w:val="single" w:sz="8" w:space="0" w:color="auto"/>
            </w:tcBorders>
            <w:vAlign w:val="bottom"/>
          </w:tcPr>
          <w:p w14:paraId="1CCF990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row. This is not necessary for</w:t>
            </w:r>
          </w:p>
        </w:tc>
        <w:tc>
          <w:tcPr>
            <w:tcW w:w="80" w:type="dxa"/>
            <w:tcBorders>
              <w:top w:val="nil"/>
              <w:left w:val="nil"/>
              <w:bottom w:val="nil"/>
              <w:right w:val="nil"/>
            </w:tcBorders>
            <w:vAlign w:val="bottom"/>
          </w:tcPr>
          <w:p w14:paraId="1CCF990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0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0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0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0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0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0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0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0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1B" w14:textId="77777777">
        <w:trPr>
          <w:trHeight w:val="262"/>
        </w:trPr>
        <w:tc>
          <w:tcPr>
            <w:tcW w:w="3180" w:type="dxa"/>
            <w:tcBorders>
              <w:top w:val="nil"/>
              <w:left w:val="single" w:sz="8" w:space="0" w:color="auto"/>
              <w:bottom w:val="nil"/>
              <w:right w:val="single" w:sz="8" w:space="0" w:color="auto"/>
            </w:tcBorders>
            <w:vAlign w:val="bottom"/>
          </w:tcPr>
          <w:p w14:paraId="1CCF991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calculation and these zeros are</w:t>
            </w:r>
          </w:p>
        </w:tc>
        <w:tc>
          <w:tcPr>
            <w:tcW w:w="80" w:type="dxa"/>
            <w:tcBorders>
              <w:top w:val="nil"/>
              <w:left w:val="nil"/>
              <w:bottom w:val="nil"/>
              <w:right w:val="nil"/>
            </w:tcBorders>
            <w:vAlign w:val="bottom"/>
          </w:tcPr>
          <w:p w14:paraId="1CCF991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1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1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1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1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1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1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1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1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26" w14:textId="77777777">
        <w:trPr>
          <w:trHeight w:val="259"/>
        </w:trPr>
        <w:tc>
          <w:tcPr>
            <w:tcW w:w="3180" w:type="dxa"/>
            <w:tcBorders>
              <w:top w:val="nil"/>
              <w:left w:val="single" w:sz="8" w:space="0" w:color="auto"/>
              <w:bottom w:val="nil"/>
              <w:right w:val="single" w:sz="8" w:space="0" w:color="auto"/>
            </w:tcBorders>
            <w:vAlign w:val="bottom"/>
          </w:tcPr>
          <w:p w14:paraId="1CCF991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not place holders as the value of</w:t>
            </w:r>
          </w:p>
        </w:tc>
        <w:tc>
          <w:tcPr>
            <w:tcW w:w="80" w:type="dxa"/>
            <w:tcBorders>
              <w:top w:val="nil"/>
              <w:left w:val="nil"/>
              <w:bottom w:val="nil"/>
              <w:right w:val="nil"/>
            </w:tcBorders>
            <w:vAlign w:val="bottom"/>
          </w:tcPr>
          <w:p w14:paraId="1CCF991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1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1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2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2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2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2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2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2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31" w14:textId="77777777">
        <w:trPr>
          <w:trHeight w:val="262"/>
        </w:trPr>
        <w:tc>
          <w:tcPr>
            <w:tcW w:w="3180" w:type="dxa"/>
            <w:tcBorders>
              <w:top w:val="nil"/>
              <w:left w:val="single" w:sz="8" w:space="0" w:color="auto"/>
              <w:bottom w:val="nil"/>
              <w:right w:val="single" w:sz="8" w:space="0" w:color="auto"/>
            </w:tcBorders>
            <w:vAlign w:val="bottom"/>
          </w:tcPr>
          <w:p w14:paraId="1CCF992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the other digits </w:t>
            </w:r>
            <w:proofErr w:type="gramStart"/>
            <w:r w:rsidRPr="00CF33A7">
              <w:rPr>
                <w:rFonts w:ascii="Georgia" w:hAnsi="Georgia" w:cs="Georgia"/>
                <w:i/>
                <w:iCs/>
                <w:sz w:val="20"/>
                <w:szCs w:val="20"/>
              </w:rPr>
              <w:t>is</w:t>
            </w:r>
            <w:proofErr w:type="gramEnd"/>
            <w:r w:rsidRPr="00CF33A7">
              <w:rPr>
                <w:rFonts w:ascii="Georgia" w:hAnsi="Georgia" w:cs="Georgia"/>
                <w:i/>
                <w:iCs/>
                <w:sz w:val="20"/>
                <w:szCs w:val="20"/>
              </w:rPr>
              <w:t xml:space="preserve"> not changed</w:t>
            </w:r>
          </w:p>
        </w:tc>
        <w:tc>
          <w:tcPr>
            <w:tcW w:w="80" w:type="dxa"/>
            <w:tcBorders>
              <w:top w:val="nil"/>
              <w:left w:val="nil"/>
              <w:bottom w:val="nil"/>
              <w:right w:val="nil"/>
            </w:tcBorders>
            <w:vAlign w:val="bottom"/>
          </w:tcPr>
          <w:p w14:paraId="1CCF992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2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2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2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2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2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2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2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3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3C" w14:textId="77777777">
        <w:trPr>
          <w:trHeight w:val="265"/>
        </w:trPr>
        <w:tc>
          <w:tcPr>
            <w:tcW w:w="3180" w:type="dxa"/>
            <w:tcBorders>
              <w:top w:val="nil"/>
              <w:left w:val="single" w:sz="8" w:space="0" w:color="auto"/>
              <w:bottom w:val="nil"/>
              <w:right w:val="single" w:sz="8" w:space="0" w:color="auto"/>
            </w:tcBorders>
            <w:vAlign w:val="bottom"/>
          </w:tcPr>
          <w:p w14:paraId="1CCF993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by it being placed.</w:t>
            </w:r>
          </w:p>
        </w:tc>
        <w:tc>
          <w:tcPr>
            <w:tcW w:w="80" w:type="dxa"/>
            <w:tcBorders>
              <w:top w:val="nil"/>
              <w:left w:val="nil"/>
              <w:bottom w:val="nil"/>
              <w:right w:val="nil"/>
            </w:tcBorders>
            <w:vAlign w:val="bottom"/>
          </w:tcPr>
          <w:p w14:paraId="1CCF9933"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14:paraId="1CCF9934"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nil"/>
              <w:right w:val="nil"/>
            </w:tcBorders>
            <w:vAlign w:val="bottom"/>
          </w:tcPr>
          <w:p w14:paraId="1CCF9935"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60" w:type="dxa"/>
            <w:tcBorders>
              <w:top w:val="nil"/>
              <w:left w:val="nil"/>
              <w:bottom w:val="nil"/>
              <w:right w:val="nil"/>
            </w:tcBorders>
            <w:vAlign w:val="bottom"/>
          </w:tcPr>
          <w:p w14:paraId="1CCF9936"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14:paraId="1CCF9937"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nil"/>
            </w:tcBorders>
            <w:vAlign w:val="bottom"/>
          </w:tcPr>
          <w:p w14:paraId="1CCF9938"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nil"/>
            </w:tcBorders>
            <w:vAlign w:val="bottom"/>
          </w:tcPr>
          <w:p w14:paraId="1CCF9939"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900" w:type="dxa"/>
            <w:tcBorders>
              <w:top w:val="nil"/>
              <w:left w:val="nil"/>
              <w:bottom w:val="nil"/>
              <w:right w:val="single" w:sz="8" w:space="0" w:color="auto"/>
            </w:tcBorders>
            <w:vAlign w:val="bottom"/>
          </w:tcPr>
          <w:p w14:paraId="1CCF993A"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99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47" w14:textId="77777777">
        <w:trPr>
          <w:trHeight w:val="458"/>
        </w:trPr>
        <w:tc>
          <w:tcPr>
            <w:tcW w:w="3180" w:type="dxa"/>
            <w:tcBorders>
              <w:top w:val="nil"/>
              <w:left w:val="single" w:sz="8" w:space="0" w:color="auto"/>
              <w:bottom w:val="nil"/>
              <w:right w:val="single" w:sz="8" w:space="0" w:color="auto"/>
            </w:tcBorders>
            <w:vAlign w:val="bottom"/>
          </w:tcPr>
          <w:p w14:paraId="1CCF993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Exemplification of this method</w:t>
            </w:r>
          </w:p>
        </w:tc>
        <w:tc>
          <w:tcPr>
            <w:tcW w:w="80" w:type="dxa"/>
            <w:tcBorders>
              <w:top w:val="nil"/>
              <w:left w:val="nil"/>
              <w:bottom w:val="nil"/>
              <w:right w:val="nil"/>
            </w:tcBorders>
            <w:vAlign w:val="bottom"/>
          </w:tcPr>
          <w:p w14:paraId="1CCF993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93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14:paraId="1CCF994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14:paraId="1CCF994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94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94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94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900" w:type="dxa"/>
            <w:tcBorders>
              <w:top w:val="nil"/>
              <w:left w:val="nil"/>
              <w:bottom w:val="nil"/>
              <w:right w:val="single" w:sz="8" w:space="0" w:color="auto"/>
            </w:tcBorders>
            <w:vAlign w:val="bottom"/>
          </w:tcPr>
          <w:p w14:paraId="1CCF994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9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52" w14:textId="77777777">
        <w:trPr>
          <w:trHeight w:val="262"/>
        </w:trPr>
        <w:tc>
          <w:tcPr>
            <w:tcW w:w="3180" w:type="dxa"/>
            <w:tcBorders>
              <w:top w:val="nil"/>
              <w:left w:val="single" w:sz="8" w:space="0" w:color="auto"/>
              <w:bottom w:val="nil"/>
              <w:right w:val="single" w:sz="8" w:space="0" w:color="auto"/>
            </w:tcBorders>
            <w:vAlign w:val="bottom"/>
          </w:tcPr>
          <w:p w14:paraId="1CCF994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the language to use are best</w:t>
            </w:r>
          </w:p>
        </w:tc>
        <w:tc>
          <w:tcPr>
            <w:tcW w:w="80" w:type="dxa"/>
            <w:tcBorders>
              <w:top w:val="nil"/>
              <w:left w:val="nil"/>
              <w:bottom w:val="nil"/>
              <w:right w:val="nil"/>
            </w:tcBorders>
            <w:vAlign w:val="bottom"/>
          </w:tcPr>
          <w:p w14:paraId="1CCF99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4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4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4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5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5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5D" w14:textId="77777777">
        <w:trPr>
          <w:trHeight w:val="262"/>
        </w:trPr>
        <w:tc>
          <w:tcPr>
            <w:tcW w:w="3180" w:type="dxa"/>
            <w:tcBorders>
              <w:top w:val="nil"/>
              <w:left w:val="single" w:sz="8" w:space="0" w:color="auto"/>
              <w:bottom w:val="nil"/>
              <w:right w:val="single" w:sz="8" w:space="0" w:color="auto"/>
            </w:tcBorders>
            <w:vAlign w:val="bottom"/>
          </w:tcPr>
          <w:p w14:paraId="1CCF995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understood through viewing the</w:t>
            </w:r>
          </w:p>
        </w:tc>
        <w:tc>
          <w:tcPr>
            <w:tcW w:w="80" w:type="dxa"/>
            <w:tcBorders>
              <w:top w:val="nil"/>
              <w:left w:val="nil"/>
              <w:bottom w:val="nil"/>
              <w:right w:val="nil"/>
            </w:tcBorders>
            <w:vAlign w:val="bottom"/>
          </w:tcPr>
          <w:p w14:paraId="1CCF995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5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5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5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5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5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5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5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5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68" w14:textId="77777777">
        <w:trPr>
          <w:trHeight w:val="262"/>
        </w:trPr>
        <w:tc>
          <w:tcPr>
            <w:tcW w:w="3180" w:type="dxa"/>
            <w:tcBorders>
              <w:top w:val="nil"/>
              <w:left w:val="single" w:sz="8" w:space="0" w:color="auto"/>
              <w:bottom w:val="nil"/>
              <w:right w:val="single" w:sz="8" w:space="0" w:color="auto"/>
            </w:tcBorders>
            <w:vAlign w:val="bottom"/>
          </w:tcPr>
          <w:p w14:paraId="1CCF995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tutorial videos found on the</w:t>
            </w:r>
          </w:p>
        </w:tc>
        <w:tc>
          <w:tcPr>
            <w:tcW w:w="80" w:type="dxa"/>
            <w:tcBorders>
              <w:top w:val="nil"/>
              <w:left w:val="nil"/>
              <w:bottom w:val="nil"/>
              <w:right w:val="nil"/>
            </w:tcBorders>
            <w:vAlign w:val="bottom"/>
          </w:tcPr>
          <w:p w14:paraId="1CCF995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6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6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6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6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6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73" w14:textId="77777777">
        <w:trPr>
          <w:trHeight w:val="264"/>
        </w:trPr>
        <w:tc>
          <w:tcPr>
            <w:tcW w:w="3180" w:type="dxa"/>
            <w:tcBorders>
              <w:top w:val="nil"/>
              <w:left w:val="single" w:sz="8" w:space="0" w:color="auto"/>
              <w:bottom w:val="nil"/>
              <w:right w:val="single" w:sz="8" w:space="0" w:color="auto"/>
            </w:tcBorders>
            <w:vAlign w:val="bottom"/>
          </w:tcPr>
          <w:p w14:paraId="1CCF996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toolkit.</w:t>
            </w:r>
          </w:p>
        </w:tc>
        <w:tc>
          <w:tcPr>
            <w:tcW w:w="80" w:type="dxa"/>
            <w:tcBorders>
              <w:top w:val="nil"/>
              <w:left w:val="nil"/>
              <w:bottom w:val="nil"/>
              <w:right w:val="nil"/>
            </w:tcBorders>
            <w:vAlign w:val="bottom"/>
          </w:tcPr>
          <w:p w14:paraId="1CCF996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14:paraId="1CCF996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14:paraId="1CCF996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14:paraId="1CCF996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6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6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7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900" w:type="dxa"/>
            <w:tcBorders>
              <w:top w:val="nil"/>
              <w:left w:val="nil"/>
              <w:bottom w:val="nil"/>
              <w:right w:val="single" w:sz="8" w:space="0" w:color="auto"/>
            </w:tcBorders>
            <w:vAlign w:val="bottom"/>
          </w:tcPr>
          <w:p w14:paraId="1CCF997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7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7E" w14:textId="77777777">
        <w:trPr>
          <w:trHeight w:val="236"/>
        </w:trPr>
        <w:tc>
          <w:tcPr>
            <w:tcW w:w="3180" w:type="dxa"/>
            <w:tcBorders>
              <w:top w:val="nil"/>
              <w:left w:val="single" w:sz="8" w:space="0" w:color="auto"/>
              <w:bottom w:val="single" w:sz="8" w:space="0" w:color="auto"/>
              <w:right w:val="single" w:sz="8" w:space="0" w:color="auto"/>
            </w:tcBorders>
            <w:vAlign w:val="bottom"/>
          </w:tcPr>
          <w:p w14:paraId="1CCF9974"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14:paraId="1CCF9975"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14:paraId="1CCF997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14:paraId="1CCF997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14:paraId="1CCF997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14:paraId="1CCF9979"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14:paraId="1CCF997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14:paraId="1CCF997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900" w:type="dxa"/>
            <w:tcBorders>
              <w:top w:val="nil"/>
              <w:left w:val="nil"/>
              <w:bottom w:val="single" w:sz="8" w:space="0" w:color="auto"/>
              <w:right w:val="single" w:sz="8" w:space="0" w:color="auto"/>
            </w:tcBorders>
            <w:vAlign w:val="bottom"/>
          </w:tcPr>
          <w:p w14:paraId="1CCF997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97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97F" w14:textId="77777777" w:rsidR="009F1A6D" w:rsidRDefault="00EA6107">
      <w:pPr>
        <w:widowControl w:val="0"/>
        <w:autoSpaceDE w:val="0"/>
        <w:autoSpaceDN w:val="0"/>
        <w:adjustRightInd w:val="0"/>
        <w:spacing w:after="0" w:line="273" w:lineRule="exact"/>
        <w:rPr>
          <w:rFonts w:ascii="Times New Roman" w:hAnsi="Times New Roman"/>
          <w:sz w:val="24"/>
          <w:szCs w:val="24"/>
        </w:rPr>
      </w:pPr>
      <w:r>
        <w:rPr>
          <w:noProof/>
        </w:rPr>
        <w:drawing>
          <wp:anchor distT="0" distB="0" distL="114300" distR="114300" simplePos="0" relativeHeight="251792384" behindDoc="1" locked="0" layoutInCell="0" allowOverlap="1" wp14:anchorId="1CCFA284" wp14:editId="1761404F">
            <wp:simplePos x="0" y="0"/>
            <wp:positionH relativeFrom="column">
              <wp:posOffset>2770505</wp:posOffset>
            </wp:positionH>
            <wp:positionV relativeFrom="paragraph">
              <wp:posOffset>-7969885</wp:posOffset>
            </wp:positionV>
            <wp:extent cx="2345690" cy="1408430"/>
            <wp:effectExtent l="0" t="0" r="0" b="127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345690" cy="1408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0" allowOverlap="1" wp14:anchorId="1CCFA286" wp14:editId="08ECC66F">
            <wp:simplePos x="0" y="0"/>
            <wp:positionH relativeFrom="column">
              <wp:posOffset>3498850</wp:posOffset>
            </wp:positionH>
            <wp:positionV relativeFrom="paragraph">
              <wp:posOffset>-3646170</wp:posOffset>
            </wp:positionV>
            <wp:extent cx="2318385" cy="1318895"/>
            <wp:effectExtent l="0" t="0" r="571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318385" cy="13188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0" allowOverlap="1" wp14:anchorId="1CCFA288" wp14:editId="7E85387B">
            <wp:simplePos x="0" y="0"/>
            <wp:positionH relativeFrom="column">
              <wp:posOffset>3425190</wp:posOffset>
            </wp:positionH>
            <wp:positionV relativeFrom="paragraph">
              <wp:posOffset>-5605145</wp:posOffset>
            </wp:positionV>
            <wp:extent cx="2392045" cy="1499235"/>
            <wp:effectExtent l="0" t="0" r="8255" b="571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92045" cy="1499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0" allowOverlap="1" wp14:anchorId="1CCFA28A" wp14:editId="57D4D4AC">
            <wp:simplePos x="0" y="0"/>
            <wp:positionH relativeFrom="column">
              <wp:posOffset>2078990</wp:posOffset>
            </wp:positionH>
            <wp:positionV relativeFrom="paragraph">
              <wp:posOffset>-1819910</wp:posOffset>
            </wp:positionV>
            <wp:extent cx="3672840" cy="1384935"/>
            <wp:effectExtent l="0" t="0" r="3810" b="571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672840" cy="1384935"/>
                    </a:xfrm>
                    <a:prstGeom prst="rect">
                      <a:avLst/>
                    </a:prstGeom>
                    <a:noFill/>
                  </pic:spPr>
                </pic:pic>
              </a:graphicData>
            </a:graphic>
            <wp14:sizeRelH relativeFrom="page">
              <wp14:pctWidth>0</wp14:pctWidth>
            </wp14:sizeRelH>
            <wp14:sizeRelV relativeFrom="page">
              <wp14:pctHeight>0</wp14:pctHeight>
            </wp14:sizeRelV>
          </wp:anchor>
        </w:drawing>
      </w:r>
    </w:p>
    <w:p w14:paraId="1CCF9980"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56"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981"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982"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63</w:t>
      </w:r>
    </w:p>
    <w:p w14:paraId="1CCF9983"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984"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3" w:name="page64"/>
      <w:bookmarkEnd w:id="63"/>
      <w:r>
        <w:rPr>
          <w:noProof/>
        </w:rPr>
        <w:drawing>
          <wp:anchor distT="0" distB="0" distL="114300" distR="114300" simplePos="0" relativeHeight="251796480" behindDoc="1" locked="0" layoutInCell="0" allowOverlap="1" wp14:anchorId="1CCFA28C" wp14:editId="1AEFAC6B">
            <wp:simplePos x="0" y="0"/>
            <wp:positionH relativeFrom="page">
              <wp:posOffset>914400</wp:posOffset>
            </wp:positionH>
            <wp:positionV relativeFrom="page">
              <wp:posOffset>448310</wp:posOffset>
            </wp:positionV>
            <wp:extent cx="1915795" cy="516255"/>
            <wp:effectExtent l="0" t="0" r="825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180"/>
        <w:gridCol w:w="80"/>
        <w:gridCol w:w="20"/>
        <w:gridCol w:w="440"/>
        <w:gridCol w:w="380"/>
        <w:gridCol w:w="320"/>
        <w:gridCol w:w="340"/>
        <w:gridCol w:w="420"/>
        <w:gridCol w:w="4100"/>
        <w:gridCol w:w="30"/>
      </w:tblGrid>
      <w:tr w:rsidR="009F1A6D" w:rsidRPr="00CF33A7" w14:paraId="1CCF998E" w14:textId="77777777">
        <w:trPr>
          <w:trHeight w:val="232"/>
        </w:trPr>
        <w:tc>
          <w:tcPr>
            <w:tcW w:w="3180" w:type="dxa"/>
            <w:tcBorders>
              <w:top w:val="single" w:sz="8" w:space="0" w:color="auto"/>
              <w:left w:val="single" w:sz="8" w:space="0" w:color="auto"/>
              <w:bottom w:val="nil"/>
              <w:right w:val="single" w:sz="8" w:space="0" w:color="auto"/>
            </w:tcBorders>
            <w:vAlign w:val="bottom"/>
          </w:tcPr>
          <w:p w14:paraId="1CCF9985" w14:textId="77777777" w:rsidR="009F1A6D" w:rsidRPr="00CF33A7" w:rsidRDefault="009F1A6D">
            <w:pPr>
              <w:widowControl w:val="0"/>
              <w:autoSpaceDE w:val="0"/>
              <w:autoSpaceDN w:val="0"/>
              <w:adjustRightInd w:val="0"/>
              <w:spacing w:after="0" w:line="226" w:lineRule="exact"/>
              <w:ind w:left="460"/>
              <w:rPr>
                <w:rFonts w:ascii="Times New Roman" w:hAnsi="Times New Roman"/>
                <w:sz w:val="24"/>
                <w:szCs w:val="24"/>
              </w:rPr>
            </w:pPr>
            <w:r w:rsidRPr="00CF33A7">
              <w:rPr>
                <w:rFonts w:ascii="Georgia" w:hAnsi="Georgia" w:cs="Georgia"/>
                <w:b/>
                <w:bCs/>
                <w:sz w:val="20"/>
                <w:szCs w:val="20"/>
              </w:rPr>
              <w:t>Strategies &amp; Guidance</w:t>
            </w:r>
          </w:p>
        </w:tc>
        <w:tc>
          <w:tcPr>
            <w:tcW w:w="100" w:type="dxa"/>
            <w:gridSpan w:val="2"/>
            <w:tcBorders>
              <w:top w:val="single" w:sz="8" w:space="0" w:color="auto"/>
              <w:left w:val="nil"/>
              <w:bottom w:val="nil"/>
              <w:right w:val="nil"/>
            </w:tcBorders>
            <w:vAlign w:val="bottom"/>
          </w:tcPr>
          <w:p w14:paraId="1CCF998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auto"/>
              <w:left w:val="nil"/>
              <w:bottom w:val="nil"/>
              <w:right w:val="nil"/>
            </w:tcBorders>
            <w:vAlign w:val="bottom"/>
          </w:tcPr>
          <w:p w14:paraId="1CCF998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auto"/>
              <w:left w:val="nil"/>
              <w:bottom w:val="nil"/>
              <w:right w:val="nil"/>
            </w:tcBorders>
            <w:vAlign w:val="bottom"/>
          </w:tcPr>
          <w:p w14:paraId="1CCF9988"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20" w:type="dxa"/>
            <w:tcBorders>
              <w:top w:val="single" w:sz="8" w:space="0" w:color="auto"/>
              <w:left w:val="nil"/>
              <w:bottom w:val="nil"/>
              <w:right w:val="nil"/>
            </w:tcBorders>
            <w:vAlign w:val="bottom"/>
          </w:tcPr>
          <w:p w14:paraId="1CCF9989"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40" w:type="dxa"/>
            <w:tcBorders>
              <w:top w:val="single" w:sz="8" w:space="0" w:color="auto"/>
              <w:left w:val="nil"/>
              <w:bottom w:val="nil"/>
              <w:right w:val="nil"/>
            </w:tcBorders>
            <w:vAlign w:val="bottom"/>
          </w:tcPr>
          <w:p w14:paraId="1CCF998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14:paraId="1CCF998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100" w:type="dxa"/>
            <w:tcBorders>
              <w:top w:val="single" w:sz="8" w:space="0" w:color="auto"/>
              <w:left w:val="nil"/>
              <w:bottom w:val="nil"/>
              <w:right w:val="single" w:sz="8" w:space="0" w:color="auto"/>
            </w:tcBorders>
            <w:vAlign w:val="bottom"/>
          </w:tcPr>
          <w:p w14:paraId="1CCF998C" w14:textId="77777777" w:rsidR="009F1A6D" w:rsidRPr="00CF33A7" w:rsidRDefault="009F1A6D">
            <w:pPr>
              <w:widowControl w:val="0"/>
              <w:autoSpaceDE w:val="0"/>
              <w:autoSpaceDN w:val="0"/>
              <w:adjustRightInd w:val="0"/>
              <w:spacing w:after="0" w:line="226" w:lineRule="exact"/>
              <w:ind w:left="82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98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98" w14:textId="77777777">
        <w:trPr>
          <w:trHeight w:val="104"/>
        </w:trPr>
        <w:tc>
          <w:tcPr>
            <w:tcW w:w="3180" w:type="dxa"/>
            <w:tcBorders>
              <w:top w:val="nil"/>
              <w:left w:val="single" w:sz="8" w:space="0" w:color="auto"/>
              <w:bottom w:val="single" w:sz="8" w:space="0" w:color="auto"/>
              <w:right w:val="single" w:sz="8" w:space="0" w:color="auto"/>
            </w:tcBorders>
            <w:vAlign w:val="bottom"/>
          </w:tcPr>
          <w:p w14:paraId="1CCF998F"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100" w:type="dxa"/>
            <w:gridSpan w:val="2"/>
            <w:tcBorders>
              <w:top w:val="nil"/>
              <w:left w:val="nil"/>
              <w:bottom w:val="single" w:sz="8" w:space="0" w:color="auto"/>
              <w:right w:val="nil"/>
            </w:tcBorders>
            <w:vAlign w:val="bottom"/>
          </w:tcPr>
          <w:p w14:paraId="1CCF9990"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nil"/>
            </w:tcBorders>
            <w:vAlign w:val="bottom"/>
          </w:tcPr>
          <w:p w14:paraId="1CCF9991"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single" w:sz="8" w:space="0" w:color="auto"/>
              <w:right w:val="nil"/>
            </w:tcBorders>
            <w:vAlign w:val="bottom"/>
          </w:tcPr>
          <w:p w14:paraId="1CCF9992"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single" w:sz="8" w:space="0" w:color="auto"/>
              <w:right w:val="nil"/>
            </w:tcBorders>
            <w:vAlign w:val="bottom"/>
          </w:tcPr>
          <w:p w14:paraId="1CCF9993"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single" w:sz="8" w:space="0" w:color="auto"/>
              <w:right w:val="nil"/>
            </w:tcBorders>
            <w:vAlign w:val="bottom"/>
          </w:tcPr>
          <w:p w14:paraId="1CCF9994"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14:paraId="1CCF9995"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100" w:type="dxa"/>
            <w:tcBorders>
              <w:top w:val="nil"/>
              <w:left w:val="nil"/>
              <w:bottom w:val="single" w:sz="8" w:space="0" w:color="auto"/>
              <w:right w:val="single" w:sz="8" w:space="0" w:color="auto"/>
            </w:tcBorders>
            <w:vAlign w:val="bottom"/>
          </w:tcPr>
          <w:p w14:paraId="1CCF9996"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9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A2" w14:textId="77777777">
        <w:trPr>
          <w:trHeight w:val="212"/>
        </w:trPr>
        <w:tc>
          <w:tcPr>
            <w:tcW w:w="3180" w:type="dxa"/>
            <w:tcBorders>
              <w:top w:val="nil"/>
              <w:left w:val="single" w:sz="8" w:space="0" w:color="auto"/>
              <w:bottom w:val="nil"/>
              <w:right w:val="single" w:sz="8" w:space="0" w:color="auto"/>
            </w:tcBorders>
            <w:vAlign w:val="bottom"/>
          </w:tcPr>
          <w:p w14:paraId="1CCF9999"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Written column methods</w:t>
            </w:r>
          </w:p>
        </w:tc>
        <w:tc>
          <w:tcPr>
            <w:tcW w:w="100" w:type="dxa"/>
            <w:gridSpan w:val="2"/>
            <w:tcBorders>
              <w:top w:val="nil"/>
              <w:left w:val="nil"/>
              <w:bottom w:val="nil"/>
              <w:right w:val="nil"/>
            </w:tcBorders>
            <w:vAlign w:val="bottom"/>
          </w:tcPr>
          <w:p w14:paraId="1CCF999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440" w:type="dxa"/>
            <w:vMerge w:val="restart"/>
            <w:tcBorders>
              <w:top w:val="nil"/>
              <w:left w:val="nil"/>
              <w:bottom w:val="nil"/>
              <w:right w:val="nil"/>
            </w:tcBorders>
            <w:vAlign w:val="bottom"/>
          </w:tcPr>
          <w:p w14:paraId="1CCF999B"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4</w:t>
            </w:r>
          </w:p>
        </w:tc>
        <w:tc>
          <w:tcPr>
            <w:tcW w:w="380" w:type="dxa"/>
            <w:vMerge w:val="restart"/>
            <w:tcBorders>
              <w:top w:val="nil"/>
              <w:left w:val="nil"/>
              <w:bottom w:val="nil"/>
              <w:right w:val="nil"/>
            </w:tcBorders>
            <w:vAlign w:val="bottom"/>
          </w:tcPr>
          <w:p w14:paraId="1CCF999C"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1</w:t>
            </w:r>
          </w:p>
        </w:tc>
        <w:tc>
          <w:tcPr>
            <w:tcW w:w="320" w:type="dxa"/>
            <w:vMerge w:val="restart"/>
            <w:tcBorders>
              <w:top w:val="nil"/>
              <w:left w:val="nil"/>
              <w:bottom w:val="nil"/>
              <w:right w:val="nil"/>
            </w:tcBorders>
            <w:vAlign w:val="bottom"/>
          </w:tcPr>
          <w:p w14:paraId="1CCF999D"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3</w:t>
            </w:r>
          </w:p>
        </w:tc>
        <w:tc>
          <w:tcPr>
            <w:tcW w:w="340" w:type="dxa"/>
            <w:vMerge w:val="restart"/>
            <w:tcBorders>
              <w:top w:val="nil"/>
              <w:left w:val="nil"/>
              <w:bottom w:val="nil"/>
              <w:right w:val="nil"/>
            </w:tcBorders>
            <w:vAlign w:val="bottom"/>
          </w:tcPr>
          <w:p w14:paraId="1CCF999E"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6</w:t>
            </w:r>
          </w:p>
        </w:tc>
        <w:tc>
          <w:tcPr>
            <w:tcW w:w="420" w:type="dxa"/>
            <w:vMerge w:val="restart"/>
            <w:tcBorders>
              <w:top w:val="nil"/>
              <w:left w:val="nil"/>
              <w:bottom w:val="nil"/>
              <w:right w:val="nil"/>
            </w:tcBorders>
            <w:vAlign w:val="bottom"/>
          </w:tcPr>
          <w:p w14:paraId="1CCF999F" w14:textId="77777777" w:rsidR="009F1A6D" w:rsidRPr="00CF33A7" w:rsidRDefault="009F1A6D">
            <w:pPr>
              <w:widowControl w:val="0"/>
              <w:autoSpaceDE w:val="0"/>
              <w:autoSpaceDN w:val="0"/>
              <w:adjustRightInd w:val="0"/>
              <w:spacing w:after="0" w:line="240" w:lineRule="auto"/>
              <w:ind w:right="42"/>
              <w:jc w:val="right"/>
              <w:rPr>
                <w:rFonts w:ascii="Times New Roman" w:hAnsi="Times New Roman"/>
                <w:sz w:val="24"/>
                <w:szCs w:val="24"/>
              </w:rPr>
            </w:pPr>
            <w:r w:rsidRPr="00CF33A7">
              <w:rPr>
                <w:rFonts w:cs="Calibri"/>
                <w:sz w:val="24"/>
                <w:szCs w:val="24"/>
              </w:rPr>
              <w:t>2</w:t>
            </w:r>
          </w:p>
        </w:tc>
        <w:tc>
          <w:tcPr>
            <w:tcW w:w="4100" w:type="dxa"/>
            <w:tcBorders>
              <w:top w:val="nil"/>
              <w:left w:val="nil"/>
              <w:bottom w:val="nil"/>
              <w:right w:val="single" w:sz="8" w:space="0" w:color="auto"/>
            </w:tcBorders>
            <w:vAlign w:val="bottom"/>
          </w:tcPr>
          <w:p w14:paraId="1CCF99A0"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9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AD" w14:textId="77777777">
        <w:trPr>
          <w:trHeight w:val="124"/>
        </w:trPr>
        <w:tc>
          <w:tcPr>
            <w:tcW w:w="3180" w:type="dxa"/>
            <w:vMerge w:val="restart"/>
            <w:tcBorders>
              <w:top w:val="nil"/>
              <w:left w:val="single" w:sz="8" w:space="0" w:color="auto"/>
              <w:bottom w:val="nil"/>
              <w:right w:val="single" w:sz="8" w:space="0" w:color="auto"/>
            </w:tcBorders>
            <w:vAlign w:val="bottom"/>
          </w:tcPr>
          <w:p w14:paraId="1CCF99A3"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for subtraction</w:t>
            </w:r>
          </w:p>
        </w:tc>
        <w:tc>
          <w:tcPr>
            <w:tcW w:w="80" w:type="dxa"/>
            <w:tcBorders>
              <w:top w:val="nil"/>
              <w:left w:val="nil"/>
              <w:bottom w:val="nil"/>
              <w:right w:val="nil"/>
            </w:tcBorders>
            <w:vAlign w:val="bottom"/>
          </w:tcPr>
          <w:p w14:paraId="1CCF99A4"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1CCF99A5"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40" w:type="dxa"/>
            <w:vMerge/>
            <w:tcBorders>
              <w:top w:val="nil"/>
              <w:left w:val="nil"/>
              <w:bottom w:val="nil"/>
              <w:right w:val="nil"/>
            </w:tcBorders>
            <w:vAlign w:val="bottom"/>
          </w:tcPr>
          <w:p w14:paraId="1CCF99A6"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380" w:type="dxa"/>
            <w:vMerge/>
            <w:tcBorders>
              <w:top w:val="nil"/>
              <w:left w:val="nil"/>
              <w:bottom w:val="nil"/>
              <w:right w:val="nil"/>
            </w:tcBorders>
            <w:vAlign w:val="bottom"/>
          </w:tcPr>
          <w:p w14:paraId="1CCF99A7"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320" w:type="dxa"/>
            <w:vMerge/>
            <w:tcBorders>
              <w:top w:val="nil"/>
              <w:left w:val="nil"/>
              <w:bottom w:val="nil"/>
              <w:right w:val="nil"/>
            </w:tcBorders>
            <w:vAlign w:val="bottom"/>
          </w:tcPr>
          <w:p w14:paraId="1CCF99A8"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340" w:type="dxa"/>
            <w:vMerge/>
            <w:tcBorders>
              <w:top w:val="nil"/>
              <w:left w:val="nil"/>
              <w:bottom w:val="nil"/>
              <w:right w:val="nil"/>
            </w:tcBorders>
            <w:vAlign w:val="bottom"/>
          </w:tcPr>
          <w:p w14:paraId="1CCF99A9"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20" w:type="dxa"/>
            <w:vMerge/>
            <w:tcBorders>
              <w:top w:val="nil"/>
              <w:left w:val="nil"/>
              <w:bottom w:val="nil"/>
              <w:right w:val="nil"/>
            </w:tcBorders>
            <w:vAlign w:val="bottom"/>
          </w:tcPr>
          <w:p w14:paraId="1CCF99AA"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4100" w:type="dxa"/>
            <w:tcBorders>
              <w:top w:val="nil"/>
              <w:left w:val="nil"/>
              <w:bottom w:val="nil"/>
              <w:right w:val="single" w:sz="8" w:space="0" w:color="auto"/>
            </w:tcBorders>
            <w:vAlign w:val="bottom"/>
          </w:tcPr>
          <w:p w14:paraId="1CCF99AB"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9A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B7" w14:textId="77777777">
        <w:trPr>
          <w:trHeight w:val="140"/>
        </w:trPr>
        <w:tc>
          <w:tcPr>
            <w:tcW w:w="3180" w:type="dxa"/>
            <w:vMerge/>
            <w:tcBorders>
              <w:top w:val="nil"/>
              <w:left w:val="single" w:sz="8" w:space="0" w:color="auto"/>
              <w:bottom w:val="nil"/>
              <w:right w:val="single" w:sz="8" w:space="0" w:color="auto"/>
            </w:tcBorders>
            <w:vAlign w:val="bottom"/>
          </w:tcPr>
          <w:p w14:paraId="1CCF99AE"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100" w:type="dxa"/>
            <w:gridSpan w:val="2"/>
            <w:tcBorders>
              <w:top w:val="nil"/>
              <w:left w:val="nil"/>
              <w:bottom w:val="nil"/>
              <w:right w:val="nil"/>
            </w:tcBorders>
            <w:vAlign w:val="bottom"/>
          </w:tcPr>
          <w:p w14:paraId="1CCF99AF"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nil"/>
            </w:tcBorders>
            <w:vAlign w:val="bottom"/>
          </w:tcPr>
          <w:p w14:paraId="1CCF99B0"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14:paraId="1CCF99B1"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nil"/>
            </w:tcBorders>
            <w:vAlign w:val="bottom"/>
          </w:tcPr>
          <w:p w14:paraId="1CCF99B2"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vAlign w:val="bottom"/>
          </w:tcPr>
          <w:p w14:paraId="1CCF99B3"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14:paraId="1CCF99B4"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100" w:type="dxa"/>
            <w:tcBorders>
              <w:top w:val="nil"/>
              <w:left w:val="nil"/>
              <w:bottom w:val="nil"/>
              <w:right w:val="single" w:sz="8" w:space="0" w:color="auto"/>
            </w:tcBorders>
            <w:vAlign w:val="bottom"/>
          </w:tcPr>
          <w:p w14:paraId="1CCF99B5"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9B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C2" w14:textId="77777777">
        <w:trPr>
          <w:trHeight w:val="390"/>
        </w:trPr>
        <w:tc>
          <w:tcPr>
            <w:tcW w:w="3180" w:type="dxa"/>
            <w:vMerge w:val="restart"/>
            <w:tcBorders>
              <w:top w:val="nil"/>
              <w:left w:val="single" w:sz="8" w:space="0" w:color="auto"/>
              <w:bottom w:val="nil"/>
              <w:right w:val="single" w:sz="8" w:space="0" w:color="auto"/>
            </w:tcBorders>
            <w:vAlign w:val="bottom"/>
          </w:tcPr>
          <w:p w14:paraId="1CCF99B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 Year 5, pupils are expected to</w:t>
            </w:r>
          </w:p>
        </w:tc>
        <w:tc>
          <w:tcPr>
            <w:tcW w:w="80" w:type="dxa"/>
            <w:tcBorders>
              <w:top w:val="nil"/>
              <w:left w:val="nil"/>
              <w:bottom w:val="nil"/>
              <w:right w:val="nil"/>
            </w:tcBorders>
            <w:vAlign w:val="bottom"/>
          </w:tcPr>
          <w:p w14:paraId="1CCF99B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9B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99BB"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- 3</w:t>
            </w:r>
          </w:p>
        </w:tc>
        <w:tc>
          <w:tcPr>
            <w:tcW w:w="380" w:type="dxa"/>
            <w:tcBorders>
              <w:top w:val="nil"/>
              <w:left w:val="nil"/>
              <w:bottom w:val="nil"/>
              <w:right w:val="nil"/>
            </w:tcBorders>
            <w:vAlign w:val="bottom"/>
          </w:tcPr>
          <w:p w14:paraId="1CCF99BC"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2</w:t>
            </w:r>
          </w:p>
        </w:tc>
        <w:tc>
          <w:tcPr>
            <w:tcW w:w="320" w:type="dxa"/>
            <w:tcBorders>
              <w:top w:val="nil"/>
              <w:left w:val="nil"/>
              <w:bottom w:val="nil"/>
              <w:right w:val="nil"/>
            </w:tcBorders>
            <w:vAlign w:val="bottom"/>
          </w:tcPr>
          <w:p w14:paraId="1CCF99BD"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2</w:t>
            </w:r>
          </w:p>
        </w:tc>
        <w:tc>
          <w:tcPr>
            <w:tcW w:w="340" w:type="dxa"/>
            <w:tcBorders>
              <w:top w:val="nil"/>
              <w:left w:val="nil"/>
              <w:bottom w:val="nil"/>
              <w:right w:val="nil"/>
            </w:tcBorders>
            <w:vAlign w:val="bottom"/>
          </w:tcPr>
          <w:p w14:paraId="1CCF99BE"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4</w:t>
            </w:r>
          </w:p>
        </w:tc>
        <w:tc>
          <w:tcPr>
            <w:tcW w:w="420" w:type="dxa"/>
            <w:tcBorders>
              <w:top w:val="nil"/>
              <w:left w:val="nil"/>
              <w:bottom w:val="nil"/>
              <w:right w:val="nil"/>
            </w:tcBorders>
            <w:vAlign w:val="bottom"/>
          </w:tcPr>
          <w:p w14:paraId="1CCF99BF" w14:textId="77777777" w:rsidR="009F1A6D" w:rsidRPr="00CF33A7" w:rsidRDefault="009F1A6D">
            <w:pPr>
              <w:widowControl w:val="0"/>
              <w:autoSpaceDE w:val="0"/>
              <w:autoSpaceDN w:val="0"/>
              <w:adjustRightInd w:val="0"/>
              <w:spacing w:after="0" w:line="240" w:lineRule="auto"/>
              <w:ind w:right="42"/>
              <w:jc w:val="right"/>
              <w:rPr>
                <w:rFonts w:ascii="Times New Roman" w:hAnsi="Times New Roman"/>
                <w:sz w:val="24"/>
                <w:szCs w:val="24"/>
              </w:rPr>
            </w:pPr>
            <w:r w:rsidRPr="00CF33A7">
              <w:rPr>
                <w:rFonts w:cs="Calibri"/>
                <w:sz w:val="24"/>
                <w:szCs w:val="24"/>
              </w:rPr>
              <w:t>3</w:t>
            </w:r>
          </w:p>
        </w:tc>
        <w:tc>
          <w:tcPr>
            <w:tcW w:w="4100" w:type="dxa"/>
            <w:tcBorders>
              <w:top w:val="nil"/>
              <w:left w:val="nil"/>
              <w:bottom w:val="nil"/>
              <w:right w:val="single" w:sz="8" w:space="0" w:color="auto"/>
            </w:tcBorders>
            <w:vAlign w:val="bottom"/>
          </w:tcPr>
          <w:p w14:paraId="1CCF99C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9C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CC" w14:textId="77777777">
        <w:trPr>
          <w:trHeight w:val="68"/>
        </w:trPr>
        <w:tc>
          <w:tcPr>
            <w:tcW w:w="3180" w:type="dxa"/>
            <w:vMerge/>
            <w:tcBorders>
              <w:top w:val="nil"/>
              <w:left w:val="single" w:sz="8" w:space="0" w:color="auto"/>
              <w:bottom w:val="nil"/>
              <w:right w:val="single" w:sz="8" w:space="0" w:color="auto"/>
            </w:tcBorders>
            <w:vAlign w:val="bottom"/>
          </w:tcPr>
          <w:p w14:paraId="1CCF99C3"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00" w:type="dxa"/>
            <w:gridSpan w:val="2"/>
            <w:tcBorders>
              <w:top w:val="nil"/>
              <w:left w:val="nil"/>
              <w:bottom w:val="nil"/>
              <w:right w:val="nil"/>
            </w:tcBorders>
            <w:vAlign w:val="bottom"/>
          </w:tcPr>
          <w:p w14:paraId="1CCF99C4"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14:paraId="1CCF99C5"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14:paraId="1CCF99C6"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14:paraId="1CCF99C7"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14:paraId="1CCF99C8"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14:paraId="1CCF99C9"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100" w:type="dxa"/>
            <w:tcBorders>
              <w:top w:val="nil"/>
              <w:left w:val="nil"/>
              <w:bottom w:val="nil"/>
              <w:right w:val="single" w:sz="8" w:space="0" w:color="auto"/>
            </w:tcBorders>
            <w:vAlign w:val="bottom"/>
          </w:tcPr>
          <w:p w14:paraId="1CCF99CA"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9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D6" w14:textId="77777777">
        <w:trPr>
          <w:trHeight w:val="114"/>
        </w:trPr>
        <w:tc>
          <w:tcPr>
            <w:tcW w:w="3180" w:type="dxa"/>
            <w:vMerge w:val="restart"/>
            <w:tcBorders>
              <w:top w:val="nil"/>
              <w:left w:val="single" w:sz="8" w:space="0" w:color="auto"/>
              <w:bottom w:val="nil"/>
              <w:right w:val="single" w:sz="8" w:space="0" w:color="auto"/>
            </w:tcBorders>
            <w:vAlign w:val="bottom"/>
          </w:tcPr>
          <w:p w14:paraId="1CCF99C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be able to use formal written</w:t>
            </w:r>
          </w:p>
        </w:tc>
        <w:tc>
          <w:tcPr>
            <w:tcW w:w="100" w:type="dxa"/>
            <w:gridSpan w:val="2"/>
            <w:vMerge w:val="restart"/>
            <w:tcBorders>
              <w:top w:val="nil"/>
              <w:left w:val="nil"/>
              <w:bottom w:val="nil"/>
              <w:right w:val="nil"/>
            </w:tcBorders>
            <w:vAlign w:val="bottom"/>
          </w:tcPr>
          <w:p w14:paraId="1CCF99CE"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1F497D"/>
              <w:right w:val="nil"/>
            </w:tcBorders>
            <w:vAlign w:val="bottom"/>
          </w:tcPr>
          <w:p w14:paraId="1CCF99CF"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single" w:sz="8" w:space="0" w:color="1F497D"/>
              <w:right w:val="nil"/>
            </w:tcBorders>
            <w:vAlign w:val="bottom"/>
          </w:tcPr>
          <w:p w14:paraId="1CCF99D0"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single" w:sz="8" w:space="0" w:color="1F497D"/>
              <w:right w:val="nil"/>
            </w:tcBorders>
            <w:vAlign w:val="bottom"/>
          </w:tcPr>
          <w:p w14:paraId="1CCF99D1"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single" w:sz="8" w:space="0" w:color="1F497D"/>
              <w:right w:val="nil"/>
            </w:tcBorders>
            <w:vAlign w:val="bottom"/>
          </w:tcPr>
          <w:p w14:paraId="1CCF99D2"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1F497D"/>
              <w:right w:val="nil"/>
            </w:tcBorders>
            <w:vAlign w:val="bottom"/>
          </w:tcPr>
          <w:p w14:paraId="1CCF99D3"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100" w:type="dxa"/>
            <w:tcBorders>
              <w:top w:val="nil"/>
              <w:left w:val="nil"/>
              <w:bottom w:val="nil"/>
              <w:right w:val="single" w:sz="8" w:space="0" w:color="auto"/>
            </w:tcBorders>
            <w:vAlign w:val="bottom"/>
          </w:tcPr>
          <w:p w14:paraId="1CCF99D4"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9D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E0" w14:textId="77777777">
        <w:trPr>
          <w:trHeight w:val="128"/>
        </w:trPr>
        <w:tc>
          <w:tcPr>
            <w:tcW w:w="3180" w:type="dxa"/>
            <w:vMerge/>
            <w:tcBorders>
              <w:top w:val="nil"/>
              <w:left w:val="single" w:sz="8" w:space="0" w:color="auto"/>
              <w:bottom w:val="nil"/>
              <w:right w:val="single" w:sz="8" w:space="0" w:color="auto"/>
            </w:tcBorders>
            <w:vAlign w:val="bottom"/>
          </w:tcPr>
          <w:p w14:paraId="1CCF99D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100" w:type="dxa"/>
            <w:gridSpan w:val="2"/>
            <w:vMerge/>
            <w:tcBorders>
              <w:top w:val="nil"/>
              <w:left w:val="nil"/>
              <w:bottom w:val="nil"/>
              <w:right w:val="nil"/>
            </w:tcBorders>
            <w:vAlign w:val="bottom"/>
          </w:tcPr>
          <w:p w14:paraId="1CCF99D8"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14:paraId="1CCF99D9"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14:paraId="1CCF99DA"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14:paraId="1CCF99DB"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14:paraId="1CCF99DC"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14:paraId="1CCF99DD"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100" w:type="dxa"/>
            <w:tcBorders>
              <w:top w:val="nil"/>
              <w:left w:val="nil"/>
              <w:bottom w:val="nil"/>
              <w:right w:val="single" w:sz="8" w:space="0" w:color="auto"/>
            </w:tcBorders>
            <w:vAlign w:val="bottom"/>
          </w:tcPr>
          <w:p w14:paraId="1CCF99DE"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9D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EA" w14:textId="77777777">
        <w:trPr>
          <w:trHeight w:val="262"/>
        </w:trPr>
        <w:tc>
          <w:tcPr>
            <w:tcW w:w="3180" w:type="dxa"/>
            <w:tcBorders>
              <w:top w:val="nil"/>
              <w:left w:val="single" w:sz="8" w:space="0" w:color="auto"/>
              <w:bottom w:val="nil"/>
              <w:right w:val="single" w:sz="8" w:space="0" w:color="auto"/>
            </w:tcBorders>
            <w:vAlign w:val="bottom"/>
          </w:tcPr>
          <w:p w14:paraId="1CCF99E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methods to subtract whole</w:t>
            </w:r>
          </w:p>
        </w:tc>
        <w:tc>
          <w:tcPr>
            <w:tcW w:w="100" w:type="dxa"/>
            <w:gridSpan w:val="2"/>
            <w:tcBorders>
              <w:top w:val="nil"/>
              <w:left w:val="nil"/>
              <w:bottom w:val="nil"/>
              <w:right w:val="nil"/>
            </w:tcBorders>
            <w:vAlign w:val="bottom"/>
          </w:tcPr>
          <w:p w14:paraId="1CCF99E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9E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9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9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9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9E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9E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9E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9F5" w14:textId="77777777">
        <w:trPr>
          <w:trHeight w:val="78"/>
        </w:trPr>
        <w:tc>
          <w:tcPr>
            <w:tcW w:w="3180" w:type="dxa"/>
            <w:vMerge w:val="restart"/>
            <w:tcBorders>
              <w:top w:val="nil"/>
              <w:left w:val="single" w:sz="8" w:space="0" w:color="auto"/>
              <w:bottom w:val="nil"/>
              <w:right w:val="single" w:sz="8" w:space="0" w:color="auto"/>
            </w:tcBorders>
            <w:vAlign w:val="bottom"/>
          </w:tcPr>
          <w:p w14:paraId="1CCF99E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numbers with more than four</w:t>
            </w:r>
          </w:p>
        </w:tc>
        <w:tc>
          <w:tcPr>
            <w:tcW w:w="80" w:type="dxa"/>
            <w:vMerge w:val="restart"/>
            <w:tcBorders>
              <w:top w:val="nil"/>
              <w:left w:val="nil"/>
              <w:bottom w:val="nil"/>
              <w:right w:val="nil"/>
            </w:tcBorders>
            <w:vAlign w:val="bottom"/>
          </w:tcPr>
          <w:p w14:paraId="1CCF99EC"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1F497D"/>
              <w:right w:val="nil"/>
            </w:tcBorders>
            <w:vAlign w:val="bottom"/>
          </w:tcPr>
          <w:p w14:paraId="1CCF99E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1F497D"/>
              <w:right w:val="nil"/>
            </w:tcBorders>
            <w:vAlign w:val="bottom"/>
          </w:tcPr>
          <w:p w14:paraId="1CCF99E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1F497D"/>
              <w:right w:val="nil"/>
            </w:tcBorders>
            <w:vAlign w:val="bottom"/>
          </w:tcPr>
          <w:p w14:paraId="1CCF99EF"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single" w:sz="8" w:space="0" w:color="1F497D"/>
              <w:right w:val="nil"/>
            </w:tcBorders>
            <w:vAlign w:val="bottom"/>
          </w:tcPr>
          <w:p w14:paraId="1CCF99F0"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single" w:sz="8" w:space="0" w:color="1F497D"/>
              <w:right w:val="nil"/>
            </w:tcBorders>
            <w:vAlign w:val="bottom"/>
          </w:tcPr>
          <w:p w14:paraId="1CCF99F1"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1F497D"/>
              <w:right w:val="nil"/>
            </w:tcBorders>
            <w:vAlign w:val="bottom"/>
          </w:tcPr>
          <w:p w14:paraId="1CCF99F2"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4100" w:type="dxa"/>
            <w:tcBorders>
              <w:top w:val="nil"/>
              <w:left w:val="nil"/>
              <w:bottom w:val="nil"/>
              <w:right w:val="single" w:sz="8" w:space="0" w:color="auto"/>
            </w:tcBorders>
            <w:vAlign w:val="bottom"/>
          </w:tcPr>
          <w:p w14:paraId="1CCF99F3"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99F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00" w14:textId="77777777">
        <w:trPr>
          <w:trHeight w:val="164"/>
        </w:trPr>
        <w:tc>
          <w:tcPr>
            <w:tcW w:w="3180" w:type="dxa"/>
            <w:vMerge/>
            <w:tcBorders>
              <w:top w:val="nil"/>
              <w:left w:val="single" w:sz="8" w:space="0" w:color="auto"/>
              <w:bottom w:val="nil"/>
              <w:right w:val="single" w:sz="8" w:space="0" w:color="auto"/>
            </w:tcBorders>
            <w:vAlign w:val="bottom"/>
          </w:tcPr>
          <w:p w14:paraId="1CCF99F6"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80" w:type="dxa"/>
            <w:vMerge/>
            <w:tcBorders>
              <w:top w:val="nil"/>
              <w:left w:val="nil"/>
              <w:bottom w:val="nil"/>
              <w:right w:val="nil"/>
            </w:tcBorders>
            <w:vAlign w:val="bottom"/>
          </w:tcPr>
          <w:p w14:paraId="1CCF99F7"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14:paraId="1CCF99F8"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vAlign w:val="bottom"/>
          </w:tcPr>
          <w:p w14:paraId="1CCF99F9"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nil"/>
              <w:right w:val="nil"/>
            </w:tcBorders>
            <w:vAlign w:val="bottom"/>
          </w:tcPr>
          <w:p w14:paraId="1CCF99FA"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nil"/>
              <w:right w:val="nil"/>
            </w:tcBorders>
            <w:vAlign w:val="bottom"/>
          </w:tcPr>
          <w:p w14:paraId="1CCF99FB"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14:paraId="1CCF99FC"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14:paraId="1CCF99FD"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4100" w:type="dxa"/>
            <w:tcBorders>
              <w:top w:val="nil"/>
              <w:left w:val="nil"/>
              <w:bottom w:val="nil"/>
              <w:right w:val="single" w:sz="8" w:space="0" w:color="auto"/>
            </w:tcBorders>
            <w:vAlign w:val="bottom"/>
          </w:tcPr>
          <w:p w14:paraId="1CCF99FE"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9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0A" w14:textId="77777777">
        <w:trPr>
          <w:trHeight w:val="262"/>
        </w:trPr>
        <w:tc>
          <w:tcPr>
            <w:tcW w:w="3180" w:type="dxa"/>
            <w:tcBorders>
              <w:top w:val="nil"/>
              <w:left w:val="single" w:sz="8" w:space="0" w:color="auto"/>
              <w:bottom w:val="nil"/>
              <w:right w:val="single" w:sz="8" w:space="0" w:color="auto"/>
            </w:tcBorders>
            <w:vAlign w:val="bottom"/>
          </w:tcPr>
          <w:p w14:paraId="1CCF9A0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digits as well as working with</w:t>
            </w:r>
          </w:p>
        </w:tc>
        <w:tc>
          <w:tcPr>
            <w:tcW w:w="100" w:type="dxa"/>
            <w:gridSpan w:val="2"/>
            <w:tcBorders>
              <w:top w:val="nil"/>
              <w:left w:val="nil"/>
              <w:bottom w:val="nil"/>
              <w:right w:val="nil"/>
            </w:tcBorders>
            <w:vAlign w:val="bottom"/>
          </w:tcPr>
          <w:p w14:paraId="1CCF9A0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0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A0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A0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A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A0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0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0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14" w14:textId="77777777">
        <w:trPr>
          <w:trHeight w:val="220"/>
        </w:trPr>
        <w:tc>
          <w:tcPr>
            <w:tcW w:w="3180" w:type="dxa"/>
            <w:tcBorders>
              <w:top w:val="nil"/>
              <w:left w:val="single" w:sz="8" w:space="0" w:color="auto"/>
              <w:bottom w:val="nil"/>
              <w:right w:val="single" w:sz="8" w:space="0" w:color="auto"/>
            </w:tcBorders>
            <w:vAlign w:val="bottom"/>
          </w:tcPr>
          <w:p w14:paraId="1CCF9A0B" w14:textId="77777777" w:rsidR="009F1A6D" w:rsidRPr="00CF33A7" w:rsidRDefault="009F1A6D">
            <w:pPr>
              <w:widowControl w:val="0"/>
              <w:autoSpaceDE w:val="0"/>
              <w:autoSpaceDN w:val="0"/>
              <w:adjustRightInd w:val="0"/>
              <w:spacing w:after="0" w:line="219" w:lineRule="exact"/>
              <w:ind w:left="120"/>
              <w:rPr>
                <w:rFonts w:ascii="Times New Roman" w:hAnsi="Times New Roman"/>
                <w:sz w:val="24"/>
                <w:szCs w:val="24"/>
              </w:rPr>
            </w:pPr>
            <w:r w:rsidRPr="00CF33A7">
              <w:rPr>
                <w:rFonts w:ascii="Georgia" w:hAnsi="Georgia" w:cs="Georgia"/>
                <w:i/>
                <w:iCs/>
                <w:sz w:val="20"/>
                <w:szCs w:val="20"/>
              </w:rPr>
              <w:t>numbers with up to three</w:t>
            </w:r>
          </w:p>
        </w:tc>
        <w:tc>
          <w:tcPr>
            <w:tcW w:w="100" w:type="dxa"/>
            <w:gridSpan w:val="2"/>
            <w:tcBorders>
              <w:top w:val="nil"/>
              <w:left w:val="nil"/>
              <w:bottom w:val="nil"/>
              <w:right w:val="nil"/>
            </w:tcBorders>
            <w:vAlign w:val="bottom"/>
          </w:tcPr>
          <w:p w14:paraId="1CCF9A0C"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14:paraId="1CCF9A0D" w14:textId="77777777" w:rsidR="009F1A6D" w:rsidRPr="00CF33A7" w:rsidRDefault="009F1A6D">
            <w:pPr>
              <w:widowControl w:val="0"/>
              <w:autoSpaceDE w:val="0"/>
              <w:autoSpaceDN w:val="0"/>
              <w:adjustRightInd w:val="0"/>
              <w:spacing w:after="0" w:line="219" w:lineRule="exact"/>
              <w:ind w:right="26"/>
              <w:jc w:val="right"/>
              <w:rPr>
                <w:rFonts w:ascii="Times New Roman" w:hAnsi="Times New Roman"/>
                <w:sz w:val="24"/>
                <w:szCs w:val="24"/>
              </w:rPr>
            </w:pPr>
            <w:r w:rsidRPr="00CF33A7">
              <w:rPr>
                <w:rFonts w:ascii="Century Gothic" w:hAnsi="Century Gothic" w:cs="Century Gothic"/>
                <w:color w:val="008000"/>
              </w:rPr>
              <w:t>3</w:t>
            </w:r>
          </w:p>
        </w:tc>
        <w:tc>
          <w:tcPr>
            <w:tcW w:w="380" w:type="dxa"/>
            <w:tcBorders>
              <w:top w:val="nil"/>
              <w:left w:val="nil"/>
              <w:bottom w:val="nil"/>
              <w:right w:val="nil"/>
            </w:tcBorders>
            <w:vAlign w:val="bottom"/>
          </w:tcPr>
          <w:p w14:paraId="1CCF9A0E" w14:textId="77777777" w:rsidR="009F1A6D" w:rsidRPr="00CF33A7" w:rsidRDefault="009F1A6D">
            <w:pPr>
              <w:widowControl w:val="0"/>
              <w:autoSpaceDE w:val="0"/>
              <w:autoSpaceDN w:val="0"/>
              <w:adjustRightInd w:val="0"/>
              <w:spacing w:after="0" w:line="219" w:lineRule="exact"/>
              <w:ind w:right="82"/>
              <w:jc w:val="right"/>
              <w:rPr>
                <w:rFonts w:ascii="Times New Roman" w:hAnsi="Times New Roman"/>
                <w:sz w:val="24"/>
                <w:szCs w:val="24"/>
              </w:rPr>
            </w:pPr>
            <w:r w:rsidRPr="00CF33A7">
              <w:rPr>
                <w:rFonts w:ascii="Century Gothic" w:hAnsi="Century Gothic" w:cs="Century Gothic"/>
                <w:color w:val="FF0000"/>
              </w:rPr>
              <w:t>1</w:t>
            </w:r>
          </w:p>
        </w:tc>
        <w:tc>
          <w:tcPr>
            <w:tcW w:w="320" w:type="dxa"/>
            <w:vMerge w:val="restart"/>
            <w:tcBorders>
              <w:top w:val="nil"/>
              <w:left w:val="nil"/>
              <w:bottom w:val="nil"/>
              <w:right w:val="nil"/>
            </w:tcBorders>
            <w:vAlign w:val="bottom"/>
          </w:tcPr>
          <w:p w14:paraId="1CCF9A0F"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3</w:t>
            </w:r>
          </w:p>
        </w:tc>
        <w:tc>
          <w:tcPr>
            <w:tcW w:w="340" w:type="dxa"/>
            <w:tcBorders>
              <w:top w:val="nil"/>
              <w:left w:val="nil"/>
              <w:bottom w:val="nil"/>
              <w:right w:val="nil"/>
            </w:tcBorders>
            <w:vAlign w:val="bottom"/>
          </w:tcPr>
          <w:p w14:paraId="1CCF9A10" w14:textId="77777777" w:rsidR="009F1A6D" w:rsidRPr="00CF33A7" w:rsidRDefault="009F1A6D">
            <w:pPr>
              <w:widowControl w:val="0"/>
              <w:autoSpaceDE w:val="0"/>
              <w:autoSpaceDN w:val="0"/>
              <w:adjustRightInd w:val="0"/>
              <w:spacing w:after="0" w:line="219" w:lineRule="exact"/>
              <w:ind w:right="2"/>
              <w:jc w:val="right"/>
              <w:rPr>
                <w:rFonts w:ascii="Times New Roman" w:hAnsi="Times New Roman"/>
                <w:sz w:val="24"/>
                <w:szCs w:val="24"/>
              </w:rPr>
            </w:pPr>
            <w:r w:rsidRPr="00CF33A7">
              <w:rPr>
                <w:rFonts w:ascii="Century Gothic" w:hAnsi="Century Gothic" w:cs="Century Gothic"/>
                <w:color w:val="008000"/>
              </w:rPr>
              <w:t>5</w:t>
            </w:r>
          </w:p>
        </w:tc>
        <w:tc>
          <w:tcPr>
            <w:tcW w:w="420" w:type="dxa"/>
            <w:tcBorders>
              <w:top w:val="nil"/>
              <w:left w:val="nil"/>
              <w:bottom w:val="nil"/>
              <w:right w:val="nil"/>
            </w:tcBorders>
            <w:vAlign w:val="bottom"/>
          </w:tcPr>
          <w:p w14:paraId="1CCF9A11" w14:textId="77777777" w:rsidR="009F1A6D" w:rsidRPr="00CF33A7" w:rsidRDefault="009F1A6D">
            <w:pPr>
              <w:widowControl w:val="0"/>
              <w:autoSpaceDE w:val="0"/>
              <w:autoSpaceDN w:val="0"/>
              <w:adjustRightInd w:val="0"/>
              <w:spacing w:after="0" w:line="219" w:lineRule="exact"/>
              <w:ind w:right="102"/>
              <w:jc w:val="right"/>
              <w:rPr>
                <w:rFonts w:ascii="Times New Roman" w:hAnsi="Times New Roman"/>
                <w:sz w:val="24"/>
                <w:szCs w:val="24"/>
              </w:rPr>
            </w:pPr>
            <w:r w:rsidRPr="00CF33A7">
              <w:rPr>
                <w:rFonts w:ascii="Century Gothic" w:hAnsi="Century Gothic" w:cs="Century Gothic"/>
                <w:color w:val="FF0000"/>
              </w:rPr>
              <w:t>1</w:t>
            </w:r>
          </w:p>
        </w:tc>
        <w:tc>
          <w:tcPr>
            <w:tcW w:w="4100" w:type="dxa"/>
            <w:tcBorders>
              <w:top w:val="nil"/>
              <w:left w:val="nil"/>
              <w:bottom w:val="nil"/>
              <w:right w:val="single" w:sz="8" w:space="0" w:color="auto"/>
            </w:tcBorders>
            <w:vAlign w:val="bottom"/>
          </w:tcPr>
          <w:p w14:paraId="1CCF9A12"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A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1F" w14:textId="77777777">
        <w:trPr>
          <w:trHeight w:val="240"/>
        </w:trPr>
        <w:tc>
          <w:tcPr>
            <w:tcW w:w="3180" w:type="dxa"/>
            <w:vMerge w:val="restart"/>
            <w:tcBorders>
              <w:top w:val="nil"/>
              <w:left w:val="single" w:sz="8" w:space="0" w:color="auto"/>
              <w:bottom w:val="nil"/>
              <w:right w:val="single" w:sz="8" w:space="0" w:color="auto"/>
            </w:tcBorders>
            <w:vAlign w:val="bottom"/>
          </w:tcPr>
          <w:p w14:paraId="1CCF9A1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decimal places.</w:t>
            </w:r>
          </w:p>
        </w:tc>
        <w:tc>
          <w:tcPr>
            <w:tcW w:w="80" w:type="dxa"/>
            <w:tcBorders>
              <w:top w:val="nil"/>
              <w:left w:val="nil"/>
              <w:bottom w:val="nil"/>
              <w:right w:val="nil"/>
            </w:tcBorders>
            <w:vAlign w:val="bottom"/>
          </w:tcPr>
          <w:p w14:paraId="1CCF9A1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14:paraId="1CCF9A1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14:paraId="1CCF9A18" w14:textId="77777777" w:rsidR="009F1A6D" w:rsidRPr="00CF33A7" w:rsidRDefault="009F1A6D">
            <w:pPr>
              <w:widowControl w:val="0"/>
              <w:autoSpaceDE w:val="0"/>
              <w:autoSpaceDN w:val="0"/>
              <w:adjustRightInd w:val="0"/>
              <w:spacing w:after="0" w:line="239" w:lineRule="exact"/>
              <w:jc w:val="right"/>
              <w:rPr>
                <w:rFonts w:ascii="Times New Roman" w:hAnsi="Times New Roman"/>
                <w:sz w:val="24"/>
                <w:szCs w:val="24"/>
              </w:rPr>
            </w:pPr>
            <w:r w:rsidRPr="00CF33A7">
              <w:rPr>
                <w:rFonts w:cs="Calibri"/>
                <w:sz w:val="24"/>
                <w:szCs w:val="24"/>
              </w:rPr>
              <w:t>4</w:t>
            </w:r>
          </w:p>
        </w:tc>
        <w:tc>
          <w:tcPr>
            <w:tcW w:w="380" w:type="dxa"/>
            <w:tcBorders>
              <w:top w:val="nil"/>
              <w:left w:val="nil"/>
              <w:bottom w:val="nil"/>
              <w:right w:val="nil"/>
            </w:tcBorders>
            <w:vAlign w:val="bottom"/>
          </w:tcPr>
          <w:p w14:paraId="1CCF9A19" w14:textId="77777777" w:rsidR="009F1A6D" w:rsidRPr="00CF33A7" w:rsidRDefault="009F1A6D">
            <w:pPr>
              <w:widowControl w:val="0"/>
              <w:autoSpaceDE w:val="0"/>
              <w:autoSpaceDN w:val="0"/>
              <w:adjustRightInd w:val="0"/>
              <w:spacing w:after="0" w:line="239" w:lineRule="exact"/>
              <w:jc w:val="right"/>
              <w:rPr>
                <w:rFonts w:ascii="Times New Roman" w:hAnsi="Times New Roman"/>
                <w:sz w:val="24"/>
                <w:szCs w:val="24"/>
              </w:rPr>
            </w:pPr>
            <w:r w:rsidRPr="00CF33A7">
              <w:rPr>
                <w:rFonts w:cs="Calibri"/>
                <w:sz w:val="24"/>
                <w:szCs w:val="24"/>
              </w:rPr>
              <w:t>1</w:t>
            </w:r>
          </w:p>
        </w:tc>
        <w:tc>
          <w:tcPr>
            <w:tcW w:w="320" w:type="dxa"/>
            <w:vMerge/>
            <w:tcBorders>
              <w:top w:val="nil"/>
              <w:left w:val="nil"/>
              <w:bottom w:val="nil"/>
              <w:right w:val="nil"/>
            </w:tcBorders>
            <w:vAlign w:val="bottom"/>
          </w:tcPr>
          <w:p w14:paraId="1CCF9A1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14:paraId="1CCF9A1B" w14:textId="77777777" w:rsidR="009F1A6D" w:rsidRPr="00CF33A7" w:rsidRDefault="009F1A6D">
            <w:pPr>
              <w:widowControl w:val="0"/>
              <w:autoSpaceDE w:val="0"/>
              <w:autoSpaceDN w:val="0"/>
              <w:adjustRightInd w:val="0"/>
              <w:spacing w:after="0" w:line="239" w:lineRule="exact"/>
              <w:jc w:val="right"/>
              <w:rPr>
                <w:rFonts w:ascii="Times New Roman" w:hAnsi="Times New Roman"/>
                <w:sz w:val="24"/>
                <w:szCs w:val="24"/>
              </w:rPr>
            </w:pPr>
            <w:r w:rsidRPr="00CF33A7">
              <w:rPr>
                <w:rFonts w:cs="Calibri"/>
                <w:sz w:val="24"/>
                <w:szCs w:val="24"/>
              </w:rPr>
              <w:t>6</w:t>
            </w:r>
          </w:p>
        </w:tc>
        <w:tc>
          <w:tcPr>
            <w:tcW w:w="420" w:type="dxa"/>
            <w:tcBorders>
              <w:top w:val="nil"/>
              <w:left w:val="nil"/>
              <w:bottom w:val="nil"/>
              <w:right w:val="nil"/>
            </w:tcBorders>
            <w:vAlign w:val="bottom"/>
          </w:tcPr>
          <w:p w14:paraId="1CCF9A1C" w14:textId="77777777" w:rsidR="009F1A6D" w:rsidRPr="00CF33A7" w:rsidRDefault="009F1A6D">
            <w:pPr>
              <w:widowControl w:val="0"/>
              <w:autoSpaceDE w:val="0"/>
              <w:autoSpaceDN w:val="0"/>
              <w:adjustRightInd w:val="0"/>
              <w:spacing w:after="0" w:line="239" w:lineRule="exact"/>
              <w:ind w:right="42"/>
              <w:jc w:val="right"/>
              <w:rPr>
                <w:rFonts w:ascii="Times New Roman" w:hAnsi="Times New Roman"/>
                <w:sz w:val="24"/>
                <w:szCs w:val="24"/>
              </w:rPr>
            </w:pPr>
            <w:r w:rsidRPr="00CF33A7">
              <w:rPr>
                <w:rFonts w:cs="Calibri"/>
                <w:sz w:val="24"/>
                <w:szCs w:val="24"/>
              </w:rPr>
              <w:t>2</w:t>
            </w:r>
          </w:p>
        </w:tc>
        <w:tc>
          <w:tcPr>
            <w:tcW w:w="4100" w:type="dxa"/>
            <w:tcBorders>
              <w:top w:val="nil"/>
              <w:left w:val="nil"/>
              <w:bottom w:val="nil"/>
              <w:right w:val="single" w:sz="8" w:space="0" w:color="auto"/>
            </w:tcBorders>
            <w:vAlign w:val="bottom"/>
          </w:tcPr>
          <w:p w14:paraId="1CCF9A1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A1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29" w14:textId="77777777">
        <w:trPr>
          <w:trHeight w:val="66"/>
        </w:trPr>
        <w:tc>
          <w:tcPr>
            <w:tcW w:w="3180" w:type="dxa"/>
            <w:vMerge/>
            <w:tcBorders>
              <w:top w:val="nil"/>
              <w:left w:val="single" w:sz="8" w:space="0" w:color="auto"/>
              <w:bottom w:val="nil"/>
              <w:right w:val="single" w:sz="8" w:space="0" w:color="auto"/>
            </w:tcBorders>
            <w:vAlign w:val="bottom"/>
          </w:tcPr>
          <w:p w14:paraId="1CCF9A20"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00" w:type="dxa"/>
            <w:gridSpan w:val="2"/>
            <w:tcBorders>
              <w:top w:val="nil"/>
              <w:left w:val="nil"/>
              <w:bottom w:val="nil"/>
              <w:right w:val="nil"/>
            </w:tcBorders>
            <w:vAlign w:val="bottom"/>
          </w:tcPr>
          <w:p w14:paraId="1CCF9A21"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14:paraId="1CCF9A22"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14:paraId="1CCF9A23"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14:paraId="1CCF9A24"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14:paraId="1CCF9A25"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14:paraId="1CCF9A26"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100" w:type="dxa"/>
            <w:tcBorders>
              <w:top w:val="nil"/>
              <w:left w:val="nil"/>
              <w:bottom w:val="nil"/>
              <w:right w:val="single" w:sz="8" w:space="0" w:color="auto"/>
            </w:tcBorders>
            <w:vAlign w:val="bottom"/>
          </w:tcPr>
          <w:p w14:paraId="1CCF9A27"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A2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33" w14:textId="77777777">
        <w:trPr>
          <w:trHeight w:val="458"/>
        </w:trPr>
        <w:tc>
          <w:tcPr>
            <w:tcW w:w="3180" w:type="dxa"/>
            <w:tcBorders>
              <w:top w:val="nil"/>
              <w:left w:val="single" w:sz="8" w:space="0" w:color="auto"/>
              <w:bottom w:val="nil"/>
              <w:right w:val="single" w:sz="8" w:space="0" w:color="auto"/>
            </w:tcBorders>
            <w:vAlign w:val="bottom"/>
          </w:tcPr>
          <w:p w14:paraId="1CCF9A2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Pupils should be given plenty of</w:t>
            </w:r>
          </w:p>
        </w:tc>
        <w:tc>
          <w:tcPr>
            <w:tcW w:w="100" w:type="dxa"/>
            <w:gridSpan w:val="2"/>
            <w:tcBorders>
              <w:top w:val="nil"/>
              <w:left w:val="nil"/>
              <w:bottom w:val="nil"/>
              <w:right w:val="nil"/>
            </w:tcBorders>
            <w:vAlign w:val="bottom"/>
          </w:tcPr>
          <w:p w14:paraId="1CCF9A2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9A2C"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- 3</w:t>
            </w:r>
          </w:p>
        </w:tc>
        <w:tc>
          <w:tcPr>
            <w:tcW w:w="380" w:type="dxa"/>
            <w:tcBorders>
              <w:top w:val="nil"/>
              <w:left w:val="nil"/>
              <w:bottom w:val="nil"/>
              <w:right w:val="nil"/>
            </w:tcBorders>
            <w:vAlign w:val="bottom"/>
          </w:tcPr>
          <w:p w14:paraId="1CCF9A2D"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2</w:t>
            </w:r>
          </w:p>
        </w:tc>
        <w:tc>
          <w:tcPr>
            <w:tcW w:w="320" w:type="dxa"/>
            <w:tcBorders>
              <w:top w:val="nil"/>
              <w:left w:val="nil"/>
              <w:bottom w:val="nil"/>
              <w:right w:val="nil"/>
            </w:tcBorders>
            <w:vAlign w:val="bottom"/>
          </w:tcPr>
          <w:p w14:paraId="1CCF9A2E"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2</w:t>
            </w:r>
          </w:p>
        </w:tc>
        <w:tc>
          <w:tcPr>
            <w:tcW w:w="340" w:type="dxa"/>
            <w:tcBorders>
              <w:top w:val="nil"/>
              <w:left w:val="nil"/>
              <w:bottom w:val="nil"/>
              <w:right w:val="nil"/>
            </w:tcBorders>
            <w:vAlign w:val="bottom"/>
          </w:tcPr>
          <w:p w14:paraId="1CCF9A2F"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4</w:t>
            </w:r>
          </w:p>
        </w:tc>
        <w:tc>
          <w:tcPr>
            <w:tcW w:w="420" w:type="dxa"/>
            <w:tcBorders>
              <w:top w:val="nil"/>
              <w:left w:val="nil"/>
              <w:bottom w:val="nil"/>
              <w:right w:val="nil"/>
            </w:tcBorders>
            <w:vAlign w:val="bottom"/>
          </w:tcPr>
          <w:p w14:paraId="1CCF9A30" w14:textId="77777777" w:rsidR="009F1A6D" w:rsidRPr="00CF33A7" w:rsidRDefault="009F1A6D">
            <w:pPr>
              <w:widowControl w:val="0"/>
              <w:autoSpaceDE w:val="0"/>
              <w:autoSpaceDN w:val="0"/>
              <w:adjustRightInd w:val="0"/>
              <w:spacing w:after="0" w:line="240" w:lineRule="auto"/>
              <w:ind w:right="42"/>
              <w:jc w:val="right"/>
              <w:rPr>
                <w:rFonts w:ascii="Times New Roman" w:hAnsi="Times New Roman"/>
                <w:sz w:val="24"/>
                <w:szCs w:val="24"/>
              </w:rPr>
            </w:pPr>
            <w:r w:rsidRPr="00CF33A7">
              <w:rPr>
                <w:rFonts w:cs="Calibri"/>
                <w:sz w:val="24"/>
                <w:szCs w:val="24"/>
              </w:rPr>
              <w:t>3</w:t>
            </w:r>
          </w:p>
        </w:tc>
        <w:tc>
          <w:tcPr>
            <w:tcW w:w="4100" w:type="dxa"/>
            <w:tcBorders>
              <w:top w:val="nil"/>
              <w:left w:val="nil"/>
              <w:bottom w:val="nil"/>
              <w:right w:val="single" w:sz="8" w:space="0" w:color="auto"/>
            </w:tcBorders>
            <w:vAlign w:val="bottom"/>
          </w:tcPr>
          <w:p w14:paraId="1CCF9A3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A3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3D" w14:textId="77777777">
        <w:trPr>
          <w:trHeight w:val="148"/>
        </w:trPr>
        <w:tc>
          <w:tcPr>
            <w:tcW w:w="3180" w:type="dxa"/>
            <w:vMerge w:val="restart"/>
            <w:tcBorders>
              <w:top w:val="nil"/>
              <w:left w:val="single" w:sz="8" w:space="0" w:color="auto"/>
              <w:bottom w:val="nil"/>
              <w:right w:val="single" w:sz="8" w:space="0" w:color="auto"/>
            </w:tcBorders>
            <w:vAlign w:val="bottom"/>
          </w:tcPr>
          <w:p w14:paraId="1CCF9A3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practice with calculations that</w:t>
            </w:r>
          </w:p>
        </w:tc>
        <w:tc>
          <w:tcPr>
            <w:tcW w:w="100" w:type="dxa"/>
            <w:gridSpan w:val="2"/>
            <w:vMerge w:val="restart"/>
            <w:tcBorders>
              <w:top w:val="nil"/>
              <w:left w:val="nil"/>
              <w:bottom w:val="nil"/>
              <w:right w:val="nil"/>
            </w:tcBorders>
            <w:vAlign w:val="bottom"/>
          </w:tcPr>
          <w:p w14:paraId="1CCF9A35"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1F497D"/>
              <w:right w:val="nil"/>
            </w:tcBorders>
            <w:vAlign w:val="bottom"/>
          </w:tcPr>
          <w:p w14:paraId="1CCF9A36"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1F497D"/>
              <w:right w:val="nil"/>
            </w:tcBorders>
            <w:vAlign w:val="bottom"/>
          </w:tcPr>
          <w:p w14:paraId="1CCF9A37"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1F497D"/>
              <w:right w:val="nil"/>
            </w:tcBorders>
            <w:vAlign w:val="bottom"/>
          </w:tcPr>
          <w:p w14:paraId="1CCF9A38"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single" w:sz="8" w:space="0" w:color="1F497D"/>
              <w:right w:val="nil"/>
            </w:tcBorders>
            <w:vAlign w:val="bottom"/>
          </w:tcPr>
          <w:p w14:paraId="1CCF9A39"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1F497D"/>
              <w:right w:val="nil"/>
            </w:tcBorders>
            <w:vAlign w:val="bottom"/>
          </w:tcPr>
          <w:p w14:paraId="1CCF9A3A"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100" w:type="dxa"/>
            <w:tcBorders>
              <w:top w:val="nil"/>
              <w:left w:val="nil"/>
              <w:bottom w:val="nil"/>
              <w:right w:val="single" w:sz="8" w:space="0" w:color="auto"/>
            </w:tcBorders>
            <w:vAlign w:val="bottom"/>
          </w:tcPr>
          <w:p w14:paraId="1CCF9A3B"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A3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47" w14:textId="77777777">
        <w:trPr>
          <w:trHeight w:val="94"/>
        </w:trPr>
        <w:tc>
          <w:tcPr>
            <w:tcW w:w="3180" w:type="dxa"/>
            <w:vMerge/>
            <w:tcBorders>
              <w:top w:val="nil"/>
              <w:left w:val="single" w:sz="8" w:space="0" w:color="auto"/>
              <w:bottom w:val="nil"/>
              <w:right w:val="single" w:sz="8" w:space="0" w:color="auto"/>
            </w:tcBorders>
            <w:vAlign w:val="bottom"/>
          </w:tcPr>
          <w:p w14:paraId="1CCF9A3E"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0" w:type="dxa"/>
            <w:gridSpan w:val="2"/>
            <w:vMerge/>
            <w:tcBorders>
              <w:top w:val="nil"/>
              <w:left w:val="nil"/>
              <w:bottom w:val="nil"/>
              <w:right w:val="nil"/>
            </w:tcBorders>
            <w:vAlign w:val="bottom"/>
          </w:tcPr>
          <w:p w14:paraId="1CCF9A3F"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14:paraId="1CCF9A4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80" w:type="dxa"/>
            <w:vMerge w:val="restart"/>
            <w:tcBorders>
              <w:top w:val="nil"/>
              <w:left w:val="nil"/>
              <w:bottom w:val="nil"/>
              <w:right w:val="nil"/>
            </w:tcBorders>
            <w:vAlign w:val="bottom"/>
          </w:tcPr>
          <w:p w14:paraId="1CCF9A41"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9</w:t>
            </w:r>
          </w:p>
        </w:tc>
        <w:tc>
          <w:tcPr>
            <w:tcW w:w="320" w:type="dxa"/>
            <w:vMerge w:val="restart"/>
            <w:tcBorders>
              <w:top w:val="nil"/>
              <w:left w:val="nil"/>
              <w:bottom w:val="nil"/>
              <w:right w:val="nil"/>
            </w:tcBorders>
            <w:vAlign w:val="bottom"/>
          </w:tcPr>
          <w:p w14:paraId="1CCF9A42"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1</w:t>
            </w:r>
          </w:p>
        </w:tc>
        <w:tc>
          <w:tcPr>
            <w:tcW w:w="340" w:type="dxa"/>
            <w:vMerge w:val="restart"/>
            <w:tcBorders>
              <w:top w:val="nil"/>
              <w:left w:val="nil"/>
              <w:bottom w:val="nil"/>
              <w:right w:val="nil"/>
            </w:tcBorders>
            <w:vAlign w:val="bottom"/>
          </w:tcPr>
          <w:p w14:paraId="1CCF9A43" w14:textId="77777777" w:rsidR="009F1A6D" w:rsidRPr="00CF33A7" w:rsidRDefault="009F1A6D">
            <w:pPr>
              <w:widowControl w:val="0"/>
              <w:autoSpaceDE w:val="0"/>
              <w:autoSpaceDN w:val="0"/>
              <w:adjustRightInd w:val="0"/>
              <w:spacing w:after="0" w:line="240" w:lineRule="auto"/>
              <w:jc w:val="right"/>
              <w:rPr>
                <w:rFonts w:ascii="Times New Roman" w:hAnsi="Times New Roman"/>
                <w:sz w:val="24"/>
                <w:szCs w:val="24"/>
              </w:rPr>
            </w:pPr>
            <w:r w:rsidRPr="00CF33A7">
              <w:rPr>
                <w:rFonts w:cs="Calibri"/>
                <w:sz w:val="24"/>
                <w:szCs w:val="24"/>
              </w:rPr>
              <w:t>1</w:t>
            </w:r>
          </w:p>
        </w:tc>
        <w:tc>
          <w:tcPr>
            <w:tcW w:w="420" w:type="dxa"/>
            <w:vMerge w:val="restart"/>
            <w:tcBorders>
              <w:top w:val="nil"/>
              <w:left w:val="nil"/>
              <w:bottom w:val="nil"/>
              <w:right w:val="nil"/>
            </w:tcBorders>
            <w:vAlign w:val="bottom"/>
          </w:tcPr>
          <w:p w14:paraId="1CCF9A44" w14:textId="77777777" w:rsidR="009F1A6D" w:rsidRPr="00CF33A7" w:rsidRDefault="009F1A6D">
            <w:pPr>
              <w:widowControl w:val="0"/>
              <w:autoSpaceDE w:val="0"/>
              <w:autoSpaceDN w:val="0"/>
              <w:adjustRightInd w:val="0"/>
              <w:spacing w:after="0" w:line="240" w:lineRule="auto"/>
              <w:ind w:right="42"/>
              <w:jc w:val="right"/>
              <w:rPr>
                <w:rFonts w:ascii="Times New Roman" w:hAnsi="Times New Roman"/>
                <w:sz w:val="24"/>
                <w:szCs w:val="24"/>
              </w:rPr>
            </w:pPr>
            <w:r w:rsidRPr="00CF33A7">
              <w:rPr>
                <w:rFonts w:cs="Calibri"/>
                <w:sz w:val="24"/>
                <w:szCs w:val="24"/>
              </w:rPr>
              <w:t>9</w:t>
            </w:r>
          </w:p>
        </w:tc>
        <w:tc>
          <w:tcPr>
            <w:tcW w:w="4100" w:type="dxa"/>
            <w:tcBorders>
              <w:top w:val="nil"/>
              <w:left w:val="nil"/>
              <w:bottom w:val="nil"/>
              <w:right w:val="single" w:sz="8" w:space="0" w:color="auto"/>
            </w:tcBorders>
            <w:vAlign w:val="bottom"/>
          </w:tcPr>
          <w:p w14:paraId="1CCF9A45"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A4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51" w14:textId="77777777">
        <w:trPr>
          <w:trHeight w:val="262"/>
        </w:trPr>
        <w:tc>
          <w:tcPr>
            <w:tcW w:w="3180" w:type="dxa"/>
            <w:tcBorders>
              <w:top w:val="nil"/>
              <w:left w:val="single" w:sz="8" w:space="0" w:color="auto"/>
              <w:bottom w:val="nil"/>
              <w:right w:val="single" w:sz="8" w:space="0" w:color="auto"/>
            </w:tcBorders>
            <w:vAlign w:val="bottom"/>
          </w:tcPr>
          <w:p w14:paraId="1CCF9A4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require multiple separate</w:t>
            </w:r>
          </w:p>
        </w:tc>
        <w:tc>
          <w:tcPr>
            <w:tcW w:w="100" w:type="dxa"/>
            <w:gridSpan w:val="2"/>
            <w:tcBorders>
              <w:top w:val="nil"/>
              <w:left w:val="nil"/>
              <w:bottom w:val="nil"/>
              <w:right w:val="nil"/>
            </w:tcBorders>
            <w:vAlign w:val="bottom"/>
          </w:tcPr>
          <w:p w14:paraId="1CCF9A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4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vMerge/>
            <w:tcBorders>
              <w:top w:val="nil"/>
              <w:left w:val="nil"/>
              <w:bottom w:val="nil"/>
              <w:right w:val="nil"/>
            </w:tcBorders>
            <w:vAlign w:val="bottom"/>
          </w:tcPr>
          <w:p w14:paraId="1CCF9A4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vMerge/>
            <w:tcBorders>
              <w:top w:val="nil"/>
              <w:left w:val="nil"/>
              <w:bottom w:val="nil"/>
              <w:right w:val="nil"/>
            </w:tcBorders>
            <w:vAlign w:val="bottom"/>
          </w:tcPr>
          <w:p w14:paraId="1CCF9A4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vMerge/>
            <w:tcBorders>
              <w:top w:val="nil"/>
              <w:left w:val="nil"/>
              <w:bottom w:val="nil"/>
              <w:right w:val="nil"/>
            </w:tcBorders>
            <w:vAlign w:val="bottom"/>
          </w:tcPr>
          <w:p w14:paraId="1CCF9A4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vMerge/>
            <w:tcBorders>
              <w:top w:val="nil"/>
              <w:left w:val="nil"/>
              <w:bottom w:val="nil"/>
              <w:right w:val="nil"/>
            </w:tcBorders>
            <w:vAlign w:val="bottom"/>
          </w:tcPr>
          <w:p w14:paraId="1CCF9A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4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5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5C" w14:textId="77777777">
        <w:trPr>
          <w:trHeight w:val="110"/>
        </w:trPr>
        <w:tc>
          <w:tcPr>
            <w:tcW w:w="3180" w:type="dxa"/>
            <w:vMerge w:val="restart"/>
            <w:tcBorders>
              <w:top w:val="nil"/>
              <w:left w:val="single" w:sz="8" w:space="0" w:color="auto"/>
              <w:bottom w:val="nil"/>
              <w:right w:val="single" w:sz="8" w:space="0" w:color="auto"/>
            </w:tcBorders>
            <w:vAlign w:val="bottom"/>
          </w:tcPr>
          <w:p w14:paraId="1CCF9A5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instances of regrouping.</w:t>
            </w:r>
          </w:p>
        </w:tc>
        <w:tc>
          <w:tcPr>
            <w:tcW w:w="80" w:type="dxa"/>
            <w:vMerge w:val="restart"/>
            <w:tcBorders>
              <w:top w:val="nil"/>
              <w:left w:val="nil"/>
              <w:bottom w:val="nil"/>
              <w:right w:val="nil"/>
            </w:tcBorders>
            <w:vAlign w:val="bottom"/>
          </w:tcPr>
          <w:p w14:paraId="1CCF9A53"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1F497D"/>
              <w:right w:val="nil"/>
            </w:tcBorders>
            <w:vAlign w:val="bottom"/>
          </w:tcPr>
          <w:p w14:paraId="1CCF9A54"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1F497D"/>
              <w:right w:val="nil"/>
            </w:tcBorders>
            <w:vAlign w:val="bottom"/>
          </w:tcPr>
          <w:p w14:paraId="1CCF9A55"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single" w:sz="8" w:space="0" w:color="1F497D"/>
              <w:right w:val="nil"/>
            </w:tcBorders>
            <w:vAlign w:val="bottom"/>
          </w:tcPr>
          <w:p w14:paraId="1CCF9A56"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single" w:sz="8" w:space="0" w:color="1F497D"/>
              <w:right w:val="nil"/>
            </w:tcBorders>
            <w:vAlign w:val="bottom"/>
          </w:tcPr>
          <w:p w14:paraId="1CCF9A57"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single" w:sz="8" w:space="0" w:color="1F497D"/>
              <w:right w:val="nil"/>
            </w:tcBorders>
            <w:vAlign w:val="bottom"/>
          </w:tcPr>
          <w:p w14:paraId="1CCF9A58"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1F497D"/>
              <w:right w:val="nil"/>
            </w:tcBorders>
            <w:vAlign w:val="bottom"/>
          </w:tcPr>
          <w:p w14:paraId="1CCF9A59"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4100" w:type="dxa"/>
            <w:tcBorders>
              <w:top w:val="nil"/>
              <w:left w:val="nil"/>
              <w:bottom w:val="nil"/>
              <w:right w:val="single" w:sz="8" w:space="0" w:color="auto"/>
            </w:tcBorders>
            <w:vAlign w:val="bottom"/>
          </w:tcPr>
          <w:p w14:paraId="1CCF9A5A"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1CCF9A5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67" w14:textId="77777777">
        <w:trPr>
          <w:trHeight w:val="135"/>
        </w:trPr>
        <w:tc>
          <w:tcPr>
            <w:tcW w:w="3180" w:type="dxa"/>
            <w:vMerge/>
            <w:tcBorders>
              <w:top w:val="nil"/>
              <w:left w:val="single" w:sz="8" w:space="0" w:color="auto"/>
              <w:bottom w:val="nil"/>
              <w:right w:val="single" w:sz="8" w:space="0" w:color="auto"/>
            </w:tcBorders>
            <w:vAlign w:val="bottom"/>
          </w:tcPr>
          <w:p w14:paraId="1CCF9A5D"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80" w:type="dxa"/>
            <w:vMerge/>
            <w:tcBorders>
              <w:top w:val="nil"/>
              <w:left w:val="nil"/>
              <w:bottom w:val="nil"/>
              <w:right w:val="nil"/>
            </w:tcBorders>
            <w:vAlign w:val="bottom"/>
          </w:tcPr>
          <w:p w14:paraId="1CCF9A5E"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14:paraId="1CCF9A5F"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14:paraId="1CCF9A60"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14:paraId="1CCF9A61"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14:paraId="1CCF9A62"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14:paraId="1CCF9A63"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14:paraId="1CCF9A64"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100" w:type="dxa"/>
            <w:tcBorders>
              <w:top w:val="nil"/>
              <w:left w:val="nil"/>
              <w:bottom w:val="nil"/>
              <w:right w:val="single" w:sz="8" w:space="0" w:color="auto"/>
            </w:tcBorders>
            <w:vAlign w:val="bottom"/>
          </w:tcPr>
          <w:p w14:paraId="1CCF9A6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A6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6C" w14:textId="77777777">
        <w:trPr>
          <w:trHeight w:val="458"/>
        </w:trPr>
        <w:tc>
          <w:tcPr>
            <w:tcW w:w="3180" w:type="dxa"/>
            <w:tcBorders>
              <w:top w:val="nil"/>
              <w:left w:val="single" w:sz="8" w:space="0" w:color="auto"/>
              <w:bottom w:val="nil"/>
              <w:right w:val="single" w:sz="8" w:space="0" w:color="auto"/>
            </w:tcBorders>
            <w:vAlign w:val="bottom"/>
          </w:tcPr>
          <w:p w14:paraId="1CCF9A6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In Year 3 and 4 they become</w:t>
            </w:r>
          </w:p>
        </w:tc>
        <w:tc>
          <w:tcPr>
            <w:tcW w:w="100" w:type="dxa"/>
            <w:gridSpan w:val="2"/>
            <w:tcBorders>
              <w:top w:val="nil"/>
              <w:left w:val="nil"/>
              <w:bottom w:val="nil"/>
              <w:right w:val="nil"/>
            </w:tcBorders>
            <w:vAlign w:val="bottom"/>
          </w:tcPr>
          <w:p w14:paraId="1CCF9A6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000" w:type="dxa"/>
            <w:gridSpan w:val="6"/>
            <w:vMerge w:val="restart"/>
            <w:tcBorders>
              <w:top w:val="nil"/>
              <w:left w:val="nil"/>
              <w:bottom w:val="nil"/>
              <w:right w:val="single" w:sz="8" w:space="0" w:color="auto"/>
            </w:tcBorders>
            <w:vAlign w:val="bottom"/>
          </w:tcPr>
          <w:p w14:paraId="1CCF9A6A" w14:textId="77777777" w:rsidR="009F1A6D" w:rsidRPr="00CF33A7" w:rsidRDefault="009F1A6D">
            <w:pPr>
              <w:widowControl w:val="0"/>
              <w:autoSpaceDE w:val="0"/>
              <w:autoSpaceDN w:val="0"/>
              <w:adjustRightInd w:val="0"/>
              <w:spacing w:after="0" w:line="267" w:lineRule="exact"/>
              <w:rPr>
                <w:rFonts w:ascii="Times New Roman" w:hAnsi="Times New Roman"/>
                <w:sz w:val="24"/>
                <w:szCs w:val="24"/>
              </w:rPr>
            </w:pPr>
            <w:r w:rsidRPr="00CF33A7">
              <w:rPr>
                <w:rFonts w:cs="Calibri"/>
              </w:rPr>
              <w:t>The term regrouping should be the language used. You can use</w:t>
            </w:r>
          </w:p>
        </w:tc>
        <w:tc>
          <w:tcPr>
            <w:tcW w:w="0" w:type="dxa"/>
            <w:tcBorders>
              <w:top w:val="nil"/>
              <w:left w:val="nil"/>
              <w:bottom w:val="nil"/>
              <w:right w:val="nil"/>
            </w:tcBorders>
            <w:vAlign w:val="bottom"/>
          </w:tcPr>
          <w:p w14:paraId="1CCF9A6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72" w14:textId="77777777">
        <w:trPr>
          <w:trHeight w:val="166"/>
        </w:trPr>
        <w:tc>
          <w:tcPr>
            <w:tcW w:w="3180" w:type="dxa"/>
            <w:vMerge w:val="restart"/>
            <w:tcBorders>
              <w:top w:val="nil"/>
              <w:left w:val="single" w:sz="8" w:space="0" w:color="auto"/>
              <w:bottom w:val="nil"/>
              <w:right w:val="single" w:sz="8" w:space="0" w:color="auto"/>
            </w:tcBorders>
            <w:vAlign w:val="bottom"/>
          </w:tcPr>
          <w:p w14:paraId="1CCF9A6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more familiar with calculations</w:t>
            </w:r>
          </w:p>
        </w:tc>
        <w:tc>
          <w:tcPr>
            <w:tcW w:w="80" w:type="dxa"/>
            <w:tcBorders>
              <w:top w:val="nil"/>
              <w:left w:val="nil"/>
              <w:bottom w:val="nil"/>
              <w:right w:val="nil"/>
            </w:tcBorders>
            <w:vAlign w:val="bottom"/>
          </w:tcPr>
          <w:p w14:paraId="1CCF9A6E"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14:paraId="1CCF9A6F"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6000" w:type="dxa"/>
            <w:gridSpan w:val="6"/>
            <w:vMerge/>
            <w:tcBorders>
              <w:top w:val="nil"/>
              <w:left w:val="nil"/>
              <w:bottom w:val="nil"/>
              <w:right w:val="single" w:sz="8" w:space="0" w:color="auto"/>
            </w:tcBorders>
            <w:vAlign w:val="bottom"/>
          </w:tcPr>
          <w:p w14:paraId="1CCF9A70"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A7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76" w14:textId="77777777">
        <w:trPr>
          <w:trHeight w:val="96"/>
        </w:trPr>
        <w:tc>
          <w:tcPr>
            <w:tcW w:w="3180" w:type="dxa"/>
            <w:vMerge/>
            <w:tcBorders>
              <w:top w:val="nil"/>
              <w:left w:val="single" w:sz="8" w:space="0" w:color="auto"/>
              <w:bottom w:val="nil"/>
              <w:right w:val="single" w:sz="8" w:space="0" w:color="auto"/>
            </w:tcBorders>
            <w:vAlign w:val="bottom"/>
          </w:tcPr>
          <w:p w14:paraId="1CCF9A7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6100" w:type="dxa"/>
            <w:gridSpan w:val="8"/>
            <w:vMerge w:val="restart"/>
            <w:tcBorders>
              <w:top w:val="nil"/>
              <w:left w:val="nil"/>
              <w:bottom w:val="nil"/>
              <w:right w:val="single" w:sz="8" w:space="0" w:color="auto"/>
            </w:tcBorders>
            <w:vAlign w:val="bottom"/>
          </w:tcPr>
          <w:p w14:paraId="1CCF9A74" w14:textId="77777777" w:rsidR="009F1A6D" w:rsidRPr="00CF33A7" w:rsidRDefault="00D775EF">
            <w:pPr>
              <w:widowControl w:val="0"/>
              <w:autoSpaceDE w:val="0"/>
              <w:autoSpaceDN w:val="0"/>
              <w:adjustRightInd w:val="0"/>
              <w:spacing w:after="0" w:line="267" w:lineRule="exact"/>
              <w:ind w:left="100"/>
              <w:rPr>
                <w:rFonts w:ascii="Times New Roman" w:hAnsi="Times New Roman"/>
                <w:sz w:val="24"/>
                <w:szCs w:val="24"/>
              </w:rPr>
            </w:pPr>
            <w:r>
              <w:rPr>
                <w:rFonts w:cs="Calibri"/>
              </w:rPr>
              <w:t>the terms</w:t>
            </w:r>
            <w:r w:rsidR="009F1A6D" w:rsidRPr="00CF33A7">
              <w:rPr>
                <w:rFonts w:cs="Calibri"/>
              </w:rPr>
              <w:t xml:space="preserve"> ‘exchange</w:t>
            </w:r>
            <w:proofErr w:type="gramStart"/>
            <w:r w:rsidR="009F1A6D" w:rsidRPr="00CF33A7">
              <w:rPr>
                <w:rFonts w:cs="Calibri"/>
              </w:rPr>
              <w:t>’  with</w:t>
            </w:r>
            <w:proofErr w:type="gramEnd"/>
            <w:r w:rsidR="009F1A6D" w:rsidRPr="00CF33A7">
              <w:rPr>
                <w:rFonts w:cs="Calibri"/>
              </w:rPr>
              <w:t xml:space="preserve">  s</w:t>
            </w:r>
            <w:r>
              <w:rPr>
                <w:rFonts w:cs="Calibri"/>
              </w:rPr>
              <w:t>ubtraction but it needs careful</w:t>
            </w:r>
          </w:p>
        </w:tc>
        <w:tc>
          <w:tcPr>
            <w:tcW w:w="0" w:type="dxa"/>
            <w:tcBorders>
              <w:top w:val="nil"/>
              <w:left w:val="nil"/>
              <w:bottom w:val="nil"/>
              <w:right w:val="nil"/>
            </w:tcBorders>
            <w:vAlign w:val="bottom"/>
          </w:tcPr>
          <w:p w14:paraId="1CCF9A7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7A" w14:textId="77777777">
        <w:trPr>
          <w:trHeight w:val="262"/>
        </w:trPr>
        <w:tc>
          <w:tcPr>
            <w:tcW w:w="3180" w:type="dxa"/>
            <w:tcBorders>
              <w:top w:val="nil"/>
              <w:left w:val="single" w:sz="8" w:space="0" w:color="auto"/>
              <w:bottom w:val="nil"/>
              <w:right w:val="single" w:sz="8" w:space="0" w:color="auto"/>
            </w:tcBorders>
            <w:vAlign w:val="bottom"/>
          </w:tcPr>
          <w:p w14:paraId="1CCF9A77" w14:textId="77777777" w:rsidR="009F1A6D" w:rsidRPr="00CF33A7" w:rsidRDefault="00D775EF">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sz w:val="20"/>
                <w:szCs w:val="20"/>
              </w:rPr>
              <w:t>that require</w:t>
            </w:r>
            <w:r w:rsidR="009F1A6D" w:rsidRPr="00CF33A7">
              <w:rPr>
                <w:rFonts w:ascii="Georgia" w:hAnsi="Georgia" w:cs="Georgia"/>
                <w:i/>
                <w:iCs/>
                <w:sz w:val="20"/>
                <w:szCs w:val="20"/>
              </w:rPr>
              <w:t xml:space="preserve"> ‘r</w:t>
            </w:r>
            <w:r>
              <w:rPr>
                <w:rFonts w:ascii="Georgia" w:hAnsi="Georgia" w:cs="Georgia"/>
                <w:i/>
                <w:iCs/>
                <w:sz w:val="20"/>
                <w:szCs w:val="20"/>
              </w:rPr>
              <w:t>egrouping to</w:t>
            </w:r>
          </w:p>
        </w:tc>
        <w:tc>
          <w:tcPr>
            <w:tcW w:w="6100" w:type="dxa"/>
            <w:gridSpan w:val="8"/>
            <w:vMerge/>
            <w:tcBorders>
              <w:top w:val="nil"/>
              <w:left w:val="nil"/>
              <w:bottom w:val="nil"/>
              <w:right w:val="single" w:sz="8" w:space="0" w:color="auto"/>
            </w:tcBorders>
            <w:vAlign w:val="bottom"/>
          </w:tcPr>
          <w:p w14:paraId="1CCF9A7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80" w14:textId="77777777">
        <w:trPr>
          <w:trHeight w:val="264"/>
        </w:trPr>
        <w:tc>
          <w:tcPr>
            <w:tcW w:w="3180" w:type="dxa"/>
            <w:tcBorders>
              <w:top w:val="nil"/>
              <w:left w:val="single" w:sz="8" w:space="0" w:color="auto"/>
              <w:bottom w:val="nil"/>
              <w:right w:val="single" w:sz="8" w:space="0" w:color="auto"/>
            </w:tcBorders>
            <w:vAlign w:val="bottom"/>
          </w:tcPr>
          <w:p w14:paraId="1CCF9A7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regroup’.  Under</w:t>
            </w:r>
            <w:r w:rsidR="00D775EF">
              <w:rPr>
                <w:rFonts w:ascii="Georgia" w:hAnsi="Georgia" w:cs="Georgia"/>
                <w:i/>
                <w:iCs/>
                <w:sz w:val="20"/>
                <w:szCs w:val="20"/>
              </w:rPr>
              <w:t>standing must</w:t>
            </w:r>
          </w:p>
        </w:tc>
        <w:tc>
          <w:tcPr>
            <w:tcW w:w="1580" w:type="dxa"/>
            <w:gridSpan w:val="6"/>
            <w:tcBorders>
              <w:top w:val="nil"/>
              <w:left w:val="nil"/>
              <w:bottom w:val="nil"/>
              <w:right w:val="nil"/>
            </w:tcBorders>
            <w:vAlign w:val="bottom"/>
          </w:tcPr>
          <w:p w14:paraId="1CCF9A7C" w14:textId="77777777" w:rsidR="009F1A6D" w:rsidRPr="00CF33A7" w:rsidRDefault="009F1A6D">
            <w:pPr>
              <w:widowControl w:val="0"/>
              <w:autoSpaceDE w:val="0"/>
              <w:autoSpaceDN w:val="0"/>
              <w:adjustRightInd w:val="0"/>
              <w:spacing w:after="0" w:line="263" w:lineRule="exact"/>
              <w:ind w:left="100"/>
              <w:rPr>
                <w:rFonts w:ascii="Times New Roman" w:hAnsi="Times New Roman"/>
                <w:sz w:val="24"/>
                <w:szCs w:val="24"/>
              </w:rPr>
            </w:pPr>
            <w:r w:rsidRPr="00CF33A7">
              <w:rPr>
                <w:rFonts w:cs="Calibri"/>
              </w:rPr>
              <w:t>consideration.</w:t>
            </w:r>
          </w:p>
        </w:tc>
        <w:tc>
          <w:tcPr>
            <w:tcW w:w="420" w:type="dxa"/>
            <w:tcBorders>
              <w:top w:val="nil"/>
              <w:left w:val="nil"/>
              <w:bottom w:val="nil"/>
              <w:right w:val="nil"/>
            </w:tcBorders>
            <w:vAlign w:val="bottom"/>
          </w:tcPr>
          <w:p w14:paraId="1CCF9A7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7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8A" w14:textId="77777777">
        <w:trPr>
          <w:trHeight w:val="257"/>
        </w:trPr>
        <w:tc>
          <w:tcPr>
            <w:tcW w:w="3180" w:type="dxa"/>
            <w:tcBorders>
              <w:top w:val="nil"/>
              <w:left w:val="single" w:sz="8" w:space="0" w:color="auto"/>
              <w:bottom w:val="nil"/>
              <w:right w:val="single" w:sz="8" w:space="0" w:color="auto"/>
            </w:tcBorders>
            <w:vAlign w:val="bottom"/>
          </w:tcPr>
          <w:p w14:paraId="1CCF9A8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 secured through the</w:t>
            </w:r>
          </w:p>
        </w:tc>
        <w:tc>
          <w:tcPr>
            <w:tcW w:w="100" w:type="dxa"/>
            <w:gridSpan w:val="2"/>
            <w:tcBorders>
              <w:top w:val="nil"/>
              <w:left w:val="nil"/>
              <w:bottom w:val="nil"/>
              <w:right w:val="nil"/>
            </w:tcBorders>
            <w:vAlign w:val="bottom"/>
          </w:tcPr>
          <w:p w14:paraId="1CCF9A8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8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A8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A8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A8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A8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8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8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8F" w14:textId="77777777">
        <w:trPr>
          <w:trHeight w:val="262"/>
        </w:trPr>
        <w:tc>
          <w:tcPr>
            <w:tcW w:w="3180" w:type="dxa"/>
            <w:tcBorders>
              <w:top w:val="nil"/>
              <w:left w:val="single" w:sz="8" w:space="0" w:color="auto"/>
              <w:bottom w:val="nil"/>
              <w:right w:val="single" w:sz="8" w:space="0" w:color="auto"/>
            </w:tcBorders>
            <w:vAlign w:val="bottom"/>
          </w:tcPr>
          <w:p w14:paraId="1CCF9A8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considered use of manipulatives</w:t>
            </w:r>
          </w:p>
        </w:tc>
        <w:tc>
          <w:tcPr>
            <w:tcW w:w="100" w:type="dxa"/>
            <w:gridSpan w:val="2"/>
            <w:tcBorders>
              <w:top w:val="nil"/>
              <w:left w:val="nil"/>
              <w:bottom w:val="nil"/>
              <w:right w:val="nil"/>
            </w:tcBorders>
            <w:vAlign w:val="bottom"/>
          </w:tcPr>
          <w:p w14:paraId="1CCF9A8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000" w:type="dxa"/>
            <w:gridSpan w:val="6"/>
            <w:tcBorders>
              <w:top w:val="nil"/>
              <w:left w:val="nil"/>
              <w:bottom w:val="nil"/>
              <w:right w:val="single" w:sz="8" w:space="0" w:color="auto"/>
            </w:tcBorders>
            <w:vAlign w:val="bottom"/>
          </w:tcPr>
          <w:p w14:paraId="1CCF9A8D" w14:textId="77777777" w:rsidR="009F1A6D" w:rsidRPr="00CF33A7" w:rsidRDefault="009F1A6D">
            <w:pPr>
              <w:widowControl w:val="0"/>
              <w:autoSpaceDE w:val="0"/>
              <w:autoSpaceDN w:val="0"/>
              <w:adjustRightInd w:val="0"/>
              <w:spacing w:after="0" w:line="250" w:lineRule="exact"/>
              <w:rPr>
                <w:rFonts w:ascii="Times New Roman" w:hAnsi="Times New Roman"/>
                <w:sz w:val="24"/>
                <w:szCs w:val="24"/>
              </w:rPr>
            </w:pPr>
            <w:r w:rsidRPr="00CF33A7">
              <w:rPr>
                <w:rFonts w:cs="Calibri"/>
              </w:rPr>
              <w:t xml:space="preserve">You can regroup 62 as 50 and 12 (5 </w:t>
            </w:r>
            <w:proofErr w:type="spellStart"/>
            <w:r w:rsidRPr="00CF33A7">
              <w:rPr>
                <w:rFonts w:cs="Calibri"/>
              </w:rPr>
              <w:t>tens</w:t>
            </w:r>
            <w:proofErr w:type="spellEnd"/>
            <w:r w:rsidRPr="00CF33A7">
              <w:rPr>
                <w:rFonts w:cs="Calibri"/>
              </w:rPr>
              <w:t xml:space="preserve"> and 12 ones) instead of</w:t>
            </w:r>
          </w:p>
        </w:tc>
        <w:tc>
          <w:tcPr>
            <w:tcW w:w="0" w:type="dxa"/>
            <w:tcBorders>
              <w:top w:val="nil"/>
              <w:left w:val="nil"/>
              <w:bottom w:val="nil"/>
              <w:right w:val="nil"/>
            </w:tcBorders>
            <w:vAlign w:val="bottom"/>
          </w:tcPr>
          <w:p w14:paraId="1CCF9A8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94" w14:textId="77777777">
        <w:trPr>
          <w:trHeight w:val="298"/>
        </w:trPr>
        <w:tc>
          <w:tcPr>
            <w:tcW w:w="3180" w:type="dxa"/>
            <w:tcBorders>
              <w:top w:val="nil"/>
              <w:left w:val="single" w:sz="8" w:space="0" w:color="auto"/>
              <w:bottom w:val="nil"/>
              <w:right w:val="single" w:sz="8" w:space="0" w:color="auto"/>
            </w:tcBorders>
            <w:vAlign w:val="bottom"/>
          </w:tcPr>
          <w:p w14:paraId="1CCF9A9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images, combined with</w:t>
            </w:r>
          </w:p>
        </w:tc>
        <w:tc>
          <w:tcPr>
            <w:tcW w:w="100" w:type="dxa"/>
            <w:gridSpan w:val="2"/>
            <w:tcBorders>
              <w:top w:val="nil"/>
              <w:left w:val="nil"/>
              <w:bottom w:val="nil"/>
              <w:right w:val="nil"/>
            </w:tcBorders>
            <w:vAlign w:val="bottom"/>
          </w:tcPr>
          <w:p w14:paraId="1CCF9A9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000" w:type="dxa"/>
            <w:gridSpan w:val="6"/>
            <w:tcBorders>
              <w:top w:val="nil"/>
              <w:left w:val="nil"/>
              <w:bottom w:val="nil"/>
              <w:right w:val="single" w:sz="8" w:space="0" w:color="auto"/>
            </w:tcBorders>
            <w:vAlign w:val="bottom"/>
          </w:tcPr>
          <w:p w14:paraId="1CCF9A9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cs="Calibri"/>
              </w:rPr>
              <w:t xml:space="preserve">60 and 2 (6 </w:t>
            </w:r>
            <w:proofErr w:type="spellStart"/>
            <w:r w:rsidRPr="00CF33A7">
              <w:rPr>
                <w:rFonts w:cs="Calibri"/>
              </w:rPr>
              <w:t>tens</w:t>
            </w:r>
            <w:proofErr w:type="spellEnd"/>
            <w:r w:rsidRPr="00CF33A7">
              <w:rPr>
                <w:rFonts w:cs="Calibri"/>
              </w:rPr>
              <w:t xml:space="preserve"> and 12 ones).</w:t>
            </w:r>
          </w:p>
        </w:tc>
        <w:tc>
          <w:tcPr>
            <w:tcW w:w="0" w:type="dxa"/>
            <w:tcBorders>
              <w:top w:val="nil"/>
              <w:left w:val="nil"/>
              <w:bottom w:val="nil"/>
              <w:right w:val="nil"/>
            </w:tcBorders>
            <w:vAlign w:val="bottom"/>
          </w:tcPr>
          <w:p w14:paraId="1CCF9A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9E" w14:textId="77777777">
        <w:trPr>
          <w:trHeight w:val="228"/>
        </w:trPr>
        <w:tc>
          <w:tcPr>
            <w:tcW w:w="3180" w:type="dxa"/>
            <w:tcBorders>
              <w:top w:val="nil"/>
              <w:left w:val="single" w:sz="8" w:space="0" w:color="auto"/>
              <w:bottom w:val="nil"/>
              <w:right w:val="single" w:sz="8" w:space="0" w:color="auto"/>
            </w:tcBorders>
            <w:vAlign w:val="bottom"/>
          </w:tcPr>
          <w:p w14:paraId="1CCF9A9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careful use of language.</w:t>
            </w:r>
          </w:p>
        </w:tc>
        <w:tc>
          <w:tcPr>
            <w:tcW w:w="100" w:type="dxa"/>
            <w:gridSpan w:val="2"/>
            <w:tcBorders>
              <w:top w:val="nil"/>
              <w:left w:val="nil"/>
              <w:bottom w:val="nil"/>
              <w:right w:val="nil"/>
            </w:tcBorders>
            <w:vAlign w:val="bottom"/>
          </w:tcPr>
          <w:p w14:paraId="1CCF9A96"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14:paraId="1CCF9A9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14:paraId="1CCF9A9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14:paraId="1CCF9A99"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14:paraId="1CCF9A9A"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14:paraId="1CCF9A9B"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4100" w:type="dxa"/>
            <w:tcBorders>
              <w:top w:val="nil"/>
              <w:left w:val="nil"/>
              <w:bottom w:val="nil"/>
              <w:right w:val="single" w:sz="8" w:space="0" w:color="auto"/>
            </w:tcBorders>
            <w:vAlign w:val="bottom"/>
          </w:tcPr>
          <w:p w14:paraId="1CCF9A9C"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A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A4" w14:textId="77777777">
        <w:trPr>
          <w:trHeight w:val="278"/>
        </w:trPr>
        <w:tc>
          <w:tcPr>
            <w:tcW w:w="3180" w:type="dxa"/>
            <w:vMerge w:val="restart"/>
            <w:tcBorders>
              <w:top w:val="nil"/>
              <w:left w:val="single" w:sz="8" w:space="0" w:color="auto"/>
              <w:bottom w:val="nil"/>
              <w:right w:val="single" w:sz="8" w:space="0" w:color="auto"/>
            </w:tcBorders>
            <w:vAlign w:val="bottom"/>
          </w:tcPr>
          <w:p w14:paraId="1CCF9A9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should think about if this</w:t>
            </w:r>
          </w:p>
        </w:tc>
        <w:tc>
          <w:tcPr>
            <w:tcW w:w="80" w:type="dxa"/>
            <w:tcBorders>
              <w:top w:val="nil"/>
              <w:left w:val="nil"/>
              <w:bottom w:val="nil"/>
              <w:right w:val="nil"/>
            </w:tcBorders>
            <w:vAlign w:val="bottom"/>
          </w:tcPr>
          <w:p w14:paraId="1CCF9AA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CCF9AA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000" w:type="dxa"/>
            <w:gridSpan w:val="6"/>
            <w:tcBorders>
              <w:top w:val="nil"/>
              <w:left w:val="nil"/>
              <w:bottom w:val="nil"/>
              <w:right w:val="single" w:sz="8" w:space="0" w:color="auto"/>
            </w:tcBorders>
            <w:vAlign w:val="bottom"/>
          </w:tcPr>
          <w:p w14:paraId="1CCF9AA2" w14:textId="77777777" w:rsidR="009F1A6D" w:rsidRPr="00CF33A7" w:rsidRDefault="00D775EF">
            <w:pPr>
              <w:widowControl w:val="0"/>
              <w:autoSpaceDE w:val="0"/>
              <w:autoSpaceDN w:val="0"/>
              <w:adjustRightInd w:val="0"/>
              <w:spacing w:after="0" w:line="240" w:lineRule="auto"/>
              <w:rPr>
                <w:rFonts w:ascii="Times New Roman" w:hAnsi="Times New Roman"/>
                <w:sz w:val="24"/>
                <w:szCs w:val="24"/>
              </w:rPr>
            </w:pPr>
            <w:r>
              <w:rPr>
                <w:rFonts w:cs="Calibri"/>
              </w:rPr>
              <w:t xml:space="preserve">Or </w:t>
            </w:r>
            <w:r w:rsidR="009F1A6D" w:rsidRPr="00CF33A7">
              <w:rPr>
                <w:rFonts w:cs="Calibri"/>
              </w:rPr>
              <w:t>yo</w:t>
            </w:r>
            <w:r>
              <w:rPr>
                <w:rFonts w:cs="Calibri"/>
              </w:rPr>
              <w:t xml:space="preserve">u </w:t>
            </w:r>
            <w:proofErr w:type="gramStart"/>
            <w:r w:rsidR="009F1A6D" w:rsidRPr="00CF33A7">
              <w:rPr>
                <w:rFonts w:cs="Calibri"/>
              </w:rPr>
              <w:t>can  ‘</w:t>
            </w:r>
            <w:proofErr w:type="gramEnd"/>
            <w:r w:rsidR="009F1A6D" w:rsidRPr="00CF33A7">
              <w:rPr>
                <w:rFonts w:cs="Calibri"/>
              </w:rPr>
              <w:t>exchange’  one  o</w:t>
            </w:r>
            <w:r>
              <w:rPr>
                <w:rFonts w:cs="Calibri"/>
              </w:rPr>
              <w:t>f the tens for 10 ones resulting in 5</w:t>
            </w:r>
          </w:p>
        </w:tc>
        <w:tc>
          <w:tcPr>
            <w:tcW w:w="0" w:type="dxa"/>
            <w:tcBorders>
              <w:top w:val="nil"/>
              <w:left w:val="nil"/>
              <w:bottom w:val="nil"/>
              <w:right w:val="nil"/>
            </w:tcBorders>
            <w:vAlign w:val="bottom"/>
          </w:tcPr>
          <w:p w14:paraId="1CCF9AA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A9" w14:textId="77777777">
        <w:trPr>
          <w:trHeight w:val="180"/>
        </w:trPr>
        <w:tc>
          <w:tcPr>
            <w:tcW w:w="3180" w:type="dxa"/>
            <w:vMerge/>
            <w:tcBorders>
              <w:top w:val="nil"/>
              <w:left w:val="single" w:sz="8" w:space="0" w:color="auto"/>
              <w:bottom w:val="nil"/>
              <w:right w:val="single" w:sz="8" w:space="0" w:color="auto"/>
            </w:tcBorders>
            <w:vAlign w:val="bottom"/>
          </w:tcPr>
          <w:p w14:paraId="1CCF9AA5"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100" w:type="dxa"/>
            <w:gridSpan w:val="2"/>
            <w:tcBorders>
              <w:top w:val="nil"/>
              <w:left w:val="nil"/>
              <w:bottom w:val="nil"/>
              <w:right w:val="nil"/>
            </w:tcBorders>
            <w:vAlign w:val="bottom"/>
          </w:tcPr>
          <w:p w14:paraId="1CCF9AA6"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000" w:type="dxa"/>
            <w:gridSpan w:val="6"/>
            <w:vMerge w:val="restart"/>
            <w:tcBorders>
              <w:top w:val="nil"/>
              <w:left w:val="nil"/>
              <w:bottom w:val="nil"/>
              <w:right w:val="single" w:sz="8" w:space="0" w:color="auto"/>
            </w:tcBorders>
            <w:vAlign w:val="bottom"/>
          </w:tcPr>
          <w:p w14:paraId="1CCF9AA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cs="Calibri"/>
              </w:rPr>
              <w:t>tens and 12 ones.</w:t>
            </w:r>
          </w:p>
        </w:tc>
        <w:tc>
          <w:tcPr>
            <w:tcW w:w="0" w:type="dxa"/>
            <w:tcBorders>
              <w:top w:val="nil"/>
              <w:left w:val="nil"/>
              <w:bottom w:val="nil"/>
              <w:right w:val="nil"/>
            </w:tcBorders>
            <w:vAlign w:val="bottom"/>
          </w:tcPr>
          <w:p w14:paraId="1CCF9AA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AF" w14:textId="77777777">
        <w:trPr>
          <w:trHeight w:val="132"/>
        </w:trPr>
        <w:tc>
          <w:tcPr>
            <w:tcW w:w="3180" w:type="dxa"/>
            <w:vMerge w:val="restart"/>
            <w:tcBorders>
              <w:top w:val="nil"/>
              <w:left w:val="single" w:sz="8" w:space="0" w:color="auto"/>
              <w:bottom w:val="nil"/>
              <w:right w:val="single" w:sz="8" w:space="0" w:color="auto"/>
            </w:tcBorders>
            <w:vAlign w:val="bottom"/>
          </w:tcPr>
          <w:p w14:paraId="1CCF9AA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is the most efficient method,</w:t>
            </w:r>
          </w:p>
        </w:tc>
        <w:tc>
          <w:tcPr>
            <w:tcW w:w="80" w:type="dxa"/>
            <w:tcBorders>
              <w:top w:val="nil"/>
              <w:left w:val="nil"/>
              <w:bottom w:val="nil"/>
              <w:right w:val="nil"/>
            </w:tcBorders>
            <w:vAlign w:val="bottom"/>
          </w:tcPr>
          <w:p w14:paraId="1CCF9AAB"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14:paraId="1CCF9AAC"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6000" w:type="dxa"/>
            <w:gridSpan w:val="6"/>
            <w:vMerge/>
            <w:tcBorders>
              <w:top w:val="nil"/>
              <w:left w:val="nil"/>
              <w:bottom w:val="nil"/>
              <w:right w:val="single" w:sz="8" w:space="0" w:color="auto"/>
            </w:tcBorders>
            <w:vAlign w:val="bottom"/>
          </w:tcPr>
          <w:p w14:paraId="1CCF9AAD"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AA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B9" w14:textId="77777777">
        <w:trPr>
          <w:trHeight w:val="130"/>
        </w:trPr>
        <w:tc>
          <w:tcPr>
            <w:tcW w:w="3180" w:type="dxa"/>
            <w:vMerge/>
            <w:tcBorders>
              <w:top w:val="nil"/>
              <w:left w:val="single" w:sz="8" w:space="0" w:color="auto"/>
              <w:bottom w:val="nil"/>
              <w:right w:val="single" w:sz="8" w:space="0" w:color="auto"/>
            </w:tcBorders>
            <w:vAlign w:val="bottom"/>
          </w:tcPr>
          <w:p w14:paraId="1CCF9AB0"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100" w:type="dxa"/>
            <w:gridSpan w:val="2"/>
            <w:tcBorders>
              <w:top w:val="nil"/>
              <w:left w:val="nil"/>
              <w:bottom w:val="nil"/>
              <w:right w:val="nil"/>
            </w:tcBorders>
            <w:vAlign w:val="bottom"/>
          </w:tcPr>
          <w:p w14:paraId="1CCF9AB1"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14:paraId="1CCF9AB2"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14:paraId="1CCF9AB3"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14:paraId="1CCF9AB4"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14:paraId="1CCF9AB5"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14:paraId="1CCF9AB6"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4100" w:type="dxa"/>
            <w:tcBorders>
              <w:top w:val="nil"/>
              <w:left w:val="nil"/>
              <w:bottom w:val="nil"/>
              <w:right w:val="single" w:sz="8" w:space="0" w:color="auto"/>
            </w:tcBorders>
            <w:vAlign w:val="bottom"/>
          </w:tcPr>
          <w:p w14:paraId="1CCF9AB7" w14:textId="77777777" w:rsidR="009F1A6D" w:rsidRPr="00CF33A7" w:rsidRDefault="009F1A6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1CCF9AB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BE" w14:textId="77777777">
        <w:trPr>
          <w:trHeight w:val="262"/>
        </w:trPr>
        <w:tc>
          <w:tcPr>
            <w:tcW w:w="3180" w:type="dxa"/>
            <w:tcBorders>
              <w:top w:val="nil"/>
              <w:left w:val="single" w:sz="8" w:space="0" w:color="auto"/>
              <w:bottom w:val="nil"/>
              <w:right w:val="single" w:sz="8" w:space="0" w:color="auto"/>
            </w:tcBorders>
            <w:vAlign w:val="bottom"/>
          </w:tcPr>
          <w:p w14:paraId="1CCF9AB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considering whether mental</w:t>
            </w:r>
          </w:p>
        </w:tc>
        <w:tc>
          <w:tcPr>
            <w:tcW w:w="100" w:type="dxa"/>
            <w:gridSpan w:val="2"/>
            <w:tcBorders>
              <w:top w:val="nil"/>
              <w:left w:val="nil"/>
              <w:bottom w:val="nil"/>
              <w:right w:val="nil"/>
            </w:tcBorders>
            <w:vAlign w:val="bottom"/>
          </w:tcPr>
          <w:p w14:paraId="1CCF9AB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000" w:type="dxa"/>
            <w:gridSpan w:val="6"/>
            <w:vMerge w:val="restart"/>
            <w:tcBorders>
              <w:top w:val="nil"/>
              <w:left w:val="nil"/>
              <w:bottom w:val="nil"/>
              <w:right w:val="single" w:sz="8" w:space="0" w:color="auto"/>
            </w:tcBorders>
            <w:vAlign w:val="bottom"/>
          </w:tcPr>
          <w:p w14:paraId="1CCF9AB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r w:rsidRPr="00CF33A7">
              <w:rPr>
                <w:rFonts w:cs="Calibri"/>
              </w:rPr>
              <w:t>If you have exchanged, then the number has been regrouped.</w:t>
            </w:r>
          </w:p>
        </w:tc>
        <w:tc>
          <w:tcPr>
            <w:tcW w:w="0" w:type="dxa"/>
            <w:tcBorders>
              <w:top w:val="nil"/>
              <w:left w:val="nil"/>
              <w:bottom w:val="nil"/>
              <w:right w:val="nil"/>
            </w:tcBorders>
            <w:vAlign w:val="bottom"/>
          </w:tcPr>
          <w:p w14:paraId="1CCF9A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C4" w14:textId="77777777">
        <w:trPr>
          <w:trHeight w:val="118"/>
        </w:trPr>
        <w:tc>
          <w:tcPr>
            <w:tcW w:w="3180" w:type="dxa"/>
            <w:vMerge w:val="restart"/>
            <w:tcBorders>
              <w:top w:val="nil"/>
              <w:left w:val="single" w:sz="8" w:space="0" w:color="auto"/>
              <w:bottom w:val="nil"/>
              <w:right w:val="single" w:sz="8" w:space="0" w:color="auto"/>
            </w:tcBorders>
            <w:vAlign w:val="bottom"/>
          </w:tcPr>
          <w:p w14:paraId="1CCF9AB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strategies (such as counting on,</w:t>
            </w:r>
          </w:p>
        </w:tc>
        <w:tc>
          <w:tcPr>
            <w:tcW w:w="80" w:type="dxa"/>
            <w:tcBorders>
              <w:top w:val="nil"/>
              <w:left w:val="nil"/>
              <w:bottom w:val="nil"/>
              <w:right w:val="nil"/>
            </w:tcBorders>
            <w:vAlign w:val="bottom"/>
          </w:tcPr>
          <w:p w14:paraId="1CCF9AC0"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1CCF9AC1"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6000" w:type="dxa"/>
            <w:gridSpan w:val="6"/>
            <w:vMerge/>
            <w:tcBorders>
              <w:top w:val="nil"/>
              <w:left w:val="nil"/>
              <w:bottom w:val="nil"/>
              <w:right w:val="single" w:sz="8" w:space="0" w:color="auto"/>
            </w:tcBorders>
            <w:vAlign w:val="bottom"/>
          </w:tcPr>
          <w:p w14:paraId="1CCF9AC2"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A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CE" w14:textId="77777777">
        <w:trPr>
          <w:trHeight w:val="144"/>
        </w:trPr>
        <w:tc>
          <w:tcPr>
            <w:tcW w:w="3180" w:type="dxa"/>
            <w:vMerge/>
            <w:tcBorders>
              <w:top w:val="nil"/>
              <w:left w:val="single" w:sz="8" w:space="0" w:color="auto"/>
              <w:bottom w:val="nil"/>
              <w:right w:val="single" w:sz="8" w:space="0" w:color="auto"/>
            </w:tcBorders>
            <w:vAlign w:val="bottom"/>
          </w:tcPr>
          <w:p w14:paraId="1CCF9AC5"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100" w:type="dxa"/>
            <w:gridSpan w:val="2"/>
            <w:tcBorders>
              <w:top w:val="nil"/>
              <w:left w:val="nil"/>
              <w:bottom w:val="nil"/>
              <w:right w:val="nil"/>
            </w:tcBorders>
            <w:vAlign w:val="bottom"/>
          </w:tcPr>
          <w:p w14:paraId="1CCF9AC6"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nil"/>
            </w:tcBorders>
            <w:vAlign w:val="bottom"/>
          </w:tcPr>
          <w:p w14:paraId="1CCF9AC7"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14:paraId="1CCF9AC8"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nil"/>
            </w:tcBorders>
            <w:vAlign w:val="bottom"/>
          </w:tcPr>
          <w:p w14:paraId="1CCF9AC9"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vAlign w:val="bottom"/>
          </w:tcPr>
          <w:p w14:paraId="1CCF9ACA"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14:paraId="1CCF9ACB"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4100" w:type="dxa"/>
            <w:tcBorders>
              <w:top w:val="nil"/>
              <w:left w:val="nil"/>
              <w:bottom w:val="nil"/>
              <w:right w:val="single" w:sz="8" w:space="0" w:color="auto"/>
            </w:tcBorders>
            <w:vAlign w:val="bottom"/>
          </w:tcPr>
          <w:p w14:paraId="1CCF9ACC" w14:textId="77777777" w:rsidR="009F1A6D" w:rsidRPr="00CF33A7" w:rsidRDefault="009F1A6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14:paraId="1CCF9AC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D8" w14:textId="77777777">
        <w:trPr>
          <w:trHeight w:val="262"/>
        </w:trPr>
        <w:tc>
          <w:tcPr>
            <w:tcW w:w="3180" w:type="dxa"/>
            <w:tcBorders>
              <w:top w:val="nil"/>
              <w:left w:val="single" w:sz="8" w:space="0" w:color="auto"/>
              <w:bottom w:val="nil"/>
              <w:right w:val="single" w:sz="8" w:space="0" w:color="auto"/>
            </w:tcBorders>
            <w:vAlign w:val="bottom"/>
          </w:tcPr>
          <w:p w14:paraId="1CCF9AC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using known number facts,</w:t>
            </w:r>
          </w:p>
        </w:tc>
        <w:tc>
          <w:tcPr>
            <w:tcW w:w="100" w:type="dxa"/>
            <w:gridSpan w:val="2"/>
            <w:tcBorders>
              <w:top w:val="nil"/>
              <w:left w:val="nil"/>
              <w:bottom w:val="nil"/>
              <w:right w:val="nil"/>
            </w:tcBorders>
            <w:vAlign w:val="bottom"/>
          </w:tcPr>
          <w:p w14:paraId="1CCF9AD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D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AD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AD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AD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AD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D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E2" w14:textId="77777777">
        <w:trPr>
          <w:trHeight w:val="262"/>
        </w:trPr>
        <w:tc>
          <w:tcPr>
            <w:tcW w:w="3180" w:type="dxa"/>
            <w:tcBorders>
              <w:top w:val="nil"/>
              <w:left w:val="single" w:sz="8" w:space="0" w:color="auto"/>
              <w:bottom w:val="nil"/>
              <w:right w:val="single" w:sz="8" w:space="0" w:color="auto"/>
            </w:tcBorders>
            <w:vAlign w:val="bottom"/>
          </w:tcPr>
          <w:p w14:paraId="1CCF9AD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compensation etc.) may be</w:t>
            </w:r>
          </w:p>
        </w:tc>
        <w:tc>
          <w:tcPr>
            <w:tcW w:w="100" w:type="dxa"/>
            <w:gridSpan w:val="2"/>
            <w:tcBorders>
              <w:top w:val="nil"/>
              <w:left w:val="nil"/>
              <w:bottom w:val="nil"/>
              <w:right w:val="nil"/>
            </w:tcBorders>
            <w:vAlign w:val="bottom"/>
          </w:tcPr>
          <w:p w14:paraId="1CCF9AD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D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AD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AD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AD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AD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E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E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EC" w14:textId="77777777">
        <w:trPr>
          <w:trHeight w:val="262"/>
        </w:trPr>
        <w:tc>
          <w:tcPr>
            <w:tcW w:w="3180" w:type="dxa"/>
            <w:tcBorders>
              <w:top w:val="nil"/>
              <w:left w:val="single" w:sz="8" w:space="0" w:color="auto"/>
              <w:bottom w:val="nil"/>
              <w:right w:val="single" w:sz="8" w:space="0" w:color="auto"/>
            </w:tcBorders>
            <w:vAlign w:val="bottom"/>
          </w:tcPr>
          <w:p w14:paraId="1CCF9AE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likelier to produce an accurate</w:t>
            </w:r>
          </w:p>
        </w:tc>
        <w:tc>
          <w:tcPr>
            <w:tcW w:w="100" w:type="dxa"/>
            <w:gridSpan w:val="2"/>
            <w:tcBorders>
              <w:top w:val="nil"/>
              <w:left w:val="nil"/>
              <w:bottom w:val="nil"/>
              <w:right w:val="nil"/>
            </w:tcBorders>
            <w:vAlign w:val="bottom"/>
          </w:tcPr>
          <w:p w14:paraId="1CCF9AE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E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AE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AE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AE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AE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E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AF6" w14:textId="77777777">
        <w:trPr>
          <w:trHeight w:val="264"/>
        </w:trPr>
        <w:tc>
          <w:tcPr>
            <w:tcW w:w="3180" w:type="dxa"/>
            <w:tcBorders>
              <w:top w:val="nil"/>
              <w:left w:val="single" w:sz="8" w:space="0" w:color="auto"/>
              <w:bottom w:val="nil"/>
              <w:right w:val="single" w:sz="8" w:space="0" w:color="auto"/>
            </w:tcBorders>
            <w:vAlign w:val="bottom"/>
          </w:tcPr>
          <w:p w14:paraId="1CCF9AE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solution.</w:t>
            </w:r>
          </w:p>
        </w:tc>
        <w:tc>
          <w:tcPr>
            <w:tcW w:w="100" w:type="dxa"/>
            <w:gridSpan w:val="2"/>
            <w:tcBorders>
              <w:top w:val="nil"/>
              <w:left w:val="nil"/>
              <w:bottom w:val="nil"/>
              <w:right w:val="nil"/>
            </w:tcBorders>
            <w:vAlign w:val="bottom"/>
          </w:tcPr>
          <w:p w14:paraId="1CCF9A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AE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AF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AF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AF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AF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AF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AF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00" w14:textId="77777777">
        <w:trPr>
          <w:trHeight w:val="458"/>
        </w:trPr>
        <w:tc>
          <w:tcPr>
            <w:tcW w:w="3180" w:type="dxa"/>
            <w:tcBorders>
              <w:top w:val="nil"/>
              <w:left w:val="single" w:sz="8" w:space="0" w:color="auto"/>
              <w:bottom w:val="nil"/>
              <w:right w:val="single" w:sz="8" w:space="0" w:color="auto"/>
            </w:tcBorders>
            <w:vAlign w:val="bottom"/>
          </w:tcPr>
          <w:p w14:paraId="1CCF9AF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Exemplification of this method</w:t>
            </w:r>
          </w:p>
        </w:tc>
        <w:tc>
          <w:tcPr>
            <w:tcW w:w="100" w:type="dxa"/>
            <w:gridSpan w:val="2"/>
            <w:tcBorders>
              <w:top w:val="nil"/>
              <w:left w:val="nil"/>
              <w:bottom w:val="nil"/>
              <w:right w:val="nil"/>
            </w:tcBorders>
            <w:vAlign w:val="bottom"/>
          </w:tcPr>
          <w:p w14:paraId="1CCF9AF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14:paraId="1CCF9AF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14:paraId="1CCF9AF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1CCF9AF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14:paraId="1CCF9AF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14:paraId="1CCF9AF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14:paraId="1CCF9AF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A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0A" w14:textId="77777777">
        <w:trPr>
          <w:trHeight w:val="262"/>
        </w:trPr>
        <w:tc>
          <w:tcPr>
            <w:tcW w:w="3180" w:type="dxa"/>
            <w:tcBorders>
              <w:top w:val="nil"/>
              <w:left w:val="single" w:sz="8" w:space="0" w:color="auto"/>
              <w:bottom w:val="nil"/>
              <w:right w:val="single" w:sz="8" w:space="0" w:color="auto"/>
            </w:tcBorders>
            <w:vAlign w:val="bottom"/>
          </w:tcPr>
          <w:p w14:paraId="1CCF9B0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the language to use are best</w:t>
            </w:r>
          </w:p>
        </w:tc>
        <w:tc>
          <w:tcPr>
            <w:tcW w:w="100" w:type="dxa"/>
            <w:gridSpan w:val="2"/>
            <w:tcBorders>
              <w:top w:val="nil"/>
              <w:left w:val="nil"/>
              <w:bottom w:val="nil"/>
              <w:right w:val="nil"/>
            </w:tcBorders>
            <w:vAlign w:val="bottom"/>
          </w:tcPr>
          <w:p w14:paraId="1CCF9B0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B0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B0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B0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B0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B0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B0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B0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14" w14:textId="77777777">
        <w:trPr>
          <w:trHeight w:val="262"/>
        </w:trPr>
        <w:tc>
          <w:tcPr>
            <w:tcW w:w="3180" w:type="dxa"/>
            <w:tcBorders>
              <w:top w:val="nil"/>
              <w:left w:val="single" w:sz="8" w:space="0" w:color="auto"/>
              <w:bottom w:val="nil"/>
              <w:right w:val="single" w:sz="8" w:space="0" w:color="auto"/>
            </w:tcBorders>
            <w:vAlign w:val="bottom"/>
          </w:tcPr>
          <w:p w14:paraId="1CCF9B0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understood through viewing the</w:t>
            </w:r>
          </w:p>
        </w:tc>
        <w:tc>
          <w:tcPr>
            <w:tcW w:w="100" w:type="dxa"/>
            <w:gridSpan w:val="2"/>
            <w:tcBorders>
              <w:top w:val="nil"/>
              <w:left w:val="nil"/>
              <w:bottom w:val="nil"/>
              <w:right w:val="nil"/>
            </w:tcBorders>
            <w:vAlign w:val="bottom"/>
          </w:tcPr>
          <w:p w14:paraId="1CCF9B0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B0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B0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B0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B1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B1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B1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B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1E" w14:textId="77777777">
        <w:trPr>
          <w:trHeight w:val="259"/>
        </w:trPr>
        <w:tc>
          <w:tcPr>
            <w:tcW w:w="3180" w:type="dxa"/>
            <w:tcBorders>
              <w:top w:val="nil"/>
              <w:left w:val="single" w:sz="8" w:space="0" w:color="auto"/>
              <w:bottom w:val="nil"/>
              <w:right w:val="single" w:sz="8" w:space="0" w:color="auto"/>
            </w:tcBorders>
            <w:vAlign w:val="bottom"/>
          </w:tcPr>
          <w:p w14:paraId="1CCF9B1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tutorial videos found </w:t>
            </w:r>
            <w:hyperlink r:id="rId257" w:history="1">
              <w:r w:rsidRPr="00CF33A7">
                <w:rPr>
                  <w:rFonts w:ascii="Georgia" w:hAnsi="Georgia" w:cs="Georgia"/>
                  <w:i/>
                  <w:iCs/>
                  <w:sz w:val="20"/>
                  <w:szCs w:val="20"/>
                </w:rPr>
                <w:t xml:space="preserve"> </w:t>
              </w:r>
            </w:hyperlink>
            <w:r w:rsidRPr="00CF33A7">
              <w:rPr>
                <w:rFonts w:ascii="Georgia" w:hAnsi="Georgia" w:cs="Georgia"/>
                <w:i/>
                <w:iCs/>
                <w:sz w:val="20"/>
                <w:szCs w:val="20"/>
              </w:rPr>
              <w:t>on the</w:t>
            </w:r>
          </w:p>
        </w:tc>
        <w:tc>
          <w:tcPr>
            <w:tcW w:w="100" w:type="dxa"/>
            <w:gridSpan w:val="2"/>
            <w:tcBorders>
              <w:top w:val="nil"/>
              <w:left w:val="nil"/>
              <w:bottom w:val="nil"/>
              <w:right w:val="nil"/>
            </w:tcBorders>
            <w:vAlign w:val="bottom"/>
          </w:tcPr>
          <w:p w14:paraId="1CCF9B1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B1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B1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B1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B1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B1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B1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B1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28" w14:textId="77777777">
        <w:trPr>
          <w:trHeight w:val="264"/>
        </w:trPr>
        <w:tc>
          <w:tcPr>
            <w:tcW w:w="3180" w:type="dxa"/>
            <w:tcBorders>
              <w:top w:val="nil"/>
              <w:left w:val="single" w:sz="8" w:space="0" w:color="auto"/>
              <w:bottom w:val="nil"/>
              <w:right w:val="single" w:sz="8" w:space="0" w:color="auto"/>
            </w:tcBorders>
            <w:vAlign w:val="bottom"/>
          </w:tcPr>
          <w:p w14:paraId="1CCF9B1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toolkit.</w:t>
            </w:r>
          </w:p>
        </w:tc>
        <w:tc>
          <w:tcPr>
            <w:tcW w:w="100" w:type="dxa"/>
            <w:gridSpan w:val="2"/>
            <w:tcBorders>
              <w:top w:val="nil"/>
              <w:left w:val="nil"/>
              <w:bottom w:val="nil"/>
              <w:right w:val="nil"/>
            </w:tcBorders>
            <w:vAlign w:val="bottom"/>
          </w:tcPr>
          <w:p w14:paraId="1CCF9B2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14:paraId="1CCF9B2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14:paraId="1CCF9B2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1CCF9B2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14:paraId="1CCF9B2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14:paraId="1CCF9B2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4100" w:type="dxa"/>
            <w:tcBorders>
              <w:top w:val="nil"/>
              <w:left w:val="nil"/>
              <w:bottom w:val="nil"/>
              <w:right w:val="single" w:sz="8" w:space="0" w:color="auto"/>
            </w:tcBorders>
            <w:vAlign w:val="bottom"/>
          </w:tcPr>
          <w:p w14:paraId="1CCF9B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B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33" w14:textId="77777777">
        <w:trPr>
          <w:trHeight w:val="239"/>
        </w:trPr>
        <w:tc>
          <w:tcPr>
            <w:tcW w:w="3180" w:type="dxa"/>
            <w:tcBorders>
              <w:top w:val="nil"/>
              <w:left w:val="single" w:sz="8" w:space="0" w:color="auto"/>
              <w:bottom w:val="single" w:sz="8" w:space="0" w:color="auto"/>
              <w:right w:val="single" w:sz="8" w:space="0" w:color="auto"/>
            </w:tcBorders>
            <w:vAlign w:val="bottom"/>
          </w:tcPr>
          <w:p w14:paraId="1CCF9B29"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14:paraId="1CCF9B2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14:paraId="1CCF9B2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14:paraId="1CCF9B2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14:paraId="1CCF9B2D"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14:paraId="1CCF9B2E"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14:paraId="1CCF9B2F"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14:paraId="1CCF9B30"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100" w:type="dxa"/>
            <w:tcBorders>
              <w:top w:val="nil"/>
              <w:left w:val="nil"/>
              <w:bottom w:val="single" w:sz="8" w:space="0" w:color="auto"/>
              <w:right w:val="single" w:sz="8" w:space="0" w:color="auto"/>
            </w:tcBorders>
            <w:vAlign w:val="bottom"/>
          </w:tcPr>
          <w:p w14:paraId="1CCF9B31"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B3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B34"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97504" behindDoc="1" locked="0" layoutInCell="0" allowOverlap="1" wp14:anchorId="1CCFA28E" wp14:editId="77B647DB">
            <wp:simplePos x="0" y="0"/>
            <wp:positionH relativeFrom="column">
              <wp:posOffset>2233295</wp:posOffset>
            </wp:positionH>
            <wp:positionV relativeFrom="paragraph">
              <wp:posOffset>-5065395</wp:posOffset>
            </wp:positionV>
            <wp:extent cx="124460" cy="156210"/>
            <wp:effectExtent l="0" t="0" r="889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4460" cy="156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0" allowOverlap="1" wp14:anchorId="1CCFA290" wp14:editId="26EF853C">
            <wp:simplePos x="0" y="0"/>
            <wp:positionH relativeFrom="column">
              <wp:posOffset>2892425</wp:posOffset>
            </wp:positionH>
            <wp:positionV relativeFrom="paragraph">
              <wp:posOffset>-6256655</wp:posOffset>
            </wp:positionV>
            <wp:extent cx="2946400" cy="2077085"/>
            <wp:effectExtent l="0" t="0" r="635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46400" cy="2077085"/>
                    </a:xfrm>
                    <a:prstGeom prst="rect">
                      <a:avLst/>
                    </a:prstGeom>
                    <a:noFill/>
                  </pic:spPr>
                </pic:pic>
              </a:graphicData>
            </a:graphic>
            <wp14:sizeRelH relativeFrom="page">
              <wp14:pctWidth>0</wp14:pctWidth>
            </wp14:sizeRelH>
            <wp14:sizeRelV relativeFrom="page">
              <wp14:pctHeight>0</wp14:pctHeight>
            </wp14:sizeRelV>
          </wp:anchor>
        </w:drawing>
      </w:r>
    </w:p>
    <w:p w14:paraId="1CCF9B3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3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4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4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4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43" w14:textId="77777777" w:rsidR="009F1A6D" w:rsidRDefault="009F1A6D">
      <w:pPr>
        <w:widowControl w:val="0"/>
        <w:autoSpaceDE w:val="0"/>
        <w:autoSpaceDN w:val="0"/>
        <w:adjustRightInd w:val="0"/>
        <w:spacing w:after="0" w:line="235" w:lineRule="exact"/>
        <w:rPr>
          <w:rFonts w:ascii="Times New Roman" w:hAnsi="Times New Roman"/>
          <w:sz w:val="24"/>
          <w:szCs w:val="24"/>
        </w:rPr>
      </w:pPr>
    </w:p>
    <w:p w14:paraId="1CCF9B44"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60"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B45"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B46"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64</w:t>
      </w:r>
    </w:p>
    <w:p w14:paraId="1CCF9B47"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B48" w14:textId="77777777" w:rsidR="009F1A6D" w:rsidRDefault="00EA6107">
      <w:pPr>
        <w:widowControl w:val="0"/>
        <w:autoSpaceDE w:val="0"/>
        <w:autoSpaceDN w:val="0"/>
        <w:adjustRightInd w:val="0"/>
        <w:spacing w:after="0" w:line="322" w:lineRule="exact"/>
        <w:rPr>
          <w:rFonts w:ascii="Times New Roman" w:hAnsi="Times New Roman"/>
          <w:sz w:val="24"/>
          <w:szCs w:val="24"/>
        </w:rPr>
      </w:pPr>
      <w:bookmarkStart w:id="64" w:name="page65"/>
      <w:bookmarkEnd w:id="64"/>
      <w:r>
        <w:rPr>
          <w:noProof/>
        </w:rPr>
        <w:drawing>
          <wp:anchor distT="0" distB="0" distL="114300" distR="114300" simplePos="0" relativeHeight="251799552" behindDoc="1" locked="0" layoutInCell="0" allowOverlap="1" wp14:anchorId="1CCFA292" wp14:editId="4DD71F32">
            <wp:simplePos x="0" y="0"/>
            <wp:positionH relativeFrom="page">
              <wp:posOffset>914400</wp:posOffset>
            </wp:positionH>
            <wp:positionV relativeFrom="page">
              <wp:posOffset>448310</wp:posOffset>
            </wp:positionV>
            <wp:extent cx="1915795" cy="516255"/>
            <wp:effectExtent l="0" t="0" r="825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p w14:paraId="1CCF9B49" w14:textId="77777777" w:rsidR="009F1A6D" w:rsidRDefault="009F1A6D">
      <w:pPr>
        <w:widowControl w:val="0"/>
        <w:autoSpaceDE w:val="0"/>
        <w:autoSpaceDN w:val="0"/>
        <w:adjustRightInd w:val="0"/>
        <w:spacing w:after="0" w:line="240" w:lineRule="auto"/>
        <w:ind w:left="1660"/>
        <w:rPr>
          <w:rFonts w:ascii="Times New Roman" w:hAnsi="Times New Roman"/>
          <w:sz w:val="24"/>
          <w:szCs w:val="24"/>
        </w:rPr>
      </w:pPr>
      <w:r>
        <w:rPr>
          <w:rFonts w:ascii="Georgia" w:hAnsi="Georgia" w:cs="Georgia"/>
          <w:sz w:val="48"/>
          <w:szCs w:val="48"/>
        </w:rPr>
        <w:t>Progression in calculations</w:t>
      </w:r>
    </w:p>
    <w:p w14:paraId="1CCF9B4A" w14:textId="77777777" w:rsidR="009F1A6D" w:rsidRDefault="009F1A6D">
      <w:pPr>
        <w:widowControl w:val="0"/>
        <w:autoSpaceDE w:val="0"/>
        <w:autoSpaceDN w:val="0"/>
        <w:adjustRightInd w:val="0"/>
        <w:spacing w:after="0" w:line="280" w:lineRule="exact"/>
        <w:rPr>
          <w:rFonts w:ascii="Times New Roman" w:hAnsi="Times New Roman"/>
          <w:sz w:val="24"/>
          <w:szCs w:val="24"/>
        </w:rPr>
      </w:pPr>
    </w:p>
    <w:p w14:paraId="1CCF9B4B" w14:textId="77777777" w:rsidR="009F1A6D" w:rsidRDefault="009F1A6D">
      <w:pPr>
        <w:widowControl w:val="0"/>
        <w:autoSpaceDE w:val="0"/>
        <w:autoSpaceDN w:val="0"/>
        <w:adjustRightInd w:val="0"/>
        <w:spacing w:after="0" w:line="240" w:lineRule="auto"/>
        <w:ind w:left="2900"/>
        <w:rPr>
          <w:rFonts w:ascii="Times New Roman" w:hAnsi="Times New Roman"/>
          <w:sz w:val="24"/>
          <w:szCs w:val="24"/>
        </w:rPr>
      </w:pPr>
      <w:r>
        <w:rPr>
          <w:rFonts w:ascii="Georgia" w:hAnsi="Georgia" w:cs="Georgia"/>
          <w:sz w:val="48"/>
          <w:szCs w:val="48"/>
        </w:rPr>
        <w:t xml:space="preserve">Year 5 + </w:t>
      </w:r>
      <w:r>
        <w:rPr>
          <w:rFonts w:ascii="Georgia" w:hAnsi="Georgia" w:cs="Georgia"/>
          <w:color w:val="D12149"/>
          <w:sz w:val="48"/>
          <w:szCs w:val="48"/>
        </w:rPr>
        <w:t>Year 6</w:t>
      </w:r>
    </w:p>
    <w:p w14:paraId="1CCF9B4C" w14:textId="77777777" w:rsidR="009F1A6D" w:rsidRDefault="009F1A6D">
      <w:pPr>
        <w:widowControl w:val="0"/>
        <w:autoSpaceDE w:val="0"/>
        <w:autoSpaceDN w:val="0"/>
        <w:adjustRightInd w:val="0"/>
        <w:spacing w:after="0" w:line="280" w:lineRule="exact"/>
        <w:rPr>
          <w:rFonts w:ascii="Times New Roman" w:hAnsi="Times New Roman"/>
          <w:sz w:val="24"/>
          <w:szCs w:val="24"/>
        </w:rPr>
      </w:pPr>
    </w:p>
    <w:p w14:paraId="1CCF9B4D" w14:textId="77777777" w:rsidR="009F1A6D" w:rsidRDefault="009F1A6D">
      <w:pPr>
        <w:widowControl w:val="0"/>
        <w:autoSpaceDE w:val="0"/>
        <w:autoSpaceDN w:val="0"/>
        <w:adjustRightInd w:val="0"/>
        <w:spacing w:after="0" w:line="240" w:lineRule="auto"/>
        <w:ind w:left="300"/>
        <w:rPr>
          <w:rFonts w:ascii="Times New Roman" w:hAnsi="Times New Roman"/>
          <w:sz w:val="24"/>
          <w:szCs w:val="24"/>
        </w:rPr>
      </w:pPr>
      <w:r>
        <w:rPr>
          <w:rFonts w:ascii="Georgia" w:hAnsi="Georgia" w:cs="Georgia"/>
          <w:b/>
          <w:bCs/>
          <w:sz w:val="24"/>
          <w:szCs w:val="24"/>
          <w:u w:val="single"/>
        </w:rPr>
        <w:t>National Curriculum objectives linked to multiplication and division</w:t>
      </w:r>
    </w:p>
    <w:p w14:paraId="1CCF9B4E" w14:textId="77777777" w:rsidR="009F1A6D" w:rsidRDefault="009F1A6D">
      <w:pPr>
        <w:widowControl w:val="0"/>
        <w:autoSpaceDE w:val="0"/>
        <w:autoSpaceDN w:val="0"/>
        <w:adjustRightInd w:val="0"/>
        <w:spacing w:after="0" w:line="240" w:lineRule="exact"/>
        <w:rPr>
          <w:rFonts w:ascii="Times New Roman" w:hAnsi="Times New Roman"/>
          <w:sz w:val="24"/>
          <w:szCs w:val="24"/>
        </w:rPr>
      </w:pPr>
    </w:p>
    <w:p w14:paraId="1CCF9B4F" w14:textId="77777777" w:rsidR="009F1A6D" w:rsidRDefault="009F1A6D">
      <w:pPr>
        <w:widowControl w:val="0"/>
        <w:autoSpaceDE w:val="0"/>
        <w:autoSpaceDN w:val="0"/>
        <w:adjustRightInd w:val="0"/>
        <w:spacing w:after="0" w:line="239" w:lineRule="auto"/>
        <w:rPr>
          <w:rFonts w:ascii="Times New Roman" w:hAnsi="Times New Roman"/>
          <w:sz w:val="24"/>
          <w:szCs w:val="24"/>
        </w:rPr>
      </w:pPr>
      <w:r>
        <w:rPr>
          <w:rFonts w:ascii="Georgia" w:hAnsi="Georgia" w:cs="Georgia"/>
          <w:b/>
          <w:bCs/>
          <w:sz w:val="20"/>
          <w:szCs w:val="20"/>
        </w:rPr>
        <w:t>These objectives are explicitly covered through the strategies outlined in this document:</w:t>
      </w:r>
    </w:p>
    <w:p w14:paraId="1CCF9B50" w14:textId="77777777" w:rsidR="009F1A6D" w:rsidRDefault="009F1A6D">
      <w:pPr>
        <w:widowControl w:val="0"/>
        <w:autoSpaceDE w:val="0"/>
        <w:autoSpaceDN w:val="0"/>
        <w:adjustRightInd w:val="0"/>
        <w:spacing w:after="0" w:line="234" w:lineRule="exact"/>
        <w:rPr>
          <w:rFonts w:ascii="Times New Roman" w:hAnsi="Times New Roman"/>
          <w:sz w:val="24"/>
          <w:szCs w:val="24"/>
        </w:rPr>
      </w:pPr>
    </w:p>
    <w:p w14:paraId="1CCF9B51" w14:textId="77777777" w:rsidR="009F1A6D" w:rsidRDefault="009F1A6D">
      <w:pPr>
        <w:widowControl w:val="0"/>
        <w:numPr>
          <w:ilvl w:val="0"/>
          <w:numId w:val="18"/>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multiply and divide whole numbers by 10, 100 and 1000 </w:t>
      </w:r>
    </w:p>
    <w:p w14:paraId="1CCF9B52" w14:textId="77777777" w:rsidR="009F1A6D" w:rsidRDefault="009F1A6D">
      <w:pPr>
        <w:widowControl w:val="0"/>
        <w:autoSpaceDE w:val="0"/>
        <w:autoSpaceDN w:val="0"/>
        <w:adjustRightInd w:val="0"/>
        <w:spacing w:after="0" w:line="287" w:lineRule="exact"/>
        <w:rPr>
          <w:rFonts w:ascii="Symbol" w:hAnsi="Symbol" w:cs="Symbol"/>
          <w:sz w:val="20"/>
          <w:szCs w:val="20"/>
        </w:rPr>
      </w:pPr>
    </w:p>
    <w:p w14:paraId="1CCF9B53" w14:textId="77777777" w:rsidR="009F1A6D" w:rsidRDefault="009F1A6D">
      <w:pPr>
        <w:widowControl w:val="0"/>
        <w:numPr>
          <w:ilvl w:val="0"/>
          <w:numId w:val="18"/>
        </w:numPr>
        <w:overflowPunct w:val="0"/>
        <w:autoSpaceDE w:val="0"/>
        <w:autoSpaceDN w:val="0"/>
        <w:adjustRightInd w:val="0"/>
        <w:spacing w:after="0" w:line="230" w:lineRule="auto"/>
        <w:ind w:right="60"/>
        <w:jc w:val="both"/>
        <w:rPr>
          <w:rFonts w:ascii="Symbol" w:hAnsi="Symbol" w:cs="Symbol"/>
          <w:sz w:val="20"/>
          <w:szCs w:val="20"/>
        </w:rPr>
      </w:pPr>
      <w:r>
        <w:rPr>
          <w:rFonts w:ascii="Georgia" w:hAnsi="Georgia" w:cs="Georgia"/>
          <w:sz w:val="20"/>
          <w:szCs w:val="20"/>
        </w:rPr>
        <w:t xml:space="preserve">multiply numbers up to 4 digits by a one- or two-digit number using a formal written method, including long multiplication for two-digit numbers </w:t>
      </w:r>
    </w:p>
    <w:p w14:paraId="1CCF9B54" w14:textId="77777777" w:rsidR="009F1A6D" w:rsidRDefault="009F1A6D">
      <w:pPr>
        <w:widowControl w:val="0"/>
        <w:autoSpaceDE w:val="0"/>
        <w:autoSpaceDN w:val="0"/>
        <w:adjustRightInd w:val="0"/>
        <w:spacing w:after="0" w:line="234" w:lineRule="exact"/>
        <w:rPr>
          <w:rFonts w:ascii="Symbol" w:hAnsi="Symbol" w:cs="Symbol"/>
          <w:sz w:val="20"/>
          <w:szCs w:val="20"/>
        </w:rPr>
      </w:pPr>
    </w:p>
    <w:p w14:paraId="1CCF9B55" w14:textId="77777777" w:rsidR="009F1A6D" w:rsidRDefault="009F1A6D">
      <w:pPr>
        <w:widowControl w:val="0"/>
        <w:numPr>
          <w:ilvl w:val="0"/>
          <w:numId w:val="18"/>
        </w:numPr>
        <w:overflowPunct w:val="0"/>
        <w:autoSpaceDE w:val="0"/>
        <w:autoSpaceDN w:val="0"/>
        <w:adjustRightInd w:val="0"/>
        <w:spacing w:after="0" w:line="240" w:lineRule="auto"/>
        <w:jc w:val="both"/>
        <w:rPr>
          <w:rFonts w:ascii="Symbol" w:hAnsi="Symbol" w:cs="Symbol"/>
          <w:sz w:val="20"/>
          <w:szCs w:val="20"/>
        </w:rPr>
      </w:pPr>
      <w:r>
        <w:rPr>
          <w:rFonts w:ascii="Georgia" w:hAnsi="Georgia" w:cs="Georgia"/>
          <w:sz w:val="20"/>
          <w:szCs w:val="20"/>
        </w:rPr>
        <w:t xml:space="preserve">multiply and divide numbers mentally drawing upon known facts </w:t>
      </w:r>
    </w:p>
    <w:p w14:paraId="1CCF9B56" w14:textId="77777777" w:rsidR="009F1A6D" w:rsidRDefault="009F1A6D">
      <w:pPr>
        <w:widowControl w:val="0"/>
        <w:autoSpaceDE w:val="0"/>
        <w:autoSpaceDN w:val="0"/>
        <w:adjustRightInd w:val="0"/>
        <w:spacing w:after="0" w:line="287" w:lineRule="exact"/>
        <w:rPr>
          <w:rFonts w:ascii="Symbol" w:hAnsi="Symbol" w:cs="Symbol"/>
          <w:sz w:val="20"/>
          <w:szCs w:val="20"/>
        </w:rPr>
      </w:pPr>
    </w:p>
    <w:p w14:paraId="1CCF9B57" w14:textId="77777777" w:rsidR="009F1A6D" w:rsidRDefault="009F1A6D">
      <w:pPr>
        <w:widowControl w:val="0"/>
        <w:numPr>
          <w:ilvl w:val="0"/>
          <w:numId w:val="18"/>
        </w:numPr>
        <w:overflowPunct w:val="0"/>
        <w:autoSpaceDE w:val="0"/>
        <w:autoSpaceDN w:val="0"/>
        <w:adjustRightInd w:val="0"/>
        <w:spacing w:after="0" w:line="230" w:lineRule="auto"/>
        <w:ind w:right="100"/>
        <w:jc w:val="both"/>
        <w:rPr>
          <w:rFonts w:ascii="Symbol" w:hAnsi="Symbol" w:cs="Symbol"/>
          <w:sz w:val="20"/>
          <w:szCs w:val="20"/>
        </w:rPr>
      </w:pPr>
      <w:r>
        <w:rPr>
          <w:rFonts w:ascii="Georgia" w:hAnsi="Georgia" w:cs="Georgia"/>
          <w:sz w:val="20"/>
          <w:szCs w:val="20"/>
        </w:rPr>
        <w:t xml:space="preserve">divide numbers up to 4 digits by a one-digit number using the formal written method of short division and interpret remainders appropriately for the context </w:t>
      </w:r>
    </w:p>
    <w:p w14:paraId="1CCF9B58" w14:textId="77777777" w:rsidR="009F1A6D" w:rsidRDefault="009F1A6D">
      <w:pPr>
        <w:widowControl w:val="0"/>
        <w:autoSpaceDE w:val="0"/>
        <w:autoSpaceDN w:val="0"/>
        <w:adjustRightInd w:val="0"/>
        <w:spacing w:after="0" w:line="286" w:lineRule="exact"/>
        <w:rPr>
          <w:rFonts w:ascii="Symbol" w:hAnsi="Symbol" w:cs="Symbol"/>
          <w:sz w:val="20"/>
          <w:szCs w:val="20"/>
        </w:rPr>
      </w:pPr>
    </w:p>
    <w:p w14:paraId="1CCF9B59" w14:textId="77777777" w:rsidR="009F1A6D" w:rsidRDefault="009F1A6D">
      <w:pPr>
        <w:widowControl w:val="0"/>
        <w:numPr>
          <w:ilvl w:val="0"/>
          <w:numId w:val="18"/>
        </w:numPr>
        <w:overflowPunct w:val="0"/>
        <w:autoSpaceDE w:val="0"/>
        <w:autoSpaceDN w:val="0"/>
        <w:adjustRightInd w:val="0"/>
        <w:spacing w:after="0" w:line="232" w:lineRule="auto"/>
        <w:ind w:right="460"/>
        <w:jc w:val="both"/>
        <w:rPr>
          <w:rFonts w:ascii="Symbol" w:hAnsi="Symbol" w:cs="Symbol"/>
          <w:color w:val="D12149"/>
          <w:sz w:val="20"/>
          <w:szCs w:val="20"/>
        </w:rPr>
      </w:pPr>
      <w:r>
        <w:rPr>
          <w:rFonts w:ascii="Georgia" w:hAnsi="Georgia" w:cs="Georgia"/>
          <w:color w:val="D12149"/>
          <w:sz w:val="20"/>
          <w:szCs w:val="20"/>
        </w:rPr>
        <w:t xml:space="preserve">multiply multi-digit numbers up to 4 digits by a two-digit whole number using the formal written method of long multiplication </w:t>
      </w:r>
    </w:p>
    <w:p w14:paraId="1CCF9B5A" w14:textId="77777777" w:rsidR="009F1A6D" w:rsidRDefault="009F1A6D">
      <w:pPr>
        <w:widowControl w:val="0"/>
        <w:autoSpaceDE w:val="0"/>
        <w:autoSpaceDN w:val="0"/>
        <w:adjustRightInd w:val="0"/>
        <w:spacing w:after="0" w:line="285" w:lineRule="exact"/>
        <w:rPr>
          <w:rFonts w:ascii="Symbol" w:hAnsi="Symbol" w:cs="Symbol"/>
          <w:color w:val="D12149"/>
          <w:sz w:val="20"/>
          <w:szCs w:val="20"/>
        </w:rPr>
      </w:pPr>
    </w:p>
    <w:p w14:paraId="1CCF9B5B" w14:textId="77777777" w:rsidR="009F1A6D" w:rsidRDefault="009F1A6D">
      <w:pPr>
        <w:widowControl w:val="0"/>
        <w:numPr>
          <w:ilvl w:val="0"/>
          <w:numId w:val="18"/>
        </w:numPr>
        <w:overflowPunct w:val="0"/>
        <w:autoSpaceDE w:val="0"/>
        <w:autoSpaceDN w:val="0"/>
        <w:adjustRightInd w:val="0"/>
        <w:spacing w:after="0" w:line="248" w:lineRule="auto"/>
        <w:ind w:right="20"/>
        <w:rPr>
          <w:rFonts w:ascii="Symbol" w:hAnsi="Symbol" w:cs="Symbol"/>
          <w:color w:val="D12149"/>
          <w:sz w:val="20"/>
          <w:szCs w:val="20"/>
        </w:rPr>
      </w:pPr>
      <w:r>
        <w:rPr>
          <w:rFonts w:ascii="Georgia" w:hAnsi="Georgia" w:cs="Georgia"/>
          <w:color w:val="D12149"/>
          <w:sz w:val="20"/>
          <w:szCs w:val="20"/>
        </w:rPr>
        <w:t xml:space="preserve">divide numbers up to 4 digits by a two-digit whole number using the formal written method of long division, and interpret remainders as whole number remainders, fractions, or by rounding, as appropriate for the context </w:t>
      </w:r>
    </w:p>
    <w:p w14:paraId="1CCF9B5C" w14:textId="77777777" w:rsidR="009F1A6D" w:rsidRDefault="009F1A6D">
      <w:pPr>
        <w:widowControl w:val="0"/>
        <w:autoSpaceDE w:val="0"/>
        <w:autoSpaceDN w:val="0"/>
        <w:adjustRightInd w:val="0"/>
        <w:spacing w:after="0" w:line="277" w:lineRule="exact"/>
        <w:rPr>
          <w:rFonts w:ascii="Symbol" w:hAnsi="Symbol" w:cs="Symbol"/>
          <w:color w:val="D12149"/>
          <w:sz w:val="20"/>
          <w:szCs w:val="20"/>
        </w:rPr>
      </w:pPr>
    </w:p>
    <w:p w14:paraId="1CCF9B5D" w14:textId="77777777" w:rsidR="009F1A6D" w:rsidRDefault="009F1A6D">
      <w:pPr>
        <w:widowControl w:val="0"/>
        <w:numPr>
          <w:ilvl w:val="0"/>
          <w:numId w:val="18"/>
        </w:numPr>
        <w:overflowPunct w:val="0"/>
        <w:autoSpaceDE w:val="0"/>
        <w:autoSpaceDN w:val="0"/>
        <w:adjustRightInd w:val="0"/>
        <w:spacing w:after="0" w:line="230" w:lineRule="auto"/>
        <w:ind w:right="80"/>
        <w:jc w:val="both"/>
        <w:rPr>
          <w:rFonts w:ascii="Symbol" w:hAnsi="Symbol" w:cs="Symbol"/>
          <w:color w:val="D12149"/>
          <w:sz w:val="20"/>
          <w:szCs w:val="20"/>
        </w:rPr>
      </w:pPr>
      <w:r>
        <w:rPr>
          <w:rFonts w:ascii="Georgia" w:hAnsi="Georgia" w:cs="Georgia"/>
          <w:color w:val="D12149"/>
          <w:sz w:val="20"/>
          <w:szCs w:val="20"/>
        </w:rPr>
        <w:t xml:space="preserve">divide numbers up to 4 digits by a two-digit number using the formal written method of short division where appropriate, interpreting remainders according to the context </w:t>
      </w:r>
    </w:p>
    <w:p w14:paraId="1CCF9B5E" w14:textId="77777777" w:rsidR="009F1A6D" w:rsidRDefault="009F1A6D">
      <w:pPr>
        <w:widowControl w:val="0"/>
        <w:autoSpaceDE w:val="0"/>
        <w:autoSpaceDN w:val="0"/>
        <w:adjustRightInd w:val="0"/>
        <w:spacing w:after="0" w:line="237" w:lineRule="exact"/>
        <w:rPr>
          <w:rFonts w:ascii="Symbol" w:hAnsi="Symbol" w:cs="Symbol"/>
          <w:color w:val="D12149"/>
          <w:sz w:val="20"/>
          <w:szCs w:val="20"/>
        </w:rPr>
      </w:pPr>
    </w:p>
    <w:p w14:paraId="1CCF9B5F" w14:textId="77777777" w:rsidR="009F1A6D" w:rsidRDefault="009F1A6D">
      <w:pPr>
        <w:widowControl w:val="0"/>
        <w:numPr>
          <w:ilvl w:val="0"/>
          <w:numId w:val="18"/>
        </w:numPr>
        <w:overflowPunct w:val="0"/>
        <w:autoSpaceDE w:val="0"/>
        <w:autoSpaceDN w:val="0"/>
        <w:adjustRightInd w:val="0"/>
        <w:spacing w:after="0" w:line="240" w:lineRule="auto"/>
        <w:jc w:val="both"/>
        <w:rPr>
          <w:rFonts w:ascii="Symbol" w:hAnsi="Symbol" w:cs="Symbol"/>
          <w:color w:val="D12149"/>
          <w:sz w:val="20"/>
          <w:szCs w:val="20"/>
        </w:rPr>
      </w:pPr>
      <w:r>
        <w:rPr>
          <w:rFonts w:ascii="Georgia" w:hAnsi="Georgia" w:cs="Georgia"/>
          <w:color w:val="D12149"/>
          <w:sz w:val="20"/>
          <w:szCs w:val="20"/>
        </w:rPr>
        <w:t xml:space="preserve">multiply one-digit numbers with up to two decimal places by whole numbers </w:t>
      </w:r>
    </w:p>
    <w:p w14:paraId="1CCF9B60" w14:textId="77777777" w:rsidR="009F1A6D" w:rsidRDefault="009F1A6D">
      <w:pPr>
        <w:widowControl w:val="0"/>
        <w:autoSpaceDE w:val="0"/>
        <w:autoSpaceDN w:val="0"/>
        <w:adjustRightInd w:val="0"/>
        <w:spacing w:after="0" w:line="232" w:lineRule="exact"/>
        <w:rPr>
          <w:rFonts w:ascii="Symbol" w:hAnsi="Symbol" w:cs="Symbol"/>
          <w:color w:val="D12149"/>
          <w:sz w:val="20"/>
          <w:szCs w:val="20"/>
        </w:rPr>
      </w:pPr>
    </w:p>
    <w:p w14:paraId="1CCF9B61" w14:textId="77777777" w:rsidR="009F1A6D" w:rsidRDefault="009F1A6D">
      <w:pPr>
        <w:widowControl w:val="0"/>
        <w:numPr>
          <w:ilvl w:val="0"/>
          <w:numId w:val="18"/>
        </w:numPr>
        <w:overflowPunct w:val="0"/>
        <w:autoSpaceDE w:val="0"/>
        <w:autoSpaceDN w:val="0"/>
        <w:adjustRightInd w:val="0"/>
        <w:spacing w:after="0" w:line="240" w:lineRule="auto"/>
        <w:jc w:val="both"/>
        <w:rPr>
          <w:rFonts w:ascii="Symbol" w:hAnsi="Symbol" w:cs="Symbol"/>
          <w:color w:val="D12149"/>
          <w:sz w:val="20"/>
          <w:szCs w:val="20"/>
        </w:rPr>
      </w:pPr>
      <w:r>
        <w:rPr>
          <w:rFonts w:ascii="Georgia" w:hAnsi="Georgia" w:cs="Georgia"/>
          <w:color w:val="D12149"/>
          <w:sz w:val="20"/>
          <w:szCs w:val="20"/>
        </w:rPr>
        <w:t xml:space="preserve">use written division methods in cases where the answer has up to two decimal places </w:t>
      </w:r>
    </w:p>
    <w:p w14:paraId="1CCF9B62" w14:textId="77777777" w:rsidR="009F1A6D" w:rsidRDefault="009F1A6D">
      <w:pPr>
        <w:widowControl w:val="0"/>
        <w:autoSpaceDE w:val="0"/>
        <w:autoSpaceDN w:val="0"/>
        <w:adjustRightInd w:val="0"/>
        <w:spacing w:after="0" w:line="268" w:lineRule="exact"/>
        <w:rPr>
          <w:rFonts w:ascii="Times New Roman" w:hAnsi="Times New Roman"/>
          <w:sz w:val="24"/>
          <w:szCs w:val="24"/>
        </w:rPr>
      </w:pPr>
    </w:p>
    <w:p w14:paraId="1CCF9B63" w14:textId="77777777" w:rsidR="009F1A6D" w:rsidRDefault="009F1A6D">
      <w:pPr>
        <w:widowControl w:val="0"/>
        <w:overflowPunct w:val="0"/>
        <w:autoSpaceDE w:val="0"/>
        <w:autoSpaceDN w:val="0"/>
        <w:adjustRightInd w:val="0"/>
        <w:spacing w:after="0" w:line="242" w:lineRule="auto"/>
        <w:ind w:right="220"/>
        <w:rPr>
          <w:rFonts w:ascii="Times New Roman" w:hAnsi="Times New Roman"/>
          <w:sz w:val="24"/>
          <w:szCs w:val="24"/>
        </w:rPr>
      </w:pPr>
      <w:r>
        <w:rPr>
          <w:rFonts w:ascii="Georgia" w:hAnsi="Georgia" w:cs="Georgia"/>
          <w:b/>
          <w:bCs/>
          <w:sz w:val="20"/>
          <w:szCs w:val="20"/>
        </w:rPr>
        <w:t>The following objectives should be planned for lessons where new strategies are being introduced and developed:</w:t>
      </w:r>
    </w:p>
    <w:p w14:paraId="1CCF9B64" w14:textId="77777777" w:rsidR="009F1A6D" w:rsidRDefault="009F1A6D">
      <w:pPr>
        <w:widowControl w:val="0"/>
        <w:autoSpaceDE w:val="0"/>
        <w:autoSpaceDN w:val="0"/>
        <w:adjustRightInd w:val="0"/>
        <w:spacing w:after="0" w:line="283" w:lineRule="exact"/>
        <w:rPr>
          <w:rFonts w:ascii="Times New Roman" w:hAnsi="Times New Roman"/>
          <w:sz w:val="24"/>
          <w:szCs w:val="24"/>
        </w:rPr>
      </w:pPr>
    </w:p>
    <w:p w14:paraId="1CCF9B65" w14:textId="77777777" w:rsidR="009F1A6D" w:rsidRDefault="009F1A6D">
      <w:pPr>
        <w:widowControl w:val="0"/>
        <w:numPr>
          <w:ilvl w:val="0"/>
          <w:numId w:val="19"/>
        </w:numPr>
        <w:overflowPunct w:val="0"/>
        <w:autoSpaceDE w:val="0"/>
        <w:autoSpaceDN w:val="0"/>
        <w:adjustRightInd w:val="0"/>
        <w:spacing w:after="0" w:line="230" w:lineRule="auto"/>
        <w:ind w:right="600"/>
        <w:jc w:val="both"/>
        <w:rPr>
          <w:rFonts w:ascii="Symbol" w:hAnsi="Symbol" w:cs="Symbol"/>
          <w:sz w:val="20"/>
          <w:szCs w:val="20"/>
        </w:rPr>
      </w:pPr>
      <w:r>
        <w:rPr>
          <w:rFonts w:ascii="Georgia" w:hAnsi="Georgia" w:cs="Georgia"/>
          <w:sz w:val="20"/>
          <w:szCs w:val="20"/>
        </w:rPr>
        <w:t xml:space="preserve">solve problems involving multiplication and division including using their knowledge of factors and multiples, </w:t>
      </w:r>
      <w:proofErr w:type="gramStart"/>
      <w:r>
        <w:rPr>
          <w:rFonts w:ascii="Georgia" w:hAnsi="Georgia" w:cs="Georgia"/>
          <w:sz w:val="20"/>
          <w:szCs w:val="20"/>
        </w:rPr>
        <w:t>squares</w:t>
      </w:r>
      <w:proofErr w:type="gramEnd"/>
      <w:r>
        <w:rPr>
          <w:rFonts w:ascii="Georgia" w:hAnsi="Georgia" w:cs="Georgia"/>
          <w:sz w:val="20"/>
          <w:szCs w:val="20"/>
        </w:rPr>
        <w:t xml:space="preserve"> and cubes </w:t>
      </w:r>
    </w:p>
    <w:p w14:paraId="1CCF9B66" w14:textId="77777777" w:rsidR="009F1A6D" w:rsidRDefault="009F1A6D">
      <w:pPr>
        <w:widowControl w:val="0"/>
        <w:autoSpaceDE w:val="0"/>
        <w:autoSpaceDN w:val="0"/>
        <w:adjustRightInd w:val="0"/>
        <w:spacing w:after="0" w:line="286" w:lineRule="exact"/>
        <w:rPr>
          <w:rFonts w:ascii="Symbol" w:hAnsi="Symbol" w:cs="Symbol"/>
          <w:sz w:val="20"/>
          <w:szCs w:val="20"/>
        </w:rPr>
      </w:pPr>
    </w:p>
    <w:p w14:paraId="1CCF9B67" w14:textId="77777777" w:rsidR="009F1A6D" w:rsidRDefault="009F1A6D">
      <w:pPr>
        <w:widowControl w:val="0"/>
        <w:numPr>
          <w:ilvl w:val="0"/>
          <w:numId w:val="19"/>
        </w:numPr>
        <w:overflowPunct w:val="0"/>
        <w:autoSpaceDE w:val="0"/>
        <w:autoSpaceDN w:val="0"/>
        <w:adjustRightInd w:val="0"/>
        <w:spacing w:after="0" w:line="232" w:lineRule="auto"/>
        <w:ind w:right="40"/>
        <w:jc w:val="both"/>
        <w:rPr>
          <w:rFonts w:ascii="Symbol" w:hAnsi="Symbol" w:cs="Symbol"/>
          <w:sz w:val="20"/>
          <w:szCs w:val="20"/>
        </w:rPr>
      </w:pPr>
      <w:r>
        <w:rPr>
          <w:rFonts w:ascii="Georgia" w:hAnsi="Georgia" w:cs="Georgia"/>
          <w:sz w:val="20"/>
          <w:szCs w:val="20"/>
        </w:rPr>
        <w:t xml:space="preserve">solve problems involving addition, subtraction, multiplication and division and a combination of these, including understanding the meaning of the </w:t>
      </w:r>
      <w:proofErr w:type="gramStart"/>
      <w:r>
        <w:rPr>
          <w:rFonts w:ascii="Georgia" w:hAnsi="Georgia" w:cs="Georgia"/>
          <w:sz w:val="20"/>
          <w:szCs w:val="20"/>
        </w:rPr>
        <w:t>equals</w:t>
      </w:r>
      <w:proofErr w:type="gramEnd"/>
      <w:r>
        <w:rPr>
          <w:rFonts w:ascii="Georgia" w:hAnsi="Georgia" w:cs="Georgia"/>
          <w:sz w:val="20"/>
          <w:szCs w:val="20"/>
        </w:rPr>
        <w:t xml:space="preserve"> sign </w:t>
      </w:r>
    </w:p>
    <w:p w14:paraId="1CCF9B68" w14:textId="77777777" w:rsidR="009F1A6D" w:rsidRDefault="009F1A6D">
      <w:pPr>
        <w:widowControl w:val="0"/>
        <w:autoSpaceDE w:val="0"/>
        <w:autoSpaceDN w:val="0"/>
        <w:adjustRightInd w:val="0"/>
        <w:spacing w:after="0" w:line="285" w:lineRule="exact"/>
        <w:rPr>
          <w:rFonts w:ascii="Symbol" w:hAnsi="Symbol" w:cs="Symbol"/>
          <w:sz w:val="20"/>
          <w:szCs w:val="20"/>
        </w:rPr>
      </w:pPr>
    </w:p>
    <w:p w14:paraId="1CCF9B69" w14:textId="77777777" w:rsidR="009F1A6D" w:rsidRDefault="009F1A6D">
      <w:pPr>
        <w:widowControl w:val="0"/>
        <w:numPr>
          <w:ilvl w:val="0"/>
          <w:numId w:val="19"/>
        </w:numPr>
        <w:overflowPunct w:val="0"/>
        <w:autoSpaceDE w:val="0"/>
        <w:autoSpaceDN w:val="0"/>
        <w:adjustRightInd w:val="0"/>
        <w:spacing w:after="0" w:line="230" w:lineRule="auto"/>
        <w:ind w:right="480"/>
        <w:jc w:val="both"/>
        <w:rPr>
          <w:rFonts w:ascii="Symbol" w:hAnsi="Symbol" w:cs="Symbol"/>
          <w:color w:val="D12149"/>
          <w:sz w:val="20"/>
          <w:szCs w:val="20"/>
        </w:rPr>
      </w:pPr>
      <w:r>
        <w:rPr>
          <w:rFonts w:ascii="Georgia" w:hAnsi="Georgia" w:cs="Georgia"/>
          <w:color w:val="D12149"/>
          <w:sz w:val="20"/>
          <w:szCs w:val="20"/>
        </w:rPr>
        <w:t xml:space="preserve">use their knowledge of the order of operations to carry out calculations involving the four operations </w:t>
      </w:r>
    </w:p>
    <w:p w14:paraId="1CCF9B6A" w14:textId="77777777" w:rsidR="009F1A6D" w:rsidRDefault="009F1A6D">
      <w:pPr>
        <w:widowControl w:val="0"/>
        <w:autoSpaceDE w:val="0"/>
        <w:autoSpaceDN w:val="0"/>
        <w:adjustRightInd w:val="0"/>
        <w:spacing w:after="0" w:line="287" w:lineRule="exact"/>
        <w:rPr>
          <w:rFonts w:ascii="Symbol" w:hAnsi="Symbol" w:cs="Symbol"/>
          <w:color w:val="D12149"/>
          <w:sz w:val="20"/>
          <w:szCs w:val="20"/>
        </w:rPr>
      </w:pPr>
    </w:p>
    <w:p w14:paraId="1CCF9B6B" w14:textId="77777777" w:rsidR="009F1A6D" w:rsidRDefault="009F1A6D">
      <w:pPr>
        <w:widowControl w:val="0"/>
        <w:numPr>
          <w:ilvl w:val="0"/>
          <w:numId w:val="19"/>
        </w:numPr>
        <w:overflowPunct w:val="0"/>
        <w:autoSpaceDE w:val="0"/>
        <w:autoSpaceDN w:val="0"/>
        <w:adjustRightInd w:val="0"/>
        <w:spacing w:after="0" w:line="232" w:lineRule="auto"/>
        <w:ind w:right="360"/>
        <w:jc w:val="both"/>
        <w:rPr>
          <w:rFonts w:ascii="Symbol" w:hAnsi="Symbol" w:cs="Symbol"/>
          <w:color w:val="D12149"/>
          <w:sz w:val="20"/>
          <w:szCs w:val="20"/>
        </w:rPr>
      </w:pPr>
      <w:r>
        <w:rPr>
          <w:rFonts w:ascii="Georgia" w:hAnsi="Georgia" w:cs="Georgia"/>
          <w:color w:val="D12149"/>
          <w:sz w:val="20"/>
          <w:szCs w:val="20"/>
        </w:rPr>
        <w:t xml:space="preserve">solve addition and subtraction multi-step problems in contexts, deciding which operations and methods to use and why </w:t>
      </w:r>
    </w:p>
    <w:p w14:paraId="1CCF9B6C" w14:textId="77777777" w:rsidR="009F1A6D" w:rsidRDefault="009F1A6D">
      <w:pPr>
        <w:widowControl w:val="0"/>
        <w:autoSpaceDE w:val="0"/>
        <w:autoSpaceDN w:val="0"/>
        <w:adjustRightInd w:val="0"/>
        <w:spacing w:after="0" w:line="232" w:lineRule="exact"/>
        <w:rPr>
          <w:rFonts w:ascii="Symbol" w:hAnsi="Symbol" w:cs="Symbol"/>
          <w:color w:val="D12149"/>
          <w:sz w:val="20"/>
          <w:szCs w:val="20"/>
        </w:rPr>
      </w:pPr>
    </w:p>
    <w:p w14:paraId="1CCF9B6D" w14:textId="77777777" w:rsidR="009F1A6D" w:rsidRDefault="009F1A6D">
      <w:pPr>
        <w:widowControl w:val="0"/>
        <w:numPr>
          <w:ilvl w:val="0"/>
          <w:numId w:val="19"/>
        </w:numPr>
        <w:overflowPunct w:val="0"/>
        <w:autoSpaceDE w:val="0"/>
        <w:autoSpaceDN w:val="0"/>
        <w:adjustRightInd w:val="0"/>
        <w:spacing w:after="0" w:line="240" w:lineRule="auto"/>
        <w:jc w:val="both"/>
        <w:rPr>
          <w:rFonts w:ascii="Symbol" w:hAnsi="Symbol" w:cs="Symbol"/>
          <w:color w:val="D12149"/>
          <w:sz w:val="20"/>
          <w:szCs w:val="20"/>
        </w:rPr>
      </w:pPr>
      <w:r>
        <w:rPr>
          <w:rFonts w:ascii="Georgia" w:hAnsi="Georgia" w:cs="Georgia"/>
          <w:color w:val="D12149"/>
          <w:sz w:val="20"/>
          <w:szCs w:val="20"/>
        </w:rPr>
        <w:t xml:space="preserve">solve problems involving addition, subtraction, </w:t>
      </w:r>
      <w:proofErr w:type="gramStart"/>
      <w:r>
        <w:rPr>
          <w:rFonts w:ascii="Georgia" w:hAnsi="Georgia" w:cs="Georgia"/>
          <w:color w:val="D12149"/>
          <w:sz w:val="20"/>
          <w:szCs w:val="20"/>
        </w:rPr>
        <w:t>multiplication</w:t>
      </w:r>
      <w:proofErr w:type="gramEnd"/>
      <w:r>
        <w:rPr>
          <w:rFonts w:ascii="Georgia" w:hAnsi="Georgia" w:cs="Georgia"/>
          <w:color w:val="D12149"/>
          <w:sz w:val="20"/>
          <w:szCs w:val="20"/>
        </w:rPr>
        <w:t xml:space="preserve"> and division </w:t>
      </w:r>
    </w:p>
    <w:p w14:paraId="1CCF9B6E" w14:textId="77777777" w:rsidR="009F1A6D" w:rsidRDefault="009F1A6D">
      <w:pPr>
        <w:widowControl w:val="0"/>
        <w:autoSpaceDE w:val="0"/>
        <w:autoSpaceDN w:val="0"/>
        <w:adjustRightInd w:val="0"/>
        <w:spacing w:after="0" w:line="284" w:lineRule="exact"/>
        <w:rPr>
          <w:rFonts w:ascii="Symbol" w:hAnsi="Symbol" w:cs="Symbol"/>
          <w:color w:val="D12149"/>
          <w:sz w:val="20"/>
          <w:szCs w:val="20"/>
        </w:rPr>
      </w:pPr>
    </w:p>
    <w:p w14:paraId="1CCF9B6F" w14:textId="77777777" w:rsidR="009F1A6D" w:rsidRDefault="009F1A6D">
      <w:pPr>
        <w:widowControl w:val="0"/>
        <w:numPr>
          <w:ilvl w:val="0"/>
          <w:numId w:val="19"/>
        </w:numPr>
        <w:overflowPunct w:val="0"/>
        <w:autoSpaceDE w:val="0"/>
        <w:autoSpaceDN w:val="0"/>
        <w:adjustRightInd w:val="0"/>
        <w:spacing w:after="0" w:line="232" w:lineRule="auto"/>
        <w:ind w:right="560"/>
        <w:jc w:val="both"/>
        <w:rPr>
          <w:rFonts w:ascii="Symbol" w:hAnsi="Symbol" w:cs="Symbol"/>
          <w:color w:val="D12149"/>
          <w:sz w:val="20"/>
          <w:szCs w:val="20"/>
        </w:rPr>
      </w:pPr>
      <w:r>
        <w:rPr>
          <w:rFonts w:ascii="Georgia" w:hAnsi="Georgia" w:cs="Georgia"/>
          <w:color w:val="D12149"/>
          <w:sz w:val="20"/>
          <w:szCs w:val="20"/>
        </w:rPr>
        <w:t xml:space="preserve">solve problems involving the relative sizes of two quantities where missing values can be found by using integer multiplication and division facts. </w:t>
      </w:r>
    </w:p>
    <w:p w14:paraId="1CCF9B7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71" w14:textId="77777777" w:rsidR="009F1A6D" w:rsidRDefault="009F1A6D">
      <w:pPr>
        <w:widowControl w:val="0"/>
        <w:autoSpaceDE w:val="0"/>
        <w:autoSpaceDN w:val="0"/>
        <w:adjustRightInd w:val="0"/>
        <w:spacing w:after="0" w:line="302" w:lineRule="exact"/>
        <w:rPr>
          <w:rFonts w:ascii="Times New Roman" w:hAnsi="Times New Roman"/>
          <w:sz w:val="24"/>
          <w:szCs w:val="24"/>
        </w:rPr>
      </w:pPr>
    </w:p>
    <w:p w14:paraId="1CCF9B72" w14:textId="77777777" w:rsidR="009F1A6D" w:rsidRDefault="009F1A6D">
      <w:pPr>
        <w:widowControl w:val="0"/>
        <w:overflowPunct w:val="0"/>
        <w:autoSpaceDE w:val="0"/>
        <w:autoSpaceDN w:val="0"/>
        <w:adjustRightInd w:val="0"/>
        <w:spacing w:after="0" w:line="235" w:lineRule="auto"/>
        <w:ind w:right="1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6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B73"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B74" w14:textId="77777777" w:rsidR="009F1A6D" w:rsidRDefault="009F1A6D">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65</w:t>
      </w:r>
    </w:p>
    <w:p w14:paraId="1CCF9B75"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420" w:bottom="251" w:left="1440" w:header="720" w:footer="720" w:gutter="0"/>
          <w:cols w:space="720" w:equalWidth="0">
            <w:col w:w="9040"/>
          </w:cols>
          <w:noEndnote/>
        </w:sectPr>
      </w:pPr>
    </w:p>
    <w:p w14:paraId="1CCF9B76" w14:textId="77777777" w:rsidR="009F1A6D" w:rsidRDefault="00EA6107">
      <w:pPr>
        <w:widowControl w:val="0"/>
        <w:autoSpaceDE w:val="0"/>
        <w:autoSpaceDN w:val="0"/>
        <w:adjustRightInd w:val="0"/>
        <w:spacing w:after="0" w:line="319" w:lineRule="exact"/>
        <w:rPr>
          <w:rFonts w:ascii="Times New Roman" w:hAnsi="Times New Roman"/>
          <w:sz w:val="24"/>
          <w:szCs w:val="24"/>
        </w:rPr>
      </w:pPr>
      <w:bookmarkStart w:id="65" w:name="page66"/>
      <w:bookmarkEnd w:id="65"/>
      <w:r>
        <w:rPr>
          <w:noProof/>
        </w:rPr>
        <w:drawing>
          <wp:anchor distT="0" distB="0" distL="114300" distR="114300" simplePos="0" relativeHeight="251800576" behindDoc="1" locked="0" layoutInCell="0" allowOverlap="1" wp14:anchorId="1CCFA294" wp14:editId="50D4972E">
            <wp:simplePos x="0" y="0"/>
            <wp:positionH relativeFrom="page">
              <wp:posOffset>914400</wp:posOffset>
            </wp:positionH>
            <wp:positionV relativeFrom="page">
              <wp:posOffset>448310</wp:posOffset>
            </wp:positionV>
            <wp:extent cx="1915795" cy="516255"/>
            <wp:effectExtent l="0" t="0" r="825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920"/>
        <w:gridCol w:w="6340"/>
        <w:gridCol w:w="20"/>
      </w:tblGrid>
      <w:tr w:rsidR="009F1A6D" w:rsidRPr="00CF33A7" w14:paraId="1CCF9B7A" w14:textId="77777777">
        <w:trPr>
          <w:trHeight w:val="227"/>
        </w:trPr>
        <w:tc>
          <w:tcPr>
            <w:tcW w:w="2920" w:type="dxa"/>
            <w:tcBorders>
              <w:top w:val="nil"/>
              <w:left w:val="nil"/>
              <w:bottom w:val="nil"/>
              <w:right w:val="nil"/>
            </w:tcBorders>
            <w:vAlign w:val="bottom"/>
          </w:tcPr>
          <w:p w14:paraId="1CCF9B77"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6340" w:type="dxa"/>
            <w:tcBorders>
              <w:top w:val="nil"/>
              <w:left w:val="nil"/>
              <w:bottom w:val="nil"/>
              <w:right w:val="nil"/>
            </w:tcBorders>
            <w:vAlign w:val="bottom"/>
          </w:tcPr>
          <w:p w14:paraId="1CCF9B78" w14:textId="77777777" w:rsidR="009F1A6D" w:rsidRPr="00CF33A7" w:rsidRDefault="009F1A6D">
            <w:pPr>
              <w:widowControl w:val="0"/>
              <w:autoSpaceDE w:val="0"/>
              <w:autoSpaceDN w:val="0"/>
              <w:adjustRightInd w:val="0"/>
              <w:spacing w:after="0" w:line="226" w:lineRule="exact"/>
              <w:ind w:left="440"/>
              <w:rPr>
                <w:rFonts w:ascii="Times New Roman" w:hAnsi="Times New Roman"/>
                <w:sz w:val="24"/>
                <w:szCs w:val="24"/>
              </w:rPr>
            </w:pPr>
            <w:r w:rsidRPr="00CF33A7">
              <w:rPr>
                <w:rFonts w:ascii="Georgia" w:hAnsi="Georgia" w:cs="Georgia"/>
                <w:b/>
                <w:bCs/>
                <w:sz w:val="20"/>
                <w:szCs w:val="20"/>
                <w:u w:val="single"/>
              </w:rPr>
              <w:t>Y5 and Y6 Multiplication</w:t>
            </w:r>
          </w:p>
        </w:tc>
        <w:tc>
          <w:tcPr>
            <w:tcW w:w="0" w:type="dxa"/>
            <w:tcBorders>
              <w:top w:val="nil"/>
              <w:left w:val="nil"/>
              <w:bottom w:val="nil"/>
              <w:right w:val="nil"/>
            </w:tcBorders>
            <w:vAlign w:val="bottom"/>
          </w:tcPr>
          <w:p w14:paraId="1CCF9B7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7E" w14:textId="77777777">
        <w:trPr>
          <w:trHeight w:val="236"/>
        </w:trPr>
        <w:tc>
          <w:tcPr>
            <w:tcW w:w="2920" w:type="dxa"/>
            <w:tcBorders>
              <w:top w:val="nil"/>
              <w:left w:val="nil"/>
              <w:bottom w:val="single" w:sz="8" w:space="0" w:color="auto"/>
              <w:right w:val="nil"/>
            </w:tcBorders>
            <w:vAlign w:val="bottom"/>
          </w:tcPr>
          <w:p w14:paraId="1CCF9B7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340" w:type="dxa"/>
            <w:tcBorders>
              <w:top w:val="nil"/>
              <w:left w:val="nil"/>
              <w:bottom w:val="single" w:sz="8" w:space="0" w:color="auto"/>
              <w:right w:val="nil"/>
            </w:tcBorders>
            <w:vAlign w:val="bottom"/>
          </w:tcPr>
          <w:p w14:paraId="1CCF9B7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B7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82" w14:textId="77777777">
        <w:trPr>
          <w:trHeight w:val="212"/>
        </w:trPr>
        <w:tc>
          <w:tcPr>
            <w:tcW w:w="2920" w:type="dxa"/>
            <w:tcBorders>
              <w:top w:val="nil"/>
              <w:left w:val="nil"/>
              <w:bottom w:val="nil"/>
              <w:right w:val="nil"/>
            </w:tcBorders>
            <w:vAlign w:val="bottom"/>
          </w:tcPr>
          <w:p w14:paraId="1CCF9B7F" w14:textId="77777777" w:rsidR="009F1A6D" w:rsidRPr="00CF33A7" w:rsidRDefault="009F1A6D">
            <w:pPr>
              <w:widowControl w:val="0"/>
              <w:autoSpaceDE w:val="0"/>
              <w:autoSpaceDN w:val="0"/>
              <w:adjustRightInd w:val="0"/>
              <w:spacing w:after="0" w:line="211" w:lineRule="exact"/>
              <w:ind w:left="340"/>
              <w:rPr>
                <w:rFonts w:ascii="Times New Roman" w:hAnsi="Times New Roman"/>
                <w:sz w:val="24"/>
                <w:szCs w:val="24"/>
              </w:rPr>
            </w:pPr>
            <w:r w:rsidRPr="00CF33A7">
              <w:rPr>
                <w:rFonts w:ascii="Georgia" w:hAnsi="Georgia" w:cs="Georgia"/>
                <w:b/>
                <w:bCs/>
                <w:sz w:val="20"/>
                <w:szCs w:val="20"/>
              </w:rPr>
              <w:t>Strategies &amp; Guidance</w:t>
            </w:r>
          </w:p>
        </w:tc>
        <w:tc>
          <w:tcPr>
            <w:tcW w:w="6340" w:type="dxa"/>
            <w:tcBorders>
              <w:top w:val="nil"/>
              <w:left w:val="nil"/>
              <w:bottom w:val="nil"/>
              <w:right w:val="nil"/>
            </w:tcBorders>
            <w:vAlign w:val="bottom"/>
          </w:tcPr>
          <w:p w14:paraId="1CCF9B80" w14:textId="77777777" w:rsidR="009F1A6D" w:rsidRPr="00CF33A7" w:rsidRDefault="009F1A6D">
            <w:pPr>
              <w:widowControl w:val="0"/>
              <w:autoSpaceDE w:val="0"/>
              <w:autoSpaceDN w:val="0"/>
              <w:adjustRightInd w:val="0"/>
              <w:spacing w:after="0" w:line="211" w:lineRule="exact"/>
              <w:ind w:left="296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B8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86" w14:textId="77777777">
        <w:trPr>
          <w:trHeight w:val="95"/>
        </w:trPr>
        <w:tc>
          <w:tcPr>
            <w:tcW w:w="2920" w:type="dxa"/>
            <w:tcBorders>
              <w:top w:val="nil"/>
              <w:left w:val="nil"/>
              <w:bottom w:val="single" w:sz="8" w:space="0" w:color="auto"/>
              <w:right w:val="nil"/>
            </w:tcBorders>
            <w:vAlign w:val="bottom"/>
          </w:tcPr>
          <w:p w14:paraId="1CCF9B8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6340" w:type="dxa"/>
            <w:tcBorders>
              <w:top w:val="nil"/>
              <w:left w:val="nil"/>
              <w:bottom w:val="single" w:sz="8" w:space="0" w:color="auto"/>
              <w:right w:val="nil"/>
            </w:tcBorders>
            <w:vAlign w:val="bottom"/>
          </w:tcPr>
          <w:p w14:paraId="1CCF9B8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B8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8A" w14:textId="77777777">
        <w:trPr>
          <w:trHeight w:val="250"/>
        </w:trPr>
        <w:tc>
          <w:tcPr>
            <w:tcW w:w="2920" w:type="dxa"/>
            <w:tcBorders>
              <w:top w:val="nil"/>
              <w:left w:val="nil"/>
              <w:bottom w:val="nil"/>
              <w:right w:val="nil"/>
            </w:tcBorders>
            <w:vAlign w:val="bottom"/>
          </w:tcPr>
          <w:p w14:paraId="1CCF9B87"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Multiply and divide whole</w:t>
            </w:r>
          </w:p>
        </w:tc>
        <w:tc>
          <w:tcPr>
            <w:tcW w:w="6340" w:type="dxa"/>
            <w:tcBorders>
              <w:top w:val="nil"/>
              <w:left w:val="nil"/>
              <w:bottom w:val="nil"/>
              <w:right w:val="nil"/>
            </w:tcBorders>
            <w:vAlign w:val="bottom"/>
          </w:tcPr>
          <w:p w14:paraId="1CCF9B88" w14:textId="77777777" w:rsidR="009F1A6D" w:rsidRPr="00CF33A7" w:rsidRDefault="009F1A6D">
            <w:pPr>
              <w:widowControl w:val="0"/>
              <w:autoSpaceDE w:val="0"/>
              <w:autoSpaceDN w:val="0"/>
              <w:adjustRightInd w:val="0"/>
              <w:spacing w:after="0" w:line="250" w:lineRule="exact"/>
              <w:ind w:left="140"/>
              <w:rPr>
                <w:rFonts w:ascii="Times New Roman" w:hAnsi="Times New Roman"/>
                <w:sz w:val="24"/>
                <w:szCs w:val="24"/>
              </w:rPr>
            </w:pPr>
            <w:r w:rsidRPr="00CF33A7">
              <w:rPr>
                <w:rFonts w:cs="Calibri"/>
              </w:rPr>
              <w:t>When you multiply by ten, each part is ten times greater. The ones</w:t>
            </w:r>
          </w:p>
        </w:tc>
        <w:tc>
          <w:tcPr>
            <w:tcW w:w="0" w:type="dxa"/>
            <w:tcBorders>
              <w:top w:val="nil"/>
              <w:left w:val="nil"/>
              <w:bottom w:val="nil"/>
              <w:right w:val="nil"/>
            </w:tcBorders>
            <w:vAlign w:val="bottom"/>
          </w:tcPr>
          <w:p w14:paraId="1CCF9B8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8E" w14:textId="77777777">
        <w:trPr>
          <w:trHeight w:val="223"/>
        </w:trPr>
        <w:tc>
          <w:tcPr>
            <w:tcW w:w="2920" w:type="dxa"/>
            <w:tcBorders>
              <w:top w:val="nil"/>
              <w:left w:val="nil"/>
              <w:bottom w:val="nil"/>
              <w:right w:val="nil"/>
            </w:tcBorders>
            <w:vAlign w:val="bottom"/>
          </w:tcPr>
          <w:p w14:paraId="1CCF9B8B"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numbers and those</w:t>
            </w:r>
          </w:p>
        </w:tc>
        <w:tc>
          <w:tcPr>
            <w:tcW w:w="6340" w:type="dxa"/>
            <w:vMerge w:val="restart"/>
            <w:tcBorders>
              <w:top w:val="nil"/>
              <w:left w:val="nil"/>
              <w:bottom w:val="nil"/>
              <w:right w:val="nil"/>
            </w:tcBorders>
            <w:vAlign w:val="bottom"/>
          </w:tcPr>
          <w:p w14:paraId="1CCF9B8C"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become tens, the tens become hundreds, etc.</w:t>
            </w:r>
          </w:p>
        </w:tc>
        <w:tc>
          <w:tcPr>
            <w:tcW w:w="0" w:type="dxa"/>
            <w:tcBorders>
              <w:top w:val="nil"/>
              <w:left w:val="nil"/>
              <w:bottom w:val="nil"/>
              <w:right w:val="nil"/>
            </w:tcBorders>
            <w:vAlign w:val="bottom"/>
          </w:tcPr>
          <w:p w14:paraId="1CCF9B8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92" w14:textId="77777777">
        <w:trPr>
          <w:trHeight w:val="89"/>
        </w:trPr>
        <w:tc>
          <w:tcPr>
            <w:tcW w:w="2920" w:type="dxa"/>
            <w:vMerge w:val="restart"/>
            <w:tcBorders>
              <w:top w:val="nil"/>
              <w:left w:val="nil"/>
              <w:bottom w:val="nil"/>
              <w:right w:val="nil"/>
            </w:tcBorders>
            <w:vAlign w:val="bottom"/>
          </w:tcPr>
          <w:p w14:paraId="1CCF9B8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involving decimals by 10,</w:t>
            </w:r>
          </w:p>
        </w:tc>
        <w:tc>
          <w:tcPr>
            <w:tcW w:w="6340" w:type="dxa"/>
            <w:vMerge/>
            <w:tcBorders>
              <w:top w:val="nil"/>
              <w:left w:val="nil"/>
              <w:bottom w:val="nil"/>
              <w:right w:val="nil"/>
            </w:tcBorders>
            <w:vAlign w:val="bottom"/>
          </w:tcPr>
          <w:p w14:paraId="1CCF9B90"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B9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96" w14:textId="77777777">
        <w:trPr>
          <w:trHeight w:val="173"/>
        </w:trPr>
        <w:tc>
          <w:tcPr>
            <w:tcW w:w="2920" w:type="dxa"/>
            <w:vMerge/>
            <w:tcBorders>
              <w:top w:val="nil"/>
              <w:left w:val="nil"/>
              <w:bottom w:val="nil"/>
              <w:right w:val="nil"/>
            </w:tcBorders>
            <w:vAlign w:val="bottom"/>
          </w:tcPr>
          <w:p w14:paraId="1CCF9B93"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6340" w:type="dxa"/>
            <w:tcBorders>
              <w:top w:val="nil"/>
              <w:left w:val="nil"/>
              <w:bottom w:val="nil"/>
              <w:right w:val="nil"/>
            </w:tcBorders>
            <w:vAlign w:val="bottom"/>
          </w:tcPr>
          <w:p w14:paraId="1CCF9B94"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CCF9B9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9A" w14:textId="77777777">
        <w:trPr>
          <w:trHeight w:val="334"/>
        </w:trPr>
        <w:tc>
          <w:tcPr>
            <w:tcW w:w="2920" w:type="dxa"/>
            <w:tcBorders>
              <w:top w:val="nil"/>
              <w:left w:val="nil"/>
              <w:bottom w:val="nil"/>
              <w:right w:val="nil"/>
            </w:tcBorders>
            <w:vAlign w:val="bottom"/>
          </w:tcPr>
          <w:p w14:paraId="1CCF9B9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100 and 1000</w:t>
            </w:r>
          </w:p>
        </w:tc>
        <w:tc>
          <w:tcPr>
            <w:tcW w:w="6340" w:type="dxa"/>
            <w:tcBorders>
              <w:top w:val="nil"/>
              <w:left w:val="nil"/>
              <w:bottom w:val="nil"/>
              <w:right w:val="nil"/>
            </w:tcBorders>
            <w:vAlign w:val="bottom"/>
          </w:tcPr>
          <w:p w14:paraId="1CCF9B98"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When multiplying whole numbers, a zero holds a place so that each</w:t>
            </w:r>
          </w:p>
        </w:tc>
        <w:tc>
          <w:tcPr>
            <w:tcW w:w="0" w:type="dxa"/>
            <w:tcBorders>
              <w:top w:val="nil"/>
              <w:left w:val="nil"/>
              <w:bottom w:val="nil"/>
              <w:right w:val="nil"/>
            </w:tcBorders>
            <w:vAlign w:val="bottom"/>
          </w:tcPr>
          <w:p w14:paraId="1CCF9B9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9E" w14:textId="77777777">
        <w:trPr>
          <w:trHeight w:val="310"/>
        </w:trPr>
        <w:tc>
          <w:tcPr>
            <w:tcW w:w="2920" w:type="dxa"/>
            <w:vMerge w:val="restart"/>
            <w:tcBorders>
              <w:top w:val="nil"/>
              <w:left w:val="nil"/>
              <w:bottom w:val="nil"/>
              <w:right w:val="nil"/>
            </w:tcBorders>
            <w:vAlign w:val="bottom"/>
          </w:tcPr>
          <w:p w14:paraId="1CCF9B9B" w14:textId="77777777" w:rsidR="009F1A6D" w:rsidRPr="00CF33A7" w:rsidRDefault="00D01C88">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rPr>
              <w:t xml:space="preserve">Avoid </w:t>
            </w:r>
            <w:r w:rsidR="009F1A6D" w:rsidRPr="00CF33A7">
              <w:rPr>
                <w:rFonts w:ascii="Georgia" w:hAnsi="Georgia" w:cs="Georgia"/>
                <w:i/>
                <w:iCs/>
              </w:rPr>
              <w:t>saying</w:t>
            </w:r>
            <w:r>
              <w:rPr>
                <w:rFonts w:ascii="Georgia" w:hAnsi="Georgia" w:cs="Georgia"/>
                <w:i/>
                <w:iCs/>
              </w:rPr>
              <w:t xml:space="preserve"> that you “add</w:t>
            </w:r>
          </w:p>
        </w:tc>
        <w:tc>
          <w:tcPr>
            <w:tcW w:w="6340" w:type="dxa"/>
            <w:tcBorders>
              <w:top w:val="nil"/>
              <w:left w:val="nil"/>
              <w:bottom w:val="nil"/>
              <w:right w:val="nil"/>
            </w:tcBorders>
            <w:vAlign w:val="bottom"/>
          </w:tcPr>
          <w:p w14:paraId="1CCF9B9C"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digit has a value that is ten times greater.</w:t>
            </w:r>
          </w:p>
        </w:tc>
        <w:tc>
          <w:tcPr>
            <w:tcW w:w="0" w:type="dxa"/>
            <w:tcBorders>
              <w:top w:val="nil"/>
              <w:left w:val="nil"/>
              <w:bottom w:val="nil"/>
              <w:right w:val="nil"/>
            </w:tcBorders>
            <w:vAlign w:val="bottom"/>
          </w:tcPr>
          <w:p w14:paraId="1CCF9B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A2" w14:textId="77777777">
        <w:trPr>
          <w:trHeight w:val="102"/>
        </w:trPr>
        <w:tc>
          <w:tcPr>
            <w:tcW w:w="2920" w:type="dxa"/>
            <w:vMerge/>
            <w:tcBorders>
              <w:top w:val="nil"/>
              <w:left w:val="nil"/>
              <w:bottom w:val="nil"/>
              <w:right w:val="nil"/>
            </w:tcBorders>
            <w:vAlign w:val="bottom"/>
          </w:tcPr>
          <w:p w14:paraId="1CCF9B9F"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6340" w:type="dxa"/>
            <w:tcBorders>
              <w:top w:val="nil"/>
              <w:left w:val="nil"/>
              <w:bottom w:val="nil"/>
              <w:right w:val="nil"/>
            </w:tcBorders>
            <w:vAlign w:val="bottom"/>
          </w:tcPr>
          <w:p w14:paraId="1CCF9BA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B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A6" w14:textId="77777777">
        <w:trPr>
          <w:trHeight w:val="288"/>
        </w:trPr>
        <w:tc>
          <w:tcPr>
            <w:tcW w:w="2920" w:type="dxa"/>
            <w:tcBorders>
              <w:top w:val="nil"/>
              <w:left w:val="nil"/>
              <w:bottom w:val="nil"/>
              <w:right w:val="nil"/>
            </w:tcBorders>
            <w:vAlign w:val="bottom"/>
          </w:tcPr>
          <w:p w14:paraId="1CCF9BA3" w14:textId="77777777" w:rsidR="009F1A6D" w:rsidRPr="00CF33A7" w:rsidRDefault="00D01C88">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rPr>
              <w:t xml:space="preserve">a </w:t>
            </w:r>
            <w:proofErr w:type="gramStart"/>
            <w:r w:rsidR="009F1A6D" w:rsidRPr="00CF33A7">
              <w:rPr>
                <w:rFonts w:ascii="Georgia" w:hAnsi="Georgia" w:cs="Georgia"/>
                <w:i/>
                <w:iCs/>
              </w:rPr>
              <w:t>zero”  when</w:t>
            </w:r>
            <w:proofErr w:type="gramEnd"/>
            <w:r>
              <w:rPr>
                <w:rFonts w:ascii="Georgia" w:hAnsi="Georgia" w:cs="Georgia"/>
                <w:i/>
                <w:iCs/>
              </w:rPr>
              <w:t xml:space="preserve"> multiplying</w:t>
            </w:r>
          </w:p>
        </w:tc>
        <w:tc>
          <w:tcPr>
            <w:tcW w:w="6340" w:type="dxa"/>
            <w:vMerge w:val="restart"/>
            <w:tcBorders>
              <w:top w:val="nil"/>
              <w:left w:val="nil"/>
              <w:bottom w:val="nil"/>
              <w:right w:val="nil"/>
            </w:tcBorders>
            <w:vAlign w:val="bottom"/>
          </w:tcPr>
          <w:p w14:paraId="1CCF9BA4" w14:textId="77777777" w:rsidR="009F1A6D" w:rsidRPr="00CF33A7" w:rsidRDefault="009F1A6D">
            <w:pPr>
              <w:widowControl w:val="0"/>
              <w:autoSpaceDE w:val="0"/>
              <w:autoSpaceDN w:val="0"/>
              <w:adjustRightInd w:val="0"/>
              <w:spacing w:after="0" w:line="267" w:lineRule="exact"/>
              <w:ind w:left="140"/>
              <w:rPr>
                <w:rFonts w:ascii="Times New Roman" w:hAnsi="Times New Roman"/>
                <w:sz w:val="24"/>
                <w:szCs w:val="24"/>
              </w:rPr>
            </w:pPr>
            <w:r w:rsidRPr="00CF33A7">
              <w:rPr>
                <w:rFonts w:cs="Calibri"/>
              </w:rPr>
              <w:t>102.14 x 10 = 1021.4</w:t>
            </w:r>
          </w:p>
        </w:tc>
        <w:tc>
          <w:tcPr>
            <w:tcW w:w="0" w:type="dxa"/>
            <w:tcBorders>
              <w:top w:val="nil"/>
              <w:left w:val="nil"/>
              <w:bottom w:val="nil"/>
              <w:right w:val="nil"/>
            </w:tcBorders>
            <w:vAlign w:val="bottom"/>
          </w:tcPr>
          <w:p w14:paraId="1CCF9BA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AA" w14:textId="77777777">
        <w:trPr>
          <w:trHeight w:val="118"/>
        </w:trPr>
        <w:tc>
          <w:tcPr>
            <w:tcW w:w="2920" w:type="dxa"/>
            <w:vMerge w:val="restart"/>
            <w:tcBorders>
              <w:top w:val="nil"/>
              <w:left w:val="nil"/>
              <w:bottom w:val="nil"/>
              <w:right w:val="nil"/>
            </w:tcBorders>
            <w:vAlign w:val="bottom"/>
          </w:tcPr>
          <w:p w14:paraId="1CCF9BA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rPr>
              <w:t>by ten and instead use the</w:t>
            </w:r>
          </w:p>
        </w:tc>
        <w:tc>
          <w:tcPr>
            <w:tcW w:w="6340" w:type="dxa"/>
            <w:vMerge/>
            <w:tcBorders>
              <w:top w:val="nil"/>
              <w:left w:val="nil"/>
              <w:bottom w:val="nil"/>
              <w:right w:val="nil"/>
            </w:tcBorders>
            <w:vAlign w:val="bottom"/>
          </w:tcPr>
          <w:p w14:paraId="1CCF9BA8"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BA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AE" w14:textId="77777777">
        <w:trPr>
          <w:trHeight w:val="167"/>
        </w:trPr>
        <w:tc>
          <w:tcPr>
            <w:tcW w:w="2920" w:type="dxa"/>
            <w:vMerge/>
            <w:tcBorders>
              <w:top w:val="nil"/>
              <w:left w:val="nil"/>
              <w:bottom w:val="nil"/>
              <w:right w:val="nil"/>
            </w:tcBorders>
            <w:vAlign w:val="bottom"/>
          </w:tcPr>
          <w:p w14:paraId="1CCF9BAB"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6340" w:type="dxa"/>
            <w:tcBorders>
              <w:top w:val="nil"/>
              <w:left w:val="nil"/>
              <w:bottom w:val="nil"/>
              <w:right w:val="nil"/>
            </w:tcBorders>
            <w:vAlign w:val="bottom"/>
          </w:tcPr>
          <w:p w14:paraId="1CCF9BAC"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BA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B2" w14:textId="77777777">
        <w:trPr>
          <w:trHeight w:val="290"/>
        </w:trPr>
        <w:tc>
          <w:tcPr>
            <w:tcW w:w="2920" w:type="dxa"/>
            <w:tcBorders>
              <w:top w:val="nil"/>
              <w:left w:val="nil"/>
              <w:bottom w:val="nil"/>
              <w:right w:val="nil"/>
            </w:tcBorders>
            <w:vAlign w:val="bottom"/>
          </w:tcPr>
          <w:p w14:paraId="1CCF9BA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rPr>
              <w:t>language of place holder.</w:t>
            </w:r>
          </w:p>
        </w:tc>
        <w:tc>
          <w:tcPr>
            <w:tcW w:w="6340" w:type="dxa"/>
            <w:tcBorders>
              <w:top w:val="nil"/>
              <w:left w:val="nil"/>
              <w:bottom w:val="nil"/>
              <w:right w:val="nil"/>
            </w:tcBorders>
            <w:vAlign w:val="bottom"/>
          </w:tcPr>
          <w:p w14:paraId="1CCF9BB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BB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B6" w14:textId="77777777">
        <w:trPr>
          <w:trHeight w:val="485"/>
        </w:trPr>
        <w:tc>
          <w:tcPr>
            <w:tcW w:w="2920" w:type="dxa"/>
            <w:tcBorders>
              <w:top w:val="nil"/>
              <w:left w:val="nil"/>
              <w:bottom w:val="nil"/>
              <w:right w:val="nil"/>
            </w:tcBorders>
            <w:vAlign w:val="bottom"/>
          </w:tcPr>
          <w:p w14:paraId="1CCF9BB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rPr>
              <w:t>Use place value counters</w:t>
            </w:r>
          </w:p>
        </w:tc>
        <w:tc>
          <w:tcPr>
            <w:tcW w:w="6340" w:type="dxa"/>
            <w:tcBorders>
              <w:top w:val="nil"/>
              <w:left w:val="nil"/>
              <w:bottom w:val="nil"/>
              <w:right w:val="nil"/>
            </w:tcBorders>
            <w:vAlign w:val="bottom"/>
          </w:tcPr>
          <w:p w14:paraId="1CCF9BB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BB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BA" w14:textId="77777777">
        <w:trPr>
          <w:trHeight w:val="288"/>
        </w:trPr>
        <w:tc>
          <w:tcPr>
            <w:tcW w:w="2920" w:type="dxa"/>
            <w:tcBorders>
              <w:top w:val="nil"/>
              <w:left w:val="nil"/>
              <w:bottom w:val="nil"/>
              <w:right w:val="nil"/>
            </w:tcBorders>
            <w:vAlign w:val="bottom"/>
          </w:tcPr>
          <w:p w14:paraId="1CCF9BB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rPr>
              <w:t>and charts to visualise and</w:t>
            </w:r>
          </w:p>
        </w:tc>
        <w:tc>
          <w:tcPr>
            <w:tcW w:w="6340" w:type="dxa"/>
            <w:tcBorders>
              <w:top w:val="nil"/>
              <w:left w:val="nil"/>
              <w:bottom w:val="nil"/>
              <w:right w:val="nil"/>
            </w:tcBorders>
            <w:vAlign w:val="bottom"/>
          </w:tcPr>
          <w:p w14:paraId="1CCF9BB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BB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BE" w14:textId="77777777">
        <w:trPr>
          <w:trHeight w:val="289"/>
        </w:trPr>
        <w:tc>
          <w:tcPr>
            <w:tcW w:w="2920" w:type="dxa"/>
            <w:tcBorders>
              <w:top w:val="nil"/>
              <w:left w:val="nil"/>
              <w:bottom w:val="nil"/>
              <w:right w:val="nil"/>
            </w:tcBorders>
            <w:vAlign w:val="bottom"/>
          </w:tcPr>
          <w:p w14:paraId="1CCF9BB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rPr>
              <w:t>then notice what happens</w:t>
            </w:r>
          </w:p>
        </w:tc>
        <w:tc>
          <w:tcPr>
            <w:tcW w:w="6340" w:type="dxa"/>
            <w:tcBorders>
              <w:top w:val="nil"/>
              <w:left w:val="nil"/>
              <w:bottom w:val="nil"/>
              <w:right w:val="nil"/>
            </w:tcBorders>
            <w:vAlign w:val="bottom"/>
          </w:tcPr>
          <w:p w14:paraId="1CCF9BB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BB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BC2" w14:textId="77777777">
        <w:trPr>
          <w:trHeight w:val="290"/>
        </w:trPr>
        <w:tc>
          <w:tcPr>
            <w:tcW w:w="2920" w:type="dxa"/>
            <w:tcBorders>
              <w:top w:val="nil"/>
              <w:left w:val="nil"/>
              <w:bottom w:val="nil"/>
              <w:right w:val="nil"/>
            </w:tcBorders>
            <w:vAlign w:val="bottom"/>
          </w:tcPr>
          <w:p w14:paraId="1CCF9BB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rPr>
              <w:t>to the digits.</w:t>
            </w:r>
          </w:p>
        </w:tc>
        <w:tc>
          <w:tcPr>
            <w:tcW w:w="6340" w:type="dxa"/>
            <w:tcBorders>
              <w:top w:val="nil"/>
              <w:left w:val="nil"/>
              <w:bottom w:val="nil"/>
              <w:right w:val="nil"/>
            </w:tcBorders>
            <w:vAlign w:val="bottom"/>
          </w:tcPr>
          <w:p w14:paraId="1CCF9BC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BC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BC3"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801600" behindDoc="1" locked="0" layoutInCell="0" allowOverlap="1" wp14:anchorId="1CCFA296" wp14:editId="06B8ADA2">
                <wp:simplePos x="0" y="0"/>
                <wp:positionH relativeFrom="column">
                  <wp:posOffset>7620</wp:posOffset>
                </wp:positionH>
                <wp:positionV relativeFrom="paragraph">
                  <wp:posOffset>-2566670</wp:posOffset>
                </wp:positionV>
                <wp:extent cx="0" cy="6868795"/>
                <wp:effectExtent l="0" t="0" r="0" b="0"/>
                <wp:wrapNone/>
                <wp:docPr id="1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87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8AFF9" id="Line 313"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2.1pt" to=".6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" o:allowincell="f" strokeweight=".16931mm"/>
            </w:pict>
          </mc:Fallback>
        </mc:AlternateContent>
      </w:r>
      <w:r>
        <w:rPr>
          <w:noProof/>
        </w:rPr>
        <w:drawing>
          <wp:anchor distT="0" distB="0" distL="114300" distR="114300" simplePos="0" relativeHeight="251802624" behindDoc="1" locked="0" layoutInCell="0" allowOverlap="1" wp14:anchorId="1CCFA298" wp14:editId="75E9E53B">
            <wp:simplePos x="0" y="0"/>
            <wp:positionH relativeFrom="column">
              <wp:posOffset>1873885</wp:posOffset>
            </wp:positionH>
            <wp:positionV relativeFrom="paragraph">
              <wp:posOffset>-2566670</wp:posOffset>
            </wp:positionV>
            <wp:extent cx="4002405" cy="6869430"/>
            <wp:effectExtent l="0" t="0" r="0" b="762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02405" cy="6869430"/>
                    </a:xfrm>
                    <a:prstGeom prst="rect">
                      <a:avLst/>
                    </a:prstGeom>
                    <a:noFill/>
                  </pic:spPr>
                </pic:pic>
              </a:graphicData>
            </a:graphic>
            <wp14:sizeRelH relativeFrom="page">
              <wp14:pctWidth>0</wp14:pctWidth>
            </wp14:sizeRelH>
            <wp14:sizeRelV relativeFrom="page">
              <wp14:pctHeight>0</wp14:pctHeight>
            </wp14:sizeRelV>
          </wp:anchor>
        </w:drawing>
      </w:r>
    </w:p>
    <w:p w14:paraId="1CCF9BC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C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C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C7" w14:textId="77777777" w:rsidR="009F1A6D" w:rsidRDefault="009F1A6D">
      <w:pPr>
        <w:widowControl w:val="0"/>
        <w:autoSpaceDE w:val="0"/>
        <w:autoSpaceDN w:val="0"/>
        <w:adjustRightInd w:val="0"/>
        <w:spacing w:after="0" w:line="260" w:lineRule="exact"/>
        <w:rPr>
          <w:rFonts w:ascii="Times New Roman" w:hAnsi="Times New Roman"/>
          <w:sz w:val="24"/>
          <w:szCs w:val="24"/>
        </w:rPr>
      </w:pPr>
    </w:p>
    <w:p w14:paraId="1CCF9BC8" w14:textId="77777777" w:rsidR="009F1A6D" w:rsidRDefault="009F1A6D">
      <w:pPr>
        <w:widowControl w:val="0"/>
        <w:overflowPunct w:val="0"/>
        <w:autoSpaceDE w:val="0"/>
        <w:autoSpaceDN w:val="0"/>
        <w:adjustRightInd w:val="0"/>
        <w:spacing w:after="0" w:line="255" w:lineRule="auto"/>
        <w:ind w:left="3060" w:right="200"/>
        <w:rPr>
          <w:rFonts w:ascii="Times New Roman" w:hAnsi="Times New Roman"/>
          <w:sz w:val="24"/>
          <w:szCs w:val="24"/>
        </w:rPr>
      </w:pPr>
      <w:r>
        <w:rPr>
          <w:rFonts w:cs="Calibri"/>
        </w:rPr>
        <w:t>When you divide by ten, each part is ten times smaller. The hundreds become tens and the tens become ones. Each digit is in a place that gives it a value that is ten times smaller.</w:t>
      </w:r>
    </w:p>
    <w:p w14:paraId="1CCF9BC9" w14:textId="77777777" w:rsidR="009F1A6D" w:rsidRDefault="009F1A6D">
      <w:pPr>
        <w:widowControl w:val="0"/>
        <w:autoSpaceDE w:val="0"/>
        <w:autoSpaceDN w:val="0"/>
        <w:adjustRightInd w:val="0"/>
        <w:spacing w:after="0" w:line="272" w:lineRule="exact"/>
        <w:rPr>
          <w:rFonts w:ascii="Times New Roman" w:hAnsi="Times New Roman"/>
          <w:sz w:val="24"/>
          <w:szCs w:val="24"/>
        </w:rPr>
      </w:pPr>
    </w:p>
    <w:p w14:paraId="1CCF9BCA" w14:textId="77777777" w:rsidR="009F1A6D" w:rsidRDefault="009F1A6D">
      <w:pPr>
        <w:widowControl w:val="0"/>
        <w:overflowPunct w:val="0"/>
        <w:autoSpaceDE w:val="0"/>
        <w:autoSpaceDN w:val="0"/>
        <w:adjustRightInd w:val="0"/>
        <w:spacing w:after="0" w:line="235" w:lineRule="auto"/>
        <w:ind w:left="3060" w:right="260"/>
        <w:rPr>
          <w:rFonts w:ascii="Times New Roman" w:hAnsi="Times New Roman"/>
          <w:sz w:val="24"/>
          <w:szCs w:val="24"/>
        </w:rPr>
      </w:pPr>
      <w:r>
        <w:rPr>
          <w:rFonts w:cs="Calibri"/>
        </w:rPr>
        <w:t>When dividing multiples of ten, a place holder is no longer needed so that each digit has a value that is ten times smaller.</w:t>
      </w:r>
    </w:p>
    <w:p w14:paraId="1CCF9BCB" w14:textId="77777777" w:rsidR="009F1A6D" w:rsidRDefault="009F1A6D">
      <w:pPr>
        <w:widowControl w:val="0"/>
        <w:autoSpaceDE w:val="0"/>
        <w:autoSpaceDN w:val="0"/>
        <w:adjustRightInd w:val="0"/>
        <w:spacing w:after="0" w:line="44" w:lineRule="exact"/>
        <w:rPr>
          <w:rFonts w:ascii="Times New Roman" w:hAnsi="Times New Roman"/>
          <w:sz w:val="24"/>
          <w:szCs w:val="24"/>
        </w:rPr>
      </w:pPr>
    </w:p>
    <w:p w14:paraId="1CCF9BCC" w14:textId="77777777" w:rsidR="009F1A6D" w:rsidRDefault="009F1A6D">
      <w:pPr>
        <w:widowControl w:val="0"/>
        <w:autoSpaceDE w:val="0"/>
        <w:autoSpaceDN w:val="0"/>
        <w:adjustRightInd w:val="0"/>
        <w:spacing w:after="0" w:line="240" w:lineRule="auto"/>
        <w:ind w:left="3060"/>
        <w:rPr>
          <w:rFonts w:ascii="Times New Roman" w:hAnsi="Times New Roman"/>
          <w:sz w:val="24"/>
          <w:szCs w:val="24"/>
        </w:rPr>
      </w:pPr>
      <w:proofErr w:type="gramStart"/>
      <w:r>
        <w:rPr>
          <w:rFonts w:cs="Calibri"/>
        </w:rPr>
        <w:t>E.g.</w:t>
      </w:r>
      <w:proofErr w:type="gramEnd"/>
      <w:r>
        <w:rPr>
          <w:rFonts w:cs="Calibri"/>
        </w:rPr>
        <w:t xml:space="preserve"> 210 ÷ 10 = 21</w:t>
      </w:r>
    </w:p>
    <w:p w14:paraId="1CCF9BCD" w14:textId="77777777" w:rsidR="009F1A6D" w:rsidRDefault="009F1A6D">
      <w:pPr>
        <w:widowControl w:val="0"/>
        <w:autoSpaceDE w:val="0"/>
        <w:autoSpaceDN w:val="0"/>
        <w:adjustRightInd w:val="0"/>
        <w:spacing w:after="0" w:line="241" w:lineRule="exact"/>
        <w:rPr>
          <w:rFonts w:ascii="Times New Roman" w:hAnsi="Times New Roman"/>
          <w:sz w:val="24"/>
          <w:szCs w:val="24"/>
        </w:rPr>
      </w:pPr>
    </w:p>
    <w:p w14:paraId="1CCF9BCE" w14:textId="77777777" w:rsidR="009F1A6D" w:rsidRDefault="009F1A6D">
      <w:pPr>
        <w:widowControl w:val="0"/>
        <w:autoSpaceDE w:val="0"/>
        <w:autoSpaceDN w:val="0"/>
        <w:adjustRightInd w:val="0"/>
        <w:spacing w:after="0" w:line="240" w:lineRule="auto"/>
        <w:ind w:left="3060"/>
        <w:rPr>
          <w:rFonts w:ascii="Times New Roman" w:hAnsi="Times New Roman"/>
          <w:sz w:val="24"/>
          <w:szCs w:val="24"/>
        </w:rPr>
      </w:pPr>
      <w:r>
        <w:rPr>
          <w:rFonts w:cs="Calibri"/>
        </w:rPr>
        <w:t>210.3 ÷ 10 = 21.03</w:t>
      </w:r>
    </w:p>
    <w:p w14:paraId="1CCF9BCF"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03648" behindDoc="1" locked="0" layoutInCell="0" allowOverlap="1" wp14:anchorId="1CCFA29A" wp14:editId="290C1048">
            <wp:simplePos x="0" y="0"/>
            <wp:positionH relativeFrom="column">
              <wp:posOffset>5080</wp:posOffset>
            </wp:positionH>
            <wp:positionV relativeFrom="paragraph">
              <wp:posOffset>153670</wp:posOffset>
            </wp:positionV>
            <wp:extent cx="5871210" cy="190309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1210" cy="1903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0" allowOverlap="1" wp14:anchorId="1CCFA29C" wp14:editId="4ED959C5">
            <wp:simplePos x="0" y="0"/>
            <wp:positionH relativeFrom="column">
              <wp:posOffset>5080</wp:posOffset>
            </wp:positionH>
            <wp:positionV relativeFrom="paragraph">
              <wp:posOffset>153670</wp:posOffset>
            </wp:positionV>
            <wp:extent cx="5871210" cy="1903095"/>
            <wp:effectExtent l="0" t="0" r="0" b="190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1210" cy="1903095"/>
                    </a:xfrm>
                    <a:prstGeom prst="rect">
                      <a:avLst/>
                    </a:prstGeom>
                    <a:noFill/>
                  </pic:spPr>
                </pic:pic>
              </a:graphicData>
            </a:graphic>
            <wp14:sizeRelH relativeFrom="page">
              <wp14:pctWidth>0</wp14:pctWidth>
            </wp14:sizeRelH>
            <wp14:sizeRelV relativeFrom="page">
              <wp14:pctHeight>0</wp14:pctHeight>
            </wp14:sizeRelV>
          </wp:anchor>
        </w:drawing>
      </w:r>
    </w:p>
    <w:p w14:paraId="1CCF9BD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D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BEA" w14:textId="77777777" w:rsidR="009F1A6D" w:rsidRDefault="009F1A6D">
      <w:pPr>
        <w:widowControl w:val="0"/>
        <w:autoSpaceDE w:val="0"/>
        <w:autoSpaceDN w:val="0"/>
        <w:adjustRightInd w:val="0"/>
        <w:spacing w:after="0" w:line="238" w:lineRule="exact"/>
        <w:rPr>
          <w:rFonts w:ascii="Times New Roman" w:hAnsi="Times New Roman"/>
          <w:sz w:val="24"/>
          <w:szCs w:val="24"/>
        </w:rPr>
      </w:pPr>
    </w:p>
    <w:p w14:paraId="1CCF9BEB"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6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BEC"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BED"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66</w:t>
      </w:r>
    </w:p>
    <w:p w14:paraId="1CCF9BEE"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BEF"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6" w:name="page67"/>
      <w:bookmarkEnd w:id="66"/>
      <w:r>
        <w:rPr>
          <w:noProof/>
        </w:rPr>
        <w:drawing>
          <wp:anchor distT="0" distB="0" distL="114300" distR="114300" simplePos="0" relativeHeight="251805696" behindDoc="1" locked="0" layoutInCell="0" allowOverlap="1" wp14:anchorId="1CCFA29E" wp14:editId="0355BC94">
            <wp:simplePos x="0" y="0"/>
            <wp:positionH relativeFrom="page">
              <wp:posOffset>843280</wp:posOffset>
            </wp:positionH>
            <wp:positionV relativeFrom="page">
              <wp:posOffset>448310</wp:posOffset>
            </wp:positionV>
            <wp:extent cx="1986915" cy="800989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915" cy="80098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720" behindDoc="1" locked="0" layoutInCell="0" allowOverlap="1" wp14:anchorId="1CCFA2A0" wp14:editId="0B301D5C">
                <wp:simplePos x="0" y="0"/>
                <wp:positionH relativeFrom="page">
                  <wp:posOffset>6711315</wp:posOffset>
                </wp:positionH>
                <wp:positionV relativeFrom="page">
                  <wp:posOffset>1118235</wp:posOffset>
                </wp:positionV>
                <wp:extent cx="0" cy="5260340"/>
                <wp:effectExtent l="0" t="0" r="0" b="0"/>
                <wp:wrapNone/>
                <wp:docPr id="1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03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EDE38" id="Line 318"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45pt,88.05pt" to="528.45pt,5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" o:allowincell="f" strokeweight=".16931mm">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4240"/>
        <w:gridCol w:w="5020"/>
      </w:tblGrid>
      <w:tr w:rsidR="009F1A6D" w:rsidRPr="00CF33A7" w14:paraId="1CCF9BF2" w14:textId="77777777">
        <w:trPr>
          <w:trHeight w:val="232"/>
        </w:trPr>
        <w:tc>
          <w:tcPr>
            <w:tcW w:w="4240" w:type="dxa"/>
            <w:tcBorders>
              <w:top w:val="single" w:sz="8" w:space="0" w:color="auto"/>
              <w:left w:val="nil"/>
              <w:bottom w:val="nil"/>
              <w:right w:val="nil"/>
            </w:tcBorders>
            <w:vAlign w:val="bottom"/>
          </w:tcPr>
          <w:p w14:paraId="1CCF9BF0" w14:textId="77777777" w:rsidR="009F1A6D" w:rsidRPr="00CF33A7" w:rsidRDefault="009F1A6D">
            <w:pPr>
              <w:widowControl w:val="0"/>
              <w:autoSpaceDE w:val="0"/>
              <w:autoSpaceDN w:val="0"/>
              <w:adjustRightInd w:val="0"/>
              <w:spacing w:after="0" w:line="226" w:lineRule="exact"/>
              <w:ind w:left="340"/>
              <w:rPr>
                <w:rFonts w:ascii="Times New Roman" w:hAnsi="Times New Roman"/>
                <w:sz w:val="24"/>
                <w:szCs w:val="24"/>
              </w:rPr>
            </w:pPr>
            <w:r w:rsidRPr="00CF33A7">
              <w:rPr>
                <w:rFonts w:ascii="Georgia" w:hAnsi="Georgia" w:cs="Georgia"/>
                <w:b/>
                <w:bCs/>
                <w:sz w:val="20"/>
                <w:szCs w:val="20"/>
              </w:rPr>
              <w:t>Strategies &amp; Guidance</w:t>
            </w:r>
          </w:p>
        </w:tc>
        <w:tc>
          <w:tcPr>
            <w:tcW w:w="5020" w:type="dxa"/>
            <w:tcBorders>
              <w:top w:val="single" w:sz="8" w:space="0" w:color="auto"/>
              <w:left w:val="nil"/>
              <w:bottom w:val="nil"/>
              <w:right w:val="nil"/>
            </w:tcBorders>
            <w:vAlign w:val="bottom"/>
          </w:tcPr>
          <w:p w14:paraId="1CCF9BF1" w14:textId="77777777" w:rsidR="009F1A6D" w:rsidRPr="00CF33A7" w:rsidRDefault="009F1A6D">
            <w:pPr>
              <w:widowControl w:val="0"/>
              <w:autoSpaceDE w:val="0"/>
              <w:autoSpaceDN w:val="0"/>
              <w:adjustRightInd w:val="0"/>
              <w:spacing w:after="0" w:line="226" w:lineRule="exact"/>
              <w:ind w:left="1640"/>
              <w:rPr>
                <w:rFonts w:ascii="Times New Roman" w:hAnsi="Times New Roman"/>
                <w:sz w:val="24"/>
                <w:szCs w:val="24"/>
              </w:rPr>
            </w:pPr>
            <w:r w:rsidRPr="00CF33A7">
              <w:rPr>
                <w:rFonts w:ascii="Georgia" w:hAnsi="Georgia" w:cs="Georgia"/>
                <w:b/>
                <w:bCs/>
                <w:sz w:val="20"/>
                <w:szCs w:val="20"/>
              </w:rPr>
              <w:t>CPA</w:t>
            </w:r>
          </w:p>
        </w:tc>
      </w:tr>
      <w:tr w:rsidR="009F1A6D" w:rsidRPr="00CF33A7" w14:paraId="1CCF9BF5" w14:textId="77777777">
        <w:trPr>
          <w:trHeight w:val="95"/>
        </w:trPr>
        <w:tc>
          <w:tcPr>
            <w:tcW w:w="4240" w:type="dxa"/>
            <w:tcBorders>
              <w:top w:val="nil"/>
              <w:left w:val="nil"/>
              <w:bottom w:val="single" w:sz="8" w:space="0" w:color="auto"/>
              <w:right w:val="nil"/>
            </w:tcBorders>
            <w:vAlign w:val="bottom"/>
          </w:tcPr>
          <w:p w14:paraId="1CCF9BF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5020" w:type="dxa"/>
            <w:tcBorders>
              <w:top w:val="nil"/>
              <w:left w:val="nil"/>
              <w:bottom w:val="single" w:sz="8" w:space="0" w:color="auto"/>
              <w:right w:val="nil"/>
            </w:tcBorders>
            <w:vAlign w:val="bottom"/>
          </w:tcPr>
          <w:p w14:paraId="1CCF9BF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r>
      <w:tr w:rsidR="009F1A6D" w:rsidRPr="00CF33A7" w14:paraId="1CCF9BF8" w14:textId="77777777">
        <w:trPr>
          <w:trHeight w:val="212"/>
        </w:trPr>
        <w:tc>
          <w:tcPr>
            <w:tcW w:w="4240" w:type="dxa"/>
            <w:tcBorders>
              <w:top w:val="nil"/>
              <w:left w:val="nil"/>
              <w:bottom w:val="nil"/>
              <w:right w:val="nil"/>
            </w:tcBorders>
            <w:vAlign w:val="bottom"/>
          </w:tcPr>
          <w:p w14:paraId="1CCF9BF6"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Using known facts and</w:t>
            </w:r>
          </w:p>
        </w:tc>
        <w:tc>
          <w:tcPr>
            <w:tcW w:w="5020" w:type="dxa"/>
            <w:tcBorders>
              <w:top w:val="nil"/>
              <w:left w:val="nil"/>
              <w:bottom w:val="nil"/>
              <w:right w:val="nil"/>
            </w:tcBorders>
            <w:vAlign w:val="bottom"/>
          </w:tcPr>
          <w:p w14:paraId="1CCF9BF7"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r>
      <w:tr w:rsidR="009F1A6D" w:rsidRPr="00CF33A7" w14:paraId="1CCF9BFB" w14:textId="77777777">
        <w:trPr>
          <w:trHeight w:val="262"/>
        </w:trPr>
        <w:tc>
          <w:tcPr>
            <w:tcW w:w="4240" w:type="dxa"/>
            <w:tcBorders>
              <w:top w:val="nil"/>
              <w:left w:val="nil"/>
              <w:bottom w:val="nil"/>
              <w:right w:val="nil"/>
            </w:tcBorders>
            <w:vAlign w:val="bottom"/>
          </w:tcPr>
          <w:p w14:paraId="1CCF9BF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place value to derive</w:t>
            </w:r>
          </w:p>
        </w:tc>
        <w:tc>
          <w:tcPr>
            <w:tcW w:w="5020" w:type="dxa"/>
            <w:tcBorders>
              <w:top w:val="nil"/>
              <w:left w:val="nil"/>
              <w:bottom w:val="nil"/>
              <w:right w:val="nil"/>
            </w:tcBorders>
            <w:vAlign w:val="bottom"/>
          </w:tcPr>
          <w:p w14:paraId="1CCF9BFA" w14:textId="77777777" w:rsidR="009F1A6D" w:rsidRPr="00CF33A7" w:rsidRDefault="009F1A6D">
            <w:pPr>
              <w:widowControl w:val="0"/>
              <w:autoSpaceDE w:val="0"/>
              <w:autoSpaceDN w:val="0"/>
              <w:adjustRightInd w:val="0"/>
              <w:spacing w:after="0" w:line="240" w:lineRule="auto"/>
              <w:rPr>
                <w:rFonts w:ascii="Times New Roman" w:hAnsi="Times New Roman"/>
              </w:rPr>
            </w:pPr>
          </w:p>
        </w:tc>
      </w:tr>
      <w:tr w:rsidR="009F1A6D" w:rsidRPr="00CF33A7" w14:paraId="1CCF9BFE" w14:textId="77777777">
        <w:trPr>
          <w:trHeight w:val="262"/>
        </w:trPr>
        <w:tc>
          <w:tcPr>
            <w:tcW w:w="4240" w:type="dxa"/>
            <w:tcBorders>
              <w:top w:val="nil"/>
              <w:left w:val="nil"/>
              <w:bottom w:val="nil"/>
              <w:right w:val="nil"/>
            </w:tcBorders>
            <w:vAlign w:val="bottom"/>
          </w:tcPr>
          <w:p w14:paraId="1CCF9BF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multiplication facts</w:t>
            </w:r>
          </w:p>
        </w:tc>
        <w:tc>
          <w:tcPr>
            <w:tcW w:w="5020" w:type="dxa"/>
            <w:tcBorders>
              <w:top w:val="nil"/>
              <w:left w:val="nil"/>
              <w:bottom w:val="nil"/>
              <w:right w:val="nil"/>
            </w:tcBorders>
            <w:vAlign w:val="bottom"/>
          </w:tcPr>
          <w:p w14:paraId="1CCF9BFD" w14:textId="2CBA68F2" w:rsidR="009F1A6D" w:rsidRPr="00CF33A7" w:rsidRDefault="00290322">
            <w:pPr>
              <w:widowControl w:val="0"/>
              <w:autoSpaceDE w:val="0"/>
              <w:autoSpaceDN w:val="0"/>
              <w:adjustRightInd w:val="0"/>
              <w:spacing w:after="0" w:line="240" w:lineRule="auto"/>
              <w:rPr>
                <w:rFonts w:ascii="Times New Roman" w:hAnsi="Times New Roman"/>
              </w:rPr>
            </w:pPr>
            <w:r>
              <w:rPr>
                <w:rFonts w:ascii="Times New Roman" w:hAnsi="Times New Roman"/>
              </w:rPr>
              <w:t xml:space="preserve">Children are encouraged to look for significant figures </w:t>
            </w:r>
          </w:p>
        </w:tc>
      </w:tr>
    </w:tbl>
    <w:p w14:paraId="4B6F21F7" w14:textId="63536207" w:rsidR="00B800B8" w:rsidRDefault="00290322">
      <w:pPr>
        <w:widowControl w:val="0"/>
        <w:autoSpaceDE w:val="0"/>
        <w:autoSpaceDN w:val="0"/>
        <w:adjustRightInd w:val="0"/>
        <w:spacing w:after="0" w:line="268" w:lineRule="exact"/>
        <w:rPr>
          <w:rFonts w:ascii="Times New Roman" w:hAnsi="Times New Roman"/>
          <w:sz w:val="24"/>
          <w:szCs w:val="24"/>
        </w:rPr>
      </w:pPr>
      <w:r>
        <w:rPr>
          <w:rFonts w:ascii="Times New Roman" w:hAnsi="Times New Roman"/>
          <w:sz w:val="24"/>
          <w:szCs w:val="24"/>
        </w:rPr>
        <w:t xml:space="preserve">                                                        </w:t>
      </w:r>
      <w:r w:rsidR="0022388B">
        <w:rPr>
          <w:rFonts w:ascii="Times New Roman" w:hAnsi="Times New Roman"/>
          <w:sz w:val="24"/>
          <w:szCs w:val="24"/>
        </w:rPr>
        <w:t>Smile representation from big maths</w:t>
      </w:r>
    </w:p>
    <w:p w14:paraId="1CCF9C00" w14:textId="37D7F5EC" w:rsidR="009F1A6D" w:rsidRDefault="009F1A6D">
      <w:pPr>
        <w:widowControl w:val="0"/>
        <w:overflowPunct w:val="0"/>
        <w:autoSpaceDE w:val="0"/>
        <w:autoSpaceDN w:val="0"/>
        <w:adjustRightInd w:val="0"/>
        <w:spacing w:after="0" w:line="268" w:lineRule="auto"/>
        <w:ind w:left="120" w:right="6560"/>
        <w:rPr>
          <w:rFonts w:ascii="Times New Roman" w:hAnsi="Times New Roman"/>
          <w:sz w:val="24"/>
          <w:szCs w:val="24"/>
        </w:rPr>
      </w:pPr>
      <w:r>
        <w:rPr>
          <w:rFonts w:ascii="Georgia" w:hAnsi="Georgia" w:cs="Georgia"/>
          <w:i/>
          <w:iCs/>
          <w:sz w:val="20"/>
          <w:szCs w:val="20"/>
        </w:rPr>
        <w:t xml:space="preserve">Emphasis is placed on </w:t>
      </w:r>
      <w:r w:rsidR="00B800B8">
        <w:rPr>
          <w:rFonts w:ascii="Georgia" w:hAnsi="Georgia" w:cs="Georgia"/>
          <w:i/>
          <w:iCs/>
          <w:sz w:val="20"/>
          <w:szCs w:val="20"/>
        </w:rPr>
        <w:t xml:space="preserve">                                               </w:t>
      </w:r>
      <w:r>
        <w:rPr>
          <w:rFonts w:ascii="Georgia" w:hAnsi="Georgia" w:cs="Georgia"/>
          <w:i/>
          <w:iCs/>
          <w:sz w:val="20"/>
          <w:szCs w:val="20"/>
        </w:rPr>
        <w:t>understanding the relationship (10 times or 100 times greater) between a known number fact and one to be derived, allowing far</w:t>
      </w:r>
    </w:p>
    <w:p w14:paraId="1CCF9C01" w14:textId="149FAF7B" w:rsidR="009F1A6D" w:rsidRDefault="00EA6107">
      <w:pPr>
        <w:widowControl w:val="0"/>
        <w:autoSpaceDE w:val="0"/>
        <w:autoSpaceDN w:val="0"/>
        <w:adjustRightInd w:val="0"/>
        <w:spacing w:after="0" w:line="45" w:lineRule="exact"/>
        <w:rPr>
          <w:rFonts w:ascii="Times New Roman" w:hAnsi="Times New Roman"/>
          <w:sz w:val="24"/>
          <w:szCs w:val="24"/>
        </w:rPr>
      </w:pPr>
      <w:r>
        <w:rPr>
          <w:noProof/>
        </w:rPr>
        <w:drawing>
          <wp:anchor distT="0" distB="0" distL="114300" distR="114300" simplePos="0" relativeHeight="251807744" behindDoc="1" locked="0" layoutInCell="0" allowOverlap="1" wp14:anchorId="1CCFA2A4" wp14:editId="4FE3109D">
            <wp:simplePos x="0" y="0"/>
            <wp:positionH relativeFrom="column">
              <wp:posOffset>1944370</wp:posOffset>
            </wp:positionH>
            <wp:positionV relativeFrom="paragraph">
              <wp:posOffset>-822325</wp:posOffset>
            </wp:positionV>
            <wp:extent cx="3830955" cy="1952625"/>
            <wp:effectExtent l="0" t="0" r="0" b="952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30955" cy="1952625"/>
                    </a:xfrm>
                    <a:prstGeom prst="rect">
                      <a:avLst/>
                    </a:prstGeom>
                    <a:noFill/>
                  </pic:spPr>
                </pic:pic>
              </a:graphicData>
            </a:graphic>
            <wp14:sizeRelH relativeFrom="page">
              <wp14:pctWidth>0</wp14:pctWidth>
            </wp14:sizeRelH>
            <wp14:sizeRelV relativeFrom="page">
              <wp14:pctHeight>0</wp14:pctHeight>
            </wp14:sizeRelV>
          </wp:anchor>
        </w:drawing>
      </w:r>
    </w:p>
    <w:p w14:paraId="1CCF9C02" w14:textId="77777777" w:rsidR="009F1A6D" w:rsidRDefault="009F1A6D">
      <w:pPr>
        <w:widowControl w:val="0"/>
        <w:overflowPunct w:val="0"/>
        <w:autoSpaceDE w:val="0"/>
        <w:autoSpaceDN w:val="0"/>
        <w:adjustRightInd w:val="0"/>
        <w:spacing w:after="0" w:line="265" w:lineRule="auto"/>
        <w:ind w:left="120" w:right="6340"/>
        <w:rPr>
          <w:rFonts w:ascii="Times New Roman" w:hAnsi="Times New Roman"/>
          <w:sz w:val="24"/>
          <w:szCs w:val="24"/>
        </w:rPr>
      </w:pPr>
      <w:r>
        <w:rPr>
          <w:rFonts w:ascii="Georgia" w:hAnsi="Georgia" w:cs="Georgia"/>
          <w:i/>
          <w:iCs/>
          <w:sz w:val="20"/>
          <w:szCs w:val="20"/>
        </w:rPr>
        <w:t>larger ‘fact f</w:t>
      </w:r>
      <w:r w:rsidR="00D01C88">
        <w:rPr>
          <w:rFonts w:ascii="Georgia" w:hAnsi="Georgia" w:cs="Georgia"/>
          <w:i/>
          <w:iCs/>
          <w:sz w:val="20"/>
          <w:szCs w:val="20"/>
        </w:rPr>
        <w:t>amilies’ to be</w:t>
      </w:r>
      <w:r>
        <w:rPr>
          <w:rFonts w:ascii="Georgia" w:hAnsi="Georgia" w:cs="Georgia"/>
          <w:i/>
          <w:iCs/>
          <w:sz w:val="20"/>
          <w:szCs w:val="20"/>
        </w:rPr>
        <w:t xml:space="preserve"> derived from a single known number fact.</w:t>
      </w:r>
    </w:p>
    <w:p w14:paraId="1CCF9C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04" w14:textId="77777777" w:rsidR="009F1A6D" w:rsidRDefault="009F1A6D">
      <w:pPr>
        <w:widowControl w:val="0"/>
        <w:autoSpaceDE w:val="0"/>
        <w:autoSpaceDN w:val="0"/>
        <w:adjustRightInd w:val="0"/>
        <w:spacing w:after="0" w:line="283" w:lineRule="exact"/>
        <w:rPr>
          <w:rFonts w:ascii="Times New Roman" w:hAnsi="Times New Roman"/>
          <w:sz w:val="24"/>
          <w:szCs w:val="24"/>
        </w:rPr>
      </w:pPr>
    </w:p>
    <w:p w14:paraId="1CCF9C05" w14:textId="77777777" w:rsidR="009F1A6D" w:rsidRDefault="009F1A6D">
      <w:pPr>
        <w:widowControl w:val="0"/>
        <w:overflowPunct w:val="0"/>
        <w:autoSpaceDE w:val="0"/>
        <w:autoSpaceDN w:val="0"/>
        <w:adjustRightInd w:val="0"/>
        <w:spacing w:after="0" w:line="264" w:lineRule="auto"/>
        <w:ind w:left="120" w:right="6540"/>
        <w:rPr>
          <w:rFonts w:ascii="Times New Roman" w:hAnsi="Times New Roman"/>
          <w:sz w:val="24"/>
          <w:szCs w:val="24"/>
        </w:rPr>
      </w:pPr>
      <w:r>
        <w:rPr>
          <w:rFonts w:ascii="Georgia" w:hAnsi="Georgia" w:cs="Georgia"/>
          <w:i/>
          <w:iCs/>
          <w:sz w:val="20"/>
          <w:szCs w:val="20"/>
        </w:rPr>
        <w:t>Knowledge of commutativity is further extended and applied to find a range of related facts.</w:t>
      </w:r>
    </w:p>
    <w:p w14:paraId="1CCF9C06" w14:textId="1865CE15" w:rsidR="009F1A6D" w:rsidRDefault="00EA6107">
      <w:pPr>
        <w:widowControl w:val="0"/>
        <w:autoSpaceDE w:val="0"/>
        <w:autoSpaceDN w:val="0"/>
        <w:adjustRightInd w:val="0"/>
        <w:spacing w:after="0" w:line="246" w:lineRule="exact"/>
        <w:rPr>
          <w:rFonts w:ascii="Times New Roman" w:hAnsi="Times New Roman"/>
          <w:sz w:val="24"/>
          <w:szCs w:val="24"/>
        </w:rPr>
      </w:pPr>
      <w:r>
        <w:rPr>
          <w:noProof/>
        </w:rPr>
        <w:drawing>
          <wp:anchor distT="0" distB="0" distL="114300" distR="114300" simplePos="0" relativeHeight="251808768" behindDoc="1" locked="0" layoutInCell="0" allowOverlap="1" wp14:anchorId="1CCFA2A8" wp14:editId="550127BB">
            <wp:simplePos x="0" y="0"/>
            <wp:positionH relativeFrom="column">
              <wp:posOffset>1944370</wp:posOffset>
            </wp:positionH>
            <wp:positionV relativeFrom="paragraph">
              <wp:posOffset>-5715</wp:posOffset>
            </wp:positionV>
            <wp:extent cx="3761740" cy="1993265"/>
            <wp:effectExtent l="0" t="0" r="0" b="698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61740" cy="1993265"/>
                    </a:xfrm>
                    <a:prstGeom prst="rect">
                      <a:avLst/>
                    </a:prstGeom>
                    <a:noFill/>
                  </pic:spPr>
                </pic:pic>
              </a:graphicData>
            </a:graphic>
            <wp14:sizeRelH relativeFrom="page">
              <wp14:pctWidth>0</wp14:pctWidth>
            </wp14:sizeRelH>
            <wp14:sizeRelV relativeFrom="page">
              <wp14:pctHeight>0</wp14:pctHeight>
            </wp14:sizeRelV>
          </wp:anchor>
        </w:drawing>
      </w:r>
    </w:p>
    <w:p w14:paraId="1CCF9C07" w14:textId="77777777" w:rsidR="009F1A6D" w:rsidRDefault="009F1A6D">
      <w:pPr>
        <w:widowControl w:val="0"/>
        <w:overflowPunct w:val="0"/>
        <w:autoSpaceDE w:val="0"/>
        <w:autoSpaceDN w:val="0"/>
        <w:adjustRightInd w:val="0"/>
        <w:spacing w:after="0"/>
        <w:ind w:left="120" w:right="6980"/>
        <w:jc w:val="both"/>
        <w:rPr>
          <w:rFonts w:ascii="Times New Roman" w:hAnsi="Times New Roman"/>
          <w:sz w:val="24"/>
          <w:szCs w:val="24"/>
        </w:rPr>
      </w:pPr>
      <w:r>
        <w:rPr>
          <w:rFonts w:ascii="Georgia" w:hAnsi="Georgia" w:cs="Georgia"/>
          <w:i/>
          <w:iCs/>
          <w:sz w:val="20"/>
          <w:szCs w:val="20"/>
        </w:rPr>
        <w:t>Pupils should work with decimals with up to two decimal places.</w:t>
      </w:r>
    </w:p>
    <w:p w14:paraId="1CCF9C08" w14:textId="77777777" w:rsidR="009F1A6D" w:rsidRDefault="009F1A6D">
      <w:pPr>
        <w:widowControl w:val="0"/>
        <w:autoSpaceDE w:val="0"/>
        <w:autoSpaceDN w:val="0"/>
        <w:adjustRightInd w:val="0"/>
        <w:spacing w:after="0" w:line="248" w:lineRule="exact"/>
        <w:rPr>
          <w:rFonts w:ascii="Times New Roman" w:hAnsi="Times New Roman"/>
          <w:sz w:val="24"/>
          <w:szCs w:val="24"/>
        </w:rPr>
      </w:pPr>
    </w:p>
    <w:p w14:paraId="1CCF9C09" w14:textId="77777777" w:rsidR="009F1A6D" w:rsidRDefault="009F1A6D">
      <w:pPr>
        <w:widowControl w:val="0"/>
        <w:overflowPunct w:val="0"/>
        <w:autoSpaceDE w:val="0"/>
        <w:autoSpaceDN w:val="0"/>
        <w:adjustRightInd w:val="0"/>
        <w:spacing w:after="0" w:line="279" w:lineRule="auto"/>
        <w:ind w:left="120" w:right="6540"/>
        <w:rPr>
          <w:rFonts w:ascii="Times New Roman" w:hAnsi="Times New Roman"/>
          <w:sz w:val="24"/>
          <w:szCs w:val="24"/>
        </w:rPr>
      </w:pPr>
      <w:r>
        <w:rPr>
          <w:rFonts w:ascii="Georgia" w:hAnsi="Georgia" w:cs="Georgia"/>
          <w:i/>
          <w:iCs/>
          <w:sz w:val="19"/>
          <w:szCs w:val="19"/>
        </w:rPr>
        <w:t>These derived facts should be used to estimate and check answers to calculations.</w:t>
      </w:r>
    </w:p>
    <w:p w14:paraId="1CCF9C0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809792" behindDoc="1" locked="0" layoutInCell="0" allowOverlap="1" wp14:anchorId="1CCFA2AC" wp14:editId="285E22D4">
                <wp:simplePos x="0" y="0"/>
                <wp:positionH relativeFrom="column">
                  <wp:posOffset>4445</wp:posOffset>
                </wp:positionH>
                <wp:positionV relativeFrom="paragraph">
                  <wp:posOffset>885190</wp:posOffset>
                </wp:positionV>
                <wp:extent cx="5876290" cy="0"/>
                <wp:effectExtent l="0" t="0" r="0" b="0"/>
                <wp:wrapNone/>
                <wp:docPr id="1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5935" id="Line 324"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7pt" to="463.0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KsAEAAEgDAAAOAAAAZHJzL2Uyb0RvYy54bWysU8Fu2zAMvQ/YPwi6L3YCLGuNOD2k7S7d&#10;FqDdBzCSbAuVRYFU4uTvJ6lJVmy3YT4Ikkg+vfdIr+6OoxMHQ2zRt3I+q6UwXqG2vm/lz5fHTz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" o:allowincell="f" strokeweight=".48pt"/>
            </w:pict>
          </mc:Fallback>
        </mc:AlternateContent>
      </w:r>
      <w:r>
        <w:rPr>
          <w:noProof/>
        </w:rPr>
        <mc:AlternateContent>
          <mc:Choice Requires="wps">
            <w:drawing>
              <wp:anchor distT="0" distB="0" distL="114300" distR="114300" simplePos="0" relativeHeight="251810816" behindDoc="1" locked="0" layoutInCell="0" allowOverlap="1" wp14:anchorId="1CCFA2AE" wp14:editId="3E6AD617">
                <wp:simplePos x="0" y="0"/>
                <wp:positionH relativeFrom="column">
                  <wp:posOffset>4445</wp:posOffset>
                </wp:positionH>
                <wp:positionV relativeFrom="paragraph">
                  <wp:posOffset>2964815</wp:posOffset>
                </wp:positionV>
                <wp:extent cx="5876290" cy="0"/>
                <wp:effectExtent l="0" t="0" r="0" b="0"/>
                <wp:wrapNone/>
                <wp:docPr id="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B6A80" id="Line 325"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3.45pt" to="463.0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" o:allowincell="f" strokeweight=".16931mm"/>
            </w:pict>
          </mc:Fallback>
        </mc:AlternateContent>
      </w:r>
      <w:r>
        <w:rPr>
          <w:noProof/>
        </w:rPr>
        <mc:AlternateContent>
          <mc:Choice Requires="wps">
            <w:drawing>
              <wp:anchor distT="0" distB="0" distL="114300" distR="114300" simplePos="0" relativeHeight="251811840" behindDoc="1" locked="0" layoutInCell="0" allowOverlap="1" wp14:anchorId="1CCFA2B0" wp14:editId="23A3F73D">
                <wp:simplePos x="0" y="0"/>
                <wp:positionH relativeFrom="column">
                  <wp:posOffset>5877560</wp:posOffset>
                </wp:positionH>
                <wp:positionV relativeFrom="paragraph">
                  <wp:posOffset>882650</wp:posOffset>
                </wp:positionV>
                <wp:extent cx="0" cy="2084705"/>
                <wp:effectExtent l="0" t="0" r="0" b="0"/>
                <wp:wrapNone/>
                <wp:docPr id="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7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53B28" id="Line 326"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8pt,69.5pt" to="462.8pt,2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" o:allowincell="f" strokeweight=".48pt"/>
            </w:pict>
          </mc:Fallback>
        </mc:AlternateContent>
      </w:r>
    </w:p>
    <w:p w14:paraId="1CCF9C0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0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0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0F" w14:textId="77777777" w:rsidR="009F1A6D" w:rsidRDefault="009F1A6D">
      <w:pPr>
        <w:widowControl w:val="0"/>
        <w:autoSpaceDE w:val="0"/>
        <w:autoSpaceDN w:val="0"/>
        <w:adjustRightInd w:val="0"/>
        <w:spacing w:after="0" w:line="394" w:lineRule="exact"/>
        <w:rPr>
          <w:rFonts w:ascii="Times New Roman" w:hAnsi="Times New Roman"/>
          <w:sz w:val="24"/>
          <w:szCs w:val="24"/>
        </w:rPr>
      </w:pPr>
    </w:p>
    <w:p w14:paraId="1CCF9C10" w14:textId="77777777" w:rsidR="009F1A6D" w:rsidRDefault="009F1A6D">
      <w:pPr>
        <w:widowControl w:val="0"/>
        <w:autoSpaceDE w:val="0"/>
        <w:autoSpaceDN w:val="0"/>
        <w:adjustRightInd w:val="0"/>
        <w:spacing w:after="0" w:line="240" w:lineRule="auto"/>
        <w:ind w:left="120"/>
        <w:rPr>
          <w:rFonts w:ascii="Times New Roman" w:hAnsi="Times New Roman"/>
          <w:sz w:val="24"/>
          <w:szCs w:val="24"/>
        </w:rPr>
      </w:pPr>
      <w:r>
        <w:rPr>
          <w:rFonts w:cs="Calibri"/>
        </w:rPr>
        <w:t>These are the multiplication facts pupils should be able to derive from a known fact</w:t>
      </w:r>
    </w:p>
    <w:p w14:paraId="1CCF9C11"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12864" behindDoc="1" locked="0" layoutInCell="0" allowOverlap="1" wp14:anchorId="1CCFA2B2" wp14:editId="6450B28E">
            <wp:simplePos x="0" y="0"/>
            <wp:positionH relativeFrom="column">
              <wp:posOffset>76200</wp:posOffset>
            </wp:positionH>
            <wp:positionV relativeFrom="paragraph">
              <wp:posOffset>129540</wp:posOffset>
            </wp:positionV>
            <wp:extent cx="5728970" cy="1647190"/>
            <wp:effectExtent l="0" t="0" r="508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28970" cy="1647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0" allowOverlap="1" wp14:anchorId="1CCFA2B4" wp14:editId="06DED1CC">
            <wp:simplePos x="0" y="0"/>
            <wp:positionH relativeFrom="column">
              <wp:posOffset>76200</wp:posOffset>
            </wp:positionH>
            <wp:positionV relativeFrom="paragraph">
              <wp:posOffset>129540</wp:posOffset>
            </wp:positionV>
            <wp:extent cx="5728970" cy="1647190"/>
            <wp:effectExtent l="0" t="0" r="508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8970" cy="1647190"/>
                    </a:xfrm>
                    <a:prstGeom prst="rect">
                      <a:avLst/>
                    </a:prstGeom>
                    <a:noFill/>
                  </pic:spPr>
                </pic:pic>
              </a:graphicData>
            </a:graphic>
            <wp14:sizeRelH relativeFrom="page">
              <wp14:pctWidth>0</wp14:pctWidth>
            </wp14:sizeRelH>
            <wp14:sizeRelV relativeFrom="page">
              <wp14:pctHeight>0</wp14:pctHeight>
            </wp14:sizeRelV>
          </wp:anchor>
        </w:drawing>
      </w:r>
    </w:p>
    <w:p w14:paraId="1CCF9C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29" w14:textId="77777777" w:rsidR="009F1A6D" w:rsidRDefault="009F1A6D">
      <w:pPr>
        <w:widowControl w:val="0"/>
        <w:autoSpaceDE w:val="0"/>
        <w:autoSpaceDN w:val="0"/>
        <w:adjustRightInd w:val="0"/>
        <w:spacing w:after="0" w:line="332" w:lineRule="exact"/>
        <w:rPr>
          <w:rFonts w:ascii="Times New Roman" w:hAnsi="Times New Roman"/>
          <w:sz w:val="24"/>
          <w:szCs w:val="24"/>
        </w:rPr>
      </w:pPr>
    </w:p>
    <w:p w14:paraId="1CCF9C2A"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71"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C2B"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C2C"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67</w:t>
      </w:r>
    </w:p>
    <w:p w14:paraId="1CCF9C2D"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C2E"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7" w:name="page68"/>
      <w:bookmarkEnd w:id="67"/>
      <w:r>
        <w:rPr>
          <w:noProof/>
        </w:rPr>
        <w:drawing>
          <wp:anchor distT="0" distB="0" distL="114300" distR="114300" simplePos="0" relativeHeight="251814912" behindDoc="1" locked="0" layoutInCell="0" allowOverlap="1" wp14:anchorId="1CCFA2B6" wp14:editId="2D233B47">
            <wp:simplePos x="0" y="0"/>
            <wp:positionH relativeFrom="page">
              <wp:posOffset>843280</wp:posOffset>
            </wp:positionH>
            <wp:positionV relativeFrom="page">
              <wp:posOffset>448310</wp:posOffset>
            </wp:positionV>
            <wp:extent cx="1986915" cy="804164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915" cy="80416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1" locked="0" layoutInCell="0" allowOverlap="1" wp14:anchorId="1CCFA2B8" wp14:editId="3BA5E72A">
                <wp:simplePos x="0" y="0"/>
                <wp:positionH relativeFrom="page">
                  <wp:posOffset>6711315</wp:posOffset>
                </wp:positionH>
                <wp:positionV relativeFrom="page">
                  <wp:posOffset>1118235</wp:posOffset>
                </wp:positionV>
                <wp:extent cx="0" cy="7371080"/>
                <wp:effectExtent l="0" t="0" r="0" b="0"/>
                <wp:wrapNone/>
                <wp:docPr id="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1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CAA59" id="Line 330"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45pt,88.05pt" to="528.45pt,6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" o:allowincell="f" strokeweight=".16931mm">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4240"/>
        <w:gridCol w:w="5020"/>
      </w:tblGrid>
      <w:tr w:rsidR="009F1A6D" w:rsidRPr="00CF33A7" w14:paraId="1CCF9C31" w14:textId="77777777">
        <w:trPr>
          <w:trHeight w:val="232"/>
        </w:trPr>
        <w:tc>
          <w:tcPr>
            <w:tcW w:w="4240" w:type="dxa"/>
            <w:tcBorders>
              <w:top w:val="single" w:sz="8" w:space="0" w:color="auto"/>
              <w:left w:val="nil"/>
              <w:bottom w:val="nil"/>
              <w:right w:val="nil"/>
            </w:tcBorders>
            <w:vAlign w:val="bottom"/>
          </w:tcPr>
          <w:p w14:paraId="1CCF9C2F" w14:textId="77777777" w:rsidR="009F1A6D" w:rsidRPr="00CF33A7" w:rsidRDefault="009F1A6D">
            <w:pPr>
              <w:widowControl w:val="0"/>
              <w:autoSpaceDE w:val="0"/>
              <w:autoSpaceDN w:val="0"/>
              <w:adjustRightInd w:val="0"/>
              <w:spacing w:after="0" w:line="226" w:lineRule="exact"/>
              <w:ind w:left="340"/>
              <w:rPr>
                <w:rFonts w:ascii="Times New Roman" w:hAnsi="Times New Roman"/>
                <w:sz w:val="24"/>
                <w:szCs w:val="24"/>
              </w:rPr>
            </w:pPr>
            <w:r w:rsidRPr="00CF33A7">
              <w:rPr>
                <w:rFonts w:ascii="Georgia" w:hAnsi="Georgia" w:cs="Georgia"/>
                <w:b/>
                <w:bCs/>
                <w:sz w:val="20"/>
                <w:szCs w:val="20"/>
              </w:rPr>
              <w:t>Strategies &amp; Guidance</w:t>
            </w:r>
          </w:p>
        </w:tc>
        <w:tc>
          <w:tcPr>
            <w:tcW w:w="5020" w:type="dxa"/>
            <w:tcBorders>
              <w:top w:val="single" w:sz="8" w:space="0" w:color="auto"/>
              <w:left w:val="nil"/>
              <w:bottom w:val="nil"/>
              <w:right w:val="nil"/>
            </w:tcBorders>
            <w:vAlign w:val="bottom"/>
          </w:tcPr>
          <w:p w14:paraId="1CCF9C30" w14:textId="77777777" w:rsidR="009F1A6D" w:rsidRPr="00CF33A7" w:rsidRDefault="009F1A6D">
            <w:pPr>
              <w:widowControl w:val="0"/>
              <w:autoSpaceDE w:val="0"/>
              <w:autoSpaceDN w:val="0"/>
              <w:adjustRightInd w:val="0"/>
              <w:spacing w:after="0" w:line="226" w:lineRule="exact"/>
              <w:ind w:left="1640"/>
              <w:rPr>
                <w:rFonts w:ascii="Times New Roman" w:hAnsi="Times New Roman"/>
                <w:sz w:val="24"/>
                <w:szCs w:val="24"/>
              </w:rPr>
            </w:pPr>
            <w:r w:rsidRPr="00CF33A7">
              <w:rPr>
                <w:rFonts w:ascii="Georgia" w:hAnsi="Georgia" w:cs="Georgia"/>
                <w:b/>
                <w:bCs/>
                <w:sz w:val="20"/>
                <w:szCs w:val="20"/>
              </w:rPr>
              <w:t>CPA</w:t>
            </w:r>
          </w:p>
        </w:tc>
      </w:tr>
    </w:tbl>
    <w:p w14:paraId="1CCF9C32" w14:textId="77777777" w:rsidR="009F1A6D" w:rsidRDefault="00EA6107">
      <w:pPr>
        <w:widowControl w:val="0"/>
        <w:autoSpaceDE w:val="0"/>
        <w:autoSpaceDN w:val="0"/>
        <w:adjustRightInd w:val="0"/>
        <w:spacing w:after="0" w:line="102" w:lineRule="exact"/>
        <w:rPr>
          <w:rFonts w:ascii="Times New Roman" w:hAnsi="Times New Roman"/>
          <w:sz w:val="24"/>
          <w:szCs w:val="24"/>
        </w:rPr>
      </w:pPr>
      <w:r>
        <w:rPr>
          <w:noProof/>
        </w:rPr>
        <w:drawing>
          <wp:anchor distT="0" distB="0" distL="114300" distR="114300" simplePos="0" relativeHeight="251816960" behindDoc="1" locked="0" layoutInCell="0" allowOverlap="1" wp14:anchorId="1CCFA2BA" wp14:editId="66A1FDF6">
            <wp:simplePos x="0" y="0"/>
            <wp:positionH relativeFrom="column">
              <wp:posOffset>5080</wp:posOffset>
            </wp:positionH>
            <wp:positionV relativeFrom="paragraph">
              <wp:posOffset>60325</wp:posOffset>
            </wp:positionV>
            <wp:extent cx="5871210" cy="11112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1210" cy="1111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0" allowOverlap="1" wp14:anchorId="1CCFA2BC" wp14:editId="6F98C00C">
            <wp:simplePos x="0" y="0"/>
            <wp:positionH relativeFrom="column">
              <wp:posOffset>5080</wp:posOffset>
            </wp:positionH>
            <wp:positionV relativeFrom="paragraph">
              <wp:posOffset>60325</wp:posOffset>
            </wp:positionV>
            <wp:extent cx="5871210" cy="11112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1210" cy="1111250"/>
                    </a:xfrm>
                    <a:prstGeom prst="rect">
                      <a:avLst/>
                    </a:prstGeom>
                    <a:noFill/>
                  </pic:spPr>
                </pic:pic>
              </a:graphicData>
            </a:graphic>
            <wp14:sizeRelH relativeFrom="page">
              <wp14:pctWidth>0</wp14:pctWidth>
            </wp14:sizeRelH>
            <wp14:sizeRelV relativeFrom="page">
              <wp14:pctHeight>0</wp14:pctHeight>
            </wp14:sizeRelV>
          </wp:anchor>
        </w:drawing>
      </w:r>
    </w:p>
    <w:p w14:paraId="1CCF9C33" w14:textId="77777777" w:rsidR="009F1A6D" w:rsidRDefault="009F1A6D">
      <w:pPr>
        <w:widowControl w:val="0"/>
        <w:autoSpaceDE w:val="0"/>
        <w:autoSpaceDN w:val="0"/>
        <w:adjustRightInd w:val="0"/>
        <w:spacing w:after="0" w:line="239" w:lineRule="auto"/>
        <w:ind w:left="120"/>
        <w:rPr>
          <w:rFonts w:ascii="Times New Roman" w:hAnsi="Times New Roman"/>
          <w:sz w:val="24"/>
          <w:szCs w:val="24"/>
        </w:rPr>
      </w:pPr>
      <w:r>
        <w:rPr>
          <w:rFonts w:ascii="Georgia" w:hAnsi="Georgia" w:cs="Georgia"/>
          <w:b/>
          <w:bCs/>
          <w:sz w:val="20"/>
          <w:szCs w:val="20"/>
        </w:rPr>
        <w:t>Doubling and halving</w:t>
      </w:r>
    </w:p>
    <w:p w14:paraId="1CCF9C34" w14:textId="77777777" w:rsidR="009F1A6D" w:rsidRDefault="009F1A6D">
      <w:pPr>
        <w:widowControl w:val="0"/>
        <w:autoSpaceDE w:val="0"/>
        <w:autoSpaceDN w:val="0"/>
        <w:adjustRightInd w:val="0"/>
        <w:spacing w:after="0" w:line="267" w:lineRule="exact"/>
        <w:rPr>
          <w:rFonts w:ascii="Times New Roman" w:hAnsi="Times New Roman"/>
          <w:sz w:val="24"/>
          <w:szCs w:val="24"/>
        </w:rPr>
      </w:pPr>
    </w:p>
    <w:p w14:paraId="1CCF9C35" w14:textId="77777777" w:rsidR="009F1A6D" w:rsidRDefault="009F1A6D">
      <w:pPr>
        <w:widowControl w:val="0"/>
        <w:overflowPunct w:val="0"/>
        <w:autoSpaceDE w:val="0"/>
        <w:autoSpaceDN w:val="0"/>
        <w:adjustRightInd w:val="0"/>
        <w:spacing w:after="0" w:line="267" w:lineRule="auto"/>
        <w:ind w:left="120" w:right="6540"/>
        <w:rPr>
          <w:rFonts w:ascii="Times New Roman" w:hAnsi="Times New Roman"/>
          <w:sz w:val="24"/>
          <w:szCs w:val="24"/>
        </w:rPr>
      </w:pPr>
      <w:r>
        <w:rPr>
          <w:rFonts w:ascii="Georgia" w:hAnsi="Georgia" w:cs="Georgia"/>
          <w:i/>
          <w:iCs/>
          <w:sz w:val="20"/>
          <w:szCs w:val="20"/>
        </w:rPr>
        <w:t>Pupils should experience doubling and halving larger and smaller numbers as they expand their understanding of the number system.</w:t>
      </w:r>
    </w:p>
    <w:p w14:paraId="1CCF9C36" w14:textId="77777777" w:rsidR="009F1A6D" w:rsidRDefault="009F1A6D">
      <w:pPr>
        <w:widowControl w:val="0"/>
        <w:autoSpaceDE w:val="0"/>
        <w:autoSpaceDN w:val="0"/>
        <w:adjustRightInd w:val="0"/>
        <w:spacing w:after="0" w:line="179" w:lineRule="exact"/>
        <w:rPr>
          <w:rFonts w:ascii="Times New Roman" w:hAnsi="Times New Roman"/>
          <w:sz w:val="24"/>
          <w:szCs w:val="24"/>
        </w:rPr>
      </w:pPr>
    </w:p>
    <w:p w14:paraId="1CCF9C37" w14:textId="77777777" w:rsidR="009F1A6D" w:rsidRDefault="009F1A6D">
      <w:pPr>
        <w:widowControl w:val="0"/>
        <w:tabs>
          <w:tab w:val="left" w:pos="3040"/>
        </w:tabs>
        <w:autoSpaceDE w:val="0"/>
        <w:autoSpaceDN w:val="0"/>
        <w:adjustRightInd w:val="0"/>
        <w:spacing w:after="0" w:line="239" w:lineRule="auto"/>
        <w:ind w:left="120"/>
        <w:rPr>
          <w:rFonts w:ascii="Times New Roman" w:hAnsi="Times New Roman"/>
          <w:sz w:val="24"/>
          <w:szCs w:val="24"/>
        </w:rPr>
      </w:pPr>
      <w:r>
        <w:rPr>
          <w:rFonts w:ascii="Georgia" w:hAnsi="Georgia" w:cs="Georgia"/>
          <w:i/>
          <w:iCs/>
          <w:sz w:val="20"/>
          <w:szCs w:val="20"/>
        </w:rPr>
        <w:t>Doubling and halving can</w:t>
      </w:r>
      <w:r>
        <w:rPr>
          <w:rFonts w:ascii="Times New Roman" w:hAnsi="Times New Roman"/>
          <w:sz w:val="24"/>
          <w:szCs w:val="24"/>
        </w:rPr>
        <w:tab/>
      </w:r>
      <w:r>
        <w:rPr>
          <w:rFonts w:cs="Calibri"/>
          <w:b/>
          <w:bCs/>
        </w:rPr>
        <w:t xml:space="preserve">Multiply by 4 </w:t>
      </w:r>
      <w:r>
        <w:rPr>
          <w:rFonts w:cs="Calibri"/>
        </w:rPr>
        <w:t>by doubling and doubling again</w:t>
      </w:r>
    </w:p>
    <w:p w14:paraId="1CCF9C38" w14:textId="77777777" w:rsidR="009F1A6D" w:rsidRDefault="009F1A6D">
      <w:pPr>
        <w:widowControl w:val="0"/>
        <w:autoSpaceDE w:val="0"/>
        <w:autoSpaceDN w:val="0"/>
        <w:adjustRightInd w:val="0"/>
        <w:spacing w:after="0" w:line="22" w:lineRule="exact"/>
        <w:rPr>
          <w:rFonts w:ascii="Times New Roman" w:hAnsi="Times New Roman"/>
          <w:sz w:val="24"/>
          <w:szCs w:val="24"/>
        </w:rPr>
      </w:pPr>
    </w:p>
    <w:p w14:paraId="1CCF9C39" w14:textId="77777777" w:rsidR="009F1A6D" w:rsidRDefault="009F1A6D">
      <w:pPr>
        <w:widowControl w:val="0"/>
        <w:autoSpaceDE w:val="0"/>
        <w:autoSpaceDN w:val="0"/>
        <w:adjustRightInd w:val="0"/>
        <w:spacing w:after="0" w:line="239" w:lineRule="auto"/>
        <w:ind w:left="120"/>
        <w:rPr>
          <w:rFonts w:ascii="Times New Roman" w:hAnsi="Times New Roman"/>
          <w:sz w:val="24"/>
          <w:szCs w:val="24"/>
        </w:rPr>
      </w:pPr>
      <w:r>
        <w:rPr>
          <w:rFonts w:ascii="Georgia" w:hAnsi="Georgia" w:cs="Georgia"/>
          <w:i/>
          <w:iCs/>
          <w:sz w:val="20"/>
          <w:szCs w:val="20"/>
        </w:rPr>
        <w:t>then be used in larger</w:t>
      </w:r>
    </w:p>
    <w:p w14:paraId="1CCF9C3A" w14:textId="6EA34EAA" w:rsidR="009F1A6D" w:rsidRPr="00FD49C1" w:rsidRDefault="009F1A6D" w:rsidP="00FD49C1">
      <w:pPr>
        <w:widowControl w:val="0"/>
        <w:tabs>
          <w:tab w:val="left" w:pos="3100"/>
        </w:tabs>
        <w:autoSpaceDE w:val="0"/>
        <w:autoSpaceDN w:val="0"/>
        <w:adjustRightInd w:val="0"/>
        <w:spacing w:after="0" w:line="186" w:lineRule="auto"/>
        <w:ind w:left="120"/>
        <w:rPr>
          <w:rFonts w:ascii="Georgia" w:hAnsi="Georgia" w:cs="Georgia"/>
          <w:i/>
          <w:iCs/>
          <w:sz w:val="25"/>
          <w:szCs w:val="25"/>
          <w:vertAlign w:val="subscript"/>
        </w:rPr>
      </w:pPr>
      <w:r>
        <w:rPr>
          <w:rFonts w:ascii="Georgia" w:hAnsi="Georgia" w:cs="Georgia"/>
          <w:i/>
          <w:iCs/>
          <w:sz w:val="25"/>
          <w:szCs w:val="25"/>
          <w:vertAlign w:val="subscript"/>
        </w:rPr>
        <w:t>calculations.</w:t>
      </w:r>
      <w:r>
        <w:rPr>
          <w:rFonts w:ascii="Times New Roman" w:hAnsi="Times New Roman"/>
          <w:sz w:val="24"/>
          <w:szCs w:val="24"/>
        </w:rPr>
        <w:tab/>
      </w:r>
      <w:proofErr w:type="gramStart"/>
      <w:r>
        <w:rPr>
          <w:rFonts w:cs="Calibri"/>
          <w:sz w:val="16"/>
          <w:szCs w:val="16"/>
        </w:rPr>
        <w:t>e.g.</w:t>
      </w:r>
      <w:proofErr w:type="gramEnd"/>
      <w:r>
        <w:rPr>
          <w:rFonts w:cs="Calibri"/>
          <w:sz w:val="16"/>
          <w:szCs w:val="16"/>
        </w:rPr>
        <w:t xml:space="preserve"> 16 × 4 = 32 × 2 = 64</w:t>
      </w:r>
    </w:p>
    <w:p w14:paraId="1CCF9C3B" w14:textId="77777777" w:rsidR="009F1A6D" w:rsidRDefault="009F1A6D">
      <w:pPr>
        <w:widowControl w:val="0"/>
        <w:autoSpaceDE w:val="0"/>
        <w:autoSpaceDN w:val="0"/>
        <w:adjustRightInd w:val="0"/>
        <w:spacing w:after="0" w:line="249" w:lineRule="exact"/>
        <w:rPr>
          <w:rFonts w:ascii="Times New Roman" w:hAnsi="Times New Roman"/>
          <w:sz w:val="24"/>
          <w:szCs w:val="24"/>
        </w:rPr>
      </w:pPr>
    </w:p>
    <w:p w14:paraId="1CCF9C3C" w14:textId="77777777" w:rsidR="009F1A6D" w:rsidRDefault="009F1A6D">
      <w:pPr>
        <w:widowControl w:val="0"/>
        <w:overflowPunct w:val="0"/>
        <w:autoSpaceDE w:val="0"/>
        <w:autoSpaceDN w:val="0"/>
        <w:adjustRightInd w:val="0"/>
        <w:spacing w:after="0" w:line="376" w:lineRule="auto"/>
        <w:ind w:left="3060" w:right="2620"/>
        <w:rPr>
          <w:rFonts w:ascii="Times New Roman" w:hAnsi="Times New Roman"/>
          <w:sz w:val="24"/>
          <w:szCs w:val="24"/>
        </w:rPr>
      </w:pPr>
      <w:r>
        <w:rPr>
          <w:rFonts w:cs="Calibri"/>
          <w:b/>
          <w:bCs/>
        </w:rPr>
        <w:t xml:space="preserve">Divide by 4 </w:t>
      </w:r>
      <w:r>
        <w:rPr>
          <w:rFonts w:cs="Calibri"/>
        </w:rPr>
        <w:t>by halving and halving again</w:t>
      </w:r>
      <w:r>
        <w:rPr>
          <w:rFonts w:cs="Calibri"/>
          <w:b/>
          <w:bCs/>
        </w:rPr>
        <w:t xml:space="preserve"> </w:t>
      </w:r>
      <w:proofErr w:type="gramStart"/>
      <w:r>
        <w:rPr>
          <w:rFonts w:cs="Calibri"/>
        </w:rPr>
        <w:t>e.g.</w:t>
      </w:r>
      <w:proofErr w:type="gramEnd"/>
      <w:r>
        <w:rPr>
          <w:rFonts w:cs="Calibri"/>
        </w:rPr>
        <w:t xml:space="preserve"> 104 ÷ 4 = 52 ÷ 2 = 26</w:t>
      </w:r>
    </w:p>
    <w:p w14:paraId="1CCF9C3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19008" behindDoc="1" locked="0" layoutInCell="0" allowOverlap="1" wp14:anchorId="1CCFA2BE" wp14:editId="520C8BF6">
            <wp:simplePos x="0" y="0"/>
            <wp:positionH relativeFrom="column">
              <wp:posOffset>2162810</wp:posOffset>
            </wp:positionH>
            <wp:positionV relativeFrom="paragraph">
              <wp:posOffset>33655</wp:posOffset>
            </wp:positionV>
            <wp:extent cx="3422650" cy="1190625"/>
            <wp:effectExtent l="0" t="0" r="6350" b="952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22650" cy="1190625"/>
                    </a:xfrm>
                    <a:prstGeom prst="rect">
                      <a:avLst/>
                    </a:prstGeom>
                    <a:noFill/>
                  </pic:spPr>
                </pic:pic>
              </a:graphicData>
            </a:graphic>
            <wp14:sizeRelH relativeFrom="page">
              <wp14:pctWidth>0</wp14:pctWidth>
            </wp14:sizeRelH>
            <wp14:sizeRelV relativeFrom="page">
              <wp14:pctHeight>0</wp14:pctHeight>
            </wp14:sizeRelV>
          </wp:anchor>
        </w:drawing>
      </w:r>
    </w:p>
    <w:p w14:paraId="1CCF9C3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3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6" w14:textId="77777777" w:rsidR="009F1A6D" w:rsidRDefault="009F1A6D">
      <w:pPr>
        <w:widowControl w:val="0"/>
        <w:autoSpaceDE w:val="0"/>
        <w:autoSpaceDN w:val="0"/>
        <w:adjustRightInd w:val="0"/>
        <w:spacing w:after="0" w:line="371" w:lineRule="exact"/>
        <w:rPr>
          <w:rFonts w:ascii="Times New Roman" w:hAnsi="Times New Roman"/>
          <w:sz w:val="24"/>
          <w:szCs w:val="24"/>
        </w:rPr>
      </w:pPr>
    </w:p>
    <w:p w14:paraId="1CCF9C47" w14:textId="77777777" w:rsidR="009F1A6D" w:rsidRDefault="009F1A6D">
      <w:pPr>
        <w:widowControl w:val="0"/>
        <w:overflowPunct w:val="0"/>
        <w:autoSpaceDE w:val="0"/>
        <w:autoSpaceDN w:val="0"/>
        <w:adjustRightInd w:val="0"/>
        <w:spacing w:after="0" w:line="403" w:lineRule="auto"/>
        <w:ind w:left="3060" w:right="2820"/>
        <w:rPr>
          <w:rFonts w:ascii="Times New Roman" w:hAnsi="Times New Roman"/>
          <w:sz w:val="24"/>
          <w:szCs w:val="24"/>
        </w:rPr>
      </w:pPr>
      <w:r>
        <w:rPr>
          <w:rFonts w:cs="Calibri"/>
          <w:b/>
          <w:bCs/>
          <w:sz w:val="21"/>
          <w:szCs w:val="21"/>
        </w:rPr>
        <w:t xml:space="preserve">Multiply by 8 </w:t>
      </w:r>
      <w:r>
        <w:rPr>
          <w:rFonts w:cs="Calibri"/>
          <w:sz w:val="21"/>
          <w:szCs w:val="21"/>
        </w:rPr>
        <w:t>by doubling three times</w:t>
      </w:r>
      <w:r>
        <w:rPr>
          <w:rFonts w:cs="Calibri"/>
          <w:b/>
          <w:bCs/>
          <w:sz w:val="21"/>
          <w:szCs w:val="21"/>
        </w:rPr>
        <w:t xml:space="preserve"> </w:t>
      </w:r>
      <w:proofErr w:type="gramStart"/>
      <w:r>
        <w:rPr>
          <w:rFonts w:cs="Calibri"/>
          <w:sz w:val="21"/>
          <w:szCs w:val="21"/>
        </w:rPr>
        <w:t>e.g.</w:t>
      </w:r>
      <w:proofErr w:type="gramEnd"/>
      <w:r>
        <w:rPr>
          <w:rFonts w:cs="Calibri"/>
          <w:sz w:val="21"/>
          <w:szCs w:val="21"/>
        </w:rPr>
        <w:t xml:space="preserve"> 12 × 8 = 24 × 4 = 48 × 2 = 96</w:t>
      </w:r>
    </w:p>
    <w:p w14:paraId="1CCF9C48" w14:textId="77777777" w:rsidR="009F1A6D" w:rsidRDefault="009F1A6D">
      <w:pPr>
        <w:widowControl w:val="0"/>
        <w:autoSpaceDE w:val="0"/>
        <w:autoSpaceDN w:val="0"/>
        <w:adjustRightInd w:val="0"/>
        <w:spacing w:after="0" w:line="77" w:lineRule="exact"/>
        <w:rPr>
          <w:rFonts w:ascii="Times New Roman" w:hAnsi="Times New Roman"/>
          <w:sz w:val="24"/>
          <w:szCs w:val="24"/>
        </w:rPr>
      </w:pPr>
    </w:p>
    <w:p w14:paraId="1CCF9C49" w14:textId="77777777" w:rsidR="009F1A6D" w:rsidRDefault="009F1A6D">
      <w:pPr>
        <w:widowControl w:val="0"/>
        <w:overflowPunct w:val="0"/>
        <w:autoSpaceDE w:val="0"/>
        <w:autoSpaceDN w:val="0"/>
        <w:adjustRightInd w:val="0"/>
        <w:spacing w:after="0" w:line="374" w:lineRule="auto"/>
        <w:ind w:left="3060" w:right="3140"/>
        <w:rPr>
          <w:rFonts w:ascii="Times New Roman" w:hAnsi="Times New Roman"/>
          <w:sz w:val="24"/>
          <w:szCs w:val="24"/>
        </w:rPr>
      </w:pPr>
      <w:r>
        <w:rPr>
          <w:rFonts w:cs="Calibri"/>
          <w:b/>
          <w:bCs/>
        </w:rPr>
        <w:t xml:space="preserve">Divide by 8 </w:t>
      </w:r>
      <w:r>
        <w:rPr>
          <w:rFonts w:cs="Calibri"/>
        </w:rPr>
        <w:t>by halving three times</w:t>
      </w:r>
      <w:r>
        <w:rPr>
          <w:rFonts w:cs="Calibri"/>
          <w:b/>
          <w:bCs/>
        </w:rPr>
        <w:t xml:space="preserve"> </w:t>
      </w:r>
      <w:proofErr w:type="gramStart"/>
      <w:r>
        <w:rPr>
          <w:rFonts w:cs="Calibri"/>
        </w:rPr>
        <w:t>e.g.</w:t>
      </w:r>
      <w:proofErr w:type="gramEnd"/>
      <w:r>
        <w:rPr>
          <w:rFonts w:cs="Calibri"/>
        </w:rPr>
        <w:t xml:space="preserve"> 104 ÷ 8 = 52 ÷ 4 = 26 ÷ 2 = 13</w:t>
      </w:r>
    </w:p>
    <w:p w14:paraId="1CCF9C4A"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20032" behindDoc="1" locked="0" layoutInCell="0" allowOverlap="1" wp14:anchorId="1CCFA2C0" wp14:editId="46624318">
            <wp:simplePos x="0" y="0"/>
            <wp:positionH relativeFrom="column">
              <wp:posOffset>1944370</wp:posOffset>
            </wp:positionH>
            <wp:positionV relativeFrom="paragraph">
              <wp:posOffset>34925</wp:posOffset>
            </wp:positionV>
            <wp:extent cx="3886200" cy="90551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86200" cy="905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0" allowOverlap="1" wp14:anchorId="1CCFA2C2" wp14:editId="42B4CAAF">
            <wp:simplePos x="0" y="0"/>
            <wp:positionH relativeFrom="column">
              <wp:posOffset>1944370</wp:posOffset>
            </wp:positionH>
            <wp:positionV relativeFrom="paragraph">
              <wp:posOffset>34925</wp:posOffset>
            </wp:positionV>
            <wp:extent cx="3886200" cy="905510"/>
            <wp:effectExtent l="0" t="0" r="0" b="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0" cy="905510"/>
                    </a:xfrm>
                    <a:prstGeom prst="rect">
                      <a:avLst/>
                    </a:prstGeom>
                    <a:noFill/>
                  </pic:spPr>
                </pic:pic>
              </a:graphicData>
            </a:graphic>
            <wp14:sizeRelH relativeFrom="page">
              <wp14:pctWidth>0</wp14:pctWidth>
            </wp14:sizeRelH>
            <wp14:sizeRelV relativeFrom="page">
              <wp14:pctHeight>0</wp14:pctHeight>
            </wp14:sizeRelV>
          </wp:anchor>
        </w:drawing>
      </w:r>
    </w:p>
    <w:p w14:paraId="1CCF9C4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4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1" w14:textId="77777777" w:rsidR="009F1A6D" w:rsidRDefault="009F1A6D">
      <w:pPr>
        <w:widowControl w:val="0"/>
        <w:autoSpaceDE w:val="0"/>
        <w:autoSpaceDN w:val="0"/>
        <w:adjustRightInd w:val="0"/>
        <w:spacing w:after="0" w:line="324" w:lineRule="exact"/>
        <w:rPr>
          <w:rFonts w:ascii="Times New Roman" w:hAnsi="Times New Roman"/>
          <w:sz w:val="24"/>
          <w:szCs w:val="24"/>
        </w:rPr>
      </w:pPr>
    </w:p>
    <w:p w14:paraId="1CCF9C52" w14:textId="77777777" w:rsidR="009F1A6D" w:rsidRDefault="009F1A6D">
      <w:pPr>
        <w:widowControl w:val="0"/>
        <w:overflowPunct w:val="0"/>
        <w:autoSpaceDE w:val="0"/>
        <w:autoSpaceDN w:val="0"/>
        <w:adjustRightInd w:val="0"/>
        <w:spacing w:after="0" w:line="374" w:lineRule="auto"/>
        <w:ind w:left="3060" w:right="1920"/>
        <w:rPr>
          <w:rFonts w:ascii="Times New Roman" w:hAnsi="Times New Roman"/>
          <w:sz w:val="24"/>
          <w:szCs w:val="24"/>
        </w:rPr>
      </w:pPr>
      <w:r>
        <w:rPr>
          <w:rFonts w:cs="Calibri"/>
          <w:b/>
          <w:bCs/>
        </w:rPr>
        <w:t xml:space="preserve">Multiply by 5 </w:t>
      </w:r>
      <w:r>
        <w:rPr>
          <w:rFonts w:cs="Calibri"/>
        </w:rPr>
        <w:t>by multiplying by 10 then halving,</w:t>
      </w:r>
      <w:r>
        <w:rPr>
          <w:rFonts w:cs="Calibri"/>
          <w:b/>
          <w:bCs/>
        </w:rPr>
        <w:t xml:space="preserve"> </w:t>
      </w:r>
      <w:proofErr w:type="gramStart"/>
      <w:r>
        <w:rPr>
          <w:rFonts w:cs="Calibri"/>
        </w:rPr>
        <w:t>e.g.</w:t>
      </w:r>
      <w:proofErr w:type="gramEnd"/>
      <w:r>
        <w:rPr>
          <w:rFonts w:cs="Calibri"/>
        </w:rPr>
        <w:t xml:space="preserve"> 18 × 5 = 180 ÷ 2 = 90.</w:t>
      </w:r>
    </w:p>
    <w:p w14:paraId="1CCF9C53" w14:textId="77777777" w:rsidR="009F1A6D" w:rsidRDefault="009F1A6D">
      <w:pPr>
        <w:widowControl w:val="0"/>
        <w:autoSpaceDE w:val="0"/>
        <w:autoSpaceDN w:val="0"/>
        <w:adjustRightInd w:val="0"/>
        <w:spacing w:after="0" w:line="101" w:lineRule="exact"/>
        <w:rPr>
          <w:rFonts w:ascii="Times New Roman" w:hAnsi="Times New Roman"/>
          <w:sz w:val="24"/>
          <w:szCs w:val="24"/>
        </w:rPr>
      </w:pPr>
    </w:p>
    <w:p w14:paraId="1CCF9C54" w14:textId="21587CE9" w:rsidR="009F1A6D" w:rsidRDefault="009F1A6D">
      <w:pPr>
        <w:widowControl w:val="0"/>
        <w:overflowPunct w:val="0"/>
        <w:autoSpaceDE w:val="0"/>
        <w:autoSpaceDN w:val="0"/>
        <w:adjustRightInd w:val="0"/>
        <w:spacing w:after="0" w:line="374" w:lineRule="auto"/>
        <w:ind w:left="3060" w:right="2360"/>
        <w:rPr>
          <w:rFonts w:cs="Calibri"/>
        </w:rPr>
      </w:pPr>
      <w:r>
        <w:rPr>
          <w:rFonts w:cs="Calibri"/>
          <w:b/>
          <w:bCs/>
        </w:rPr>
        <w:t xml:space="preserve">Divide by 5 </w:t>
      </w:r>
      <w:r>
        <w:rPr>
          <w:rFonts w:cs="Calibri"/>
        </w:rPr>
        <w:t>by dividing by 10 and doubling,</w:t>
      </w:r>
      <w:r>
        <w:rPr>
          <w:rFonts w:cs="Calibri"/>
          <w:b/>
          <w:bCs/>
        </w:rPr>
        <w:t xml:space="preserve"> </w:t>
      </w:r>
      <w:proofErr w:type="gramStart"/>
      <w:r>
        <w:rPr>
          <w:rFonts w:cs="Calibri"/>
        </w:rPr>
        <w:t>e.g.</w:t>
      </w:r>
      <w:proofErr w:type="gramEnd"/>
      <w:r>
        <w:rPr>
          <w:rFonts w:cs="Calibri"/>
        </w:rPr>
        <w:t xml:space="preserve"> 460 ÷ 5 = double 46 = 92</w:t>
      </w:r>
    </w:p>
    <w:p w14:paraId="5ABCAFAA" w14:textId="62861637" w:rsidR="00804A14" w:rsidRDefault="006042AB">
      <w:pPr>
        <w:widowControl w:val="0"/>
        <w:overflowPunct w:val="0"/>
        <w:autoSpaceDE w:val="0"/>
        <w:autoSpaceDN w:val="0"/>
        <w:adjustRightInd w:val="0"/>
        <w:spacing w:after="0" w:line="374" w:lineRule="auto"/>
        <w:ind w:left="3060" w:right="2360"/>
        <w:rPr>
          <w:rFonts w:ascii="Times New Roman" w:hAnsi="Times New Roman"/>
          <w:sz w:val="24"/>
          <w:szCs w:val="24"/>
        </w:rPr>
      </w:pPr>
      <w:r>
        <w:rPr>
          <w:rFonts w:cs="Calibri"/>
          <w:b/>
          <w:bCs/>
        </w:rPr>
        <w:t>Links to fraction</w:t>
      </w:r>
    </w:p>
    <w:p w14:paraId="1CCF9C55"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822080" behindDoc="1" locked="0" layoutInCell="0" allowOverlap="1" wp14:anchorId="1CCFA2C4" wp14:editId="2CD062AF">
                <wp:simplePos x="0" y="0"/>
                <wp:positionH relativeFrom="column">
                  <wp:posOffset>4445</wp:posOffset>
                </wp:positionH>
                <wp:positionV relativeFrom="paragraph">
                  <wp:posOffset>38735</wp:posOffset>
                </wp:positionV>
                <wp:extent cx="5871210" cy="0"/>
                <wp:effectExtent l="0" t="0" r="0" b="0"/>
                <wp:wrapNone/>
                <wp:docPr id="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1DF23" id="Line 336"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05pt" to="462.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" o:allowincell="f" strokeweight=".48pt"/>
            </w:pict>
          </mc:Fallback>
        </mc:AlternateContent>
      </w:r>
    </w:p>
    <w:p w14:paraId="1CCF9C5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C5E" w14:textId="77777777" w:rsidR="009F1A6D" w:rsidRDefault="009F1A6D">
      <w:pPr>
        <w:widowControl w:val="0"/>
        <w:autoSpaceDE w:val="0"/>
        <w:autoSpaceDN w:val="0"/>
        <w:adjustRightInd w:val="0"/>
        <w:spacing w:after="0" w:line="336" w:lineRule="exact"/>
        <w:rPr>
          <w:rFonts w:ascii="Times New Roman" w:hAnsi="Times New Roman"/>
          <w:sz w:val="24"/>
          <w:szCs w:val="24"/>
        </w:rPr>
      </w:pPr>
    </w:p>
    <w:p w14:paraId="1CCF9C5F"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78"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C60"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C61"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68</w:t>
      </w:r>
    </w:p>
    <w:p w14:paraId="1CCF9C62"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C63"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8" w:name="page69"/>
      <w:bookmarkEnd w:id="68"/>
      <w:r>
        <w:rPr>
          <w:noProof/>
        </w:rPr>
        <w:drawing>
          <wp:anchor distT="0" distB="0" distL="114300" distR="114300" simplePos="0" relativeHeight="251823104" behindDoc="1" locked="0" layoutInCell="0" allowOverlap="1" wp14:anchorId="1CCFA2C6" wp14:editId="51669583">
            <wp:simplePos x="0" y="0"/>
            <wp:positionH relativeFrom="page">
              <wp:posOffset>914400</wp:posOffset>
            </wp:positionH>
            <wp:positionV relativeFrom="page">
              <wp:posOffset>448310</wp:posOffset>
            </wp:positionV>
            <wp:extent cx="1915795" cy="516255"/>
            <wp:effectExtent l="0" t="0" r="825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980"/>
        <w:gridCol w:w="3360"/>
        <w:gridCol w:w="2920"/>
        <w:gridCol w:w="30"/>
      </w:tblGrid>
      <w:tr w:rsidR="009F1A6D" w:rsidRPr="00CF33A7" w14:paraId="1CCF9C68" w14:textId="77777777">
        <w:trPr>
          <w:trHeight w:val="232"/>
        </w:trPr>
        <w:tc>
          <w:tcPr>
            <w:tcW w:w="2980" w:type="dxa"/>
            <w:tcBorders>
              <w:top w:val="single" w:sz="8" w:space="0" w:color="auto"/>
              <w:left w:val="single" w:sz="8" w:space="0" w:color="auto"/>
              <w:bottom w:val="nil"/>
              <w:right w:val="single" w:sz="8" w:space="0" w:color="auto"/>
            </w:tcBorders>
            <w:vAlign w:val="bottom"/>
          </w:tcPr>
          <w:p w14:paraId="1CCF9C64" w14:textId="77777777" w:rsidR="009F1A6D" w:rsidRPr="00CF33A7" w:rsidRDefault="009F1A6D">
            <w:pPr>
              <w:widowControl w:val="0"/>
              <w:autoSpaceDE w:val="0"/>
              <w:autoSpaceDN w:val="0"/>
              <w:adjustRightInd w:val="0"/>
              <w:spacing w:after="0" w:line="226" w:lineRule="exact"/>
              <w:ind w:left="340"/>
              <w:rPr>
                <w:rFonts w:ascii="Times New Roman" w:hAnsi="Times New Roman"/>
                <w:sz w:val="24"/>
                <w:szCs w:val="24"/>
              </w:rPr>
            </w:pPr>
            <w:r w:rsidRPr="00CF33A7">
              <w:rPr>
                <w:rFonts w:ascii="Georgia" w:hAnsi="Georgia" w:cs="Georgia"/>
                <w:b/>
                <w:bCs/>
                <w:sz w:val="20"/>
                <w:szCs w:val="20"/>
              </w:rPr>
              <w:t>Strategies &amp; Guidance</w:t>
            </w:r>
          </w:p>
        </w:tc>
        <w:tc>
          <w:tcPr>
            <w:tcW w:w="3360" w:type="dxa"/>
            <w:tcBorders>
              <w:top w:val="single" w:sz="8" w:space="0" w:color="auto"/>
              <w:left w:val="nil"/>
              <w:bottom w:val="nil"/>
              <w:right w:val="nil"/>
            </w:tcBorders>
            <w:vAlign w:val="bottom"/>
          </w:tcPr>
          <w:p w14:paraId="1CCF9C65" w14:textId="77777777" w:rsidR="009F1A6D" w:rsidRPr="00CF33A7" w:rsidRDefault="009F1A6D">
            <w:pPr>
              <w:widowControl w:val="0"/>
              <w:autoSpaceDE w:val="0"/>
              <w:autoSpaceDN w:val="0"/>
              <w:adjustRightInd w:val="0"/>
              <w:spacing w:after="0" w:line="226" w:lineRule="exact"/>
              <w:ind w:left="2900"/>
              <w:rPr>
                <w:rFonts w:ascii="Times New Roman" w:hAnsi="Times New Roman"/>
                <w:sz w:val="24"/>
                <w:szCs w:val="24"/>
              </w:rPr>
            </w:pPr>
            <w:r w:rsidRPr="00CF33A7">
              <w:rPr>
                <w:rFonts w:ascii="Georgia" w:hAnsi="Georgia" w:cs="Georgia"/>
                <w:b/>
                <w:bCs/>
                <w:sz w:val="20"/>
                <w:szCs w:val="20"/>
              </w:rPr>
              <w:t>CPA</w:t>
            </w:r>
          </w:p>
        </w:tc>
        <w:tc>
          <w:tcPr>
            <w:tcW w:w="2920" w:type="dxa"/>
            <w:tcBorders>
              <w:top w:val="single" w:sz="8" w:space="0" w:color="auto"/>
              <w:left w:val="nil"/>
              <w:bottom w:val="nil"/>
              <w:right w:val="single" w:sz="8" w:space="0" w:color="auto"/>
            </w:tcBorders>
            <w:vAlign w:val="bottom"/>
          </w:tcPr>
          <w:p w14:paraId="1CCF9C6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C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6D" w14:textId="77777777">
        <w:trPr>
          <w:trHeight w:val="95"/>
        </w:trPr>
        <w:tc>
          <w:tcPr>
            <w:tcW w:w="2980" w:type="dxa"/>
            <w:tcBorders>
              <w:top w:val="nil"/>
              <w:left w:val="single" w:sz="8" w:space="0" w:color="auto"/>
              <w:bottom w:val="single" w:sz="8" w:space="0" w:color="auto"/>
              <w:right w:val="single" w:sz="8" w:space="0" w:color="auto"/>
            </w:tcBorders>
            <w:vAlign w:val="bottom"/>
          </w:tcPr>
          <w:p w14:paraId="1CCF9C69"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360" w:type="dxa"/>
            <w:tcBorders>
              <w:top w:val="nil"/>
              <w:left w:val="nil"/>
              <w:bottom w:val="single" w:sz="8" w:space="0" w:color="auto"/>
              <w:right w:val="nil"/>
            </w:tcBorders>
            <w:vAlign w:val="bottom"/>
          </w:tcPr>
          <w:p w14:paraId="1CCF9C6A"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920" w:type="dxa"/>
            <w:tcBorders>
              <w:top w:val="nil"/>
              <w:left w:val="nil"/>
              <w:bottom w:val="single" w:sz="8" w:space="0" w:color="auto"/>
              <w:right w:val="single" w:sz="8" w:space="0" w:color="auto"/>
            </w:tcBorders>
            <w:vAlign w:val="bottom"/>
          </w:tcPr>
          <w:p w14:paraId="1CCF9C6B"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C6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72" w14:textId="77777777">
        <w:trPr>
          <w:trHeight w:val="250"/>
        </w:trPr>
        <w:tc>
          <w:tcPr>
            <w:tcW w:w="2980" w:type="dxa"/>
            <w:tcBorders>
              <w:top w:val="nil"/>
              <w:left w:val="single" w:sz="8" w:space="0" w:color="auto"/>
              <w:bottom w:val="nil"/>
              <w:right w:val="single" w:sz="8" w:space="0" w:color="auto"/>
            </w:tcBorders>
            <w:vAlign w:val="bottom"/>
          </w:tcPr>
          <w:p w14:paraId="1CCF9C6E"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Multiply by partitioning</w:t>
            </w:r>
          </w:p>
        </w:tc>
        <w:tc>
          <w:tcPr>
            <w:tcW w:w="3360" w:type="dxa"/>
            <w:tcBorders>
              <w:top w:val="nil"/>
              <w:left w:val="nil"/>
              <w:bottom w:val="nil"/>
              <w:right w:val="nil"/>
            </w:tcBorders>
            <w:vAlign w:val="bottom"/>
          </w:tcPr>
          <w:p w14:paraId="1CCF9C6F" w14:textId="1CC48B68" w:rsidR="009F1A6D" w:rsidRPr="00CF33A7" w:rsidRDefault="009F1A6D">
            <w:pPr>
              <w:widowControl w:val="0"/>
              <w:autoSpaceDE w:val="0"/>
              <w:autoSpaceDN w:val="0"/>
              <w:adjustRightInd w:val="0"/>
              <w:spacing w:after="0" w:line="250" w:lineRule="exact"/>
              <w:ind w:left="80"/>
              <w:rPr>
                <w:rFonts w:ascii="Times New Roman" w:hAnsi="Times New Roman"/>
                <w:sz w:val="24"/>
                <w:szCs w:val="24"/>
              </w:rPr>
            </w:pPr>
            <w:r w:rsidRPr="00CF33A7">
              <w:rPr>
                <w:rFonts w:cs="Calibri"/>
              </w:rPr>
              <w:t xml:space="preserve">8 x 14 = 8 x 10 + 8 x </w:t>
            </w:r>
            <w:proofErr w:type="gramStart"/>
            <w:r w:rsidRPr="00CF33A7">
              <w:rPr>
                <w:rFonts w:cs="Calibri"/>
              </w:rPr>
              <w:t>4</w:t>
            </w:r>
            <w:r w:rsidR="004029E2">
              <w:rPr>
                <w:rFonts w:cs="Calibri"/>
              </w:rPr>
              <w:t xml:space="preserve">  -</w:t>
            </w:r>
            <w:proofErr w:type="gramEnd"/>
            <w:r w:rsidR="004029E2">
              <w:rPr>
                <w:rFonts w:cs="Calibri"/>
              </w:rPr>
              <w:t xml:space="preserve"> Year 6</w:t>
            </w:r>
          </w:p>
        </w:tc>
        <w:tc>
          <w:tcPr>
            <w:tcW w:w="2920" w:type="dxa"/>
            <w:tcBorders>
              <w:top w:val="nil"/>
              <w:left w:val="nil"/>
              <w:bottom w:val="nil"/>
              <w:right w:val="single" w:sz="8" w:space="0" w:color="auto"/>
            </w:tcBorders>
            <w:vAlign w:val="bottom"/>
          </w:tcPr>
          <w:p w14:paraId="1CCF9C70" w14:textId="77777777" w:rsidR="009F1A6D" w:rsidRPr="00CF33A7" w:rsidRDefault="009F1A6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CCF9C7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77" w14:textId="77777777">
        <w:trPr>
          <w:trHeight w:val="223"/>
        </w:trPr>
        <w:tc>
          <w:tcPr>
            <w:tcW w:w="2980" w:type="dxa"/>
            <w:tcBorders>
              <w:top w:val="nil"/>
              <w:left w:val="single" w:sz="8" w:space="0" w:color="auto"/>
              <w:bottom w:val="nil"/>
              <w:right w:val="single" w:sz="8" w:space="0" w:color="auto"/>
            </w:tcBorders>
            <w:vAlign w:val="bottom"/>
          </w:tcPr>
          <w:p w14:paraId="1CCF9C73"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one number and</w:t>
            </w:r>
          </w:p>
        </w:tc>
        <w:tc>
          <w:tcPr>
            <w:tcW w:w="3360" w:type="dxa"/>
            <w:tcBorders>
              <w:top w:val="nil"/>
              <w:left w:val="nil"/>
              <w:bottom w:val="nil"/>
              <w:right w:val="nil"/>
            </w:tcBorders>
            <w:vAlign w:val="bottom"/>
          </w:tcPr>
          <w:p w14:paraId="1CCF9C74"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920" w:type="dxa"/>
            <w:tcBorders>
              <w:top w:val="nil"/>
              <w:left w:val="nil"/>
              <w:bottom w:val="nil"/>
              <w:right w:val="single" w:sz="8" w:space="0" w:color="auto"/>
            </w:tcBorders>
            <w:vAlign w:val="bottom"/>
          </w:tcPr>
          <w:p w14:paraId="1CCF9C75"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C7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7C" w14:textId="77777777">
        <w:trPr>
          <w:trHeight w:val="262"/>
        </w:trPr>
        <w:tc>
          <w:tcPr>
            <w:tcW w:w="2980" w:type="dxa"/>
            <w:tcBorders>
              <w:top w:val="nil"/>
              <w:left w:val="single" w:sz="8" w:space="0" w:color="auto"/>
              <w:bottom w:val="nil"/>
              <w:right w:val="single" w:sz="8" w:space="0" w:color="auto"/>
            </w:tcBorders>
            <w:vAlign w:val="bottom"/>
          </w:tcPr>
          <w:p w14:paraId="1CCF9C78"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multiplying each part</w:t>
            </w:r>
          </w:p>
        </w:tc>
        <w:tc>
          <w:tcPr>
            <w:tcW w:w="3360" w:type="dxa"/>
            <w:tcBorders>
              <w:top w:val="nil"/>
              <w:left w:val="nil"/>
              <w:bottom w:val="nil"/>
              <w:right w:val="nil"/>
            </w:tcBorders>
            <w:vAlign w:val="bottom"/>
          </w:tcPr>
          <w:p w14:paraId="1CCF9C79" w14:textId="610D3FC4" w:rsidR="009F1A6D" w:rsidRPr="00CF33A7" w:rsidRDefault="009F1A6D">
            <w:pPr>
              <w:widowControl w:val="0"/>
              <w:autoSpaceDE w:val="0"/>
              <w:autoSpaceDN w:val="0"/>
              <w:adjustRightInd w:val="0"/>
              <w:spacing w:after="0" w:line="240" w:lineRule="auto"/>
              <w:rPr>
                <w:rFonts w:ascii="Times New Roman" w:hAnsi="Times New Roman"/>
              </w:rPr>
            </w:pPr>
          </w:p>
        </w:tc>
        <w:tc>
          <w:tcPr>
            <w:tcW w:w="2920" w:type="dxa"/>
            <w:tcBorders>
              <w:top w:val="nil"/>
              <w:left w:val="nil"/>
              <w:bottom w:val="nil"/>
              <w:right w:val="single" w:sz="8" w:space="0" w:color="auto"/>
            </w:tcBorders>
            <w:vAlign w:val="bottom"/>
          </w:tcPr>
          <w:p w14:paraId="1CCF9C7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C7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81" w14:textId="77777777">
        <w:trPr>
          <w:trHeight w:val="924"/>
        </w:trPr>
        <w:tc>
          <w:tcPr>
            <w:tcW w:w="2980" w:type="dxa"/>
            <w:tcBorders>
              <w:top w:val="nil"/>
              <w:left w:val="single" w:sz="8" w:space="0" w:color="auto"/>
              <w:bottom w:val="nil"/>
              <w:right w:val="single" w:sz="8" w:space="0" w:color="auto"/>
            </w:tcBorders>
            <w:vAlign w:val="bottom"/>
          </w:tcPr>
          <w:p w14:paraId="1CCF9C7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Distributive law</w:t>
            </w:r>
          </w:p>
        </w:tc>
        <w:tc>
          <w:tcPr>
            <w:tcW w:w="3360" w:type="dxa"/>
            <w:tcBorders>
              <w:top w:val="nil"/>
              <w:left w:val="nil"/>
              <w:bottom w:val="nil"/>
              <w:right w:val="nil"/>
            </w:tcBorders>
            <w:vAlign w:val="bottom"/>
          </w:tcPr>
          <w:p w14:paraId="1CCF9C7E" w14:textId="54541D77" w:rsidR="009F1A6D" w:rsidRPr="00CF33A7" w:rsidRDefault="006D60A1">
            <w:pPr>
              <w:widowControl w:val="0"/>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60800" behindDoc="1" locked="0" layoutInCell="0" allowOverlap="1" wp14:anchorId="1CCFA2C8" wp14:editId="0B489C1E">
                  <wp:simplePos x="0" y="0"/>
                  <wp:positionH relativeFrom="column">
                    <wp:posOffset>124460</wp:posOffset>
                  </wp:positionH>
                  <wp:positionV relativeFrom="paragraph">
                    <wp:posOffset>-338455</wp:posOffset>
                  </wp:positionV>
                  <wp:extent cx="3850005" cy="988060"/>
                  <wp:effectExtent l="0" t="0" r="0" b="254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50005" cy="988060"/>
                          </a:xfrm>
                          <a:prstGeom prst="rect">
                            <a:avLst/>
                          </a:prstGeom>
                          <a:noFill/>
                        </pic:spPr>
                      </pic:pic>
                    </a:graphicData>
                  </a:graphic>
                  <wp14:sizeRelH relativeFrom="page">
                    <wp14:pctWidth>0</wp14:pctWidth>
                  </wp14:sizeRelH>
                  <wp14:sizeRelV relativeFrom="page">
                    <wp14:pctHeight>0</wp14:pctHeight>
                  </wp14:sizeRelV>
                </wp:anchor>
              </w:drawing>
            </w:r>
          </w:p>
        </w:tc>
        <w:tc>
          <w:tcPr>
            <w:tcW w:w="2920" w:type="dxa"/>
            <w:tcBorders>
              <w:top w:val="nil"/>
              <w:left w:val="nil"/>
              <w:bottom w:val="nil"/>
              <w:right w:val="single" w:sz="8" w:space="0" w:color="auto"/>
            </w:tcBorders>
            <w:vAlign w:val="bottom"/>
          </w:tcPr>
          <w:p w14:paraId="1CCF9C7F" w14:textId="74D8B42F"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8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86" w14:textId="77777777">
        <w:trPr>
          <w:trHeight w:val="461"/>
        </w:trPr>
        <w:tc>
          <w:tcPr>
            <w:tcW w:w="2980" w:type="dxa"/>
            <w:tcBorders>
              <w:top w:val="nil"/>
              <w:left w:val="single" w:sz="8" w:space="0" w:color="auto"/>
              <w:bottom w:val="nil"/>
              <w:right w:val="single" w:sz="8" w:space="0" w:color="auto"/>
            </w:tcBorders>
            <w:vAlign w:val="bottom"/>
          </w:tcPr>
          <w:p w14:paraId="1CCF9C8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a x (b + c) = a x b + a x c</w:t>
            </w:r>
          </w:p>
        </w:tc>
        <w:tc>
          <w:tcPr>
            <w:tcW w:w="3360" w:type="dxa"/>
            <w:tcBorders>
              <w:top w:val="nil"/>
              <w:left w:val="nil"/>
              <w:bottom w:val="nil"/>
              <w:right w:val="nil"/>
            </w:tcBorders>
            <w:vAlign w:val="bottom"/>
          </w:tcPr>
          <w:p w14:paraId="1CCF9C83" w14:textId="77777777" w:rsidR="009F1A6D" w:rsidRPr="00CF33A7" w:rsidRDefault="009F1A6D">
            <w:pPr>
              <w:widowControl w:val="0"/>
              <w:autoSpaceDE w:val="0"/>
              <w:autoSpaceDN w:val="0"/>
              <w:adjustRightInd w:val="0"/>
              <w:spacing w:after="0" w:line="267" w:lineRule="exact"/>
              <w:ind w:left="80"/>
              <w:rPr>
                <w:rFonts w:ascii="Times New Roman" w:hAnsi="Times New Roman"/>
                <w:sz w:val="24"/>
                <w:szCs w:val="24"/>
              </w:rPr>
            </w:pPr>
            <w:r w:rsidRPr="00CF33A7">
              <w:rPr>
                <w:rFonts w:cs="Calibri"/>
              </w:rPr>
              <w:t>Cuisenaire rods to build arrays</w:t>
            </w:r>
          </w:p>
        </w:tc>
        <w:tc>
          <w:tcPr>
            <w:tcW w:w="2920" w:type="dxa"/>
            <w:tcBorders>
              <w:top w:val="nil"/>
              <w:left w:val="nil"/>
              <w:bottom w:val="nil"/>
              <w:right w:val="single" w:sz="8" w:space="0" w:color="auto"/>
            </w:tcBorders>
            <w:vAlign w:val="bottom"/>
          </w:tcPr>
          <w:p w14:paraId="1CCF9C84" w14:textId="77777777" w:rsidR="009F1A6D" w:rsidRPr="00CF33A7" w:rsidRDefault="009F1A6D">
            <w:pPr>
              <w:widowControl w:val="0"/>
              <w:autoSpaceDE w:val="0"/>
              <w:autoSpaceDN w:val="0"/>
              <w:adjustRightInd w:val="0"/>
              <w:spacing w:after="0" w:line="267" w:lineRule="exact"/>
              <w:ind w:left="40"/>
              <w:rPr>
                <w:rFonts w:ascii="Times New Roman" w:hAnsi="Times New Roman"/>
                <w:sz w:val="24"/>
                <w:szCs w:val="24"/>
              </w:rPr>
            </w:pPr>
            <w:r w:rsidRPr="00CF33A7">
              <w:rPr>
                <w:rFonts w:cs="Calibri"/>
              </w:rPr>
              <w:t>Represent with area model</w:t>
            </w:r>
          </w:p>
        </w:tc>
        <w:tc>
          <w:tcPr>
            <w:tcW w:w="0" w:type="dxa"/>
            <w:tcBorders>
              <w:top w:val="nil"/>
              <w:left w:val="nil"/>
              <w:bottom w:val="nil"/>
              <w:right w:val="nil"/>
            </w:tcBorders>
            <w:vAlign w:val="bottom"/>
          </w:tcPr>
          <w:p w14:paraId="1CCF9C8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8B" w14:textId="77777777">
        <w:trPr>
          <w:trHeight w:val="960"/>
        </w:trPr>
        <w:tc>
          <w:tcPr>
            <w:tcW w:w="2980" w:type="dxa"/>
            <w:tcBorders>
              <w:top w:val="nil"/>
              <w:left w:val="single" w:sz="8" w:space="0" w:color="auto"/>
              <w:bottom w:val="nil"/>
              <w:right w:val="single" w:sz="8" w:space="0" w:color="auto"/>
            </w:tcBorders>
            <w:vAlign w:val="bottom"/>
          </w:tcPr>
          <w:p w14:paraId="1CCF9C87" w14:textId="77777777" w:rsidR="009F1A6D" w:rsidRPr="00CF33A7" w:rsidRDefault="00D01C88">
            <w:pPr>
              <w:widowControl w:val="0"/>
              <w:autoSpaceDE w:val="0"/>
              <w:autoSpaceDN w:val="0"/>
              <w:adjustRightInd w:val="0"/>
              <w:spacing w:after="0" w:line="267" w:lineRule="exact"/>
              <w:ind w:left="120"/>
              <w:rPr>
                <w:rFonts w:ascii="Times New Roman" w:hAnsi="Times New Roman"/>
                <w:sz w:val="24"/>
                <w:szCs w:val="24"/>
              </w:rPr>
            </w:pPr>
            <w:r>
              <w:rPr>
                <w:rFonts w:cs="Calibri"/>
              </w:rPr>
              <w:t xml:space="preserve">Build on </w:t>
            </w:r>
            <w:r w:rsidR="009F1A6D" w:rsidRPr="00CF33A7">
              <w:rPr>
                <w:rFonts w:cs="Calibri"/>
              </w:rPr>
              <w:t>pupi</w:t>
            </w:r>
            <w:r>
              <w:rPr>
                <w:rFonts w:cs="Calibri"/>
              </w:rPr>
              <w:t>ls’ understanding</w:t>
            </w:r>
          </w:p>
        </w:tc>
        <w:tc>
          <w:tcPr>
            <w:tcW w:w="3360" w:type="dxa"/>
            <w:tcBorders>
              <w:top w:val="nil"/>
              <w:left w:val="nil"/>
              <w:bottom w:val="nil"/>
              <w:right w:val="nil"/>
            </w:tcBorders>
            <w:vAlign w:val="bottom"/>
          </w:tcPr>
          <w:p w14:paraId="1CCF9C88" w14:textId="277E39B8" w:rsidR="009F1A6D" w:rsidRPr="00CF33A7" w:rsidRDefault="004029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Year 5 area models </w:t>
            </w:r>
          </w:p>
        </w:tc>
        <w:tc>
          <w:tcPr>
            <w:tcW w:w="2920" w:type="dxa"/>
            <w:tcBorders>
              <w:top w:val="nil"/>
              <w:left w:val="nil"/>
              <w:bottom w:val="nil"/>
              <w:right w:val="single" w:sz="8" w:space="0" w:color="auto"/>
            </w:tcBorders>
            <w:vAlign w:val="bottom"/>
          </w:tcPr>
          <w:p w14:paraId="1CCF9C8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90" w14:textId="77777777">
        <w:trPr>
          <w:trHeight w:val="350"/>
        </w:trPr>
        <w:tc>
          <w:tcPr>
            <w:tcW w:w="2980" w:type="dxa"/>
            <w:tcBorders>
              <w:top w:val="nil"/>
              <w:left w:val="single" w:sz="8" w:space="0" w:color="auto"/>
              <w:bottom w:val="nil"/>
              <w:right w:val="single" w:sz="8" w:space="0" w:color="auto"/>
            </w:tcBorders>
            <w:vAlign w:val="bottom"/>
          </w:tcPr>
          <w:p w14:paraId="1CCF9C8C" w14:textId="77777777" w:rsidR="009F1A6D" w:rsidRPr="00CF33A7" w:rsidRDefault="009F1A6D">
            <w:pPr>
              <w:widowControl w:val="0"/>
              <w:autoSpaceDE w:val="0"/>
              <w:autoSpaceDN w:val="0"/>
              <w:adjustRightInd w:val="0"/>
              <w:spacing w:after="0" w:line="267" w:lineRule="exact"/>
              <w:ind w:left="120"/>
              <w:rPr>
                <w:rFonts w:ascii="Times New Roman" w:hAnsi="Times New Roman"/>
                <w:sz w:val="24"/>
                <w:szCs w:val="24"/>
              </w:rPr>
            </w:pPr>
            <w:r w:rsidRPr="00CF33A7">
              <w:rPr>
                <w:rFonts w:cs="Calibri"/>
              </w:rPr>
              <w:t>of arrays of counters to</w:t>
            </w:r>
          </w:p>
        </w:tc>
        <w:tc>
          <w:tcPr>
            <w:tcW w:w="3360" w:type="dxa"/>
            <w:tcBorders>
              <w:top w:val="nil"/>
              <w:left w:val="nil"/>
              <w:bottom w:val="nil"/>
              <w:right w:val="nil"/>
            </w:tcBorders>
            <w:vAlign w:val="bottom"/>
          </w:tcPr>
          <w:p w14:paraId="1CCF9C8D" w14:textId="3A6899B3" w:rsidR="009F1A6D" w:rsidRPr="00CF33A7" w:rsidRDefault="009F1A6D">
            <w:pPr>
              <w:widowControl w:val="0"/>
              <w:autoSpaceDE w:val="0"/>
              <w:autoSpaceDN w:val="0"/>
              <w:adjustRightInd w:val="0"/>
              <w:spacing w:after="0" w:line="267" w:lineRule="exact"/>
              <w:ind w:left="80"/>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8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94" w14:textId="77777777">
        <w:trPr>
          <w:trHeight w:val="269"/>
        </w:trPr>
        <w:tc>
          <w:tcPr>
            <w:tcW w:w="2980" w:type="dxa"/>
            <w:tcBorders>
              <w:top w:val="nil"/>
              <w:left w:val="single" w:sz="8" w:space="0" w:color="auto"/>
              <w:bottom w:val="nil"/>
              <w:right w:val="single" w:sz="8" w:space="0" w:color="auto"/>
            </w:tcBorders>
            <w:vAlign w:val="bottom"/>
          </w:tcPr>
          <w:p w14:paraId="1CCF9C91" w14:textId="77777777" w:rsidR="009F1A6D" w:rsidRPr="00CF33A7" w:rsidRDefault="009F1A6D">
            <w:pPr>
              <w:widowControl w:val="0"/>
              <w:autoSpaceDE w:val="0"/>
              <w:autoSpaceDN w:val="0"/>
              <w:adjustRightInd w:val="0"/>
              <w:spacing w:after="0" w:line="266" w:lineRule="exact"/>
              <w:ind w:left="120"/>
              <w:rPr>
                <w:rFonts w:ascii="Times New Roman" w:hAnsi="Times New Roman"/>
                <w:sz w:val="24"/>
                <w:szCs w:val="24"/>
              </w:rPr>
            </w:pPr>
            <w:r w:rsidRPr="00CF33A7">
              <w:rPr>
                <w:rFonts w:cs="Calibri"/>
              </w:rPr>
              <w:t>represent multiplication to</w:t>
            </w:r>
          </w:p>
        </w:tc>
        <w:tc>
          <w:tcPr>
            <w:tcW w:w="6280" w:type="dxa"/>
            <w:gridSpan w:val="2"/>
            <w:tcBorders>
              <w:top w:val="nil"/>
              <w:left w:val="nil"/>
              <w:bottom w:val="nil"/>
              <w:right w:val="single" w:sz="8" w:space="0" w:color="auto"/>
            </w:tcBorders>
            <w:vAlign w:val="bottom"/>
          </w:tcPr>
          <w:p w14:paraId="1CCF9C92" w14:textId="0717E2E8" w:rsidR="009F1A6D" w:rsidRPr="00CF33A7" w:rsidRDefault="009F1A6D">
            <w:pPr>
              <w:widowControl w:val="0"/>
              <w:autoSpaceDE w:val="0"/>
              <w:autoSpaceDN w:val="0"/>
              <w:adjustRightInd w:val="0"/>
              <w:spacing w:after="0" w:line="267" w:lineRule="exact"/>
              <w:ind w:left="80"/>
              <w:rPr>
                <w:rFonts w:ascii="Times New Roman" w:hAnsi="Times New Roman"/>
                <w:sz w:val="24"/>
                <w:szCs w:val="24"/>
              </w:rPr>
            </w:pPr>
          </w:p>
        </w:tc>
        <w:tc>
          <w:tcPr>
            <w:tcW w:w="0" w:type="dxa"/>
            <w:tcBorders>
              <w:top w:val="nil"/>
              <w:left w:val="nil"/>
              <w:bottom w:val="nil"/>
              <w:right w:val="nil"/>
            </w:tcBorders>
            <w:vAlign w:val="bottom"/>
          </w:tcPr>
          <w:p w14:paraId="1CCF9C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99" w14:textId="77777777">
        <w:trPr>
          <w:trHeight w:val="307"/>
        </w:trPr>
        <w:tc>
          <w:tcPr>
            <w:tcW w:w="2980" w:type="dxa"/>
            <w:tcBorders>
              <w:top w:val="nil"/>
              <w:left w:val="single" w:sz="8" w:space="0" w:color="auto"/>
              <w:bottom w:val="nil"/>
              <w:right w:val="single" w:sz="8" w:space="0" w:color="auto"/>
            </w:tcBorders>
            <w:vAlign w:val="bottom"/>
          </w:tcPr>
          <w:p w14:paraId="1CCF9C95" w14:textId="77777777" w:rsidR="009F1A6D" w:rsidRPr="00CF33A7" w:rsidRDefault="009F1A6D">
            <w:pPr>
              <w:widowControl w:val="0"/>
              <w:autoSpaceDE w:val="0"/>
              <w:autoSpaceDN w:val="0"/>
              <w:adjustRightInd w:val="0"/>
              <w:spacing w:after="0" w:line="267" w:lineRule="exact"/>
              <w:ind w:left="120"/>
              <w:rPr>
                <w:rFonts w:ascii="Times New Roman" w:hAnsi="Times New Roman"/>
                <w:sz w:val="24"/>
                <w:szCs w:val="24"/>
              </w:rPr>
            </w:pPr>
            <w:r w:rsidRPr="00CF33A7">
              <w:rPr>
                <w:rFonts w:cs="Calibri"/>
              </w:rPr>
              <w:t>see that area models can be a</w:t>
            </w:r>
          </w:p>
        </w:tc>
        <w:tc>
          <w:tcPr>
            <w:tcW w:w="3360" w:type="dxa"/>
            <w:tcBorders>
              <w:top w:val="nil"/>
              <w:left w:val="nil"/>
              <w:bottom w:val="nil"/>
              <w:right w:val="nil"/>
            </w:tcBorders>
            <w:vAlign w:val="bottom"/>
          </w:tcPr>
          <w:p w14:paraId="1CCF9C9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9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9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9E" w14:textId="77777777">
        <w:trPr>
          <w:trHeight w:val="310"/>
        </w:trPr>
        <w:tc>
          <w:tcPr>
            <w:tcW w:w="2980" w:type="dxa"/>
            <w:tcBorders>
              <w:top w:val="nil"/>
              <w:left w:val="single" w:sz="8" w:space="0" w:color="auto"/>
              <w:bottom w:val="nil"/>
              <w:right w:val="single" w:sz="8" w:space="0" w:color="auto"/>
            </w:tcBorders>
            <w:vAlign w:val="bottom"/>
          </w:tcPr>
          <w:p w14:paraId="1CCF9C9A" w14:textId="77777777" w:rsidR="009F1A6D" w:rsidRPr="00CF33A7" w:rsidRDefault="009F1A6D">
            <w:pPr>
              <w:widowControl w:val="0"/>
              <w:autoSpaceDE w:val="0"/>
              <w:autoSpaceDN w:val="0"/>
              <w:adjustRightInd w:val="0"/>
              <w:spacing w:after="0" w:line="267" w:lineRule="exact"/>
              <w:ind w:left="120"/>
              <w:rPr>
                <w:rFonts w:ascii="Times New Roman" w:hAnsi="Times New Roman"/>
                <w:sz w:val="24"/>
                <w:szCs w:val="24"/>
              </w:rPr>
            </w:pPr>
            <w:r w:rsidRPr="00CF33A7">
              <w:rPr>
                <w:rFonts w:cs="Calibri"/>
              </w:rPr>
              <w:t>useful representation:</w:t>
            </w:r>
          </w:p>
        </w:tc>
        <w:tc>
          <w:tcPr>
            <w:tcW w:w="3360" w:type="dxa"/>
            <w:tcBorders>
              <w:top w:val="nil"/>
              <w:left w:val="nil"/>
              <w:bottom w:val="nil"/>
              <w:right w:val="nil"/>
            </w:tcBorders>
            <w:vAlign w:val="bottom"/>
          </w:tcPr>
          <w:p w14:paraId="1CCF9C9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9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9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A2" w14:textId="77777777">
        <w:trPr>
          <w:trHeight w:val="709"/>
        </w:trPr>
        <w:tc>
          <w:tcPr>
            <w:tcW w:w="2980" w:type="dxa"/>
            <w:tcBorders>
              <w:top w:val="nil"/>
              <w:left w:val="single" w:sz="8" w:space="0" w:color="auto"/>
              <w:bottom w:val="single" w:sz="8" w:space="0" w:color="auto"/>
              <w:right w:val="single" w:sz="8" w:space="0" w:color="auto"/>
            </w:tcBorders>
            <w:vAlign w:val="bottom"/>
          </w:tcPr>
          <w:p w14:paraId="1CCF9C9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6280" w:type="dxa"/>
            <w:gridSpan w:val="2"/>
            <w:tcBorders>
              <w:top w:val="nil"/>
              <w:left w:val="nil"/>
              <w:bottom w:val="single" w:sz="8" w:space="0" w:color="auto"/>
              <w:right w:val="single" w:sz="8" w:space="0" w:color="auto"/>
            </w:tcBorders>
            <w:vAlign w:val="bottom"/>
          </w:tcPr>
          <w:p w14:paraId="1CCF9CA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A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A6" w14:textId="77777777">
        <w:trPr>
          <w:trHeight w:val="252"/>
        </w:trPr>
        <w:tc>
          <w:tcPr>
            <w:tcW w:w="2980" w:type="dxa"/>
            <w:tcBorders>
              <w:top w:val="nil"/>
              <w:left w:val="single" w:sz="8" w:space="0" w:color="auto"/>
              <w:bottom w:val="nil"/>
              <w:right w:val="single" w:sz="8" w:space="0" w:color="auto"/>
            </w:tcBorders>
            <w:vAlign w:val="bottom"/>
          </w:tcPr>
          <w:p w14:paraId="1CCF9CA3"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Using knowledge of</w:t>
            </w:r>
          </w:p>
        </w:tc>
        <w:tc>
          <w:tcPr>
            <w:tcW w:w="6280" w:type="dxa"/>
            <w:gridSpan w:val="2"/>
            <w:tcBorders>
              <w:top w:val="nil"/>
              <w:left w:val="nil"/>
              <w:bottom w:val="nil"/>
              <w:right w:val="single" w:sz="8" w:space="0" w:color="auto"/>
            </w:tcBorders>
            <w:vAlign w:val="bottom"/>
          </w:tcPr>
          <w:p w14:paraId="1CCF9CA4" w14:textId="77777777" w:rsidR="009F1A6D" w:rsidRPr="00CF33A7" w:rsidRDefault="009F1A6D">
            <w:pPr>
              <w:widowControl w:val="0"/>
              <w:autoSpaceDE w:val="0"/>
              <w:autoSpaceDN w:val="0"/>
              <w:adjustRightInd w:val="0"/>
              <w:spacing w:after="0" w:line="252" w:lineRule="exact"/>
              <w:ind w:left="80"/>
              <w:rPr>
                <w:rFonts w:ascii="Times New Roman" w:hAnsi="Times New Roman"/>
                <w:sz w:val="24"/>
                <w:szCs w:val="24"/>
              </w:rPr>
            </w:pPr>
            <w:r w:rsidRPr="00CF33A7">
              <w:rPr>
                <w:rFonts w:cs="Calibri"/>
              </w:rPr>
              <w:t>Calculate 6 x 24 by using factor pairs of 24</w:t>
            </w:r>
          </w:p>
        </w:tc>
        <w:tc>
          <w:tcPr>
            <w:tcW w:w="0" w:type="dxa"/>
            <w:tcBorders>
              <w:top w:val="nil"/>
              <w:left w:val="nil"/>
              <w:bottom w:val="nil"/>
              <w:right w:val="nil"/>
            </w:tcBorders>
            <w:vAlign w:val="bottom"/>
          </w:tcPr>
          <w:p w14:paraId="1CCF9CA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AB" w14:textId="77777777">
        <w:trPr>
          <w:trHeight w:val="223"/>
        </w:trPr>
        <w:tc>
          <w:tcPr>
            <w:tcW w:w="2980" w:type="dxa"/>
            <w:tcBorders>
              <w:top w:val="nil"/>
              <w:left w:val="single" w:sz="8" w:space="0" w:color="auto"/>
              <w:bottom w:val="nil"/>
              <w:right w:val="single" w:sz="8" w:space="0" w:color="auto"/>
            </w:tcBorders>
            <w:vAlign w:val="bottom"/>
          </w:tcPr>
          <w:p w14:paraId="1CCF9CA7"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b/>
                <w:bCs/>
                <w:sz w:val="20"/>
                <w:szCs w:val="20"/>
              </w:rPr>
              <w:t>factors</w:t>
            </w:r>
          </w:p>
        </w:tc>
        <w:tc>
          <w:tcPr>
            <w:tcW w:w="3360" w:type="dxa"/>
            <w:tcBorders>
              <w:top w:val="nil"/>
              <w:left w:val="nil"/>
              <w:bottom w:val="nil"/>
              <w:right w:val="nil"/>
            </w:tcBorders>
            <w:vAlign w:val="bottom"/>
          </w:tcPr>
          <w:p w14:paraId="1CCF9CA8" w14:textId="77777777" w:rsidR="009F1A6D" w:rsidRPr="00CF33A7" w:rsidRDefault="009F1A6D">
            <w:pPr>
              <w:widowControl w:val="0"/>
              <w:autoSpaceDE w:val="0"/>
              <w:autoSpaceDN w:val="0"/>
              <w:adjustRightInd w:val="0"/>
              <w:spacing w:after="0" w:line="240" w:lineRule="auto"/>
              <w:rPr>
                <w:rFonts w:ascii="Times New Roman" w:hAnsi="Times New Roman"/>
                <w:sz w:val="19"/>
                <w:szCs w:val="19"/>
              </w:rPr>
            </w:pPr>
          </w:p>
        </w:tc>
        <w:tc>
          <w:tcPr>
            <w:tcW w:w="2920" w:type="dxa"/>
            <w:tcBorders>
              <w:top w:val="nil"/>
              <w:left w:val="nil"/>
              <w:bottom w:val="nil"/>
              <w:right w:val="single" w:sz="8" w:space="0" w:color="auto"/>
            </w:tcBorders>
            <w:vAlign w:val="bottom"/>
          </w:tcPr>
          <w:p w14:paraId="1CCF9CA9" w14:textId="02A9210E" w:rsidR="006D274D" w:rsidRPr="00CF33A7" w:rsidRDefault="006D274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1CCF9CA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B0" w14:textId="77777777">
        <w:trPr>
          <w:trHeight w:val="283"/>
        </w:trPr>
        <w:tc>
          <w:tcPr>
            <w:tcW w:w="2980" w:type="dxa"/>
            <w:vMerge w:val="restart"/>
            <w:tcBorders>
              <w:top w:val="nil"/>
              <w:left w:val="single" w:sz="8" w:space="0" w:color="auto"/>
              <w:bottom w:val="nil"/>
              <w:right w:val="single" w:sz="8" w:space="0" w:color="auto"/>
            </w:tcBorders>
            <w:vAlign w:val="bottom"/>
          </w:tcPr>
          <w:p w14:paraId="1CCF9CAC"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In Year 5 pupils are expected</w:t>
            </w:r>
          </w:p>
        </w:tc>
        <w:tc>
          <w:tcPr>
            <w:tcW w:w="3360" w:type="dxa"/>
            <w:tcBorders>
              <w:top w:val="nil"/>
              <w:left w:val="nil"/>
              <w:bottom w:val="nil"/>
              <w:right w:val="nil"/>
            </w:tcBorders>
            <w:vAlign w:val="bottom"/>
          </w:tcPr>
          <w:p w14:paraId="1CCF9CAD" w14:textId="070526F9"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A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B5" w14:textId="77777777">
        <w:trPr>
          <w:trHeight w:val="175"/>
        </w:trPr>
        <w:tc>
          <w:tcPr>
            <w:tcW w:w="2980" w:type="dxa"/>
            <w:vMerge/>
            <w:tcBorders>
              <w:top w:val="nil"/>
              <w:left w:val="single" w:sz="8" w:space="0" w:color="auto"/>
              <w:bottom w:val="nil"/>
              <w:right w:val="single" w:sz="8" w:space="0" w:color="auto"/>
            </w:tcBorders>
            <w:vAlign w:val="bottom"/>
          </w:tcPr>
          <w:p w14:paraId="1CCF9CB1"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360" w:type="dxa"/>
            <w:vMerge w:val="restart"/>
            <w:tcBorders>
              <w:top w:val="nil"/>
              <w:left w:val="nil"/>
              <w:bottom w:val="nil"/>
              <w:right w:val="nil"/>
            </w:tcBorders>
            <w:vAlign w:val="bottom"/>
          </w:tcPr>
          <w:p w14:paraId="1CCF9CB2" w14:textId="13314C23" w:rsidR="009F1A6D" w:rsidRPr="00CF33A7" w:rsidRDefault="009F1A6D">
            <w:pPr>
              <w:widowControl w:val="0"/>
              <w:autoSpaceDE w:val="0"/>
              <w:autoSpaceDN w:val="0"/>
              <w:adjustRightInd w:val="0"/>
              <w:spacing w:after="0" w:line="240" w:lineRule="auto"/>
              <w:ind w:left="1220"/>
              <w:rPr>
                <w:rFonts w:ascii="Times New Roman" w:hAnsi="Times New Roman"/>
                <w:sz w:val="24"/>
                <w:szCs w:val="24"/>
              </w:rPr>
            </w:pPr>
          </w:p>
        </w:tc>
        <w:tc>
          <w:tcPr>
            <w:tcW w:w="2920" w:type="dxa"/>
            <w:vMerge w:val="restart"/>
            <w:tcBorders>
              <w:top w:val="nil"/>
              <w:left w:val="nil"/>
              <w:bottom w:val="nil"/>
              <w:right w:val="single" w:sz="8" w:space="0" w:color="auto"/>
            </w:tcBorders>
            <w:vAlign w:val="bottom"/>
          </w:tcPr>
          <w:p w14:paraId="1CCF9CB3" w14:textId="6BB4D3E1" w:rsidR="009F1A6D" w:rsidRPr="00CF33A7" w:rsidRDefault="009F1A6D">
            <w:pPr>
              <w:widowControl w:val="0"/>
              <w:autoSpaceDE w:val="0"/>
              <w:autoSpaceDN w:val="0"/>
              <w:adjustRightInd w:val="0"/>
              <w:spacing w:after="0" w:line="240" w:lineRule="auto"/>
              <w:ind w:left="1200"/>
              <w:rPr>
                <w:rFonts w:ascii="Times New Roman" w:hAnsi="Times New Roman"/>
                <w:sz w:val="24"/>
                <w:szCs w:val="24"/>
              </w:rPr>
            </w:pPr>
          </w:p>
        </w:tc>
        <w:tc>
          <w:tcPr>
            <w:tcW w:w="0" w:type="dxa"/>
            <w:tcBorders>
              <w:top w:val="nil"/>
              <w:left w:val="nil"/>
              <w:bottom w:val="nil"/>
              <w:right w:val="nil"/>
            </w:tcBorders>
            <w:vAlign w:val="bottom"/>
          </w:tcPr>
          <w:p w14:paraId="1CCF9CB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BA" w14:textId="77777777">
        <w:trPr>
          <w:trHeight w:val="94"/>
        </w:trPr>
        <w:tc>
          <w:tcPr>
            <w:tcW w:w="2980" w:type="dxa"/>
            <w:vMerge w:val="restart"/>
            <w:tcBorders>
              <w:top w:val="nil"/>
              <w:left w:val="single" w:sz="8" w:space="0" w:color="auto"/>
              <w:bottom w:val="nil"/>
              <w:right w:val="single" w:sz="8" w:space="0" w:color="auto"/>
            </w:tcBorders>
            <w:vAlign w:val="bottom"/>
          </w:tcPr>
          <w:p w14:paraId="1CCF9CB6" w14:textId="77777777" w:rsidR="009F1A6D" w:rsidRPr="00CF33A7" w:rsidRDefault="009F1A6D" w:rsidP="00EF4FBA">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to be able to identify factor</w:t>
            </w:r>
          </w:p>
        </w:tc>
        <w:tc>
          <w:tcPr>
            <w:tcW w:w="3360" w:type="dxa"/>
            <w:vMerge/>
            <w:tcBorders>
              <w:top w:val="nil"/>
              <w:left w:val="nil"/>
              <w:bottom w:val="nil"/>
              <w:right w:val="nil"/>
            </w:tcBorders>
            <w:vAlign w:val="bottom"/>
          </w:tcPr>
          <w:p w14:paraId="1CCF9CB7"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920" w:type="dxa"/>
            <w:vMerge/>
            <w:tcBorders>
              <w:top w:val="nil"/>
              <w:left w:val="nil"/>
              <w:bottom w:val="nil"/>
              <w:right w:val="single" w:sz="8" w:space="0" w:color="auto"/>
            </w:tcBorders>
            <w:vAlign w:val="bottom"/>
          </w:tcPr>
          <w:p w14:paraId="1CCF9CB8"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CB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BF" w14:textId="77777777">
        <w:trPr>
          <w:trHeight w:val="168"/>
        </w:trPr>
        <w:tc>
          <w:tcPr>
            <w:tcW w:w="2980" w:type="dxa"/>
            <w:vMerge/>
            <w:tcBorders>
              <w:top w:val="nil"/>
              <w:left w:val="single" w:sz="8" w:space="0" w:color="auto"/>
              <w:bottom w:val="nil"/>
              <w:right w:val="single" w:sz="8" w:space="0" w:color="auto"/>
            </w:tcBorders>
            <w:vAlign w:val="bottom"/>
          </w:tcPr>
          <w:p w14:paraId="1CCF9CBB"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360" w:type="dxa"/>
            <w:tcBorders>
              <w:top w:val="nil"/>
              <w:left w:val="nil"/>
              <w:bottom w:val="nil"/>
              <w:right w:val="nil"/>
            </w:tcBorders>
            <w:vAlign w:val="bottom"/>
          </w:tcPr>
          <w:p w14:paraId="65CD25F3" w14:textId="77777777" w:rsidR="009F1A6D" w:rsidRDefault="00DF7C20">
            <w:pPr>
              <w:widowControl w:val="0"/>
              <w:autoSpaceDE w:val="0"/>
              <w:autoSpaceDN w:val="0"/>
              <w:adjustRightInd w:val="0"/>
              <w:spacing w:after="0" w:line="240" w:lineRule="auto"/>
              <w:rPr>
                <w:rFonts w:ascii="Times New Roman" w:hAnsi="Times New Roman"/>
              </w:rPr>
            </w:pPr>
            <w:r w:rsidRPr="006213C6">
              <w:rPr>
                <w:rFonts w:ascii="Times New Roman" w:hAnsi="Times New Roman"/>
              </w:rPr>
              <w:t xml:space="preserve">Children are taught to recognise factors in pairs and write these down </w:t>
            </w:r>
            <w:r w:rsidR="006213C6" w:rsidRPr="006213C6">
              <w:rPr>
                <w:rFonts w:ascii="Times New Roman" w:hAnsi="Times New Roman"/>
              </w:rPr>
              <w:t>systematically</w:t>
            </w:r>
            <w:r w:rsidRPr="006213C6">
              <w:rPr>
                <w:rFonts w:ascii="Times New Roman" w:hAnsi="Times New Roman"/>
              </w:rPr>
              <w:t xml:space="preserve"> to </w:t>
            </w:r>
            <w:r w:rsidR="006213C6" w:rsidRPr="006213C6">
              <w:rPr>
                <w:rFonts w:ascii="Times New Roman" w:hAnsi="Times New Roman"/>
              </w:rPr>
              <w:t>ensure</w:t>
            </w:r>
            <w:r w:rsidRPr="006213C6">
              <w:rPr>
                <w:rFonts w:ascii="Times New Roman" w:hAnsi="Times New Roman"/>
              </w:rPr>
              <w:t xml:space="preserve"> they have not missed any</w:t>
            </w:r>
            <w:r w:rsidR="006213C6" w:rsidRPr="006213C6">
              <w:rPr>
                <w:rFonts w:ascii="Times New Roman" w:hAnsi="Times New Roman"/>
              </w:rPr>
              <w:t>.</w:t>
            </w:r>
          </w:p>
          <w:p w14:paraId="2F2EE3E3" w14:textId="77777777" w:rsidR="006213C6" w:rsidRDefault="006213C6">
            <w:pPr>
              <w:widowControl w:val="0"/>
              <w:autoSpaceDE w:val="0"/>
              <w:autoSpaceDN w:val="0"/>
              <w:adjustRightInd w:val="0"/>
              <w:spacing w:after="0" w:line="240" w:lineRule="auto"/>
              <w:rPr>
                <w:rFonts w:ascii="Times New Roman" w:hAnsi="Times New Roman"/>
              </w:rPr>
            </w:pPr>
            <w:r>
              <w:rPr>
                <w:rFonts w:ascii="Times New Roman" w:hAnsi="Times New Roman"/>
              </w:rPr>
              <w:t xml:space="preserve">Factor bugs are introduced in year 5 as a starting point however once understood children write down underneath the number. </w:t>
            </w:r>
          </w:p>
          <w:p w14:paraId="54F77740" w14:textId="77777777" w:rsidR="006213C6" w:rsidRDefault="006213C6">
            <w:pPr>
              <w:widowControl w:val="0"/>
              <w:autoSpaceDE w:val="0"/>
              <w:autoSpaceDN w:val="0"/>
              <w:adjustRightInd w:val="0"/>
              <w:spacing w:after="0" w:line="240" w:lineRule="auto"/>
              <w:rPr>
                <w:rFonts w:ascii="Times New Roman" w:hAnsi="Times New Roman"/>
              </w:rPr>
            </w:pPr>
            <w:r>
              <w:rPr>
                <w:rFonts w:ascii="Times New Roman" w:hAnsi="Times New Roman"/>
              </w:rPr>
              <w:t xml:space="preserve">e.g. </w:t>
            </w:r>
          </w:p>
          <w:p w14:paraId="35F5891C" w14:textId="77777777" w:rsidR="006213C6" w:rsidRDefault="006213C6">
            <w:pPr>
              <w:widowControl w:val="0"/>
              <w:autoSpaceDE w:val="0"/>
              <w:autoSpaceDN w:val="0"/>
              <w:adjustRightInd w:val="0"/>
              <w:spacing w:after="0" w:line="240" w:lineRule="auto"/>
              <w:rPr>
                <w:rFonts w:ascii="Times New Roman" w:hAnsi="Times New Roman"/>
              </w:rPr>
            </w:pPr>
            <w:r>
              <w:rPr>
                <w:rFonts w:ascii="Times New Roman" w:hAnsi="Times New Roman"/>
              </w:rPr>
              <w:t>factors of 24</w:t>
            </w:r>
          </w:p>
          <w:p w14:paraId="4C22CDAB" w14:textId="77777777" w:rsidR="006213C6" w:rsidRDefault="006213C6">
            <w:pPr>
              <w:widowControl w:val="0"/>
              <w:autoSpaceDE w:val="0"/>
              <w:autoSpaceDN w:val="0"/>
              <w:adjustRightInd w:val="0"/>
              <w:spacing w:after="0" w:line="240" w:lineRule="auto"/>
              <w:rPr>
                <w:rFonts w:ascii="Times New Roman" w:hAnsi="Times New Roman"/>
              </w:rPr>
            </w:pPr>
            <w:r>
              <w:rPr>
                <w:rFonts w:ascii="Times New Roman" w:hAnsi="Times New Roman"/>
              </w:rPr>
              <w:t>1 x 24</w:t>
            </w:r>
          </w:p>
          <w:p w14:paraId="598C7A2B" w14:textId="77777777" w:rsidR="006213C6" w:rsidRDefault="006213C6">
            <w:pPr>
              <w:widowControl w:val="0"/>
              <w:autoSpaceDE w:val="0"/>
              <w:autoSpaceDN w:val="0"/>
              <w:adjustRightInd w:val="0"/>
              <w:spacing w:after="0" w:line="240" w:lineRule="auto"/>
              <w:rPr>
                <w:rFonts w:ascii="Times New Roman" w:hAnsi="Times New Roman"/>
              </w:rPr>
            </w:pPr>
            <w:r>
              <w:rPr>
                <w:rFonts w:ascii="Times New Roman" w:hAnsi="Times New Roman"/>
              </w:rPr>
              <w:t>2 x 12</w:t>
            </w:r>
          </w:p>
          <w:p w14:paraId="5FE4D907" w14:textId="77777777" w:rsidR="006213C6" w:rsidRDefault="006213C6">
            <w:pPr>
              <w:widowControl w:val="0"/>
              <w:autoSpaceDE w:val="0"/>
              <w:autoSpaceDN w:val="0"/>
              <w:adjustRightInd w:val="0"/>
              <w:spacing w:after="0" w:line="240" w:lineRule="auto"/>
              <w:rPr>
                <w:rFonts w:ascii="Times New Roman" w:hAnsi="Times New Roman"/>
              </w:rPr>
            </w:pPr>
            <w:r>
              <w:rPr>
                <w:rFonts w:ascii="Times New Roman" w:hAnsi="Times New Roman"/>
              </w:rPr>
              <w:t>3</w:t>
            </w:r>
            <w:r w:rsidR="00B94606">
              <w:rPr>
                <w:rFonts w:ascii="Times New Roman" w:hAnsi="Times New Roman"/>
              </w:rPr>
              <w:t xml:space="preserve"> x 8</w:t>
            </w:r>
          </w:p>
          <w:p w14:paraId="1CCF9CBC" w14:textId="692CA7FE" w:rsidR="00B94606" w:rsidRPr="006213C6" w:rsidRDefault="00B94606">
            <w:pPr>
              <w:widowControl w:val="0"/>
              <w:autoSpaceDE w:val="0"/>
              <w:autoSpaceDN w:val="0"/>
              <w:adjustRightInd w:val="0"/>
              <w:spacing w:after="0" w:line="240" w:lineRule="auto"/>
              <w:rPr>
                <w:rFonts w:ascii="Times New Roman" w:hAnsi="Times New Roman"/>
              </w:rPr>
            </w:pPr>
            <w:r>
              <w:rPr>
                <w:rFonts w:ascii="Times New Roman" w:hAnsi="Times New Roman"/>
              </w:rPr>
              <w:t>4 x 6</w:t>
            </w:r>
          </w:p>
        </w:tc>
        <w:tc>
          <w:tcPr>
            <w:tcW w:w="2920" w:type="dxa"/>
            <w:tcBorders>
              <w:top w:val="nil"/>
              <w:left w:val="nil"/>
              <w:bottom w:val="nil"/>
              <w:right w:val="single" w:sz="8" w:space="0" w:color="auto"/>
            </w:tcBorders>
            <w:vAlign w:val="bottom"/>
          </w:tcPr>
          <w:p w14:paraId="1CCF9CBD"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CB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C4" w14:textId="77777777">
        <w:trPr>
          <w:trHeight w:val="262"/>
        </w:trPr>
        <w:tc>
          <w:tcPr>
            <w:tcW w:w="2980" w:type="dxa"/>
            <w:tcBorders>
              <w:top w:val="nil"/>
              <w:left w:val="single" w:sz="8" w:space="0" w:color="auto"/>
              <w:bottom w:val="nil"/>
              <w:right w:val="single" w:sz="8" w:space="0" w:color="auto"/>
            </w:tcBorders>
            <w:vAlign w:val="bottom"/>
          </w:tcPr>
          <w:p w14:paraId="1CCF9CC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pairs and this knowledge can</w:t>
            </w:r>
          </w:p>
        </w:tc>
        <w:tc>
          <w:tcPr>
            <w:tcW w:w="3360" w:type="dxa"/>
            <w:tcBorders>
              <w:top w:val="nil"/>
              <w:left w:val="nil"/>
              <w:bottom w:val="nil"/>
              <w:right w:val="nil"/>
            </w:tcBorders>
            <w:vAlign w:val="bottom"/>
          </w:tcPr>
          <w:p w14:paraId="1CCF9CC1" w14:textId="03212651" w:rsidR="009F1A6D" w:rsidRPr="00CF33A7" w:rsidRDefault="006D274D">
            <w:pPr>
              <w:widowControl w:val="0"/>
              <w:autoSpaceDE w:val="0"/>
              <w:autoSpaceDN w:val="0"/>
              <w:adjustRightInd w:val="0"/>
              <w:spacing w:after="0" w:line="240" w:lineRule="auto"/>
              <w:rPr>
                <w:rFonts w:ascii="Times New Roman" w:hAnsi="Times New Roman"/>
              </w:rPr>
            </w:pPr>
            <w:r>
              <w:rPr>
                <w:rFonts w:ascii="Times New Roman" w:hAnsi="Times New Roman"/>
              </w:rPr>
              <w:t xml:space="preserve">      </w:t>
            </w:r>
          </w:p>
        </w:tc>
        <w:tc>
          <w:tcPr>
            <w:tcW w:w="2920" w:type="dxa"/>
            <w:tcBorders>
              <w:top w:val="nil"/>
              <w:left w:val="nil"/>
              <w:bottom w:val="nil"/>
              <w:right w:val="single" w:sz="8" w:space="0" w:color="auto"/>
            </w:tcBorders>
            <w:vAlign w:val="bottom"/>
          </w:tcPr>
          <w:p w14:paraId="1CCF9CC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C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C9" w14:textId="77777777">
        <w:trPr>
          <w:trHeight w:val="264"/>
        </w:trPr>
        <w:tc>
          <w:tcPr>
            <w:tcW w:w="2980" w:type="dxa"/>
            <w:tcBorders>
              <w:top w:val="nil"/>
              <w:left w:val="single" w:sz="8" w:space="0" w:color="auto"/>
              <w:bottom w:val="nil"/>
              <w:right w:val="single" w:sz="8" w:space="0" w:color="auto"/>
            </w:tcBorders>
            <w:vAlign w:val="bottom"/>
          </w:tcPr>
          <w:p w14:paraId="1CCF9CC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be used to calculate.</w:t>
            </w:r>
          </w:p>
        </w:tc>
        <w:tc>
          <w:tcPr>
            <w:tcW w:w="3360" w:type="dxa"/>
            <w:tcBorders>
              <w:top w:val="nil"/>
              <w:left w:val="nil"/>
              <w:bottom w:val="nil"/>
              <w:right w:val="nil"/>
            </w:tcBorders>
            <w:vAlign w:val="bottom"/>
          </w:tcPr>
          <w:p w14:paraId="1CCF9CC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920" w:type="dxa"/>
            <w:tcBorders>
              <w:top w:val="nil"/>
              <w:left w:val="nil"/>
              <w:bottom w:val="nil"/>
              <w:right w:val="single" w:sz="8" w:space="0" w:color="auto"/>
            </w:tcBorders>
            <w:vAlign w:val="bottom"/>
          </w:tcPr>
          <w:p w14:paraId="1CCF9CC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CC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CE" w14:textId="77777777">
        <w:trPr>
          <w:trHeight w:val="458"/>
        </w:trPr>
        <w:tc>
          <w:tcPr>
            <w:tcW w:w="2980" w:type="dxa"/>
            <w:tcBorders>
              <w:top w:val="nil"/>
              <w:left w:val="single" w:sz="8" w:space="0" w:color="auto"/>
              <w:bottom w:val="nil"/>
              <w:right w:val="single" w:sz="8" w:space="0" w:color="auto"/>
            </w:tcBorders>
            <w:vAlign w:val="bottom"/>
          </w:tcPr>
          <w:p w14:paraId="1CCF9CCA"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Pupils will be using the</w:t>
            </w:r>
          </w:p>
        </w:tc>
        <w:tc>
          <w:tcPr>
            <w:tcW w:w="3360" w:type="dxa"/>
            <w:tcBorders>
              <w:top w:val="nil"/>
              <w:left w:val="nil"/>
              <w:bottom w:val="nil"/>
              <w:right w:val="nil"/>
            </w:tcBorders>
            <w:vAlign w:val="bottom"/>
          </w:tcPr>
          <w:p w14:paraId="1CCF9CC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C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C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D3" w14:textId="77777777">
        <w:trPr>
          <w:trHeight w:val="262"/>
        </w:trPr>
        <w:tc>
          <w:tcPr>
            <w:tcW w:w="2980" w:type="dxa"/>
            <w:tcBorders>
              <w:top w:val="nil"/>
              <w:left w:val="single" w:sz="8" w:space="0" w:color="auto"/>
              <w:bottom w:val="nil"/>
              <w:right w:val="single" w:sz="8" w:space="0" w:color="auto"/>
            </w:tcBorders>
            <w:vAlign w:val="bottom"/>
          </w:tcPr>
          <w:p w14:paraId="1CCF9CC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commutative and associative</w:t>
            </w:r>
          </w:p>
        </w:tc>
        <w:tc>
          <w:tcPr>
            <w:tcW w:w="3360" w:type="dxa"/>
            <w:vMerge w:val="restart"/>
            <w:tcBorders>
              <w:top w:val="nil"/>
              <w:left w:val="nil"/>
              <w:bottom w:val="nil"/>
              <w:right w:val="nil"/>
            </w:tcBorders>
            <w:vAlign w:val="bottom"/>
          </w:tcPr>
          <w:p w14:paraId="1CCF9CD0" w14:textId="654295AE"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D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CD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D8" w14:textId="77777777">
        <w:trPr>
          <w:trHeight w:val="82"/>
        </w:trPr>
        <w:tc>
          <w:tcPr>
            <w:tcW w:w="2980" w:type="dxa"/>
            <w:vMerge w:val="restart"/>
            <w:tcBorders>
              <w:top w:val="nil"/>
              <w:left w:val="single" w:sz="8" w:space="0" w:color="auto"/>
              <w:bottom w:val="nil"/>
              <w:right w:val="single" w:sz="8" w:space="0" w:color="auto"/>
            </w:tcBorders>
            <w:vAlign w:val="bottom"/>
          </w:tcPr>
          <w:p w14:paraId="1CCF9CD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laws of multiplication.</w:t>
            </w:r>
          </w:p>
        </w:tc>
        <w:tc>
          <w:tcPr>
            <w:tcW w:w="3360" w:type="dxa"/>
            <w:vMerge/>
            <w:tcBorders>
              <w:top w:val="nil"/>
              <w:left w:val="nil"/>
              <w:bottom w:val="nil"/>
              <w:right w:val="nil"/>
            </w:tcBorders>
            <w:vAlign w:val="bottom"/>
          </w:tcPr>
          <w:p w14:paraId="1CCF9CD5"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920" w:type="dxa"/>
            <w:tcBorders>
              <w:top w:val="nil"/>
              <w:left w:val="nil"/>
              <w:bottom w:val="nil"/>
              <w:right w:val="single" w:sz="8" w:space="0" w:color="auto"/>
            </w:tcBorders>
            <w:vAlign w:val="bottom"/>
          </w:tcPr>
          <w:p w14:paraId="1CCF9CD6"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C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DD" w14:textId="77777777">
        <w:trPr>
          <w:trHeight w:val="182"/>
        </w:trPr>
        <w:tc>
          <w:tcPr>
            <w:tcW w:w="2980" w:type="dxa"/>
            <w:vMerge/>
            <w:tcBorders>
              <w:top w:val="nil"/>
              <w:left w:val="single" w:sz="8" w:space="0" w:color="auto"/>
              <w:bottom w:val="nil"/>
              <w:right w:val="single" w:sz="8" w:space="0" w:color="auto"/>
            </w:tcBorders>
            <w:vAlign w:val="bottom"/>
          </w:tcPr>
          <w:p w14:paraId="1CCF9CD9" w14:textId="77777777" w:rsidR="009F1A6D" w:rsidRPr="00CF33A7" w:rsidRDefault="009F1A6D">
            <w:pPr>
              <w:widowControl w:val="0"/>
              <w:autoSpaceDE w:val="0"/>
              <w:autoSpaceDN w:val="0"/>
              <w:adjustRightInd w:val="0"/>
              <w:spacing w:after="0" w:line="240" w:lineRule="auto"/>
              <w:rPr>
                <w:rFonts w:ascii="Times New Roman" w:hAnsi="Times New Roman"/>
                <w:sz w:val="15"/>
                <w:szCs w:val="15"/>
              </w:rPr>
            </w:pPr>
          </w:p>
        </w:tc>
        <w:tc>
          <w:tcPr>
            <w:tcW w:w="3360" w:type="dxa"/>
            <w:vMerge w:val="restart"/>
            <w:tcBorders>
              <w:top w:val="nil"/>
              <w:left w:val="nil"/>
              <w:bottom w:val="nil"/>
              <w:right w:val="nil"/>
            </w:tcBorders>
            <w:vAlign w:val="bottom"/>
          </w:tcPr>
          <w:p w14:paraId="1CCF9CDA" w14:textId="1920BB6A" w:rsidR="009F1A6D" w:rsidRPr="00CF33A7" w:rsidRDefault="009F1A6D">
            <w:pPr>
              <w:widowControl w:val="0"/>
              <w:autoSpaceDE w:val="0"/>
              <w:autoSpaceDN w:val="0"/>
              <w:adjustRightInd w:val="0"/>
              <w:spacing w:after="0" w:line="240" w:lineRule="auto"/>
              <w:ind w:left="1180"/>
              <w:rPr>
                <w:rFonts w:ascii="Times New Roman" w:hAnsi="Times New Roman"/>
                <w:sz w:val="24"/>
                <w:szCs w:val="24"/>
              </w:rPr>
            </w:pPr>
          </w:p>
        </w:tc>
        <w:tc>
          <w:tcPr>
            <w:tcW w:w="2920" w:type="dxa"/>
            <w:vMerge w:val="restart"/>
            <w:tcBorders>
              <w:top w:val="nil"/>
              <w:left w:val="nil"/>
              <w:bottom w:val="nil"/>
              <w:right w:val="single" w:sz="8" w:space="0" w:color="auto"/>
            </w:tcBorders>
            <w:vAlign w:val="bottom"/>
          </w:tcPr>
          <w:p w14:paraId="1CCF9CDB" w14:textId="4675328A" w:rsidR="009F1A6D" w:rsidRPr="00CF33A7" w:rsidRDefault="009F1A6D">
            <w:pPr>
              <w:widowControl w:val="0"/>
              <w:autoSpaceDE w:val="0"/>
              <w:autoSpaceDN w:val="0"/>
              <w:adjustRightInd w:val="0"/>
              <w:spacing w:after="0" w:line="240" w:lineRule="auto"/>
              <w:ind w:left="1180"/>
              <w:rPr>
                <w:rFonts w:ascii="Times New Roman" w:hAnsi="Times New Roman"/>
                <w:sz w:val="24"/>
                <w:szCs w:val="24"/>
              </w:rPr>
            </w:pPr>
          </w:p>
        </w:tc>
        <w:tc>
          <w:tcPr>
            <w:tcW w:w="0" w:type="dxa"/>
            <w:tcBorders>
              <w:top w:val="nil"/>
              <w:left w:val="nil"/>
              <w:bottom w:val="nil"/>
              <w:right w:val="nil"/>
            </w:tcBorders>
            <w:vAlign w:val="bottom"/>
          </w:tcPr>
          <w:p w14:paraId="1CCF9CD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E2" w14:textId="77777777">
        <w:trPr>
          <w:trHeight w:val="86"/>
        </w:trPr>
        <w:tc>
          <w:tcPr>
            <w:tcW w:w="2980" w:type="dxa"/>
            <w:tcBorders>
              <w:top w:val="nil"/>
              <w:left w:val="single" w:sz="8" w:space="0" w:color="auto"/>
              <w:bottom w:val="nil"/>
              <w:right w:val="single" w:sz="8" w:space="0" w:color="auto"/>
            </w:tcBorders>
            <w:vAlign w:val="bottom"/>
          </w:tcPr>
          <w:p w14:paraId="1CCF9CDE"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3360" w:type="dxa"/>
            <w:vMerge/>
            <w:tcBorders>
              <w:top w:val="nil"/>
              <w:left w:val="nil"/>
              <w:bottom w:val="nil"/>
              <w:right w:val="nil"/>
            </w:tcBorders>
            <w:vAlign w:val="bottom"/>
          </w:tcPr>
          <w:p w14:paraId="1CCF9CDF"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2920" w:type="dxa"/>
            <w:vMerge/>
            <w:tcBorders>
              <w:top w:val="nil"/>
              <w:left w:val="nil"/>
              <w:bottom w:val="nil"/>
              <w:right w:val="single" w:sz="8" w:space="0" w:color="auto"/>
            </w:tcBorders>
            <w:vAlign w:val="bottom"/>
          </w:tcPr>
          <w:p w14:paraId="1CCF9CE0"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CE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E7" w14:textId="77777777">
        <w:trPr>
          <w:trHeight w:val="374"/>
        </w:trPr>
        <w:tc>
          <w:tcPr>
            <w:tcW w:w="2980" w:type="dxa"/>
            <w:tcBorders>
              <w:top w:val="nil"/>
              <w:left w:val="single" w:sz="8" w:space="0" w:color="auto"/>
              <w:bottom w:val="nil"/>
              <w:right w:val="single" w:sz="8" w:space="0" w:color="auto"/>
            </w:tcBorders>
            <w:vAlign w:val="bottom"/>
          </w:tcPr>
          <w:p w14:paraId="1CCF9CE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Commutative law</w:t>
            </w:r>
          </w:p>
        </w:tc>
        <w:tc>
          <w:tcPr>
            <w:tcW w:w="3360" w:type="dxa"/>
            <w:tcBorders>
              <w:top w:val="nil"/>
              <w:left w:val="nil"/>
              <w:bottom w:val="nil"/>
              <w:right w:val="nil"/>
            </w:tcBorders>
            <w:vAlign w:val="bottom"/>
          </w:tcPr>
          <w:p w14:paraId="1CCF9CE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E5"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E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EC" w14:textId="77777777">
        <w:trPr>
          <w:trHeight w:val="461"/>
        </w:trPr>
        <w:tc>
          <w:tcPr>
            <w:tcW w:w="2980" w:type="dxa"/>
            <w:tcBorders>
              <w:top w:val="nil"/>
              <w:left w:val="single" w:sz="8" w:space="0" w:color="auto"/>
              <w:bottom w:val="nil"/>
              <w:right w:val="single" w:sz="8" w:space="0" w:color="auto"/>
            </w:tcBorders>
            <w:vAlign w:val="bottom"/>
          </w:tcPr>
          <w:p w14:paraId="1CCF9CE8" w14:textId="18469599" w:rsidR="009F1A6D" w:rsidRPr="00CF33A7" w:rsidRDefault="00EF4FBA" w:rsidP="00EF4FBA">
            <w:pPr>
              <w:widowControl w:val="0"/>
              <w:autoSpaceDE w:val="0"/>
              <w:autoSpaceDN w:val="0"/>
              <w:adjustRightInd w:val="0"/>
              <w:spacing w:after="0" w:line="240" w:lineRule="auto"/>
              <w:rPr>
                <w:rFonts w:ascii="Times New Roman" w:hAnsi="Times New Roman"/>
                <w:sz w:val="24"/>
                <w:szCs w:val="24"/>
              </w:rPr>
            </w:pPr>
            <w:r>
              <w:rPr>
                <w:rFonts w:ascii="Georgia" w:hAnsi="Georgia" w:cs="Georgia"/>
                <w:b/>
                <w:bCs/>
                <w:sz w:val="20"/>
                <w:szCs w:val="20"/>
              </w:rPr>
              <w:t xml:space="preserve">    </w:t>
            </w:r>
            <w:r w:rsidR="009F1A6D" w:rsidRPr="00CF33A7">
              <w:rPr>
                <w:rFonts w:ascii="Georgia" w:hAnsi="Georgia" w:cs="Georgia"/>
                <w:b/>
                <w:bCs/>
                <w:sz w:val="20"/>
                <w:szCs w:val="20"/>
              </w:rPr>
              <w:t>a x b = b x a</w:t>
            </w:r>
          </w:p>
        </w:tc>
        <w:tc>
          <w:tcPr>
            <w:tcW w:w="3360" w:type="dxa"/>
            <w:tcBorders>
              <w:top w:val="nil"/>
              <w:left w:val="nil"/>
              <w:bottom w:val="nil"/>
              <w:right w:val="nil"/>
            </w:tcBorders>
            <w:vAlign w:val="bottom"/>
          </w:tcPr>
          <w:p w14:paraId="1CCF9CE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E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F1" w14:textId="77777777">
        <w:trPr>
          <w:trHeight w:val="461"/>
        </w:trPr>
        <w:tc>
          <w:tcPr>
            <w:tcW w:w="2980" w:type="dxa"/>
            <w:tcBorders>
              <w:top w:val="nil"/>
              <w:left w:val="single" w:sz="8" w:space="0" w:color="auto"/>
              <w:bottom w:val="nil"/>
              <w:right w:val="single" w:sz="8" w:space="0" w:color="auto"/>
            </w:tcBorders>
            <w:vAlign w:val="bottom"/>
          </w:tcPr>
          <w:p w14:paraId="1CCF9CE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Associative law</w:t>
            </w:r>
          </w:p>
        </w:tc>
        <w:tc>
          <w:tcPr>
            <w:tcW w:w="3360" w:type="dxa"/>
            <w:vMerge w:val="restart"/>
            <w:tcBorders>
              <w:top w:val="nil"/>
              <w:left w:val="nil"/>
              <w:bottom w:val="nil"/>
              <w:right w:val="nil"/>
            </w:tcBorders>
            <w:vAlign w:val="bottom"/>
          </w:tcPr>
          <w:p w14:paraId="1CCF9CEE" w14:textId="17C29ED6"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E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F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F6" w14:textId="77777777">
        <w:trPr>
          <w:trHeight w:val="211"/>
        </w:trPr>
        <w:tc>
          <w:tcPr>
            <w:tcW w:w="2980" w:type="dxa"/>
            <w:tcBorders>
              <w:top w:val="nil"/>
              <w:left w:val="single" w:sz="8" w:space="0" w:color="auto"/>
              <w:bottom w:val="nil"/>
              <w:right w:val="single" w:sz="8" w:space="0" w:color="auto"/>
            </w:tcBorders>
            <w:vAlign w:val="bottom"/>
          </w:tcPr>
          <w:p w14:paraId="1CCF9CF2"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360" w:type="dxa"/>
            <w:vMerge/>
            <w:tcBorders>
              <w:top w:val="nil"/>
              <w:left w:val="nil"/>
              <w:bottom w:val="nil"/>
              <w:right w:val="nil"/>
            </w:tcBorders>
            <w:vAlign w:val="bottom"/>
          </w:tcPr>
          <w:p w14:paraId="1CCF9CF3"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2920" w:type="dxa"/>
            <w:tcBorders>
              <w:top w:val="nil"/>
              <w:left w:val="nil"/>
              <w:bottom w:val="nil"/>
              <w:right w:val="single" w:sz="8" w:space="0" w:color="auto"/>
            </w:tcBorders>
            <w:vAlign w:val="bottom"/>
          </w:tcPr>
          <w:p w14:paraId="1CCF9CF4"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CF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CFB" w14:textId="77777777">
        <w:trPr>
          <w:trHeight w:val="269"/>
        </w:trPr>
        <w:tc>
          <w:tcPr>
            <w:tcW w:w="2980" w:type="dxa"/>
            <w:tcBorders>
              <w:top w:val="nil"/>
              <w:left w:val="single" w:sz="8" w:space="0" w:color="auto"/>
              <w:bottom w:val="nil"/>
              <w:right w:val="single" w:sz="8" w:space="0" w:color="auto"/>
            </w:tcBorders>
            <w:vAlign w:val="bottom"/>
          </w:tcPr>
          <w:p w14:paraId="1CCF9CF7"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a x b x c = (a x b) x c</w:t>
            </w:r>
          </w:p>
        </w:tc>
        <w:tc>
          <w:tcPr>
            <w:tcW w:w="3360" w:type="dxa"/>
            <w:tcBorders>
              <w:top w:val="nil"/>
              <w:left w:val="nil"/>
              <w:bottom w:val="nil"/>
              <w:right w:val="nil"/>
            </w:tcBorders>
            <w:vAlign w:val="bottom"/>
          </w:tcPr>
          <w:p w14:paraId="1CCF9CF8" w14:textId="5AA5B703" w:rsidR="009F1A6D" w:rsidRPr="00CF33A7" w:rsidRDefault="009F1A6D">
            <w:pPr>
              <w:widowControl w:val="0"/>
              <w:autoSpaceDE w:val="0"/>
              <w:autoSpaceDN w:val="0"/>
              <w:adjustRightInd w:val="0"/>
              <w:spacing w:after="0" w:line="267" w:lineRule="exact"/>
              <w:ind w:left="1180"/>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F9" w14:textId="20543C9B" w:rsidR="009F1A6D" w:rsidRPr="00CF33A7" w:rsidRDefault="009F1A6D">
            <w:pPr>
              <w:widowControl w:val="0"/>
              <w:autoSpaceDE w:val="0"/>
              <w:autoSpaceDN w:val="0"/>
              <w:adjustRightInd w:val="0"/>
              <w:spacing w:after="0" w:line="267" w:lineRule="exact"/>
              <w:ind w:left="1180"/>
              <w:rPr>
                <w:rFonts w:ascii="Times New Roman" w:hAnsi="Times New Roman"/>
                <w:sz w:val="24"/>
                <w:szCs w:val="24"/>
              </w:rPr>
            </w:pPr>
          </w:p>
        </w:tc>
        <w:tc>
          <w:tcPr>
            <w:tcW w:w="0" w:type="dxa"/>
            <w:tcBorders>
              <w:top w:val="nil"/>
              <w:left w:val="nil"/>
              <w:bottom w:val="nil"/>
              <w:right w:val="nil"/>
            </w:tcBorders>
            <w:vAlign w:val="bottom"/>
          </w:tcPr>
          <w:p w14:paraId="1CCF9CF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00" w14:textId="77777777">
        <w:trPr>
          <w:trHeight w:val="444"/>
        </w:trPr>
        <w:tc>
          <w:tcPr>
            <w:tcW w:w="2980" w:type="dxa"/>
            <w:tcBorders>
              <w:top w:val="nil"/>
              <w:left w:val="single" w:sz="8" w:space="0" w:color="auto"/>
              <w:bottom w:val="nil"/>
              <w:right w:val="single" w:sz="8" w:space="0" w:color="auto"/>
            </w:tcBorders>
            <w:vAlign w:val="bottom"/>
          </w:tcPr>
          <w:p w14:paraId="1CCF9CFC" w14:textId="77777777" w:rsidR="009F1A6D" w:rsidRPr="00CF33A7" w:rsidRDefault="009F1A6D">
            <w:pPr>
              <w:widowControl w:val="0"/>
              <w:autoSpaceDE w:val="0"/>
              <w:autoSpaceDN w:val="0"/>
              <w:adjustRightInd w:val="0"/>
              <w:spacing w:after="0" w:line="240" w:lineRule="auto"/>
              <w:ind w:left="940"/>
              <w:rPr>
                <w:rFonts w:ascii="Times New Roman" w:hAnsi="Times New Roman"/>
                <w:sz w:val="24"/>
                <w:szCs w:val="24"/>
              </w:rPr>
            </w:pPr>
            <w:r w:rsidRPr="00CF33A7">
              <w:rPr>
                <w:rFonts w:ascii="Georgia" w:hAnsi="Georgia" w:cs="Georgia"/>
                <w:b/>
                <w:bCs/>
                <w:sz w:val="20"/>
                <w:szCs w:val="20"/>
              </w:rPr>
              <w:t>= a x (b x c)</w:t>
            </w:r>
          </w:p>
        </w:tc>
        <w:tc>
          <w:tcPr>
            <w:tcW w:w="3360" w:type="dxa"/>
            <w:tcBorders>
              <w:top w:val="nil"/>
              <w:left w:val="nil"/>
              <w:bottom w:val="nil"/>
              <w:right w:val="nil"/>
            </w:tcBorders>
            <w:vAlign w:val="bottom"/>
          </w:tcPr>
          <w:p w14:paraId="1CCF9CF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CF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C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05" w14:textId="77777777">
        <w:trPr>
          <w:trHeight w:val="458"/>
        </w:trPr>
        <w:tc>
          <w:tcPr>
            <w:tcW w:w="2980" w:type="dxa"/>
            <w:tcBorders>
              <w:top w:val="nil"/>
              <w:left w:val="single" w:sz="8" w:space="0" w:color="auto"/>
              <w:bottom w:val="nil"/>
              <w:right w:val="single" w:sz="8" w:space="0" w:color="auto"/>
            </w:tcBorders>
            <w:vAlign w:val="bottom"/>
          </w:tcPr>
          <w:p w14:paraId="1CCF9D01" w14:textId="77777777" w:rsidR="009F1A6D" w:rsidRPr="00CF33A7" w:rsidRDefault="009F1A6D" w:rsidP="00EF4FBA">
            <w:pPr>
              <w:widowControl w:val="0"/>
              <w:autoSpaceDE w:val="0"/>
              <w:autoSpaceDN w:val="0"/>
              <w:adjustRightInd w:val="0"/>
              <w:spacing w:after="0" w:line="240" w:lineRule="auto"/>
              <w:rPr>
                <w:rFonts w:ascii="Times New Roman" w:hAnsi="Times New Roman"/>
                <w:sz w:val="24"/>
                <w:szCs w:val="24"/>
              </w:rPr>
            </w:pPr>
            <w:r w:rsidRPr="00CF33A7">
              <w:rPr>
                <w:rFonts w:ascii="Georgia" w:hAnsi="Georgia" w:cs="Georgia"/>
                <w:i/>
                <w:iCs/>
                <w:sz w:val="20"/>
                <w:szCs w:val="20"/>
              </w:rPr>
              <w:t>They should explore and</w:t>
            </w:r>
          </w:p>
        </w:tc>
        <w:tc>
          <w:tcPr>
            <w:tcW w:w="3360" w:type="dxa"/>
            <w:tcBorders>
              <w:top w:val="nil"/>
              <w:left w:val="nil"/>
              <w:bottom w:val="nil"/>
              <w:right w:val="nil"/>
            </w:tcBorders>
            <w:vAlign w:val="bottom"/>
          </w:tcPr>
          <w:p w14:paraId="1CCF9D0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14:paraId="1CCF9D0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D0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0A" w14:textId="77777777">
        <w:trPr>
          <w:trHeight w:val="262"/>
        </w:trPr>
        <w:tc>
          <w:tcPr>
            <w:tcW w:w="2980" w:type="dxa"/>
            <w:tcBorders>
              <w:top w:val="nil"/>
              <w:left w:val="single" w:sz="8" w:space="0" w:color="auto"/>
              <w:bottom w:val="nil"/>
              <w:right w:val="single" w:sz="8" w:space="0" w:color="auto"/>
            </w:tcBorders>
            <w:vAlign w:val="bottom"/>
          </w:tcPr>
          <w:p w14:paraId="1CCF9D0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compare the different options</w:t>
            </w:r>
          </w:p>
        </w:tc>
        <w:tc>
          <w:tcPr>
            <w:tcW w:w="3360" w:type="dxa"/>
            <w:tcBorders>
              <w:top w:val="nil"/>
              <w:left w:val="nil"/>
              <w:bottom w:val="nil"/>
              <w:right w:val="nil"/>
            </w:tcBorders>
            <w:vAlign w:val="bottom"/>
          </w:tcPr>
          <w:p w14:paraId="1CCF9D0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920" w:type="dxa"/>
            <w:tcBorders>
              <w:top w:val="nil"/>
              <w:left w:val="nil"/>
              <w:bottom w:val="nil"/>
              <w:right w:val="single" w:sz="8" w:space="0" w:color="auto"/>
            </w:tcBorders>
            <w:vAlign w:val="bottom"/>
          </w:tcPr>
          <w:p w14:paraId="1CCF9D0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0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0F" w14:textId="77777777">
        <w:trPr>
          <w:trHeight w:val="262"/>
        </w:trPr>
        <w:tc>
          <w:tcPr>
            <w:tcW w:w="2980" w:type="dxa"/>
            <w:tcBorders>
              <w:top w:val="nil"/>
              <w:left w:val="single" w:sz="8" w:space="0" w:color="auto"/>
              <w:bottom w:val="nil"/>
              <w:right w:val="single" w:sz="8" w:space="0" w:color="auto"/>
            </w:tcBorders>
            <w:vAlign w:val="bottom"/>
          </w:tcPr>
          <w:p w14:paraId="1CCF9D0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choose the most efficient</w:t>
            </w:r>
          </w:p>
        </w:tc>
        <w:tc>
          <w:tcPr>
            <w:tcW w:w="3360" w:type="dxa"/>
            <w:tcBorders>
              <w:top w:val="nil"/>
              <w:left w:val="nil"/>
              <w:bottom w:val="nil"/>
              <w:right w:val="nil"/>
            </w:tcBorders>
            <w:vAlign w:val="bottom"/>
          </w:tcPr>
          <w:p w14:paraId="1CCF9D0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920" w:type="dxa"/>
            <w:tcBorders>
              <w:top w:val="nil"/>
              <w:left w:val="nil"/>
              <w:bottom w:val="nil"/>
              <w:right w:val="single" w:sz="8" w:space="0" w:color="auto"/>
            </w:tcBorders>
            <w:vAlign w:val="bottom"/>
          </w:tcPr>
          <w:p w14:paraId="1CCF9D0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0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14" w14:textId="77777777">
        <w:trPr>
          <w:trHeight w:val="262"/>
        </w:trPr>
        <w:tc>
          <w:tcPr>
            <w:tcW w:w="2980" w:type="dxa"/>
            <w:tcBorders>
              <w:top w:val="nil"/>
              <w:left w:val="single" w:sz="8" w:space="0" w:color="auto"/>
              <w:bottom w:val="nil"/>
              <w:right w:val="single" w:sz="8" w:space="0" w:color="auto"/>
            </w:tcBorders>
            <w:vAlign w:val="bottom"/>
          </w:tcPr>
          <w:p w14:paraId="1CCF9D1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order to complete</w:t>
            </w:r>
          </w:p>
        </w:tc>
        <w:tc>
          <w:tcPr>
            <w:tcW w:w="3360" w:type="dxa"/>
            <w:tcBorders>
              <w:top w:val="nil"/>
              <w:left w:val="nil"/>
              <w:bottom w:val="nil"/>
              <w:right w:val="nil"/>
            </w:tcBorders>
            <w:vAlign w:val="bottom"/>
          </w:tcPr>
          <w:p w14:paraId="1CCF9D1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920" w:type="dxa"/>
            <w:tcBorders>
              <w:top w:val="nil"/>
              <w:left w:val="nil"/>
              <w:bottom w:val="nil"/>
              <w:right w:val="single" w:sz="8" w:space="0" w:color="auto"/>
            </w:tcBorders>
            <w:vAlign w:val="bottom"/>
          </w:tcPr>
          <w:p w14:paraId="1CCF9D1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1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19" w14:textId="77777777">
        <w:trPr>
          <w:trHeight w:val="262"/>
        </w:trPr>
        <w:tc>
          <w:tcPr>
            <w:tcW w:w="2980" w:type="dxa"/>
            <w:tcBorders>
              <w:top w:val="nil"/>
              <w:left w:val="single" w:sz="8" w:space="0" w:color="auto"/>
              <w:bottom w:val="nil"/>
              <w:right w:val="single" w:sz="8" w:space="0" w:color="auto"/>
            </w:tcBorders>
            <w:vAlign w:val="bottom"/>
          </w:tcPr>
          <w:p w14:paraId="1CCF9D1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calculations.</w:t>
            </w:r>
          </w:p>
        </w:tc>
        <w:tc>
          <w:tcPr>
            <w:tcW w:w="3360" w:type="dxa"/>
            <w:tcBorders>
              <w:top w:val="nil"/>
              <w:left w:val="nil"/>
              <w:bottom w:val="nil"/>
              <w:right w:val="nil"/>
            </w:tcBorders>
            <w:vAlign w:val="bottom"/>
          </w:tcPr>
          <w:p w14:paraId="1CCF9D1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2920" w:type="dxa"/>
            <w:tcBorders>
              <w:top w:val="nil"/>
              <w:left w:val="nil"/>
              <w:bottom w:val="nil"/>
              <w:right w:val="single" w:sz="8" w:space="0" w:color="auto"/>
            </w:tcBorders>
            <w:vAlign w:val="bottom"/>
          </w:tcPr>
          <w:p w14:paraId="1CCF9D1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1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1E" w14:textId="77777777">
        <w:trPr>
          <w:trHeight w:val="239"/>
        </w:trPr>
        <w:tc>
          <w:tcPr>
            <w:tcW w:w="2980" w:type="dxa"/>
            <w:tcBorders>
              <w:top w:val="nil"/>
              <w:left w:val="single" w:sz="8" w:space="0" w:color="auto"/>
              <w:bottom w:val="single" w:sz="8" w:space="0" w:color="auto"/>
              <w:right w:val="single" w:sz="8" w:space="0" w:color="auto"/>
            </w:tcBorders>
            <w:vAlign w:val="bottom"/>
          </w:tcPr>
          <w:p w14:paraId="1CCF9D1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360" w:type="dxa"/>
            <w:tcBorders>
              <w:top w:val="nil"/>
              <w:left w:val="nil"/>
              <w:bottom w:val="single" w:sz="8" w:space="0" w:color="auto"/>
              <w:right w:val="nil"/>
            </w:tcBorders>
            <w:vAlign w:val="bottom"/>
          </w:tcPr>
          <w:p w14:paraId="1CCF9D1B"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2920" w:type="dxa"/>
            <w:tcBorders>
              <w:top w:val="nil"/>
              <w:left w:val="nil"/>
              <w:bottom w:val="single" w:sz="8" w:space="0" w:color="auto"/>
              <w:right w:val="single" w:sz="8" w:space="0" w:color="auto"/>
            </w:tcBorders>
            <w:vAlign w:val="bottom"/>
          </w:tcPr>
          <w:p w14:paraId="1CCF9D1C"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D1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D27"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D28"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69</w:t>
      </w:r>
    </w:p>
    <w:p w14:paraId="1CCF9D29"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D2A"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69" w:name="page70"/>
      <w:bookmarkEnd w:id="69"/>
      <w:r>
        <w:rPr>
          <w:noProof/>
        </w:rPr>
        <w:drawing>
          <wp:anchor distT="0" distB="0" distL="114300" distR="114300" simplePos="0" relativeHeight="251824128" behindDoc="1" locked="0" layoutInCell="0" allowOverlap="1" wp14:anchorId="1CCFA2D4" wp14:editId="17D203FB">
            <wp:simplePos x="0" y="0"/>
            <wp:positionH relativeFrom="page">
              <wp:posOffset>914400</wp:posOffset>
            </wp:positionH>
            <wp:positionV relativeFrom="page">
              <wp:posOffset>448310</wp:posOffset>
            </wp:positionV>
            <wp:extent cx="1915795" cy="516255"/>
            <wp:effectExtent l="0" t="0" r="8255"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60"/>
        <w:gridCol w:w="580"/>
        <w:gridCol w:w="2040"/>
        <w:gridCol w:w="4860"/>
        <w:gridCol w:w="1020"/>
        <w:gridCol w:w="100"/>
        <w:gridCol w:w="300"/>
        <w:gridCol w:w="30"/>
      </w:tblGrid>
      <w:tr w:rsidR="009F1A6D" w:rsidRPr="00CF33A7" w14:paraId="1CCF9D2E" w14:textId="77777777">
        <w:trPr>
          <w:trHeight w:val="232"/>
        </w:trPr>
        <w:tc>
          <w:tcPr>
            <w:tcW w:w="2980" w:type="dxa"/>
            <w:gridSpan w:val="3"/>
            <w:tcBorders>
              <w:top w:val="single" w:sz="8" w:space="0" w:color="auto"/>
              <w:left w:val="single" w:sz="8" w:space="0" w:color="auto"/>
              <w:bottom w:val="nil"/>
              <w:right w:val="single" w:sz="8" w:space="0" w:color="auto"/>
            </w:tcBorders>
            <w:vAlign w:val="bottom"/>
          </w:tcPr>
          <w:p w14:paraId="1CCF9D2B" w14:textId="77777777" w:rsidR="009F1A6D" w:rsidRPr="00CF33A7" w:rsidRDefault="009F1A6D">
            <w:pPr>
              <w:widowControl w:val="0"/>
              <w:autoSpaceDE w:val="0"/>
              <w:autoSpaceDN w:val="0"/>
              <w:adjustRightInd w:val="0"/>
              <w:spacing w:after="0" w:line="226" w:lineRule="exact"/>
              <w:ind w:left="340"/>
              <w:rPr>
                <w:rFonts w:ascii="Times New Roman" w:hAnsi="Times New Roman"/>
                <w:sz w:val="24"/>
                <w:szCs w:val="24"/>
              </w:rPr>
            </w:pPr>
            <w:r w:rsidRPr="00CF33A7">
              <w:rPr>
                <w:rFonts w:ascii="Georgia" w:hAnsi="Georgia" w:cs="Georgia"/>
                <w:b/>
                <w:bCs/>
                <w:sz w:val="20"/>
                <w:szCs w:val="20"/>
              </w:rPr>
              <w:t>Strategies &amp; Guidance</w:t>
            </w:r>
          </w:p>
        </w:tc>
        <w:tc>
          <w:tcPr>
            <w:tcW w:w="6280" w:type="dxa"/>
            <w:gridSpan w:val="4"/>
            <w:tcBorders>
              <w:top w:val="single" w:sz="8" w:space="0" w:color="auto"/>
              <w:left w:val="nil"/>
              <w:bottom w:val="nil"/>
              <w:right w:val="single" w:sz="8" w:space="0" w:color="auto"/>
            </w:tcBorders>
            <w:vAlign w:val="bottom"/>
          </w:tcPr>
          <w:p w14:paraId="1CCF9D2C" w14:textId="77777777" w:rsidR="009F1A6D" w:rsidRPr="00CF33A7" w:rsidRDefault="009F1A6D">
            <w:pPr>
              <w:widowControl w:val="0"/>
              <w:autoSpaceDE w:val="0"/>
              <w:autoSpaceDN w:val="0"/>
              <w:adjustRightInd w:val="0"/>
              <w:spacing w:after="0" w:line="226" w:lineRule="exact"/>
              <w:ind w:left="290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D2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37" w14:textId="77777777">
        <w:trPr>
          <w:trHeight w:val="95"/>
        </w:trPr>
        <w:tc>
          <w:tcPr>
            <w:tcW w:w="360" w:type="dxa"/>
            <w:tcBorders>
              <w:top w:val="nil"/>
              <w:left w:val="single" w:sz="8" w:space="0" w:color="auto"/>
              <w:bottom w:val="single" w:sz="8" w:space="0" w:color="auto"/>
              <w:right w:val="nil"/>
            </w:tcBorders>
            <w:vAlign w:val="bottom"/>
          </w:tcPr>
          <w:p w14:paraId="1CCF9D2F"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single" w:sz="8" w:space="0" w:color="auto"/>
              <w:right w:val="nil"/>
            </w:tcBorders>
            <w:vAlign w:val="bottom"/>
          </w:tcPr>
          <w:p w14:paraId="1CCF9D30"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2040" w:type="dxa"/>
            <w:tcBorders>
              <w:top w:val="nil"/>
              <w:left w:val="nil"/>
              <w:bottom w:val="single" w:sz="8" w:space="0" w:color="auto"/>
              <w:right w:val="single" w:sz="8" w:space="0" w:color="auto"/>
            </w:tcBorders>
            <w:vAlign w:val="bottom"/>
          </w:tcPr>
          <w:p w14:paraId="1CCF9D31"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4860" w:type="dxa"/>
            <w:tcBorders>
              <w:top w:val="nil"/>
              <w:left w:val="nil"/>
              <w:bottom w:val="single" w:sz="8" w:space="0" w:color="auto"/>
              <w:right w:val="nil"/>
            </w:tcBorders>
            <w:vAlign w:val="bottom"/>
          </w:tcPr>
          <w:p w14:paraId="1CCF9D32"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20" w:type="dxa"/>
            <w:tcBorders>
              <w:top w:val="nil"/>
              <w:left w:val="nil"/>
              <w:bottom w:val="single" w:sz="8" w:space="0" w:color="auto"/>
              <w:right w:val="nil"/>
            </w:tcBorders>
            <w:vAlign w:val="bottom"/>
          </w:tcPr>
          <w:p w14:paraId="1CCF9D33"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auto"/>
              <w:right w:val="nil"/>
            </w:tcBorders>
            <w:vAlign w:val="bottom"/>
          </w:tcPr>
          <w:p w14:paraId="1CCF9D34"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single" w:sz="8" w:space="0" w:color="auto"/>
              <w:right w:val="single" w:sz="8" w:space="0" w:color="auto"/>
            </w:tcBorders>
            <w:vAlign w:val="bottom"/>
          </w:tcPr>
          <w:p w14:paraId="1CCF9D35"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D3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3E" w14:textId="77777777">
        <w:trPr>
          <w:trHeight w:val="212"/>
        </w:trPr>
        <w:tc>
          <w:tcPr>
            <w:tcW w:w="2980" w:type="dxa"/>
            <w:gridSpan w:val="3"/>
            <w:tcBorders>
              <w:top w:val="nil"/>
              <w:left w:val="single" w:sz="8" w:space="0" w:color="auto"/>
              <w:bottom w:val="nil"/>
              <w:right w:val="single" w:sz="8" w:space="0" w:color="auto"/>
            </w:tcBorders>
            <w:vAlign w:val="bottom"/>
          </w:tcPr>
          <w:p w14:paraId="1CCF9D38"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Formal written method of</w:t>
            </w:r>
          </w:p>
        </w:tc>
        <w:tc>
          <w:tcPr>
            <w:tcW w:w="4860" w:type="dxa"/>
            <w:tcBorders>
              <w:top w:val="nil"/>
              <w:left w:val="nil"/>
              <w:bottom w:val="nil"/>
              <w:right w:val="nil"/>
            </w:tcBorders>
            <w:vAlign w:val="bottom"/>
          </w:tcPr>
          <w:p w14:paraId="1CCF9D39"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nil"/>
            </w:tcBorders>
            <w:vAlign w:val="bottom"/>
          </w:tcPr>
          <w:p w14:paraId="1CCF9D3A"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14:paraId="1CCF9D3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single" w:sz="8" w:space="0" w:color="auto"/>
            </w:tcBorders>
            <w:vAlign w:val="bottom"/>
          </w:tcPr>
          <w:p w14:paraId="1CCF9D3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D3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45" w14:textId="77777777">
        <w:trPr>
          <w:trHeight w:val="264"/>
        </w:trPr>
        <w:tc>
          <w:tcPr>
            <w:tcW w:w="2980" w:type="dxa"/>
            <w:gridSpan w:val="3"/>
            <w:tcBorders>
              <w:top w:val="nil"/>
              <w:left w:val="single" w:sz="8" w:space="0" w:color="auto"/>
              <w:bottom w:val="nil"/>
              <w:right w:val="single" w:sz="8" w:space="0" w:color="auto"/>
            </w:tcBorders>
            <w:vAlign w:val="bottom"/>
          </w:tcPr>
          <w:p w14:paraId="1CCF9D3F"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short multiplication</w:t>
            </w:r>
          </w:p>
        </w:tc>
        <w:tc>
          <w:tcPr>
            <w:tcW w:w="4860" w:type="dxa"/>
            <w:tcBorders>
              <w:top w:val="nil"/>
              <w:left w:val="nil"/>
              <w:bottom w:val="nil"/>
              <w:right w:val="nil"/>
            </w:tcBorders>
            <w:vAlign w:val="bottom"/>
          </w:tcPr>
          <w:p w14:paraId="1CCF9D4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4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4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4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4C" w14:textId="77777777">
        <w:trPr>
          <w:trHeight w:val="458"/>
        </w:trPr>
        <w:tc>
          <w:tcPr>
            <w:tcW w:w="2980" w:type="dxa"/>
            <w:gridSpan w:val="3"/>
            <w:tcBorders>
              <w:top w:val="nil"/>
              <w:left w:val="single" w:sz="8" w:space="0" w:color="auto"/>
              <w:bottom w:val="nil"/>
              <w:right w:val="single" w:sz="8" w:space="0" w:color="auto"/>
            </w:tcBorders>
            <w:vAlign w:val="bottom"/>
          </w:tcPr>
          <w:p w14:paraId="1CCF9D46"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Conceptual understanding is</w:t>
            </w:r>
          </w:p>
        </w:tc>
        <w:tc>
          <w:tcPr>
            <w:tcW w:w="4860" w:type="dxa"/>
            <w:tcBorders>
              <w:top w:val="nil"/>
              <w:left w:val="nil"/>
              <w:bottom w:val="nil"/>
              <w:right w:val="nil"/>
            </w:tcBorders>
            <w:vAlign w:val="bottom"/>
          </w:tcPr>
          <w:p w14:paraId="1CCF9D4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14:paraId="1CCF9D4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9D4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14:paraId="1CCF9D4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D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53" w14:textId="77777777">
        <w:trPr>
          <w:trHeight w:val="262"/>
        </w:trPr>
        <w:tc>
          <w:tcPr>
            <w:tcW w:w="2980" w:type="dxa"/>
            <w:gridSpan w:val="3"/>
            <w:tcBorders>
              <w:top w:val="nil"/>
              <w:left w:val="single" w:sz="8" w:space="0" w:color="auto"/>
              <w:bottom w:val="nil"/>
              <w:right w:val="single" w:sz="8" w:space="0" w:color="auto"/>
            </w:tcBorders>
            <w:vAlign w:val="bottom"/>
          </w:tcPr>
          <w:p w14:paraId="1CCF9D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supported </w:t>
            </w:r>
            <w:proofErr w:type="gramStart"/>
            <w:r w:rsidRPr="00CF33A7">
              <w:rPr>
                <w:rFonts w:ascii="Georgia" w:hAnsi="Georgia" w:cs="Georgia"/>
                <w:i/>
                <w:iCs/>
                <w:sz w:val="20"/>
                <w:szCs w:val="20"/>
              </w:rPr>
              <w:t>by the use of</w:t>
            </w:r>
            <w:proofErr w:type="gramEnd"/>
            <w:r w:rsidRPr="00CF33A7">
              <w:rPr>
                <w:rFonts w:ascii="Georgia" w:hAnsi="Georgia" w:cs="Georgia"/>
                <w:i/>
                <w:iCs/>
                <w:sz w:val="20"/>
                <w:szCs w:val="20"/>
              </w:rPr>
              <w:t xml:space="preserve"> place</w:t>
            </w:r>
          </w:p>
        </w:tc>
        <w:tc>
          <w:tcPr>
            <w:tcW w:w="4860" w:type="dxa"/>
            <w:tcBorders>
              <w:top w:val="nil"/>
              <w:left w:val="nil"/>
              <w:bottom w:val="nil"/>
              <w:right w:val="nil"/>
            </w:tcBorders>
            <w:vAlign w:val="bottom"/>
          </w:tcPr>
          <w:p w14:paraId="1CCF9D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4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5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5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5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5A" w14:textId="77777777">
        <w:trPr>
          <w:trHeight w:val="262"/>
        </w:trPr>
        <w:tc>
          <w:tcPr>
            <w:tcW w:w="2980" w:type="dxa"/>
            <w:gridSpan w:val="3"/>
            <w:tcBorders>
              <w:top w:val="nil"/>
              <w:left w:val="single" w:sz="8" w:space="0" w:color="auto"/>
              <w:bottom w:val="nil"/>
              <w:right w:val="single" w:sz="8" w:space="0" w:color="auto"/>
            </w:tcBorders>
            <w:vAlign w:val="bottom"/>
          </w:tcPr>
          <w:p w14:paraId="1CCF9D54"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value counters, both during</w:t>
            </w:r>
          </w:p>
        </w:tc>
        <w:tc>
          <w:tcPr>
            <w:tcW w:w="4860" w:type="dxa"/>
            <w:tcBorders>
              <w:top w:val="nil"/>
              <w:left w:val="nil"/>
              <w:bottom w:val="nil"/>
              <w:right w:val="nil"/>
            </w:tcBorders>
            <w:vAlign w:val="bottom"/>
          </w:tcPr>
          <w:p w14:paraId="1CCF9D5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5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5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5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5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61" w14:textId="77777777">
        <w:trPr>
          <w:trHeight w:val="259"/>
        </w:trPr>
        <w:tc>
          <w:tcPr>
            <w:tcW w:w="2980" w:type="dxa"/>
            <w:gridSpan w:val="3"/>
            <w:tcBorders>
              <w:top w:val="nil"/>
              <w:left w:val="single" w:sz="8" w:space="0" w:color="auto"/>
              <w:bottom w:val="nil"/>
              <w:right w:val="single" w:sz="8" w:space="0" w:color="auto"/>
            </w:tcBorders>
            <w:vAlign w:val="bottom"/>
          </w:tcPr>
          <w:p w14:paraId="1CCF9D5B"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teacher demonstrations and</w:t>
            </w:r>
          </w:p>
        </w:tc>
        <w:tc>
          <w:tcPr>
            <w:tcW w:w="4860" w:type="dxa"/>
            <w:tcBorders>
              <w:top w:val="nil"/>
              <w:left w:val="nil"/>
              <w:bottom w:val="nil"/>
              <w:right w:val="nil"/>
            </w:tcBorders>
            <w:vAlign w:val="bottom"/>
          </w:tcPr>
          <w:p w14:paraId="1CCF9D5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5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5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5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6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68" w14:textId="77777777">
        <w:trPr>
          <w:trHeight w:val="264"/>
        </w:trPr>
        <w:tc>
          <w:tcPr>
            <w:tcW w:w="2980" w:type="dxa"/>
            <w:gridSpan w:val="3"/>
            <w:tcBorders>
              <w:top w:val="nil"/>
              <w:left w:val="single" w:sz="8" w:space="0" w:color="auto"/>
              <w:bottom w:val="nil"/>
              <w:right w:val="single" w:sz="8" w:space="0" w:color="auto"/>
            </w:tcBorders>
            <w:vAlign w:val="bottom"/>
          </w:tcPr>
          <w:p w14:paraId="1CCF9D62"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during their own practice.</w:t>
            </w:r>
          </w:p>
        </w:tc>
        <w:tc>
          <w:tcPr>
            <w:tcW w:w="4860" w:type="dxa"/>
            <w:tcBorders>
              <w:top w:val="nil"/>
              <w:left w:val="nil"/>
              <w:bottom w:val="nil"/>
              <w:right w:val="nil"/>
            </w:tcBorders>
            <w:vAlign w:val="bottom"/>
          </w:tcPr>
          <w:p w14:paraId="1CCF9D6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6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6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6F" w14:textId="77777777">
        <w:trPr>
          <w:trHeight w:val="461"/>
        </w:trPr>
        <w:tc>
          <w:tcPr>
            <w:tcW w:w="2980" w:type="dxa"/>
            <w:gridSpan w:val="3"/>
            <w:tcBorders>
              <w:top w:val="nil"/>
              <w:left w:val="single" w:sz="8" w:space="0" w:color="auto"/>
              <w:bottom w:val="nil"/>
              <w:right w:val="single" w:sz="8" w:space="0" w:color="auto"/>
            </w:tcBorders>
            <w:vAlign w:val="bottom"/>
          </w:tcPr>
          <w:p w14:paraId="1CCF9D6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Exemplification of this</w:t>
            </w:r>
          </w:p>
        </w:tc>
        <w:tc>
          <w:tcPr>
            <w:tcW w:w="4860" w:type="dxa"/>
            <w:tcBorders>
              <w:top w:val="nil"/>
              <w:left w:val="nil"/>
              <w:bottom w:val="nil"/>
              <w:right w:val="nil"/>
            </w:tcBorders>
            <w:vAlign w:val="bottom"/>
          </w:tcPr>
          <w:p w14:paraId="1CCF9D6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14:paraId="1CCF9D6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9D6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14:paraId="1CCF9D6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D6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76" w14:textId="77777777">
        <w:trPr>
          <w:trHeight w:val="259"/>
        </w:trPr>
        <w:tc>
          <w:tcPr>
            <w:tcW w:w="2980" w:type="dxa"/>
            <w:gridSpan w:val="3"/>
            <w:tcBorders>
              <w:top w:val="nil"/>
              <w:left w:val="single" w:sz="8" w:space="0" w:color="auto"/>
              <w:bottom w:val="nil"/>
              <w:right w:val="single" w:sz="8" w:space="0" w:color="auto"/>
            </w:tcBorders>
            <w:vAlign w:val="bottom"/>
          </w:tcPr>
          <w:p w14:paraId="1CCF9D70"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method and the language to</w:t>
            </w:r>
          </w:p>
        </w:tc>
        <w:tc>
          <w:tcPr>
            <w:tcW w:w="4860" w:type="dxa"/>
            <w:tcBorders>
              <w:top w:val="nil"/>
              <w:left w:val="nil"/>
              <w:bottom w:val="nil"/>
              <w:right w:val="nil"/>
            </w:tcBorders>
            <w:vAlign w:val="bottom"/>
          </w:tcPr>
          <w:p w14:paraId="1CCF9D7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7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7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7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7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7D" w14:textId="77777777">
        <w:trPr>
          <w:trHeight w:val="262"/>
        </w:trPr>
        <w:tc>
          <w:tcPr>
            <w:tcW w:w="2980" w:type="dxa"/>
            <w:gridSpan w:val="3"/>
            <w:tcBorders>
              <w:top w:val="nil"/>
              <w:left w:val="single" w:sz="8" w:space="0" w:color="auto"/>
              <w:bottom w:val="nil"/>
              <w:right w:val="single" w:sz="8" w:space="0" w:color="auto"/>
            </w:tcBorders>
            <w:vAlign w:val="bottom"/>
          </w:tcPr>
          <w:p w14:paraId="1CCF9D77"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use </w:t>
            </w:r>
            <w:proofErr w:type="gramStart"/>
            <w:r w:rsidRPr="00CF33A7">
              <w:rPr>
                <w:rFonts w:ascii="Georgia" w:hAnsi="Georgia" w:cs="Georgia"/>
                <w:i/>
                <w:iCs/>
                <w:sz w:val="20"/>
                <w:szCs w:val="20"/>
              </w:rPr>
              <w:t>are</w:t>
            </w:r>
            <w:proofErr w:type="gramEnd"/>
            <w:r w:rsidRPr="00CF33A7">
              <w:rPr>
                <w:rFonts w:ascii="Georgia" w:hAnsi="Georgia" w:cs="Georgia"/>
                <w:i/>
                <w:iCs/>
                <w:sz w:val="20"/>
                <w:szCs w:val="20"/>
              </w:rPr>
              <w:t xml:space="preserve"> best understood</w:t>
            </w:r>
          </w:p>
        </w:tc>
        <w:tc>
          <w:tcPr>
            <w:tcW w:w="4860" w:type="dxa"/>
            <w:tcBorders>
              <w:top w:val="nil"/>
              <w:left w:val="nil"/>
              <w:bottom w:val="nil"/>
              <w:right w:val="nil"/>
            </w:tcBorders>
            <w:vAlign w:val="bottom"/>
          </w:tcPr>
          <w:p w14:paraId="1CCF9D7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7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7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7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7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84" w14:textId="77777777">
        <w:trPr>
          <w:trHeight w:val="262"/>
        </w:trPr>
        <w:tc>
          <w:tcPr>
            <w:tcW w:w="2980" w:type="dxa"/>
            <w:gridSpan w:val="3"/>
            <w:tcBorders>
              <w:top w:val="nil"/>
              <w:left w:val="single" w:sz="8" w:space="0" w:color="auto"/>
              <w:bottom w:val="nil"/>
              <w:right w:val="single" w:sz="8" w:space="0" w:color="auto"/>
            </w:tcBorders>
            <w:vAlign w:val="bottom"/>
          </w:tcPr>
          <w:p w14:paraId="1CCF9D7E"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through viewing the tutorial</w:t>
            </w:r>
          </w:p>
        </w:tc>
        <w:tc>
          <w:tcPr>
            <w:tcW w:w="4860" w:type="dxa"/>
            <w:tcBorders>
              <w:top w:val="nil"/>
              <w:left w:val="nil"/>
              <w:bottom w:val="nil"/>
              <w:right w:val="nil"/>
            </w:tcBorders>
            <w:vAlign w:val="bottom"/>
          </w:tcPr>
          <w:p w14:paraId="1CCF9D7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8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8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8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8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8B" w14:textId="77777777">
        <w:trPr>
          <w:trHeight w:val="262"/>
        </w:trPr>
        <w:tc>
          <w:tcPr>
            <w:tcW w:w="2980" w:type="dxa"/>
            <w:gridSpan w:val="3"/>
            <w:tcBorders>
              <w:top w:val="nil"/>
              <w:left w:val="single" w:sz="8" w:space="0" w:color="auto"/>
              <w:bottom w:val="nil"/>
              <w:right w:val="single" w:sz="8" w:space="0" w:color="auto"/>
            </w:tcBorders>
            <w:vAlign w:val="bottom"/>
          </w:tcPr>
          <w:p w14:paraId="1CCF9D8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videos found on the</w:t>
            </w:r>
          </w:p>
        </w:tc>
        <w:tc>
          <w:tcPr>
            <w:tcW w:w="4860" w:type="dxa"/>
            <w:tcBorders>
              <w:top w:val="nil"/>
              <w:left w:val="nil"/>
              <w:bottom w:val="nil"/>
              <w:right w:val="nil"/>
            </w:tcBorders>
            <w:vAlign w:val="bottom"/>
          </w:tcPr>
          <w:p w14:paraId="1CCF9D8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8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8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8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8A"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92" w14:textId="77777777">
        <w:trPr>
          <w:trHeight w:val="265"/>
        </w:trPr>
        <w:tc>
          <w:tcPr>
            <w:tcW w:w="2980" w:type="dxa"/>
            <w:gridSpan w:val="3"/>
            <w:tcBorders>
              <w:top w:val="nil"/>
              <w:left w:val="single" w:sz="8" w:space="0" w:color="auto"/>
              <w:bottom w:val="nil"/>
              <w:right w:val="single" w:sz="8" w:space="0" w:color="auto"/>
            </w:tcBorders>
            <w:vAlign w:val="bottom"/>
          </w:tcPr>
          <w:p w14:paraId="1CCF9D8C"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toolkit.</w:t>
            </w:r>
          </w:p>
        </w:tc>
        <w:tc>
          <w:tcPr>
            <w:tcW w:w="4860" w:type="dxa"/>
            <w:tcBorders>
              <w:top w:val="nil"/>
              <w:left w:val="nil"/>
              <w:bottom w:val="nil"/>
              <w:right w:val="nil"/>
            </w:tcBorders>
            <w:vAlign w:val="bottom"/>
          </w:tcPr>
          <w:p w14:paraId="1CCF9D8D"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nil"/>
            </w:tcBorders>
            <w:vAlign w:val="bottom"/>
          </w:tcPr>
          <w:p w14:paraId="1CCF9D8E"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1CCF9D8F"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nil"/>
              <w:right w:val="single" w:sz="8" w:space="0" w:color="auto"/>
            </w:tcBorders>
            <w:vAlign w:val="bottom"/>
          </w:tcPr>
          <w:p w14:paraId="1CCF9D90"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9D9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99" w14:textId="77777777">
        <w:trPr>
          <w:trHeight w:val="236"/>
        </w:trPr>
        <w:tc>
          <w:tcPr>
            <w:tcW w:w="2980" w:type="dxa"/>
            <w:gridSpan w:val="3"/>
            <w:tcBorders>
              <w:top w:val="nil"/>
              <w:left w:val="single" w:sz="8" w:space="0" w:color="auto"/>
              <w:bottom w:val="single" w:sz="8" w:space="0" w:color="auto"/>
              <w:right w:val="single" w:sz="8" w:space="0" w:color="auto"/>
            </w:tcBorders>
            <w:vAlign w:val="bottom"/>
          </w:tcPr>
          <w:p w14:paraId="1CCF9D93"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4860" w:type="dxa"/>
            <w:tcBorders>
              <w:top w:val="nil"/>
              <w:left w:val="nil"/>
              <w:bottom w:val="single" w:sz="8" w:space="0" w:color="auto"/>
              <w:right w:val="nil"/>
            </w:tcBorders>
            <w:vAlign w:val="bottom"/>
          </w:tcPr>
          <w:p w14:paraId="1CCF9D94"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nil"/>
            </w:tcBorders>
            <w:vAlign w:val="bottom"/>
          </w:tcPr>
          <w:p w14:paraId="1CCF9D95"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nil"/>
            </w:tcBorders>
            <w:vAlign w:val="bottom"/>
          </w:tcPr>
          <w:p w14:paraId="1CCF9D96"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14:paraId="1CCF9D97"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D98"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A0" w14:textId="77777777">
        <w:trPr>
          <w:trHeight w:val="212"/>
        </w:trPr>
        <w:tc>
          <w:tcPr>
            <w:tcW w:w="2980" w:type="dxa"/>
            <w:gridSpan w:val="3"/>
            <w:tcBorders>
              <w:top w:val="nil"/>
              <w:left w:val="single" w:sz="8" w:space="0" w:color="auto"/>
              <w:bottom w:val="nil"/>
              <w:right w:val="single" w:sz="8" w:space="0" w:color="auto"/>
            </w:tcBorders>
            <w:vAlign w:val="bottom"/>
          </w:tcPr>
          <w:p w14:paraId="1CCF9D9A" w14:textId="77777777" w:rsidR="009F1A6D" w:rsidRPr="00CF33A7" w:rsidRDefault="009F1A6D">
            <w:pPr>
              <w:widowControl w:val="0"/>
              <w:autoSpaceDE w:val="0"/>
              <w:autoSpaceDN w:val="0"/>
              <w:adjustRightInd w:val="0"/>
              <w:spacing w:after="0" w:line="211" w:lineRule="exact"/>
              <w:ind w:left="120"/>
              <w:rPr>
                <w:rFonts w:ascii="Times New Roman" w:hAnsi="Times New Roman"/>
                <w:sz w:val="24"/>
                <w:szCs w:val="24"/>
              </w:rPr>
            </w:pPr>
            <w:r w:rsidRPr="00CF33A7">
              <w:rPr>
                <w:rFonts w:ascii="Georgia" w:hAnsi="Georgia" w:cs="Georgia"/>
                <w:b/>
                <w:bCs/>
                <w:sz w:val="20"/>
                <w:szCs w:val="20"/>
              </w:rPr>
              <w:t>Multiplying by a 2-digit</w:t>
            </w:r>
          </w:p>
        </w:tc>
        <w:tc>
          <w:tcPr>
            <w:tcW w:w="4860" w:type="dxa"/>
            <w:tcBorders>
              <w:top w:val="nil"/>
              <w:left w:val="nil"/>
              <w:bottom w:val="nil"/>
              <w:right w:val="nil"/>
            </w:tcBorders>
            <w:vAlign w:val="bottom"/>
          </w:tcPr>
          <w:p w14:paraId="1CCF9D9B"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nil"/>
            </w:tcBorders>
            <w:vAlign w:val="bottom"/>
          </w:tcPr>
          <w:p w14:paraId="1CCF9D9C"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14:paraId="1CCF9D9D"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single" w:sz="8" w:space="0" w:color="auto"/>
            </w:tcBorders>
            <w:vAlign w:val="bottom"/>
          </w:tcPr>
          <w:p w14:paraId="1CCF9D9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D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A7" w14:textId="77777777">
        <w:trPr>
          <w:trHeight w:val="264"/>
        </w:trPr>
        <w:tc>
          <w:tcPr>
            <w:tcW w:w="2980" w:type="dxa"/>
            <w:gridSpan w:val="3"/>
            <w:tcBorders>
              <w:top w:val="nil"/>
              <w:left w:val="single" w:sz="8" w:space="0" w:color="auto"/>
              <w:bottom w:val="nil"/>
              <w:right w:val="single" w:sz="8" w:space="0" w:color="auto"/>
            </w:tcBorders>
            <w:vAlign w:val="bottom"/>
          </w:tcPr>
          <w:p w14:paraId="1CCF9DA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number</w:t>
            </w:r>
          </w:p>
        </w:tc>
        <w:tc>
          <w:tcPr>
            <w:tcW w:w="4860" w:type="dxa"/>
            <w:tcBorders>
              <w:top w:val="nil"/>
              <w:left w:val="nil"/>
              <w:bottom w:val="nil"/>
              <w:right w:val="nil"/>
            </w:tcBorders>
            <w:vAlign w:val="bottom"/>
          </w:tcPr>
          <w:p w14:paraId="1CCF9D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A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A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A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A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AE" w14:textId="77777777">
        <w:trPr>
          <w:trHeight w:val="461"/>
        </w:trPr>
        <w:tc>
          <w:tcPr>
            <w:tcW w:w="2980" w:type="dxa"/>
            <w:gridSpan w:val="3"/>
            <w:tcBorders>
              <w:top w:val="nil"/>
              <w:left w:val="single" w:sz="8" w:space="0" w:color="auto"/>
              <w:bottom w:val="nil"/>
              <w:right w:val="single" w:sz="8" w:space="0" w:color="auto"/>
            </w:tcBorders>
            <w:vAlign w:val="bottom"/>
          </w:tcPr>
          <w:p w14:paraId="1CCF9DA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Formal written method of</w:t>
            </w:r>
          </w:p>
        </w:tc>
        <w:tc>
          <w:tcPr>
            <w:tcW w:w="4860" w:type="dxa"/>
            <w:tcBorders>
              <w:top w:val="nil"/>
              <w:left w:val="nil"/>
              <w:bottom w:val="nil"/>
              <w:right w:val="nil"/>
            </w:tcBorders>
            <w:vAlign w:val="bottom"/>
          </w:tcPr>
          <w:p w14:paraId="1CCF9DA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14:paraId="1CCF9DA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9DA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14:paraId="1CCF9DA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DA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B5" w14:textId="77777777">
        <w:trPr>
          <w:trHeight w:val="262"/>
        </w:trPr>
        <w:tc>
          <w:tcPr>
            <w:tcW w:w="2980" w:type="dxa"/>
            <w:gridSpan w:val="3"/>
            <w:tcBorders>
              <w:top w:val="nil"/>
              <w:left w:val="single" w:sz="8" w:space="0" w:color="auto"/>
              <w:bottom w:val="nil"/>
              <w:right w:val="single" w:sz="8" w:space="0" w:color="auto"/>
            </w:tcBorders>
            <w:vAlign w:val="bottom"/>
          </w:tcPr>
          <w:p w14:paraId="1CCF9DA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b/>
                <w:bCs/>
                <w:sz w:val="20"/>
                <w:szCs w:val="20"/>
              </w:rPr>
              <w:t>long multiplication</w:t>
            </w:r>
          </w:p>
        </w:tc>
        <w:tc>
          <w:tcPr>
            <w:tcW w:w="4860" w:type="dxa"/>
            <w:tcBorders>
              <w:top w:val="nil"/>
              <w:left w:val="nil"/>
              <w:bottom w:val="nil"/>
              <w:right w:val="nil"/>
            </w:tcBorders>
            <w:vAlign w:val="bottom"/>
          </w:tcPr>
          <w:p w14:paraId="1CCF9DB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B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B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B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B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BD" w14:textId="77777777">
        <w:trPr>
          <w:trHeight w:val="67"/>
        </w:trPr>
        <w:tc>
          <w:tcPr>
            <w:tcW w:w="360" w:type="dxa"/>
            <w:tcBorders>
              <w:top w:val="nil"/>
              <w:left w:val="single" w:sz="8" w:space="0" w:color="auto"/>
              <w:bottom w:val="nil"/>
              <w:right w:val="nil"/>
            </w:tcBorders>
            <w:vAlign w:val="bottom"/>
          </w:tcPr>
          <w:p w14:paraId="1CCF9DB6"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14:paraId="1CCF9DB7"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2040" w:type="dxa"/>
            <w:tcBorders>
              <w:top w:val="nil"/>
              <w:left w:val="nil"/>
              <w:bottom w:val="nil"/>
              <w:right w:val="single" w:sz="8" w:space="0" w:color="auto"/>
            </w:tcBorders>
            <w:vAlign w:val="bottom"/>
          </w:tcPr>
          <w:p w14:paraId="1CCF9DB8"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860" w:type="dxa"/>
            <w:tcBorders>
              <w:top w:val="nil"/>
              <w:left w:val="nil"/>
              <w:bottom w:val="nil"/>
              <w:right w:val="nil"/>
            </w:tcBorders>
            <w:vAlign w:val="bottom"/>
          </w:tcPr>
          <w:p w14:paraId="1CCF9DB9"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120" w:type="dxa"/>
            <w:gridSpan w:val="2"/>
            <w:tcBorders>
              <w:top w:val="nil"/>
              <w:left w:val="nil"/>
              <w:bottom w:val="nil"/>
              <w:right w:val="nil"/>
            </w:tcBorders>
            <w:vAlign w:val="bottom"/>
          </w:tcPr>
          <w:p w14:paraId="1CCF9DBA"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single" w:sz="8" w:space="0" w:color="auto"/>
            </w:tcBorders>
            <w:vAlign w:val="bottom"/>
          </w:tcPr>
          <w:p w14:paraId="1CCF9DBB"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DB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C6" w14:textId="77777777">
        <w:trPr>
          <w:trHeight w:val="167"/>
        </w:trPr>
        <w:tc>
          <w:tcPr>
            <w:tcW w:w="360" w:type="dxa"/>
            <w:tcBorders>
              <w:top w:val="nil"/>
              <w:left w:val="single" w:sz="8" w:space="0" w:color="auto"/>
              <w:bottom w:val="nil"/>
              <w:right w:val="nil"/>
            </w:tcBorders>
            <w:vAlign w:val="bottom"/>
          </w:tcPr>
          <w:p w14:paraId="1CCF9DBE"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nil"/>
              <w:right w:val="nil"/>
            </w:tcBorders>
            <w:vAlign w:val="bottom"/>
          </w:tcPr>
          <w:p w14:paraId="1CCF9DBF"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2040" w:type="dxa"/>
            <w:tcBorders>
              <w:top w:val="nil"/>
              <w:left w:val="nil"/>
              <w:bottom w:val="nil"/>
              <w:right w:val="single" w:sz="8" w:space="0" w:color="auto"/>
            </w:tcBorders>
            <w:vAlign w:val="bottom"/>
          </w:tcPr>
          <w:p w14:paraId="1CCF9DC0"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4860" w:type="dxa"/>
            <w:vMerge w:val="restart"/>
            <w:tcBorders>
              <w:top w:val="nil"/>
              <w:left w:val="nil"/>
              <w:bottom w:val="nil"/>
              <w:right w:val="nil"/>
            </w:tcBorders>
            <w:vAlign w:val="bottom"/>
          </w:tcPr>
          <w:p w14:paraId="1CCF9DC1"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1020" w:type="dxa"/>
            <w:vMerge w:val="restart"/>
            <w:tcBorders>
              <w:top w:val="nil"/>
              <w:left w:val="nil"/>
              <w:bottom w:val="nil"/>
              <w:right w:val="nil"/>
            </w:tcBorders>
            <w:vAlign w:val="bottom"/>
          </w:tcPr>
          <w:p w14:paraId="1CCF9DC2"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rPr>
              <w:t>243 x 2</w:t>
            </w:r>
          </w:p>
        </w:tc>
        <w:tc>
          <w:tcPr>
            <w:tcW w:w="100" w:type="dxa"/>
            <w:vMerge w:val="restart"/>
            <w:tcBorders>
              <w:top w:val="nil"/>
              <w:left w:val="nil"/>
              <w:bottom w:val="nil"/>
              <w:right w:val="nil"/>
            </w:tcBorders>
            <w:vAlign w:val="bottom"/>
          </w:tcPr>
          <w:p w14:paraId="1CCF9DC3"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00" w:type="dxa"/>
            <w:vMerge w:val="restart"/>
            <w:tcBorders>
              <w:top w:val="nil"/>
              <w:left w:val="nil"/>
              <w:bottom w:val="nil"/>
              <w:right w:val="single" w:sz="8" w:space="0" w:color="auto"/>
            </w:tcBorders>
            <w:vAlign w:val="bottom"/>
          </w:tcPr>
          <w:p w14:paraId="1CCF9DC4"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DC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CF" w14:textId="77777777">
        <w:trPr>
          <w:trHeight w:val="169"/>
        </w:trPr>
        <w:tc>
          <w:tcPr>
            <w:tcW w:w="360" w:type="dxa"/>
            <w:vMerge w:val="restart"/>
            <w:tcBorders>
              <w:top w:val="nil"/>
              <w:left w:val="single" w:sz="8" w:space="0" w:color="auto"/>
              <w:bottom w:val="nil"/>
              <w:right w:val="nil"/>
            </w:tcBorders>
            <w:vAlign w:val="bottom"/>
          </w:tcPr>
          <w:p w14:paraId="1CCF9DC7" w14:textId="77777777" w:rsidR="009F1A6D" w:rsidRPr="00CF33A7" w:rsidRDefault="009F1A6D">
            <w:pPr>
              <w:widowControl w:val="0"/>
              <w:autoSpaceDE w:val="0"/>
              <w:autoSpaceDN w:val="0"/>
              <w:adjustRightInd w:val="0"/>
              <w:spacing w:after="0" w:line="223" w:lineRule="exact"/>
              <w:ind w:left="120"/>
              <w:rPr>
                <w:rFonts w:ascii="Times New Roman" w:hAnsi="Times New Roman"/>
                <w:sz w:val="24"/>
                <w:szCs w:val="24"/>
              </w:rPr>
            </w:pPr>
            <w:r w:rsidRPr="00CF33A7">
              <w:rPr>
                <w:rFonts w:ascii="Georgia" w:hAnsi="Georgia" w:cs="Georgia"/>
                <w:i/>
                <w:iCs/>
                <w:sz w:val="20"/>
                <w:szCs w:val="20"/>
              </w:rPr>
              <w:t>In</w:t>
            </w:r>
          </w:p>
        </w:tc>
        <w:tc>
          <w:tcPr>
            <w:tcW w:w="580" w:type="dxa"/>
            <w:vMerge w:val="restart"/>
            <w:tcBorders>
              <w:top w:val="nil"/>
              <w:left w:val="nil"/>
              <w:bottom w:val="nil"/>
              <w:right w:val="nil"/>
            </w:tcBorders>
            <w:shd w:val="clear" w:color="auto" w:fill="D12149"/>
            <w:vAlign w:val="bottom"/>
          </w:tcPr>
          <w:p w14:paraId="1CCF9DC8" w14:textId="77777777" w:rsidR="009F1A6D" w:rsidRPr="00CF33A7" w:rsidRDefault="009F1A6D">
            <w:pPr>
              <w:widowControl w:val="0"/>
              <w:autoSpaceDE w:val="0"/>
              <w:autoSpaceDN w:val="0"/>
              <w:adjustRightInd w:val="0"/>
              <w:spacing w:after="0" w:line="223" w:lineRule="exact"/>
              <w:rPr>
                <w:rFonts w:ascii="Times New Roman" w:hAnsi="Times New Roman"/>
                <w:sz w:val="24"/>
                <w:szCs w:val="24"/>
              </w:rPr>
            </w:pPr>
            <w:r w:rsidRPr="00CF33A7">
              <w:rPr>
                <w:rFonts w:ascii="Georgia" w:hAnsi="Georgia" w:cs="Georgia"/>
                <w:i/>
                <w:iCs/>
                <w:w w:val="95"/>
                <w:sz w:val="20"/>
                <w:szCs w:val="20"/>
              </w:rPr>
              <w:t>Year 6</w:t>
            </w:r>
          </w:p>
        </w:tc>
        <w:tc>
          <w:tcPr>
            <w:tcW w:w="2040" w:type="dxa"/>
            <w:vMerge w:val="restart"/>
            <w:tcBorders>
              <w:top w:val="nil"/>
              <w:left w:val="nil"/>
              <w:bottom w:val="nil"/>
              <w:right w:val="single" w:sz="8" w:space="0" w:color="auto"/>
            </w:tcBorders>
            <w:vAlign w:val="bottom"/>
          </w:tcPr>
          <w:p w14:paraId="1CCF9DC9" w14:textId="77777777" w:rsidR="009F1A6D" w:rsidRPr="00CF33A7" w:rsidRDefault="009F1A6D">
            <w:pPr>
              <w:widowControl w:val="0"/>
              <w:autoSpaceDE w:val="0"/>
              <w:autoSpaceDN w:val="0"/>
              <w:adjustRightInd w:val="0"/>
              <w:spacing w:after="0" w:line="223" w:lineRule="exact"/>
              <w:ind w:left="60"/>
              <w:rPr>
                <w:rFonts w:ascii="Times New Roman" w:hAnsi="Times New Roman"/>
                <w:sz w:val="24"/>
                <w:szCs w:val="24"/>
              </w:rPr>
            </w:pPr>
            <w:r w:rsidRPr="00CF33A7">
              <w:rPr>
                <w:rFonts w:ascii="Georgia" w:hAnsi="Georgia" w:cs="Georgia"/>
                <w:i/>
                <w:iCs/>
                <w:sz w:val="20"/>
                <w:szCs w:val="20"/>
              </w:rPr>
              <w:t>pupils are extended</w:t>
            </w:r>
          </w:p>
        </w:tc>
        <w:tc>
          <w:tcPr>
            <w:tcW w:w="4860" w:type="dxa"/>
            <w:vMerge/>
            <w:tcBorders>
              <w:top w:val="nil"/>
              <w:left w:val="nil"/>
              <w:bottom w:val="nil"/>
              <w:right w:val="nil"/>
            </w:tcBorders>
            <w:vAlign w:val="bottom"/>
          </w:tcPr>
          <w:p w14:paraId="1CCF9DCA"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1020" w:type="dxa"/>
            <w:vMerge/>
            <w:tcBorders>
              <w:top w:val="nil"/>
              <w:left w:val="nil"/>
              <w:bottom w:val="nil"/>
              <w:right w:val="nil"/>
            </w:tcBorders>
            <w:vAlign w:val="bottom"/>
          </w:tcPr>
          <w:p w14:paraId="1CCF9DCB"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nil"/>
              <w:right w:val="nil"/>
            </w:tcBorders>
            <w:vAlign w:val="bottom"/>
          </w:tcPr>
          <w:p w14:paraId="1CCF9DCC"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00" w:type="dxa"/>
            <w:vMerge/>
            <w:tcBorders>
              <w:top w:val="nil"/>
              <w:left w:val="nil"/>
              <w:bottom w:val="nil"/>
              <w:right w:val="single" w:sz="8" w:space="0" w:color="auto"/>
            </w:tcBorders>
            <w:vAlign w:val="bottom"/>
          </w:tcPr>
          <w:p w14:paraId="1CCF9DCD"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DC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D8" w14:textId="77777777">
        <w:trPr>
          <w:trHeight w:val="61"/>
        </w:trPr>
        <w:tc>
          <w:tcPr>
            <w:tcW w:w="360" w:type="dxa"/>
            <w:vMerge/>
            <w:tcBorders>
              <w:top w:val="nil"/>
              <w:left w:val="single" w:sz="8" w:space="0" w:color="auto"/>
              <w:bottom w:val="nil"/>
              <w:right w:val="nil"/>
            </w:tcBorders>
            <w:vAlign w:val="bottom"/>
          </w:tcPr>
          <w:p w14:paraId="1CCF9DD0"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580" w:type="dxa"/>
            <w:vMerge/>
            <w:tcBorders>
              <w:top w:val="nil"/>
              <w:left w:val="nil"/>
              <w:bottom w:val="nil"/>
              <w:right w:val="nil"/>
            </w:tcBorders>
            <w:shd w:val="clear" w:color="auto" w:fill="D12149"/>
            <w:vAlign w:val="bottom"/>
          </w:tcPr>
          <w:p w14:paraId="1CCF9DD1"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2040" w:type="dxa"/>
            <w:vMerge/>
            <w:tcBorders>
              <w:top w:val="nil"/>
              <w:left w:val="nil"/>
              <w:bottom w:val="nil"/>
              <w:right w:val="single" w:sz="8" w:space="0" w:color="auto"/>
            </w:tcBorders>
            <w:vAlign w:val="bottom"/>
          </w:tcPr>
          <w:p w14:paraId="1CCF9DD2"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4860" w:type="dxa"/>
            <w:tcBorders>
              <w:top w:val="nil"/>
              <w:left w:val="nil"/>
              <w:bottom w:val="nil"/>
              <w:right w:val="nil"/>
            </w:tcBorders>
            <w:vAlign w:val="bottom"/>
          </w:tcPr>
          <w:p w14:paraId="1CCF9DD3"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14:paraId="1CCF9DD4"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14:paraId="1CCF9DD5"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single" w:sz="8" w:space="0" w:color="auto"/>
            </w:tcBorders>
            <w:vAlign w:val="bottom"/>
          </w:tcPr>
          <w:p w14:paraId="1CCF9DD6"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D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DF" w14:textId="77777777">
        <w:trPr>
          <w:trHeight w:val="258"/>
        </w:trPr>
        <w:tc>
          <w:tcPr>
            <w:tcW w:w="2980" w:type="dxa"/>
            <w:gridSpan w:val="3"/>
            <w:tcBorders>
              <w:top w:val="nil"/>
              <w:left w:val="single" w:sz="8" w:space="0" w:color="auto"/>
              <w:bottom w:val="nil"/>
              <w:right w:val="single" w:sz="8" w:space="0" w:color="auto"/>
            </w:tcBorders>
            <w:vAlign w:val="bottom"/>
          </w:tcPr>
          <w:p w14:paraId="1CCF9DD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from multiplication by a 1-</w:t>
            </w:r>
          </w:p>
        </w:tc>
        <w:tc>
          <w:tcPr>
            <w:tcW w:w="4860" w:type="dxa"/>
            <w:tcBorders>
              <w:top w:val="nil"/>
              <w:left w:val="nil"/>
              <w:bottom w:val="nil"/>
              <w:right w:val="nil"/>
            </w:tcBorders>
            <w:vAlign w:val="bottom"/>
          </w:tcPr>
          <w:p w14:paraId="1CCF9DD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DD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DD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D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D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E6" w14:textId="77777777">
        <w:trPr>
          <w:trHeight w:val="170"/>
        </w:trPr>
        <w:tc>
          <w:tcPr>
            <w:tcW w:w="2980" w:type="dxa"/>
            <w:gridSpan w:val="3"/>
            <w:vMerge w:val="restart"/>
            <w:tcBorders>
              <w:top w:val="nil"/>
              <w:left w:val="single" w:sz="8" w:space="0" w:color="auto"/>
              <w:bottom w:val="nil"/>
              <w:right w:val="single" w:sz="8" w:space="0" w:color="auto"/>
            </w:tcBorders>
            <w:vAlign w:val="bottom"/>
          </w:tcPr>
          <w:p w14:paraId="1CCF9DE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digit number to multiplication</w:t>
            </w:r>
          </w:p>
        </w:tc>
        <w:tc>
          <w:tcPr>
            <w:tcW w:w="4860" w:type="dxa"/>
            <w:tcBorders>
              <w:top w:val="nil"/>
              <w:left w:val="nil"/>
              <w:bottom w:val="nil"/>
              <w:right w:val="nil"/>
            </w:tcBorders>
            <w:vAlign w:val="bottom"/>
          </w:tcPr>
          <w:p w14:paraId="1CCF9DE1"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nil"/>
              <w:right w:val="nil"/>
            </w:tcBorders>
            <w:vAlign w:val="bottom"/>
          </w:tcPr>
          <w:p w14:paraId="1CCF9DE2"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14:paraId="1CCF9DE3"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single" w:sz="8" w:space="0" w:color="auto"/>
            </w:tcBorders>
            <w:vAlign w:val="bottom"/>
          </w:tcPr>
          <w:p w14:paraId="1CCF9DE4" w14:textId="77777777" w:rsidR="009F1A6D" w:rsidRPr="00CF33A7" w:rsidRDefault="009F1A6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1CCF9DE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EC" w14:textId="77777777">
        <w:trPr>
          <w:trHeight w:val="89"/>
        </w:trPr>
        <w:tc>
          <w:tcPr>
            <w:tcW w:w="2980" w:type="dxa"/>
            <w:gridSpan w:val="3"/>
            <w:vMerge/>
            <w:tcBorders>
              <w:top w:val="nil"/>
              <w:left w:val="single" w:sz="8" w:space="0" w:color="auto"/>
              <w:bottom w:val="nil"/>
              <w:right w:val="single" w:sz="8" w:space="0" w:color="auto"/>
            </w:tcBorders>
            <w:vAlign w:val="bottom"/>
          </w:tcPr>
          <w:p w14:paraId="1CCF9DE7"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4860" w:type="dxa"/>
            <w:tcBorders>
              <w:top w:val="nil"/>
              <w:left w:val="nil"/>
              <w:bottom w:val="nil"/>
              <w:right w:val="nil"/>
            </w:tcBorders>
            <w:vAlign w:val="bottom"/>
          </w:tcPr>
          <w:p w14:paraId="1CCF9DE8"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1120" w:type="dxa"/>
            <w:gridSpan w:val="2"/>
            <w:vMerge w:val="restart"/>
            <w:tcBorders>
              <w:top w:val="nil"/>
              <w:left w:val="nil"/>
              <w:bottom w:val="nil"/>
              <w:right w:val="nil"/>
            </w:tcBorders>
            <w:vAlign w:val="bottom"/>
          </w:tcPr>
          <w:p w14:paraId="1CCF9DE9" w14:textId="77777777" w:rsidR="009F1A6D" w:rsidRPr="00CF33A7" w:rsidRDefault="009F1A6D">
            <w:pPr>
              <w:widowControl w:val="0"/>
              <w:autoSpaceDE w:val="0"/>
              <w:autoSpaceDN w:val="0"/>
              <w:adjustRightInd w:val="0"/>
              <w:spacing w:after="0" w:line="240" w:lineRule="auto"/>
              <w:ind w:left="140"/>
              <w:rPr>
                <w:rFonts w:ascii="Times New Roman" w:hAnsi="Times New Roman"/>
                <w:sz w:val="24"/>
                <w:szCs w:val="24"/>
              </w:rPr>
            </w:pPr>
            <w:r w:rsidRPr="00CF33A7">
              <w:rPr>
                <w:rFonts w:cs="Calibri"/>
              </w:rPr>
              <w:t>243 x 10</w:t>
            </w:r>
          </w:p>
        </w:tc>
        <w:tc>
          <w:tcPr>
            <w:tcW w:w="300" w:type="dxa"/>
            <w:tcBorders>
              <w:top w:val="nil"/>
              <w:left w:val="nil"/>
              <w:bottom w:val="nil"/>
              <w:right w:val="single" w:sz="8" w:space="0" w:color="auto"/>
            </w:tcBorders>
            <w:vAlign w:val="bottom"/>
          </w:tcPr>
          <w:p w14:paraId="1CCF9DEA" w14:textId="77777777" w:rsidR="009F1A6D" w:rsidRPr="00CF33A7" w:rsidRDefault="009F1A6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1CCF9DE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F2" w14:textId="77777777">
        <w:trPr>
          <w:trHeight w:val="264"/>
        </w:trPr>
        <w:tc>
          <w:tcPr>
            <w:tcW w:w="2980" w:type="dxa"/>
            <w:gridSpan w:val="3"/>
            <w:tcBorders>
              <w:top w:val="nil"/>
              <w:left w:val="single" w:sz="8" w:space="0" w:color="auto"/>
              <w:bottom w:val="nil"/>
              <w:right w:val="single" w:sz="8" w:space="0" w:color="auto"/>
            </w:tcBorders>
            <w:vAlign w:val="bottom"/>
          </w:tcPr>
          <w:p w14:paraId="1CCF9DE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by a 2-digit number.</w:t>
            </w:r>
          </w:p>
        </w:tc>
        <w:tc>
          <w:tcPr>
            <w:tcW w:w="4860" w:type="dxa"/>
            <w:tcBorders>
              <w:top w:val="nil"/>
              <w:left w:val="nil"/>
              <w:bottom w:val="nil"/>
              <w:right w:val="nil"/>
            </w:tcBorders>
            <w:vAlign w:val="bottom"/>
          </w:tcPr>
          <w:p w14:paraId="1CCF9DE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120" w:type="dxa"/>
            <w:gridSpan w:val="2"/>
            <w:vMerge/>
            <w:tcBorders>
              <w:top w:val="nil"/>
              <w:left w:val="nil"/>
              <w:bottom w:val="nil"/>
              <w:right w:val="nil"/>
            </w:tcBorders>
            <w:vAlign w:val="bottom"/>
          </w:tcPr>
          <w:p w14:paraId="1CCF9DE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DF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DF1"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DF9" w14:textId="77777777">
        <w:trPr>
          <w:trHeight w:val="37"/>
        </w:trPr>
        <w:tc>
          <w:tcPr>
            <w:tcW w:w="2980" w:type="dxa"/>
            <w:gridSpan w:val="3"/>
            <w:vMerge w:val="restart"/>
            <w:tcBorders>
              <w:top w:val="nil"/>
              <w:left w:val="single" w:sz="8" w:space="0" w:color="auto"/>
              <w:bottom w:val="nil"/>
              <w:right w:val="single" w:sz="8" w:space="0" w:color="auto"/>
            </w:tcBorders>
            <w:vAlign w:val="bottom"/>
          </w:tcPr>
          <w:p w14:paraId="1CCF9DF3"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Extend the place value chart</w:t>
            </w:r>
          </w:p>
        </w:tc>
        <w:tc>
          <w:tcPr>
            <w:tcW w:w="4860" w:type="dxa"/>
            <w:tcBorders>
              <w:top w:val="nil"/>
              <w:left w:val="nil"/>
              <w:bottom w:val="nil"/>
              <w:right w:val="nil"/>
            </w:tcBorders>
            <w:vAlign w:val="bottom"/>
          </w:tcPr>
          <w:p w14:paraId="1CCF9DF4"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020" w:type="dxa"/>
            <w:tcBorders>
              <w:top w:val="nil"/>
              <w:left w:val="nil"/>
              <w:bottom w:val="nil"/>
              <w:right w:val="nil"/>
            </w:tcBorders>
            <w:vAlign w:val="bottom"/>
          </w:tcPr>
          <w:p w14:paraId="1CCF9DF5"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14:paraId="1CCF9DF6"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single" w:sz="8" w:space="0" w:color="auto"/>
            </w:tcBorders>
            <w:vAlign w:val="bottom"/>
          </w:tcPr>
          <w:p w14:paraId="1CCF9DF7"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9DF8" w14:textId="77777777" w:rsidR="009F1A6D" w:rsidRPr="00CF33A7" w:rsidRDefault="009F1A6D">
            <w:pPr>
              <w:widowControl w:val="0"/>
              <w:autoSpaceDE w:val="0"/>
              <w:autoSpaceDN w:val="0"/>
              <w:adjustRightInd w:val="0"/>
              <w:spacing w:after="0" w:line="20" w:lineRule="exact"/>
              <w:rPr>
                <w:rFonts w:ascii="Times New Roman" w:hAnsi="Times New Roman"/>
                <w:sz w:val="2"/>
                <w:szCs w:val="2"/>
              </w:rPr>
            </w:pPr>
          </w:p>
        </w:tc>
      </w:tr>
      <w:tr w:rsidR="009F1A6D" w:rsidRPr="00CF33A7" w14:paraId="1CCF9E00" w14:textId="77777777">
        <w:trPr>
          <w:trHeight w:val="424"/>
        </w:trPr>
        <w:tc>
          <w:tcPr>
            <w:tcW w:w="2980" w:type="dxa"/>
            <w:gridSpan w:val="3"/>
            <w:vMerge/>
            <w:tcBorders>
              <w:top w:val="nil"/>
              <w:left w:val="single" w:sz="8" w:space="0" w:color="auto"/>
              <w:bottom w:val="nil"/>
              <w:right w:val="single" w:sz="8" w:space="0" w:color="auto"/>
            </w:tcBorders>
            <w:vAlign w:val="bottom"/>
          </w:tcPr>
          <w:p w14:paraId="1CCF9DF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14:paraId="1CCF9DF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14:paraId="1CCF9DF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9DF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14:paraId="1CCF9DF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DF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07" w14:textId="77777777">
        <w:trPr>
          <w:trHeight w:val="259"/>
        </w:trPr>
        <w:tc>
          <w:tcPr>
            <w:tcW w:w="2980" w:type="dxa"/>
            <w:gridSpan w:val="3"/>
            <w:tcBorders>
              <w:top w:val="nil"/>
              <w:left w:val="single" w:sz="8" w:space="0" w:color="auto"/>
              <w:bottom w:val="nil"/>
              <w:right w:val="single" w:sz="8" w:space="0" w:color="auto"/>
            </w:tcBorders>
            <w:vAlign w:val="bottom"/>
          </w:tcPr>
          <w:p w14:paraId="1CCF9E0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model used in Year 4, using</w:t>
            </w:r>
          </w:p>
        </w:tc>
        <w:tc>
          <w:tcPr>
            <w:tcW w:w="4860" w:type="dxa"/>
            <w:tcBorders>
              <w:top w:val="nil"/>
              <w:left w:val="nil"/>
              <w:bottom w:val="nil"/>
              <w:right w:val="nil"/>
            </w:tcBorders>
            <w:vAlign w:val="bottom"/>
          </w:tcPr>
          <w:p w14:paraId="1CCF9E0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0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0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0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06"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0E" w14:textId="77777777">
        <w:trPr>
          <w:trHeight w:val="262"/>
        </w:trPr>
        <w:tc>
          <w:tcPr>
            <w:tcW w:w="2980" w:type="dxa"/>
            <w:gridSpan w:val="3"/>
            <w:tcBorders>
              <w:top w:val="nil"/>
              <w:left w:val="single" w:sz="8" w:space="0" w:color="auto"/>
              <w:bottom w:val="nil"/>
              <w:right w:val="single" w:sz="8" w:space="0" w:color="auto"/>
            </w:tcBorders>
            <w:vAlign w:val="bottom"/>
          </w:tcPr>
          <w:p w14:paraId="1CCF9E08"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 additional row on the</w:t>
            </w:r>
          </w:p>
        </w:tc>
        <w:tc>
          <w:tcPr>
            <w:tcW w:w="4860" w:type="dxa"/>
            <w:tcBorders>
              <w:top w:val="nil"/>
              <w:left w:val="nil"/>
              <w:bottom w:val="nil"/>
              <w:right w:val="nil"/>
            </w:tcBorders>
            <w:vAlign w:val="bottom"/>
          </w:tcPr>
          <w:p w14:paraId="1CCF9E0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0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0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0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0D"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15" w14:textId="77777777">
        <w:trPr>
          <w:trHeight w:val="264"/>
        </w:trPr>
        <w:tc>
          <w:tcPr>
            <w:tcW w:w="2980" w:type="dxa"/>
            <w:gridSpan w:val="3"/>
            <w:tcBorders>
              <w:top w:val="nil"/>
              <w:left w:val="single" w:sz="8" w:space="0" w:color="auto"/>
              <w:bottom w:val="nil"/>
              <w:right w:val="single" w:sz="8" w:space="0" w:color="auto"/>
            </w:tcBorders>
            <w:vAlign w:val="bottom"/>
          </w:tcPr>
          <w:p w14:paraId="1CCF9E0F"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place value chart.</w:t>
            </w:r>
          </w:p>
        </w:tc>
        <w:tc>
          <w:tcPr>
            <w:tcW w:w="4860" w:type="dxa"/>
            <w:tcBorders>
              <w:top w:val="nil"/>
              <w:left w:val="nil"/>
              <w:bottom w:val="nil"/>
              <w:right w:val="nil"/>
            </w:tcBorders>
            <w:vAlign w:val="bottom"/>
          </w:tcPr>
          <w:p w14:paraId="1CCF9E1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1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1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1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14"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1C" w14:textId="77777777">
        <w:trPr>
          <w:trHeight w:val="458"/>
        </w:trPr>
        <w:tc>
          <w:tcPr>
            <w:tcW w:w="2980" w:type="dxa"/>
            <w:gridSpan w:val="3"/>
            <w:tcBorders>
              <w:top w:val="nil"/>
              <w:left w:val="single" w:sz="8" w:space="0" w:color="auto"/>
              <w:bottom w:val="nil"/>
              <w:right w:val="single" w:sz="8" w:space="0" w:color="auto"/>
            </w:tcBorders>
            <w:vAlign w:val="bottom"/>
          </w:tcPr>
          <w:p w14:paraId="1CCF9E16"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Extend understanding of the</w:t>
            </w:r>
          </w:p>
        </w:tc>
        <w:tc>
          <w:tcPr>
            <w:tcW w:w="4860" w:type="dxa"/>
            <w:tcBorders>
              <w:top w:val="nil"/>
              <w:left w:val="nil"/>
              <w:bottom w:val="nil"/>
              <w:right w:val="nil"/>
            </w:tcBorders>
            <w:vAlign w:val="bottom"/>
          </w:tcPr>
          <w:p w14:paraId="1CCF9E17"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14:paraId="1CCF9E18"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9E19"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14:paraId="1CCF9E1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E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23" w14:textId="77777777">
        <w:trPr>
          <w:trHeight w:val="262"/>
        </w:trPr>
        <w:tc>
          <w:tcPr>
            <w:tcW w:w="2980" w:type="dxa"/>
            <w:gridSpan w:val="3"/>
            <w:tcBorders>
              <w:top w:val="nil"/>
              <w:left w:val="single" w:sz="8" w:space="0" w:color="auto"/>
              <w:bottom w:val="nil"/>
              <w:right w:val="single" w:sz="8" w:space="0" w:color="auto"/>
            </w:tcBorders>
            <w:vAlign w:val="bottom"/>
          </w:tcPr>
          <w:p w14:paraId="1CCF9E1D" w14:textId="77777777" w:rsidR="009F1A6D" w:rsidRPr="00CF33A7" w:rsidRDefault="00397A28">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distributive</w:t>
            </w:r>
            <w:r w:rsidR="009F1A6D" w:rsidRPr="00CF33A7">
              <w:rPr>
                <w:rFonts w:ascii="Georgia" w:hAnsi="Georgia" w:cs="Georgia"/>
                <w:i/>
                <w:iCs/>
                <w:sz w:val="20"/>
                <w:szCs w:val="20"/>
              </w:rPr>
              <w:t xml:space="preserve"> law to develop</w:t>
            </w:r>
          </w:p>
        </w:tc>
        <w:tc>
          <w:tcPr>
            <w:tcW w:w="4860" w:type="dxa"/>
            <w:tcBorders>
              <w:top w:val="nil"/>
              <w:left w:val="nil"/>
              <w:bottom w:val="nil"/>
              <w:right w:val="nil"/>
            </w:tcBorders>
            <w:vAlign w:val="bottom"/>
          </w:tcPr>
          <w:p w14:paraId="1CCF9E1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1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20"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2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22"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2A" w14:textId="77777777">
        <w:trPr>
          <w:trHeight w:val="262"/>
        </w:trPr>
        <w:tc>
          <w:tcPr>
            <w:tcW w:w="2980" w:type="dxa"/>
            <w:gridSpan w:val="3"/>
            <w:tcBorders>
              <w:top w:val="nil"/>
              <w:left w:val="single" w:sz="8" w:space="0" w:color="auto"/>
              <w:bottom w:val="nil"/>
              <w:right w:val="single" w:sz="8" w:space="0" w:color="auto"/>
            </w:tcBorders>
            <w:vAlign w:val="bottom"/>
          </w:tcPr>
          <w:p w14:paraId="1CCF9E24"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conceptual understanding of</w:t>
            </w:r>
          </w:p>
        </w:tc>
        <w:tc>
          <w:tcPr>
            <w:tcW w:w="4860" w:type="dxa"/>
            <w:tcBorders>
              <w:top w:val="nil"/>
              <w:left w:val="nil"/>
              <w:bottom w:val="nil"/>
              <w:right w:val="nil"/>
            </w:tcBorders>
            <w:vAlign w:val="bottom"/>
          </w:tcPr>
          <w:p w14:paraId="1CCF9E2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2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27"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2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29"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31" w14:textId="77777777">
        <w:trPr>
          <w:trHeight w:val="262"/>
        </w:trPr>
        <w:tc>
          <w:tcPr>
            <w:tcW w:w="2980" w:type="dxa"/>
            <w:gridSpan w:val="3"/>
            <w:tcBorders>
              <w:top w:val="nil"/>
              <w:left w:val="single" w:sz="8" w:space="0" w:color="auto"/>
              <w:bottom w:val="nil"/>
              <w:right w:val="single" w:sz="8" w:space="0" w:color="auto"/>
            </w:tcBorders>
            <w:vAlign w:val="bottom"/>
          </w:tcPr>
          <w:p w14:paraId="1CCF9E2B"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two rows of the formal</w:t>
            </w:r>
          </w:p>
        </w:tc>
        <w:tc>
          <w:tcPr>
            <w:tcW w:w="4860" w:type="dxa"/>
            <w:tcBorders>
              <w:top w:val="nil"/>
              <w:left w:val="nil"/>
              <w:bottom w:val="nil"/>
              <w:right w:val="nil"/>
            </w:tcBorders>
            <w:vAlign w:val="bottom"/>
          </w:tcPr>
          <w:p w14:paraId="1CCF9E2C"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2D"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2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2F"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30"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38" w14:textId="77777777">
        <w:trPr>
          <w:trHeight w:val="264"/>
        </w:trPr>
        <w:tc>
          <w:tcPr>
            <w:tcW w:w="2980" w:type="dxa"/>
            <w:gridSpan w:val="3"/>
            <w:tcBorders>
              <w:top w:val="nil"/>
              <w:left w:val="single" w:sz="8" w:space="0" w:color="auto"/>
              <w:bottom w:val="nil"/>
              <w:right w:val="single" w:sz="8" w:space="0" w:color="auto"/>
            </w:tcBorders>
            <w:vAlign w:val="bottom"/>
          </w:tcPr>
          <w:p w14:paraId="1CCF9E32"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written method.</w:t>
            </w:r>
          </w:p>
        </w:tc>
        <w:tc>
          <w:tcPr>
            <w:tcW w:w="4860" w:type="dxa"/>
            <w:tcBorders>
              <w:top w:val="nil"/>
              <w:left w:val="nil"/>
              <w:bottom w:val="nil"/>
              <w:right w:val="nil"/>
            </w:tcBorders>
            <w:vAlign w:val="bottom"/>
          </w:tcPr>
          <w:p w14:paraId="1CCF9E3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3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3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3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3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3F" w14:textId="77777777">
        <w:trPr>
          <w:trHeight w:val="458"/>
        </w:trPr>
        <w:tc>
          <w:tcPr>
            <w:tcW w:w="2980" w:type="dxa"/>
            <w:gridSpan w:val="3"/>
            <w:tcBorders>
              <w:top w:val="nil"/>
              <w:left w:val="single" w:sz="8" w:space="0" w:color="auto"/>
              <w:bottom w:val="nil"/>
              <w:right w:val="single" w:sz="8" w:space="0" w:color="auto"/>
            </w:tcBorders>
            <w:vAlign w:val="bottom"/>
          </w:tcPr>
          <w:p w14:paraId="1CCF9E3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Dienes blocks can be used to</w:t>
            </w:r>
          </w:p>
        </w:tc>
        <w:tc>
          <w:tcPr>
            <w:tcW w:w="4860" w:type="dxa"/>
            <w:tcBorders>
              <w:top w:val="nil"/>
              <w:left w:val="nil"/>
              <w:bottom w:val="nil"/>
              <w:right w:val="nil"/>
            </w:tcBorders>
            <w:vAlign w:val="bottom"/>
          </w:tcPr>
          <w:p w14:paraId="1CCF9E3A"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14:paraId="1CCF9E3B"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14:paraId="1CCF9E3C"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14:paraId="1CCF9E3D"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E3E"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46" w14:textId="77777777">
        <w:trPr>
          <w:trHeight w:val="262"/>
        </w:trPr>
        <w:tc>
          <w:tcPr>
            <w:tcW w:w="2980" w:type="dxa"/>
            <w:gridSpan w:val="3"/>
            <w:tcBorders>
              <w:top w:val="nil"/>
              <w:left w:val="single" w:sz="8" w:space="0" w:color="auto"/>
              <w:bottom w:val="nil"/>
              <w:right w:val="single" w:sz="8" w:space="0" w:color="auto"/>
            </w:tcBorders>
            <w:vAlign w:val="bottom"/>
          </w:tcPr>
          <w:p w14:paraId="1CCF9E40"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construct area models to</w:t>
            </w:r>
          </w:p>
        </w:tc>
        <w:tc>
          <w:tcPr>
            <w:tcW w:w="4860" w:type="dxa"/>
            <w:tcBorders>
              <w:top w:val="nil"/>
              <w:left w:val="nil"/>
              <w:bottom w:val="nil"/>
              <w:right w:val="nil"/>
            </w:tcBorders>
            <w:vAlign w:val="bottom"/>
          </w:tcPr>
          <w:p w14:paraId="1CCF9E41"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43"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44"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4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4D" w14:textId="77777777">
        <w:trPr>
          <w:trHeight w:val="264"/>
        </w:trPr>
        <w:tc>
          <w:tcPr>
            <w:tcW w:w="2980" w:type="dxa"/>
            <w:gridSpan w:val="3"/>
            <w:tcBorders>
              <w:top w:val="nil"/>
              <w:left w:val="single" w:sz="8" w:space="0" w:color="auto"/>
              <w:bottom w:val="nil"/>
              <w:right w:val="single" w:sz="8" w:space="0" w:color="auto"/>
            </w:tcBorders>
            <w:vAlign w:val="bottom"/>
          </w:tcPr>
          <w:p w14:paraId="2FB11D14" w14:textId="77777777" w:rsidR="009F1A6D" w:rsidRDefault="009F1A6D">
            <w:pPr>
              <w:widowControl w:val="0"/>
              <w:autoSpaceDE w:val="0"/>
              <w:autoSpaceDN w:val="0"/>
              <w:adjustRightInd w:val="0"/>
              <w:spacing w:after="0" w:line="240" w:lineRule="auto"/>
              <w:ind w:left="120"/>
              <w:rPr>
                <w:rFonts w:ascii="Georgia" w:hAnsi="Georgia" w:cs="Georgia"/>
                <w:i/>
                <w:iCs/>
                <w:sz w:val="20"/>
                <w:szCs w:val="20"/>
              </w:rPr>
            </w:pPr>
            <w:r w:rsidRPr="00CF33A7">
              <w:rPr>
                <w:rFonts w:ascii="Georgia" w:hAnsi="Georgia" w:cs="Georgia"/>
                <w:i/>
                <w:iCs/>
                <w:sz w:val="20"/>
                <w:szCs w:val="20"/>
              </w:rPr>
              <w:t>represent this.</w:t>
            </w:r>
          </w:p>
          <w:p w14:paraId="1CCF9E47" w14:textId="37565B9B" w:rsidR="006D274D" w:rsidRPr="006D274D" w:rsidRDefault="006D274D">
            <w:pPr>
              <w:widowControl w:val="0"/>
              <w:autoSpaceDE w:val="0"/>
              <w:autoSpaceDN w:val="0"/>
              <w:adjustRightInd w:val="0"/>
              <w:spacing w:after="0" w:line="240" w:lineRule="auto"/>
              <w:ind w:left="120"/>
              <w:rPr>
                <w:rFonts w:ascii="Times New Roman" w:hAnsi="Times New Roman"/>
                <w:b/>
                <w:bCs/>
                <w:sz w:val="24"/>
                <w:szCs w:val="24"/>
              </w:rPr>
            </w:pPr>
            <w:r w:rsidRPr="006D274D">
              <w:rPr>
                <w:rFonts w:ascii="Georgia" w:hAnsi="Georgia" w:cs="Georgia"/>
                <w:b/>
                <w:bCs/>
                <w:i/>
                <w:iCs/>
                <w:sz w:val="20"/>
                <w:szCs w:val="20"/>
              </w:rPr>
              <w:t xml:space="preserve">Year 5 </w:t>
            </w:r>
          </w:p>
        </w:tc>
        <w:tc>
          <w:tcPr>
            <w:tcW w:w="4860" w:type="dxa"/>
            <w:tcBorders>
              <w:top w:val="nil"/>
              <w:left w:val="nil"/>
              <w:bottom w:val="nil"/>
              <w:right w:val="nil"/>
            </w:tcBorders>
            <w:vAlign w:val="bottom"/>
          </w:tcPr>
          <w:p w14:paraId="1CCF9E48"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14:paraId="1CCF9E49"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14:paraId="1CCF9E4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14:paraId="1CCF9E4B"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E4C"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E56" w14:textId="77777777">
        <w:trPr>
          <w:trHeight w:val="738"/>
        </w:trPr>
        <w:tc>
          <w:tcPr>
            <w:tcW w:w="360" w:type="dxa"/>
            <w:tcBorders>
              <w:top w:val="nil"/>
              <w:left w:val="single" w:sz="8" w:space="0" w:color="auto"/>
              <w:bottom w:val="single" w:sz="8" w:space="0" w:color="auto"/>
              <w:right w:val="nil"/>
            </w:tcBorders>
            <w:vAlign w:val="bottom"/>
          </w:tcPr>
          <w:p w14:paraId="1CCF9E4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14:paraId="1CCF9E4F"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single" w:sz="8" w:space="0" w:color="auto"/>
              <w:right w:val="single" w:sz="8" w:space="0" w:color="auto"/>
            </w:tcBorders>
            <w:vAlign w:val="bottom"/>
          </w:tcPr>
          <w:p w14:paraId="1CCF9E50"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single" w:sz="8" w:space="0" w:color="auto"/>
              <w:right w:val="nil"/>
            </w:tcBorders>
            <w:vAlign w:val="bottom"/>
          </w:tcPr>
          <w:p w14:paraId="1CCF9E51"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14:paraId="1CCF9E5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14:paraId="1CCF9E53"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single" w:sz="8" w:space="0" w:color="auto"/>
            </w:tcBorders>
            <w:vAlign w:val="bottom"/>
          </w:tcPr>
          <w:p w14:paraId="1CCF9E54"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E55"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E57"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25152" behindDoc="1" locked="0" layoutInCell="0" allowOverlap="1" wp14:anchorId="1CCFA2D6" wp14:editId="6EEF7DFC">
            <wp:simplePos x="0" y="0"/>
            <wp:positionH relativeFrom="column">
              <wp:posOffset>1944370</wp:posOffset>
            </wp:positionH>
            <wp:positionV relativeFrom="paragraph">
              <wp:posOffset>-6949440</wp:posOffset>
            </wp:positionV>
            <wp:extent cx="3235960" cy="1531620"/>
            <wp:effectExtent l="0" t="0" r="254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35960" cy="1531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0" allowOverlap="1" wp14:anchorId="1CCFA2D8" wp14:editId="74C12986">
            <wp:simplePos x="0" y="0"/>
            <wp:positionH relativeFrom="column">
              <wp:posOffset>1944370</wp:posOffset>
            </wp:positionH>
            <wp:positionV relativeFrom="paragraph">
              <wp:posOffset>-4406265</wp:posOffset>
            </wp:positionV>
            <wp:extent cx="3857625" cy="4246245"/>
            <wp:effectExtent l="0" t="0" r="9525" b="190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57625" cy="4246245"/>
                    </a:xfrm>
                    <a:prstGeom prst="rect">
                      <a:avLst/>
                    </a:prstGeom>
                    <a:noFill/>
                  </pic:spPr>
                </pic:pic>
              </a:graphicData>
            </a:graphic>
            <wp14:sizeRelH relativeFrom="page">
              <wp14:pctWidth>0</wp14:pctWidth>
            </wp14:sizeRelH>
            <wp14:sizeRelV relativeFrom="page">
              <wp14:pctHeight>0</wp14:pctHeight>
            </wp14:sizeRelV>
          </wp:anchor>
        </w:drawing>
      </w:r>
    </w:p>
    <w:p w14:paraId="1CCF9E5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5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6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61" w14:textId="77777777" w:rsidR="009F1A6D" w:rsidRDefault="009F1A6D">
      <w:pPr>
        <w:widowControl w:val="0"/>
        <w:autoSpaceDE w:val="0"/>
        <w:autoSpaceDN w:val="0"/>
        <w:adjustRightInd w:val="0"/>
        <w:spacing w:after="0" w:line="397" w:lineRule="exact"/>
        <w:rPr>
          <w:rFonts w:ascii="Times New Roman" w:hAnsi="Times New Roman"/>
          <w:sz w:val="24"/>
          <w:szCs w:val="24"/>
        </w:rPr>
      </w:pPr>
    </w:p>
    <w:p w14:paraId="1CCF9E62"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82"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E63"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E64"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70</w:t>
      </w:r>
    </w:p>
    <w:p w14:paraId="1CCF9E65"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E79" w14:textId="2E39EFC4" w:rsidR="009F1A6D" w:rsidRDefault="009F1A6D">
      <w:pPr>
        <w:widowControl w:val="0"/>
        <w:autoSpaceDE w:val="0"/>
        <w:autoSpaceDN w:val="0"/>
        <w:adjustRightInd w:val="0"/>
        <w:spacing w:after="0" w:line="266" w:lineRule="exact"/>
        <w:rPr>
          <w:rFonts w:ascii="Times New Roman" w:hAnsi="Times New Roman"/>
          <w:sz w:val="24"/>
          <w:szCs w:val="24"/>
        </w:rPr>
      </w:pPr>
      <w:bookmarkStart w:id="70" w:name="page71"/>
      <w:bookmarkEnd w:id="70"/>
    </w:p>
    <w:p w14:paraId="1CCF9E8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8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9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A9"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EAB" w14:textId="41FCD12B" w:rsidR="009F1A6D" w:rsidRDefault="009F1A6D" w:rsidP="00D76EF8">
      <w:pPr>
        <w:widowControl w:val="0"/>
        <w:overflowPunct w:val="0"/>
        <w:autoSpaceDE w:val="0"/>
        <w:autoSpaceDN w:val="0"/>
        <w:adjustRightInd w:val="0"/>
        <w:spacing w:after="0" w:line="240" w:lineRule="auto"/>
        <w:ind w:right="100"/>
        <w:jc w:val="right"/>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bookmarkStart w:id="71" w:name="page72"/>
    <w:bookmarkEnd w:id="71"/>
    <w:p w14:paraId="1CCF9EAC" w14:textId="3519C0AE" w:rsidR="009F1A6D" w:rsidRDefault="00EA6107">
      <w:pPr>
        <w:widowControl w:val="0"/>
        <w:autoSpaceDE w:val="0"/>
        <w:autoSpaceDN w:val="0"/>
        <w:adjustRightInd w:val="0"/>
        <w:spacing w:after="0" w:line="302" w:lineRule="exact"/>
        <w:rPr>
          <w:rFonts w:ascii="Times New Roman" w:hAnsi="Times New Roman"/>
          <w:sz w:val="24"/>
          <w:szCs w:val="24"/>
        </w:rPr>
      </w:pPr>
      <w:r>
        <w:rPr>
          <w:noProof/>
        </w:rPr>
        <mc:AlternateContent>
          <mc:Choice Requires="wps">
            <w:drawing>
              <wp:anchor distT="0" distB="0" distL="114300" distR="114300" simplePos="0" relativeHeight="251827200" behindDoc="1" locked="0" layoutInCell="0" allowOverlap="1" wp14:anchorId="1CCFA2F0" wp14:editId="3162F8FC">
                <wp:simplePos x="0" y="0"/>
                <wp:positionH relativeFrom="page">
                  <wp:posOffset>6715760</wp:posOffset>
                </wp:positionH>
                <wp:positionV relativeFrom="page">
                  <wp:posOffset>1118235</wp:posOffset>
                </wp:positionV>
                <wp:extent cx="0" cy="2705735"/>
                <wp:effectExtent l="0" t="0" r="0" b="0"/>
                <wp:wrapNone/>
                <wp:docPr id="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0E261" id="Line 358"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" o:allowincell="f" strokeweight=".48pt">
                <w10:wrap anchorx="page" anchory="page"/>
              </v:line>
            </w:pict>
          </mc:Fallback>
        </mc:AlternateContent>
      </w:r>
    </w:p>
    <w:p w14:paraId="1CCF9EB9" w14:textId="0ED47761" w:rsidR="009F1A6D" w:rsidRDefault="009F1A6D">
      <w:pPr>
        <w:widowControl w:val="0"/>
        <w:autoSpaceDE w:val="0"/>
        <w:autoSpaceDN w:val="0"/>
        <w:adjustRightInd w:val="0"/>
        <w:spacing w:after="0" w:line="15" w:lineRule="exact"/>
        <w:rPr>
          <w:rFonts w:ascii="Times New Roman" w:hAnsi="Times New Roman"/>
          <w:sz w:val="24"/>
          <w:szCs w:val="24"/>
        </w:rPr>
      </w:pPr>
    </w:p>
    <w:p w14:paraId="1CCF9EDE" w14:textId="335A952D" w:rsidR="009F1A6D" w:rsidRDefault="009F1A6D">
      <w:pPr>
        <w:widowControl w:val="0"/>
        <w:autoSpaceDE w:val="0"/>
        <w:autoSpaceDN w:val="0"/>
        <w:adjustRightInd w:val="0"/>
        <w:spacing w:after="0" w:line="200" w:lineRule="exact"/>
        <w:rPr>
          <w:rFonts w:ascii="Times New Roman" w:hAnsi="Times New Roman"/>
          <w:sz w:val="24"/>
          <w:szCs w:val="24"/>
        </w:rPr>
      </w:pPr>
    </w:p>
    <w:p w14:paraId="1CCF9ED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EE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17" w14:textId="3FD3A0B3" w:rsidR="009F1A6D" w:rsidRDefault="009F1A6D" w:rsidP="00D76EF8">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F18"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72" w:name="page73"/>
      <w:bookmarkEnd w:id="72"/>
      <w:r>
        <w:rPr>
          <w:noProof/>
        </w:rPr>
        <w:drawing>
          <wp:anchor distT="0" distB="0" distL="114300" distR="114300" simplePos="0" relativeHeight="251828224" behindDoc="1" locked="0" layoutInCell="0" allowOverlap="1" wp14:anchorId="1CCFA2F8" wp14:editId="3CF6A667">
            <wp:simplePos x="0" y="0"/>
            <wp:positionH relativeFrom="page">
              <wp:posOffset>914400</wp:posOffset>
            </wp:positionH>
            <wp:positionV relativeFrom="page">
              <wp:posOffset>448310</wp:posOffset>
            </wp:positionV>
            <wp:extent cx="1915795" cy="516255"/>
            <wp:effectExtent l="0" t="0" r="8255"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5795" cy="5162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260"/>
        <w:gridCol w:w="6020"/>
        <w:gridCol w:w="30"/>
      </w:tblGrid>
      <w:tr w:rsidR="009F1A6D" w:rsidRPr="00CF33A7" w14:paraId="1CCF9F1C" w14:textId="77777777">
        <w:trPr>
          <w:trHeight w:val="232"/>
        </w:trPr>
        <w:tc>
          <w:tcPr>
            <w:tcW w:w="3260" w:type="dxa"/>
            <w:tcBorders>
              <w:top w:val="single" w:sz="8" w:space="0" w:color="auto"/>
              <w:left w:val="single" w:sz="8" w:space="0" w:color="auto"/>
              <w:bottom w:val="nil"/>
              <w:right w:val="single" w:sz="8" w:space="0" w:color="auto"/>
            </w:tcBorders>
            <w:vAlign w:val="bottom"/>
          </w:tcPr>
          <w:p w14:paraId="1CCF9F1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6020" w:type="dxa"/>
            <w:tcBorders>
              <w:top w:val="single" w:sz="8" w:space="0" w:color="auto"/>
              <w:left w:val="nil"/>
              <w:bottom w:val="nil"/>
              <w:right w:val="single" w:sz="8" w:space="0" w:color="auto"/>
            </w:tcBorders>
            <w:vAlign w:val="bottom"/>
          </w:tcPr>
          <w:p w14:paraId="1CCF9F1A" w14:textId="77777777" w:rsidR="009F1A6D" w:rsidRPr="00CF33A7" w:rsidRDefault="009F1A6D">
            <w:pPr>
              <w:widowControl w:val="0"/>
              <w:autoSpaceDE w:val="0"/>
              <w:autoSpaceDN w:val="0"/>
              <w:adjustRightInd w:val="0"/>
              <w:spacing w:after="0" w:line="226" w:lineRule="exact"/>
              <w:ind w:left="2760"/>
              <w:rPr>
                <w:rFonts w:ascii="Times New Roman" w:hAnsi="Times New Roman"/>
                <w:sz w:val="24"/>
                <w:szCs w:val="24"/>
              </w:rPr>
            </w:pPr>
            <w:r w:rsidRPr="00CF33A7">
              <w:rPr>
                <w:rFonts w:ascii="Georgia" w:hAnsi="Georgia" w:cs="Georgia"/>
                <w:b/>
                <w:bCs/>
                <w:sz w:val="20"/>
                <w:szCs w:val="20"/>
              </w:rPr>
              <w:t>CPA</w:t>
            </w:r>
          </w:p>
        </w:tc>
        <w:tc>
          <w:tcPr>
            <w:tcW w:w="0" w:type="dxa"/>
            <w:tcBorders>
              <w:top w:val="nil"/>
              <w:left w:val="nil"/>
              <w:bottom w:val="nil"/>
              <w:right w:val="nil"/>
            </w:tcBorders>
            <w:vAlign w:val="bottom"/>
          </w:tcPr>
          <w:p w14:paraId="1CCF9F1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20" w14:textId="77777777">
        <w:trPr>
          <w:trHeight w:val="40"/>
        </w:trPr>
        <w:tc>
          <w:tcPr>
            <w:tcW w:w="3260" w:type="dxa"/>
            <w:tcBorders>
              <w:top w:val="nil"/>
              <w:left w:val="single" w:sz="8" w:space="0" w:color="auto"/>
              <w:bottom w:val="single" w:sz="8" w:space="0" w:color="auto"/>
              <w:right w:val="single" w:sz="8" w:space="0" w:color="auto"/>
            </w:tcBorders>
            <w:vAlign w:val="bottom"/>
          </w:tcPr>
          <w:p w14:paraId="1CCF9F1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6020" w:type="dxa"/>
            <w:tcBorders>
              <w:top w:val="nil"/>
              <w:left w:val="nil"/>
              <w:bottom w:val="single" w:sz="8" w:space="0" w:color="auto"/>
              <w:right w:val="single" w:sz="8" w:space="0" w:color="auto"/>
            </w:tcBorders>
            <w:vAlign w:val="bottom"/>
          </w:tcPr>
          <w:p w14:paraId="1CCF9F1E"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1CCF9F1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24" w14:textId="77777777">
        <w:trPr>
          <w:trHeight w:val="252"/>
        </w:trPr>
        <w:tc>
          <w:tcPr>
            <w:tcW w:w="3260" w:type="dxa"/>
            <w:tcBorders>
              <w:top w:val="nil"/>
              <w:left w:val="single" w:sz="8" w:space="0" w:color="auto"/>
              <w:bottom w:val="nil"/>
              <w:right w:val="single" w:sz="8" w:space="0" w:color="auto"/>
            </w:tcBorders>
            <w:vAlign w:val="bottom"/>
          </w:tcPr>
          <w:p w14:paraId="1CCF9F21" w14:textId="77777777" w:rsidR="009F1A6D" w:rsidRPr="00CF33A7" w:rsidRDefault="009F1A6D">
            <w:pPr>
              <w:widowControl w:val="0"/>
              <w:autoSpaceDE w:val="0"/>
              <w:autoSpaceDN w:val="0"/>
              <w:adjustRightInd w:val="0"/>
              <w:spacing w:after="0" w:line="214" w:lineRule="exact"/>
              <w:ind w:left="120"/>
              <w:rPr>
                <w:rFonts w:ascii="Times New Roman" w:hAnsi="Times New Roman"/>
                <w:sz w:val="24"/>
                <w:szCs w:val="24"/>
              </w:rPr>
            </w:pPr>
            <w:r w:rsidRPr="00CF33A7">
              <w:rPr>
                <w:rFonts w:ascii="Georgia" w:hAnsi="Georgia" w:cs="Georgia"/>
                <w:b/>
                <w:bCs/>
                <w:sz w:val="20"/>
                <w:szCs w:val="20"/>
              </w:rPr>
              <w:t>Short division</w:t>
            </w:r>
          </w:p>
        </w:tc>
        <w:tc>
          <w:tcPr>
            <w:tcW w:w="6020" w:type="dxa"/>
            <w:tcBorders>
              <w:top w:val="nil"/>
              <w:left w:val="nil"/>
              <w:bottom w:val="nil"/>
              <w:right w:val="single" w:sz="8" w:space="0" w:color="auto"/>
            </w:tcBorders>
            <w:vAlign w:val="bottom"/>
          </w:tcPr>
          <w:p w14:paraId="1CCF9F22" w14:textId="77777777" w:rsidR="009F1A6D" w:rsidRPr="00CF33A7" w:rsidRDefault="009F1A6D">
            <w:pPr>
              <w:widowControl w:val="0"/>
              <w:autoSpaceDE w:val="0"/>
              <w:autoSpaceDN w:val="0"/>
              <w:adjustRightInd w:val="0"/>
              <w:spacing w:after="0" w:line="252" w:lineRule="exact"/>
              <w:ind w:left="140"/>
              <w:rPr>
                <w:rFonts w:ascii="Times New Roman" w:hAnsi="Times New Roman"/>
                <w:sz w:val="24"/>
                <w:szCs w:val="24"/>
              </w:rPr>
            </w:pPr>
            <w:r w:rsidRPr="00CF33A7">
              <w:rPr>
                <w:rFonts w:cs="Calibri"/>
              </w:rPr>
              <w:t>8528 ÷ 4</w:t>
            </w:r>
          </w:p>
        </w:tc>
        <w:tc>
          <w:tcPr>
            <w:tcW w:w="0" w:type="dxa"/>
            <w:tcBorders>
              <w:top w:val="nil"/>
              <w:left w:val="nil"/>
              <w:bottom w:val="nil"/>
              <w:right w:val="nil"/>
            </w:tcBorders>
            <w:vAlign w:val="bottom"/>
          </w:tcPr>
          <w:p w14:paraId="1CCF9F2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28" w14:textId="77777777">
        <w:trPr>
          <w:trHeight w:val="420"/>
        </w:trPr>
        <w:tc>
          <w:tcPr>
            <w:tcW w:w="3260" w:type="dxa"/>
            <w:tcBorders>
              <w:top w:val="nil"/>
              <w:left w:val="single" w:sz="8" w:space="0" w:color="auto"/>
              <w:bottom w:val="nil"/>
              <w:right w:val="single" w:sz="8" w:space="0" w:color="auto"/>
            </w:tcBorders>
            <w:vAlign w:val="bottom"/>
          </w:tcPr>
          <w:p w14:paraId="1CCF9F2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Dividing a 4-digit numbers</w:t>
            </w:r>
          </w:p>
        </w:tc>
        <w:tc>
          <w:tcPr>
            <w:tcW w:w="6020" w:type="dxa"/>
            <w:tcBorders>
              <w:top w:val="nil"/>
              <w:left w:val="nil"/>
              <w:bottom w:val="nil"/>
              <w:right w:val="single" w:sz="8" w:space="0" w:color="auto"/>
            </w:tcBorders>
            <w:vAlign w:val="bottom"/>
          </w:tcPr>
          <w:p w14:paraId="1CCF9F2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F2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2C" w14:textId="77777777">
        <w:trPr>
          <w:trHeight w:val="264"/>
        </w:trPr>
        <w:tc>
          <w:tcPr>
            <w:tcW w:w="3260" w:type="dxa"/>
            <w:tcBorders>
              <w:top w:val="nil"/>
              <w:left w:val="single" w:sz="8" w:space="0" w:color="auto"/>
              <w:bottom w:val="nil"/>
              <w:right w:val="single" w:sz="8" w:space="0" w:color="auto"/>
            </w:tcBorders>
            <w:vAlign w:val="bottom"/>
          </w:tcPr>
          <w:p w14:paraId="1CCF9F2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by 1-digit numbers</w:t>
            </w:r>
          </w:p>
        </w:tc>
        <w:tc>
          <w:tcPr>
            <w:tcW w:w="6020" w:type="dxa"/>
            <w:tcBorders>
              <w:top w:val="nil"/>
              <w:left w:val="nil"/>
              <w:bottom w:val="nil"/>
              <w:right w:val="single" w:sz="8" w:space="0" w:color="auto"/>
            </w:tcBorders>
            <w:vAlign w:val="bottom"/>
          </w:tcPr>
          <w:p w14:paraId="1CCF9F2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2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30" w14:textId="77777777">
        <w:trPr>
          <w:trHeight w:val="334"/>
        </w:trPr>
        <w:tc>
          <w:tcPr>
            <w:tcW w:w="3260" w:type="dxa"/>
            <w:vMerge w:val="restart"/>
            <w:tcBorders>
              <w:top w:val="nil"/>
              <w:left w:val="single" w:sz="8" w:space="0" w:color="auto"/>
              <w:bottom w:val="nil"/>
              <w:right w:val="single" w:sz="8" w:space="0" w:color="auto"/>
            </w:tcBorders>
            <w:vAlign w:val="bottom"/>
          </w:tcPr>
          <w:p w14:paraId="1CCF9F2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The thought process of the</w:t>
            </w:r>
          </w:p>
        </w:tc>
        <w:tc>
          <w:tcPr>
            <w:tcW w:w="6020" w:type="dxa"/>
            <w:tcBorders>
              <w:top w:val="nil"/>
              <w:left w:val="nil"/>
              <w:bottom w:val="nil"/>
              <w:right w:val="single" w:sz="8" w:space="0" w:color="auto"/>
            </w:tcBorders>
            <w:vAlign w:val="bottom"/>
          </w:tcPr>
          <w:p w14:paraId="1CCF9F2E" w14:textId="77777777" w:rsidR="009F1A6D" w:rsidRPr="00CF33A7" w:rsidRDefault="009F1A6D">
            <w:pPr>
              <w:widowControl w:val="0"/>
              <w:autoSpaceDE w:val="0"/>
              <w:autoSpaceDN w:val="0"/>
              <w:adjustRightInd w:val="0"/>
              <w:spacing w:after="0" w:line="267" w:lineRule="exact"/>
              <w:ind w:left="80"/>
              <w:rPr>
                <w:rFonts w:ascii="Times New Roman" w:hAnsi="Times New Roman"/>
                <w:sz w:val="24"/>
                <w:szCs w:val="24"/>
              </w:rPr>
            </w:pPr>
            <w:r w:rsidRPr="00CF33A7">
              <w:rPr>
                <w:rFonts w:cs="Calibri"/>
                <w:b/>
                <w:bCs/>
              </w:rPr>
              <w:t>Sharing</w:t>
            </w:r>
          </w:p>
        </w:tc>
        <w:tc>
          <w:tcPr>
            <w:tcW w:w="0" w:type="dxa"/>
            <w:tcBorders>
              <w:top w:val="nil"/>
              <w:left w:val="nil"/>
              <w:bottom w:val="nil"/>
              <w:right w:val="nil"/>
            </w:tcBorders>
            <w:vAlign w:val="bottom"/>
          </w:tcPr>
          <w:p w14:paraId="1CCF9F2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34" w14:textId="77777777">
        <w:trPr>
          <w:trHeight w:val="125"/>
        </w:trPr>
        <w:tc>
          <w:tcPr>
            <w:tcW w:w="3260" w:type="dxa"/>
            <w:vMerge/>
            <w:tcBorders>
              <w:top w:val="nil"/>
              <w:left w:val="single" w:sz="8" w:space="0" w:color="auto"/>
              <w:bottom w:val="nil"/>
              <w:right w:val="single" w:sz="8" w:space="0" w:color="auto"/>
            </w:tcBorders>
            <w:vAlign w:val="bottom"/>
          </w:tcPr>
          <w:p w14:paraId="1CCF9F31"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6020" w:type="dxa"/>
            <w:tcBorders>
              <w:top w:val="nil"/>
              <w:left w:val="nil"/>
              <w:bottom w:val="nil"/>
              <w:right w:val="single" w:sz="8" w:space="0" w:color="auto"/>
            </w:tcBorders>
            <w:vAlign w:val="bottom"/>
          </w:tcPr>
          <w:p w14:paraId="1CCF9F32" w14:textId="77777777" w:rsidR="009F1A6D" w:rsidRPr="00CF33A7" w:rsidRDefault="009F1A6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CCF9F3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38" w14:textId="77777777">
        <w:trPr>
          <w:trHeight w:val="262"/>
        </w:trPr>
        <w:tc>
          <w:tcPr>
            <w:tcW w:w="3260" w:type="dxa"/>
            <w:tcBorders>
              <w:top w:val="nil"/>
              <w:left w:val="single" w:sz="8" w:space="0" w:color="auto"/>
              <w:bottom w:val="nil"/>
              <w:right w:val="single" w:sz="8" w:space="0" w:color="auto"/>
            </w:tcBorders>
            <w:vAlign w:val="bottom"/>
          </w:tcPr>
          <w:p w14:paraId="1CCF9F3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traditional algorithm is as</w:t>
            </w:r>
          </w:p>
        </w:tc>
        <w:tc>
          <w:tcPr>
            <w:tcW w:w="6020" w:type="dxa"/>
            <w:tcBorders>
              <w:top w:val="nil"/>
              <w:left w:val="nil"/>
              <w:bottom w:val="nil"/>
              <w:right w:val="single" w:sz="8" w:space="0" w:color="auto"/>
            </w:tcBorders>
            <w:vAlign w:val="bottom"/>
          </w:tcPr>
          <w:p w14:paraId="1CCF9F3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3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3C" w14:textId="77777777">
        <w:trPr>
          <w:trHeight w:val="264"/>
        </w:trPr>
        <w:tc>
          <w:tcPr>
            <w:tcW w:w="3260" w:type="dxa"/>
            <w:tcBorders>
              <w:top w:val="nil"/>
              <w:left w:val="single" w:sz="8" w:space="0" w:color="auto"/>
              <w:bottom w:val="nil"/>
              <w:right w:val="single" w:sz="8" w:space="0" w:color="auto"/>
            </w:tcBorders>
            <w:vAlign w:val="bottom"/>
          </w:tcPr>
          <w:p w14:paraId="1CCF9F3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follows:</w:t>
            </w:r>
          </w:p>
        </w:tc>
        <w:tc>
          <w:tcPr>
            <w:tcW w:w="6020" w:type="dxa"/>
            <w:tcBorders>
              <w:top w:val="nil"/>
              <w:left w:val="nil"/>
              <w:bottom w:val="nil"/>
              <w:right w:val="single" w:sz="8" w:space="0" w:color="auto"/>
            </w:tcBorders>
            <w:vAlign w:val="bottom"/>
          </w:tcPr>
          <w:p w14:paraId="1CCF9F3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3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40" w14:textId="77777777">
        <w:trPr>
          <w:trHeight w:val="458"/>
        </w:trPr>
        <w:tc>
          <w:tcPr>
            <w:tcW w:w="3260" w:type="dxa"/>
            <w:tcBorders>
              <w:top w:val="nil"/>
              <w:left w:val="single" w:sz="8" w:space="0" w:color="auto"/>
              <w:bottom w:val="nil"/>
              <w:right w:val="single" w:sz="8" w:space="0" w:color="auto"/>
            </w:tcBorders>
            <w:vAlign w:val="bottom"/>
          </w:tcPr>
          <w:p w14:paraId="1CCF9F3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How many 4s in 8? 2</w:t>
            </w:r>
          </w:p>
        </w:tc>
        <w:tc>
          <w:tcPr>
            <w:tcW w:w="6020" w:type="dxa"/>
            <w:tcBorders>
              <w:top w:val="nil"/>
              <w:left w:val="nil"/>
              <w:bottom w:val="nil"/>
              <w:right w:val="single" w:sz="8" w:space="0" w:color="auto"/>
            </w:tcBorders>
            <w:vAlign w:val="bottom"/>
          </w:tcPr>
          <w:p w14:paraId="1CCF9F3E"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F3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44" w14:textId="77777777">
        <w:trPr>
          <w:trHeight w:val="262"/>
        </w:trPr>
        <w:tc>
          <w:tcPr>
            <w:tcW w:w="3260" w:type="dxa"/>
            <w:tcBorders>
              <w:top w:val="nil"/>
              <w:left w:val="single" w:sz="8" w:space="0" w:color="auto"/>
              <w:bottom w:val="nil"/>
              <w:right w:val="single" w:sz="8" w:space="0" w:color="auto"/>
            </w:tcBorders>
            <w:vAlign w:val="bottom"/>
          </w:tcPr>
          <w:p w14:paraId="1CCF9F4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How many 4s in 5?  1 with 1</w:t>
            </w:r>
          </w:p>
        </w:tc>
        <w:tc>
          <w:tcPr>
            <w:tcW w:w="6020" w:type="dxa"/>
            <w:tcBorders>
              <w:top w:val="nil"/>
              <w:left w:val="nil"/>
              <w:bottom w:val="nil"/>
              <w:right w:val="single" w:sz="8" w:space="0" w:color="auto"/>
            </w:tcBorders>
            <w:vAlign w:val="bottom"/>
          </w:tcPr>
          <w:p w14:paraId="1CCF9F4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4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48" w14:textId="77777777">
        <w:trPr>
          <w:trHeight w:val="262"/>
        </w:trPr>
        <w:tc>
          <w:tcPr>
            <w:tcW w:w="3260" w:type="dxa"/>
            <w:tcBorders>
              <w:top w:val="nil"/>
              <w:left w:val="single" w:sz="8" w:space="0" w:color="auto"/>
              <w:bottom w:val="nil"/>
              <w:right w:val="single" w:sz="8" w:space="0" w:color="auto"/>
            </w:tcBorders>
            <w:vAlign w:val="bottom"/>
          </w:tcPr>
          <w:p w14:paraId="1CCF9F4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remaining so regroup.</w:t>
            </w:r>
          </w:p>
        </w:tc>
        <w:tc>
          <w:tcPr>
            <w:tcW w:w="6020" w:type="dxa"/>
            <w:tcBorders>
              <w:top w:val="nil"/>
              <w:left w:val="nil"/>
              <w:bottom w:val="nil"/>
              <w:right w:val="single" w:sz="8" w:space="0" w:color="auto"/>
            </w:tcBorders>
            <w:vAlign w:val="bottom"/>
          </w:tcPr>
          <w:p w14:paraId="1CCF9F4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4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4C" w14:textId="77777777">
        <w:trPr>
          <w:trHeight w:val="262"/>
        </w:trPr>
        <w:tc>
          <w:tcPr>
            <w:tcW w:w="3260" w:type="dxa"/>
            <w:tcBorders>
              <w:top w:val="nil"/>
              <w:left w:val="single" w:sz="8" w:space="0" w:color="auto"/>
              <w:bottom w:val="nil"/>
              <w:right w:val="single" w:sz="8" w:space="0" w:color="auto"/>
            </w:tcBorders>
            <w:vAlign w:val="bottom"/>
          </w:tcPr>
          <w:p w14:paraId="1CCF9F4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How many 4s in 12? 3</w:t>
            </w:r>
          </w:p>
        </w:tc>
        <w:tc>
          <w:tcPr>
            <w:tcW w:w="6020" w:type="dxa"/>
            <w:tcBorders>
              <w:top w:val="nil"/>
              <w:left w:val="nil"/>
              <w:bottom w:val="nil"/>
              <w:right w:val="single" w:sz="8" w:space="0" w:color="auto"/>
            </w:tcBorders>
            <w:vAlign w:val="bottom"/>
          </w:tcPr>
          <w:p w14:paraId="1CCF9F4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4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50" w14:textId="77777777">
        <w:trPr>
          <w:trHeight w:val="264"/>
        </w:trPr>
        <w:tc>
          <w:tcPr>
            <w:tcW w:w="3260" w:type="dxa"/>
            <w:tcBorders>
              <w:top w:val="nil"/>
              <w:left w:val="single" w:sz="8" w:space="0" w:color="auto"/>
              <w:bottom w:val="nil"/>
              <w:right w:val="single" w:sz="8" w:space="0" w:color="auto"/>
            </w:tcBorders>
            <w:vAlign w:val="bottom"/>
          </w:tcPr>
          <w:p w14:paraId="1CCF9F4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How many 4s in 8?  2</w:t>
            </w:r>
          </w:p>
        </w:tc>
        <w:tc>
          <w:tcPr>
            <w:tcW w:w="6020" w:type="dxa"/>
            <w:tcBorders>
              <w:top w:val="nil"/>
              <w:left w:val="nil"/>
              <w:bottom w:val="nil"/>
              <w:right w:val="single" w:sz="8" w:space="0" w:color="auto"/>
            </w:tcBorders>
            <w:vAlign w:val="bottom"/>
          </w:tcPr>
          <w:p w14:paraId="1CCF9F4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4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54" w14:textId="77777777">
        <w:trPr>
          <w:trHeight w:val="459"/>
        </w:trPr>
        <w:tc>
          <w:tcPr>
            <w:tcW w:w="3260" w:type="dxa"/>
            <w:tcBorders>
              <w:top w:val="nil"/>
              <w:left w:val="single" w:sz="8" w:space="0" w:color="auto"/>
              <w:bottom w:val="nil"/>
              <w:right w:val="single" w:sz="8" w:space="0" w:color="auto"/>
            </w:tcBorders>
            <w:vAlign w:val="bottom"/>
          </w:tcPr>
          <w:p w14:paraId="1CCF9F51"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Warning: If you simply apply</w:t>
            </w:r>
          </w:p>
        </w:tc>
        <w:tc>
          <w:tcPr>
            <w:tcW w:w="6020" w:type="dxa"/>
            <w:tcBorders>
              <w:top w:val="nil"/>
              <w:left w:val="nil"/>
              <w:bottom w:val="nil"/>
              <w:right w:val="single" w:sz="8" w:space="0" w:color="auto"/>
            </w:tcBorders>
            <w:vAlign w:val="bottom"/>
          </w:tcPr>
          <w:p w14:paraId="1CCF9F52"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F5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58" w14:textId="77777777">
        <w:trPr>
          <w:trHeight w:val="262"/>
        </w:trPr>
        <w:tc>
          <w:tcPr>
            <w:tcW w:w="3260" w:type="dxa"/>
            <w:tcBorders>
              <w:top w:val="nil"/>
              <w:left w:val="single" w:sz="8" w:space="0" w:color="auto"/>
              <w:bottom w:val="nil"/>
              <w:right w:val="single" w:sz="8" w:space="0" w:color="auto"/>
            </w:tcBorders>
            <w:vAlign w:val="bottom"/>
          </w:tcPr>
          <w:p w14:paraId="1CCF9F55"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place value knowledge to each</w:t>
            </w:r>
          </w:p>
        </w:tc>
        <w:tc>
          <w:tcPr>
            <w:tcW w:w="6020" w:type="dxa"/>
            <w:tcBorders>
              <w:top w:val="nil"/>
              <w:left w:val="nil"/>
              <w:bottom w:val="nil"/>
              <w:right w:val="single" w:sz="8" w:space="0" w:color="auto"/>
            </w:tcBorders>
            <w:vAlign w:val="bottom"/>
          </w:tcPr>
          <w:p w14:paraId="1CCF9F5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5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5C" w14:textId="77777777">
        <w:trPr>
          <w:trHeight w:val="262"/>
        </w:trPr>
        <w:tc>
          <w:tcPr>
            <w:tcW w:w="3260" w:type="dxa"/>
            <w:tcBorders>
              <w:top w:val="nil"/>
              <w:left w:val="single" w:sz="8" w:space="0" w:color="auto"/>
              <w:bottom w:val="nil"/>
              <w:right w:val="single" w:sz="8" w:space="0" w:color="auto"/>
            </w:tcBorders>
            <w:vAlign w:val="bottom"/>
          </w:tcPr>
          <w:p w14:paraId="1CCF9F59"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step, the thinking goes wrong if</w:t>
            </w:r>
          </w:p>
        </w:tc>
        <w:tc>
          <w:tcPr>
            <w:tcW w:w="6020" w:type="dxa"/>
            <w:vMerge w:val="restart"/>
            <w:tcBorders>
              <w:top w:val="nil"/>
              <w:left w:val="nil"/>
              <w:bottom w:val="nil"/>
              <w:right w:val="single" w:sz="8" w:space="0" w:color="auto"/>
            </w:tcBorders>
            <w:vAlign w:val="bottom"/>
          </w:tcPr>
          <w:p w14:paraId="1CCF9F5A"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rPr>
              <w:t xml:space="preserve">8 </w:t>
            </w:r>
            <w:proofErr w:type="gramStart"/>
            <w:r w:rsidRPr="00CF33A7">
              <w:rPr>
                <w:rFonts w:cs="Calibri"/>
              </w:rPr>
              <w:t>thousands</w:t>
            </w:r>
            <w:proofErr w:type="gramEnd"/>
            <w:r w:rsidRPr="00CF33A7">
              <w:rPr>
                <w:rFonts w:cs="Calibri"/>
              </w:rPr>
              <w:t xml:space="preserve"> shared into 4 equal groups</w:t>
            </w:r>
          </w:p>
        </w:tc>
        <w:tc>
          <w:tcPr>
            <w:tcW w:w="0" w:type="dxa"/>
            <w:tcBorders>
              <w:top w:val="nil"/>
              <w:left w:val="nil"/>
              <w:bottom w:val="nil"/>
              <w:right w:val="nil"/>
            </w:tcBorders>
            <w:vAlign w:val="bottom"/>
          </w:tcPr>
          <w:p w14:paraId="1CCF9F5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60" w14:textId="77777777">
        <w:trPr>
          <w:trHeight w:val="209"/>
        </w:trPr>
        <w:tc>
          <w:tcPr>
            <w:tcW w:w="3260" w:type="dxa"/>
            <w:vMerge w:val="restart"/>
            <w:tcBorders>
              <w:top w:val="nil"/>
              <w:left w:val="single" w:sz="8" w:space="0" w:color="auto"/>
              <w:bottom w:val="nil"/>
              <w:right w:val="single" w:sz="8" w:space="0" w:color="auto"/>
            </w:tcBorders>
            <w:vAlign w:val="bottom"/>
          </w:tcPr>
          <w:p w14:paraId="1CCF9F5D"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i/>
                <w:iCs/>
                <w:sz w:val="20"/>
                <w:szCs w:val="20"/>
              </w:rPr>
              <w:t xml:space="preserve">you </w:t>
            </w:r>
            <w:proofErr w:type="gramStart"/>
            <w:r w:rsidRPr="00CF33A7">
              <w:rPr>
                <w:rFonts w:ascii="Georgia" w:hAnsi="Georgia" w:cs="Georgia"/>
                <w:i/>
                <w:iCs/>
                <w:sz w:val="20"/>
                <w:szCs w:val="20"/>
              </w:rPr>
              <w:t>have to</w:t>
            </w:r>
            <w:proofErr w:type="gramEnd"/>
            <w:r w:rsidRPr="00CF33A7">
              <w:rPr>
                <w:rFonts w:ascii="Georgia" w:hAnsi="Georgia" w:cs="Georgia"/>
                <w:i/>
                <w:iCs/>
                <w:sz w:val="20"/>
                <w:szCs w:val="20"/>
              </w:rPr>
              <w:t xml:space="preserve"> regroup.</w:t>
            </w:r>
          </w:p>
        </w:tc>
        <w:tc>
          <w:tcPr>
            <w:tcW w:w="6020" w:type="dxa"/>
            <w:vMerge/>
            <w:tcBorders>
              <w:top w:val="nil"/>
              <w:left w:val="nil"/>
              <w:bottom w:val="nil"/>
              <w:right w:val="single" w:sz="8" w:space="0" w:color="auto"/>
            </w:tcBorders>
            <w:vAlign w:val="bottom"/>
          </w:tcPr>
          <w:p w14:paraId="1CCF9F5E" w14:textId="77777777" w:rsidR="009F1A6D" w:rsidRPr="00CF33A7" w:rsidRDefault="009F1A6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CCF9F5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64" w14:textId="77777777">
        <w:trPr>
          <w:trHeight w:val="55"/>
        </w:trPr>
        <w:tc>
          <w:tcPr>
            <w:tcW w:w="3260" w:type="dxa"/>
            <w:vMerge/>
            <w:tcBorders>
              <w:top w:val="nil"/>
              <w:left w:val="single" w:sz="8" w:space="0" w:color="auto"/>
              <w:bottom w:val="nil"/>
              <w:right w:val="single" w:sz="8" w:space="0" w:color="auto"/>
            </w:tcBorders>
            <w:vAlign w:val="bottom"/>
          </w:tcPr>
          <w:p w14:paraId="1CCF9F61"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6020" w:type="dxa"/>
            <w:tcBorders>
              <w:top w:val="nil"/>
              <w:left w:val="nil"/>
              <w:bottom w:val="nil"/>
              <w:right w:val="single" w:sz="8" w:space="0" w:color="auto"/>
            </w:tcBorders>
            <w:vAlign w:val="bottom"/>
          </w:tcPr>
          <w:p w14:paraId="1CCF9F62" w14:textId="77777777" w:rsidR="009F1A6D" w:rsidRPr="00CF33A7" w:rsidRDefault="009F1A6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14:paraId="1CCF9F6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68" w14:textId="77777777">
        <w:trPr>
          <w:trHeight w:val="254"/>
        </w:trPr>
        <w:tc>
          <w:tcPr>
            <w:tcW w:w="3260" w:type="dxa"/>
            <w:tcBorders>
              <w:top w:val="nil"/>
              <w:left w:val="single" w:sz="8" w:space="0" w:color="auto"/>
              <w:bottom w:val="nil"/>
              <w:right w:val="single" w:sz="8" w:space="0" w:color="auto"/>
            </w:tcBorders>
            <w:vAlign w:val="bottom"/>
          </w:tcPr>
          <w:p w14:paraId="1CCF9F65"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6020" w:type="dxa"/>
            <w:tcBorders>
              <w:top w:val="nil"/>
              <w:left w:val="nil"/>
              <w:bottom w:val="nil"/>
              <w:right w:val="single" w:sz="8" w:space="0" w:color="auto"/>
            </w:tcBorders>
            <w:vAlign w:val="bottom"/>
          </w:tcPr>
          <w:p w14:paraId="1CCF9F66" w14:textId="77777777" w:rsidR="009F1A6D" w:rsidRPr="00CF33A7" w:rsidRDefault="009F1A6D">
            <w:pPr>
              <w:widowControl w:val="0"/>
              <w:autoSpaceDE w:val="0"/>
              <w:autoSpaceDN w:val="0"/>
              <w:adjustRightInd w:val="0"/>
              <w:spacing w:after="0" w:line="254" w:lineRule="exact"/>
              <w:ind w:left="80"/>
              <w:rPr>
                <w:rFonts w:ascii="Times New Roman" w:hAnsi="Times New Roman"/>
                <w:sz w:val="24"/>
                <w:szCs w:val="24"/>
              </w:rPr>
            </w:pPr>
            <w:r w:rsidRPr="00CF33A7">
              <w:rPr>
                <w:rFonts w:cs="Calibri"/>
              </w:rPr>
              <w:t xml:space="preserve">5 </w:t>
            </w:r>
            <w:proofErr w:type="gramStart"/>
            <w:r w:rsidRPr="00CF33A7">
              <w:rPr>
                <w:rFonts w:cs="Calibri"/>
              </w:rPr>
              <w:t>hundreds</w:t>
            </w:r>
            <w:proofErr w:type="gramEnd"/>
            <w:r w:rsidRPr="00CF33A7">
              <w:rPr>
                <w:rFonts w:cs="Calibri"/>
              </w:rPr>
              <w:t xml:space="preserve"> shared into 4 equal groups</w:t>
            </w:r>
          </w:p>
        </w:tc>
        <w:tc>
          <w:tcPr>
            <w:tcW w:w="0" w:type="dxa"/>
            <w:tcBorders>
              <w:top w:val="nil"/>
              <w:left w:val="nil"/>
              <w:bottom w:val="nil"/>
              <w:right w:val="nil"/>
            </w:tcBorders>
            <w:vAlign w:val="bottom"/>
          </w:tcPr>
          <w:p w14:paraId="1CCF9F6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6C" w14:textId="77777777">
        <w:trPr>
          <w:trHeight w:val="204"/>
        </w:trPr>
        <w:tc>
          <w:tcPr>
            <w:tcW w:w="3260" w:type="dxa"/>
            <w:tcBorders>
              <w:top w:val="nil"/>
              <w:left w:val="single" w:sz="8" w:space="0" w:color="auto"/>
              <w:bottom w:val="nil"/>
              <w:right w:val="single" w:sz="8" w:space="0" w:color="auto"/>
            </w:tcBorders>
            <w:vAlign w:val="bottom"/>
          </w:tcPr>
          <w:p w14:paraId="1CCF9F69" w14:textId="77777777" w:rsidR="009F1A6D" w:rsidRPr="00CF33A7" w:rsidRDefault="009F1A6D">
            <w:pPr>
              <w:widowControl w:val="0"/>
              <w:autoSpaceDE w:val="0"/>
              <w:autoSpaceDN w:val="0"/>
              <w:adjustRightInd w:val="0"/>
              <w:spacing w:after="0" w:line="204" w:lineRule="exact"/>
              <w:ind w:left="120"/>
              <w:rPr>
                <w:rFonts w:ascii="Times New Roman" w:hAnsi="Times New Roman"/>
                <w:sz w:val="24"/>
                <w:szCs w:val="24"/>
              </w:rPr>
            </w:pPr>
            <w:r w:rsidRPr="00CF33A7">
              <w:rPr>
                <w:rFonts w:ascii="Georgia" w:hAnsi="Georgia" w:cs="Georgia"/>
                <w:i/>
                <w:iCs/>
                <w:sz w:val="20"/>
                <w:szCs w:val="20"/>
              </w:rPr>
              <w:t>How many 4s in 8000? 2000</w:t>
            </w:r>
          </w:p>
        </w:tc>
        <w:tc>
          <w:tcPr>
            <w:tcW w:w="6020" w:type="dxa"/>
            <w:vMerge w:val="restart"/>
            <w:tcBorders>
              <w:top w:val="nil"/>
              <w:left w:val="nil"/>
              <w:bottom w:val="nil"/>
              <w:right w:val="single" w:sz="8" w:space="0" w:color="auto"/>
            </w:tcBorders>
            <w:vAlign w:val="bottom"/>
          </w:tcPr>
          <w:p w14:paraId="1CCF9F6A"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rPr>
              <w:t>Regroup 1 hundred for 10 tens</w:t>
            </w:r>
          </w:p>
        </w:tc>
        <w:tc>
          <w:tcPr>
            <w:tcW w:w="0" w:type="dxa"/>
            <w:tcBorders>
              <w:top w:val="nil"/>
              <w:left w:val="nil"/>
              <w:bottom w:val="nil"/>
              <w:right w:val="nil"/>
            </w:tcBorders>
            <w:vAlign w:val="bottom"/>
          </w:tcPr>
          <w:p w14:paraId="1CCF9F6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70" w14:textId="77777777">
        <w:trPr>
          <w:trHeight w:val="103"/>
        </w:trPr>
        <w:tc>
          <w:tcPr>
            <w:tcW w:w="3260" w:type="dxa"/>
            <w:vMerge w:val="restart"/>
            <w:tcBorders>
              <w:top w:val="nil"/>
              <w:left w:val="single" w:sz="8" w:space="0" w:color="auto"/>
              <w:bottom w:val="nil"/>
              <w:right w:val="single" w:sz="8" w:space="0" w:color="auto"/>
            </w:tcBorders>
            <w:vAlign w:val="bottom"/>
          </w:tcPr>
          <w:p w14:paraId="1CCF9F6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How many 4s in 500?</w:t>
            </w:r>
          </w:p>
        </w:tc>
        <w:tc>
          <w:tcPr>
            <w:tcW w:w="6020" w:type="dxa"/>
            <w:vMerge/>
            <w:tcBorders>
              <w:top w:val="nil"/>
              <w:left w:val="nil"/>
              <w:bottom w:val="nil"/>
              <w:right w:val="single" w:sz="8" w:space="0" w:color="auto"/>
            </w:tcBorders>
            <w:vAlign w:val="bottom"/>
          </w:tcPr>
          <w:p w14:paraId="1CCF9F6E" w14:textId="77777777" w:rsidR="009F1A6D" w:rsidRPr="00CF33A7" w:rsidRDefault="009F1A6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CCF9F6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74" w14:textId="77777777">
        <w:trPr>
          <w:trHeight w:val="158"/>
        </w:trPr>
        <w:tc>
          <w:tcPr>
            <w:tcW w:w="3260" w:type="dxa"/>
            <w:vMerge/>
            <w:tcBorders>
              <w:top w:val="nil"/>
              <w:left w:val="single" w:sz="8" w:space="0" w:color="auto"/>
              <w:bottom w:val="nil"/>
              <w:right w:val="single" w:sz="8" w:space="0" w:color="auto"/>
            </w:tcBorders>
            <w:vAlign w:val="bottom"/>
          </w:tcPr>
          <w:p w14:paraId="1CCF9F71"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6020" w:type="dxa"/>
            <w:vMerge w:val="restart"/>
            <w:tcBorders>
              <w:top w:val="nil"/>
              <w:left w:val="nil"/>
              <w:bottom w:val="nil"/>
              <w:right w:val="single" w:sz="8" w:space="0" w:color="auto"/>
            </w:tcBorders>
            <w:vAlign w:val="bottom"/>
          </w:tcPr>
          <w:p w14:paraId="1CCF9F72"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rPr>
              <w:t>12 tens shared into 4 equal groups</w:t>
            </w:r>
          </w:p>
        </w:tc>
        <w:tc>
          <w:tcPr>
            <w:tcW w:w="0" w:type="dxa"/>
            <w:tcBorders>
              <w:top w:val="nil"/>
              <w:left w:val="nil"/>
              <w:bottom w:val="nil"/>
              <w:right w:val="nil"/>
            </w:tcBorders>
            <w:vAlign w:val="bottom"/>
          </w:tcPr>
          <w:p w14:paraId="1CCF9F7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78" w14:textId="77777777">
        <w:trPr>
          <w:trHeight w:val="151"/>
        </w:trPr>
        <w:tc>
          <w:tcPr>
            <w:tcW w:w="3260" w:type="dxa"/>
            <w:vMerge w:val="restart"/>
            <w:tcBorders>
              <w:top w:val="nil"/>
              <w:left w:val="single" w:sz="8" w:space="0" w:color="auto"/>
              <w:bottom w:val="nil"/>
              <w:right w:val="single" w:sz="8" w:space="0" w:color="auto"/>
            </w:tcBorders>
            <w:vAlign w:val="bottom"/>
          </w:tcPr>
          <w:p w14:paraId="1CCF9F7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100 with 1 remaining (illogical)</w:t>
            </w:r>
          </w:p>
        </w:tc>
        <w:tc>
          <w:tcPr>
            <w:tcW w:w="6020" w:type="dxa"/>
            <w:vMerge/>
            <w:tcBorders>
              <w:top w:val="nil"/>
              <w:left w:val="nil"/>
              <w:bottom w:val="nil"/>
              <w:right w:val="single" w:sz="8" w:space="0" w:color="auto"/>
            </w:tcBorders>
            <w:vAlign w:val="bottom"/>
          </w:tcPr>
          <w:p w14:paraId="1CCF9F76" w14:textId="77777777" w:rsidR="009F1A6D" w:rsidRPr="00CF33A7" w:rsidRDefault="009F1A6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14:paraId="1CCF9F7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7C" w14:textId="77777777">
        <w:trPr>
          <w:trHeight w:val="110"/>
        </w:trPr>
        <w:tc>
          <w:tcPr>
            <w:tcW w:w="3260" w:type="dxa"/>
            <w:vMerge/>
            <w:tcBorders>
              <w:top w:val="nil"/>
              <w:left w:val="single" w:sz="8" w:space="0" w:color="auto"/>
              <w:bottom w:val="nil"/>
              <w:right w:val="single" w:sz="8" w:space="0" w:color="auto"/>
            </w:tcBorders>
            <w:vAlign w:val="bottom"/>
          </w:tcPr>
          <w:p w14:paraId="1CCF9F79" w14:textId="77777777" w:rsidR="009F1A6D" w:rsidRPr="00CF33A7" w:rsidRDefault="009F1A6D">
            <w:pPr>
              <w:widowControl w:val="0"/>
              <w:autoSpaceDE w:val="0"/>
              <w:autoSpaceDN w:val="0"/>
              <w:adjustRightInd w:val="0"/>
              <w:spacing w:after="0" w:line="240" w:lineRule="auto"/>
              <w:rPr>
                <w:rFonts w:ascii="Times New Roman" w:hAnsi="Times New Roman"/>
                <w:sz w:val="9"/>
                <w:szCs w:val="9"/>
              </w:rPr>
            </w:pPr>
          </w:p>
        </w:tc>
        <w:tc>
          <w:tcPr>
            <w:tcW w:w="6020" w:type="dxa"/>
            <w:vMerge w:val="restart"/>
            <w:tcBorders>
              <w:top w:val="nil"/>
              <w:left w:val="nil"/>
              <w:bottom w:val="nil"/>
              <w:right w:val="single" w:sz="8" w:space="0" w:color="auto"/>
            </w:tcBorders>
            <w:vAlign w:val="bottom"/>
          </w:tcPr>
          <w:p w14:paraId="1CCF9F7A"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rPr>
              <w:t>8 ones shared into 4 equal groups.</w:t>
            </w:r>
          </w:p>
        </w:tc>
        <w:tc>
          <w:tcPr>
            <w:tcW w:w="0" w:type="dxa"/>
            <w:tcBorders>
              <w:top w:val="nil"/>
              <w:left w:val="nil"/>
              <w:bottom w:val="nil"/>
              <w:right w:val="nil"/>
            </w:tcBorders>
            <w:vAlign w:val="bottom"/>
          </w:tcPr>
          <w:p w14:paraId="1CCF9F7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80" w14:textId="77777777">
        <w:trPr>
          <w:trHeight w:val="202"/>
        </w:trPr>
        <w:tc>
          <w:tcPr>
            <w:tcW w:w="3260" w:type="dxa"/>
            <w:vMerge w:val="restart"/>
            <w:tcBorders>
              <w:top w:val="nil"/>
              <w:left w:val="single" w:sz="8" w:space="0" w:color="auto"/>
              <w:bottom w:val="nil"/>
              <w:right w:val="single" w:sz="8" w:space="0" w:color="auto"/>
            </w:tcBorders>
            <w:vAlign w:val="bottom"/>
          </w:tcPr>
          <w:p w14:paraId="1CCF9F7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The answer would be 125.</w:t>
            </w:r>
          </w:p>
        </w:tc>
        <w:tc>
          <w:tcPr>
            <w:tcW w:w="6020" w:type="dxa"/>
            <w:vMerge/>
            <w:tcBorders>
              <w:top w:val="nil"/>
              <w:left w:val="nil"/>
              <w:bottom w:val="nil"/>
              <w:right w:val="single" w:sz="8" w:space="0" w:color="auto"/>
            </w:tcBorders>
            <w:vAlign w:val="bottom"/>
          </w:tcPr>
          <w:p w14:paraId="1CCF9F7E" w14:textId="77777777" w:rsidR="009F1A6D" w:rsidRPr="00CF33A7" w:rsidRDefault="009F1A6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1CCF9F7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84" w14:textId="77777777">
        <w:trPr>
          <w:trHeight w:val="62"/>
        </w:trPr>
        <w:tc>
          <w:tcPr>
            <w:tcW w:w="3260" w:type="dxa"/>
            <w:vMerge/>
            <w:tcBorders>
              <w:top w:val="nil"/>
              <w:left w:val="single" w:sz="8" w:space="0" w:color="auto"/>
              <w:bottom w:val="nil"/>
              <w:right w:val="single" w:sz="8" w:space="0" w:color="auto"/>
            </w:tcBorders>
            <w:vAlign w:val="bottom"/>
          </w:tcPr>
          <w:p w14:paraId="1CCF9F81"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6020" w:type="dxa"/>
            <w:tcBorders>
              <w:top w:val="nil"/>
              <w:left w:val="nil"/>
              <w:bottom w:val="nil"/>
              <w:right w:val="single" w:sz="8" w:space="0" w:color="auto"/>
            </w:tcBorders>
            <w:vAlign w:val="bottom"/>
          </w:tcPr>
          <w:p w14:paraId="1CCF9F82"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F8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88" w14:textId="77777777">
        <w:trPr>
          <w:trHeight w:val="458"/>
        </w:trPr>
        <w:tc>
          <w:tcPr>
            <w:tcW w:w="3260" w:type="dxa"/>
            <w:tcBorders>
              <w:top w:val="nil"/>
              <w:left w:val="single" w:sz="8" w:space="0" w:color="auto"/>
              <w:bottom w:val="nil"/>
              <w:right w:val="single" w:sz="8" w:space="0" w:color="auto"/>
            </w:tcBorders>
            <w:vAlign w:val="bottom"/>
          </w:tcPr>
          <w:p w14:paraId="1CCF9F8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Sharing the dividend builds</w:t>
            </w:r>
          </w:p>
        </w:tc>
        <w:tc>
          <w:tcPr>
            <w:tcW w:w="6020" w:type="dxa"/>
            <w:tcBorders>
              <w:top w:val="nil"/>
              <w:left w:val="nil"/>
              <w:bottom w:val="nil"/>
              <w:right w:val="single" w:sz="8" w:space="0" w:color="auto"/>
            </w:tcBorders>
            <w:vAlign w:val="bottom"/>
          </w:tcPr>
          <w:p w14:paraId="1CCF9F86"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b/>
                <w:bCs/>
              </w:rPr>
              <w:t>Grouping</w:t>
            </w:r>
          </w:p>
        </w:tc>
        <w:tc>
          <w:tcPr>
            <w:tcW w:w="0" w:type="dxa"/>
            <w:tcBorders>
              <w:top w:val="nil"/>
              <w:left w:val="nil"/>
              <w:bottom w:val="nil"/>
              <w:right w:val="nil"/>
            </w:tcBorders>
            <w:vAlign w:val="bottom"/>
          </w:tcPr>
          <w:p w14:paraId="1CCF9F8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8C" w14:textId="77777777">
        <w:trPr>
          <w:trHeight w:val="262"/>
        </w:trPr>
        <w:tc>
          <w:tcPr>
            <w:tcW w:w="3260" w:type="dxa"/>
            <w:tcBorders>
              <w:top w:val="nil"/>
              <w:left w:val="single" w:sz="8" w:space="0" w:color="auto"/>
              <w:bottom w:val="nil"/>
              <w:right w:val="single" w:sz="8" w:space="0" w:color="auto"/>
            </w:tcBorders>
            <w:vAlign w:val="bottom"/>
          </w:tcPr>
          <w:p w14:paraId="1CCF9F8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conceptual understanding</w:t>
            </w:r>
          </w:p>
        </w:tc>
        <w:tc>
          <w:tcPr>
            <w:tcW w:w="6020" w:type="dxa"/>
            <w:tcBorders>
              <w:top w:val="nil"/>
              <w:left w:val="nil"/>
              <w:bottom w:val="nil"/>
              <w:right w:val="single" w:sz="8" w:space="0" w:color="auto"/>
            </w:tcBorders>
            <w:vAlign w:val="bottom"/>
          </w:tcPr>
          <w:p w14:paraId="1CCF9F8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8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90" w14:textId="77777777">
        <w:trPr>
          <w:trHeight w:val="262"/>
        </w:trPr>
        <w:tc>
          <w:tcPr>
            <w:tcW w:w="3260" w:type="dxa"/>
            <w:tcBorders>
              <w:top w:val="nil"/>
              <w:left w:val="single" w:sz="8" w:space="0" w:color="auto"/>
              <w:bottom w:val="nil"/>
              <w:right w:val="single" w:sz="8" w:space="0" w:color="auto"/>
            </w:tcBorders>
            <w:vAlign w:val="bottom"/>
          </w:tcPr>
          <w:p w14:paraId="1CCF9F8D" w14:textId="77777777" w:rsidR="009F1A6D" w:rsidRPr="00CF33A7" w:rsidRDefault="00397A28">
            <w:pPr>
              <w:widowControl w:val="0"/>
              <w:autoSpaceDE w:val="0"/>
              <w:autoSpaceDN w:val="0"/>
              <w:adjustRightInd w:val="0"/>
              <w:spacing w:after="0" w:line="240" w:lineRule="auto"/>
              <w:ind w:left="120"/>
              <w:rPr>
                <w:rFonts w:ascii="Times New Roman" w:hAnsi="Times New Roman"/>
                <w:sz w:val="24"/>
                <w:szCs w:val="24"/>
              </w:rPr>
            </w:pPr>
            <w:proofErr w:type="gramStart"/>
            <w:r>
              <w:rPr>
                <w:rFonts w:ascii="Georgia" w:hAnsi="Georgia" w:cs="Georgia"/>
                <w:i/>
                <w:iCs/>
                <w:sz w:val="20"/>
                <w:szCs w:val="20"/>
              </w:rPr>
              <w:t>however</w:t>
            </w:r>
            <w:proofErr w:type="gramEnd"/>
            <w:r>
              <w:rPr>
                <w:rFonts w:ascii="Georgia" w:hAnsi="Georgia" w:cs="Georgia"/>
                <w:i/>
                <w:iCs/>
                <w:sz w:val="20"/>
                <w:szCs w:val="20"/>
              </w:rPr>
              <w:t xml:space="preserve"> </w:t>
            </w:r>
            <w:r w:rsidR="009F1A6D" w:rsidRPr="00CF33A7">
              <w:rPr>
                <w:rFonts w:ascii="Georgia" w:hAnsi="Georgia" w:cs="Georgia"/>
                <w:i/>
                <w:iCs/>
                <w:sz w:val="20"/>
                <w:szCs w:val="20"/>
              </w:rPr>
              <w:t>doesn’t</w:t>
            </w:r>
            <w:r>
              <w:rPr>
                <w:rFonts w:ascii="Georgia" w:hAnsi="Georgia" w:cs="Georgia"/>
                <w:i/>
                <w:iCs/>
                <w:sz w:val="20"/>
                <w:szCs w:val="20"/>
              </w:rPr>
              <w:t xml:space="preserve"> scaffold the</w:t>
            </w:r>
          </w:p>
        </w:tc>
        <w:tc>
          <w:tcPr>
            <w:tcW w:w="6020" w:type="dxa"/>
            <w:tcBorders>
              <w:top w:val="nil"/>
              <w:left w:val="nil"/>
              <w:bottom w:val="nil"/>
              <w:right w:val="single" w:sz="8" w:space="0" w:color="auto"/>
            </w:tcBorders>
            <w:vAlign w:val="bottom"/>
          </w:tcPr>
          <w:p w14:paraId="1CCF9F8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8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94" w14:textId="77777777">
        <w:trPr>
          <w:trHeight w:val="262"/>
        </w:trPr>
        <w:tc>
          <w:tcPr>
            <w:tcW w:w="3260" w:type="dxa"/>
            <w:tcBorders>
              <w:top w:val="nil"/>
              <w:left w:val="single" w:sz="8" w:space="0" w:color="auto"/>
              <w:bottom w:val="nil"/>
              <w:right w:val="single" w:sz="8" w:space="0" w:color="auto"/>
            </w:tcBorders>
            <w:vAlign w:val="bottom"/>
          </w:tcPr>
          <w:p w14:paraId="1CCF9F91" w14:textId="77777777" w:rsidR="009F1A6D" w:rsidRPr="00CF33A7" w:rsidRDefault="00397A28">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sz w:val="20"/>
                <w:szCs w:val="20"/>
              </w:rPr>
              <w:t xml:space="preserve">“thinking” </w:t>
            </w:r>
            <w:proofErr w:type="gramStart"/>
            <w:r w:rsidR="009F1A6D" w:rsidRPr="00CF33A7">
              <w:rPr>
                <w:rFonts w:ascii="Georgia" w:hAnsi="Georgia" w:cs="Georgia"/>
                <w:i/>
                <w:iCs/>
                <w:sz w:val="20"/>
                <w:szCs w:val="20"/>
              </w:rPr>
              <w:t>of  th</w:t>
            </w:r>
            <w:r>
              <w:rPr>
                <w:rFonts w:ascii="Georgia" w:hAnsi="Georgia" w:cs="Georgia"/>
                <w:i/>
                <w:iCs/>
                <w:sz w:val="20"/>
                <w:szCs w:val="20"/>
              </w:rPr>
              <w:t>e</w:t>
            </w:r>
            <w:proofErr w:type="gramEnd"/>
            <w:r>
              <w:rPr>
                <w:rFonts w:ascii="Georgia" w:hAnsi="Georgia" w:cs="Georgia"/>
                <w:i/>
                <w:iCs/>
                <w:sz w:val="20"/>
                <w:szCs w:val="20"/>
              </w:rPr>
              <w:t xml:space="preserve"> algorithm</w:t>
            </w:r>
          </w:p>
        </w:tc>
        <w:tc>
          <w:tcPr>
            <w:tcW w:w="6020" w:type="dxa"/>
            <w:tcBorders>
              <w:top w:val="nil"/>
              <w:left w:val="nil"/>
              <w:bottom w:val="nil"/>
              <w:right w:val="single" w:sz="8" w:space="0" w:color="auto"/>
            </w:tcBorders>
            <w:vAlign w:val="bottom"/>
          </w:tcPr>
          <w:p w14:paraId="1CCF9F9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9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98" w14:textId="77777777">
        <w:trPr>
          <w:trHeight w:val="461"/>
        </w:trPr>
        <w:tc>
          <w:tcPr>
            <w:tcW w:w="3260" w:type="dxa"/>
            <w:tcBorders>
              <w:top w:val="nil"/>
              <w:left w:val="single" w:sz="8" w:space="0" w:color="auto"/>
              <w:bottom w:val="nil"/>
              <w:right w:val="single" w:sz="8" w:space="0" w:color="auto"/>
            </w:tcBorders>
            <w:vAlign w:val="bottom"/>
          </w:tcPr>
          <w:p w14:paraId="1CCF9F9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Using place value counters and</w:t>
            </w:r>
          </w:p>
        </w:tc>
        <w:tc>
          <w:tcPr>
            <w:tcW w:w="6020" w:type="dxa"/>
            <w:tcBorders>
              <w:top w:val="nil"/>
              <w:left w:val="nil"/>
              <w:bottom w:val="nil"/>
              <w:right w:val="single" w:sz="8" w:space="0" w:color="auto"/>
            </w:tcBorders>
            <w:vAlign w:val="bottom"/>
          </w:tcPr>
          <w:p w14:paraId="1CCF9F96" w14:textId="77777777" w:rsidR="009F1A6D" w:rsidRPr="00CF33A7" w:rsidRDefault="009F1A6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1CCF9F9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9C" w14:textId="77777777">
        <w:trPr>
          <w:trHeight w:val="262"/>
        </w:trPr>
        <w:tc>
          <w:tcPr>
            <w:tcW w:w="3260" w:type="dxa"/>
            <w:tcBorders>
              <w:top w:val="nil"/>
              <w:left w:val="single" w:sz="8" w:space="0" w:color="auto"/>
              <w:bottom w:val="nil"/>
              <w:right w:val="single" w:sz="8" w:space="0" w:color="auto"/>
            </w:tcBorders>
            <w:vAlign w:val="bottom"/>
          </w:tcPr>
          <w:p w14:paraId="1CCF9F9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finding groups of the divisor for</w:t>
            </w:r>
          </w:p>
        </w:tc>
        <w:tc>
          <w:tcPr>
            <w:tcW w:w="6020" w:type="dxa"/>
            <w:tcBorders>
              <w:top w:val="nil"/>
              <w:left w:val="nil"/>
              <w:bottom w:val="nil"/>
              <w:right w:val="single" w:sz="8" w:space="0" w:color="auto"/>
            </w:tcBorders>
            <w:vAlign w:val="bottom"/>
          </w:tcPr>
          <w:p w14:paraId="1CCF9F9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9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A0" w14:textId="77777777">
        <w:trPr>
          <w:trHeight w:val="259"/>
        </w:trPr>
        <w:tc>
          <w:tcPr>
            <w:tcW w:w="3260" w:type="dxa"/>
            <w:tcBorders>
              <w:top w:val="nil"/>
              <w:left w:val="single" w:sz="8" w:space="0" w:color="auto"/>
              <w:bottom w:val="nil"/>
              <w:right w:val="single" w:sz="8" w:space="0" w:color="auto"/>
            </w:tcBorders>
            <w:vAlign w:val="bottom"/>
          </w:tcPr>
          <w:p w14:paraId="1CCF9F9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each power of ten will build</w:t>
            </w:r>
          </w:p>
        </w:tc>
        <w:tc>
          <w:tcPr>
            <w:tcW w:w="6020" w:type="dxa"/>
            <w:tcBorders>
              <w:top w:val="nil"/>
              <w:left w:val="nil"/>
              <w:bottom w:val="nil"/>
              <w:right w:val="single" w:sz="8" w:space="0" w:color="auto"/>
            </w:tcBorders>
            <w:vAlign w:val="bottom"/>
          </w:tcPr>
          <w:p w14:paraId="1CCF9F9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9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A4" w14:textId="77777777">
        <w:trPr>
          <w:trHeight w:val="262"/>
        </w:trPr>
        <w:tc>
          <w:tcPr>
            <w:tcW w:w="3260" w:type="dxa"/>
            <w:tcBorders>
              <w:top w:val="nil"/>
              <w:left w:val="single" w:sz="8" w:space="0" w:color="auto"/>
              <w:bottom w:val="nil"/>
              <w:right w:val="single" w:sz="8" w:space="0" w:color="auto"/>
            </w:tcBorders>
            <w:vAlign w:val="bottom"/>
          </w:tcPr>
          <w:p w14:paraId="1CCF9FA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conceptual understanding of the</w:t>
            </w:r>
          </w:p>
        </w:tc>
        <w:tc>
          <w:tcPr>
            <w:tcW w:w="6020" w:type="dxa"/>
            <w:tcBorders>
              <w:top w:val="nil"/>
              <w:left w:val="nil"/>
              <w:bottom w:val="nil"/>
              <w:right w:val="single" w:sz="8" w:space="0" w:color="auto"/>
            </w:tcBorders>
            <w:vAlign w:val="bottom"/>
          </w:tcPr>
          <w:p w14:paraId="1CCF9FA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A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A8" w14:textId="77777777">
        <w:trPr>
          <w:trHeight w:val="264"/>
        </w:trPr>
        <w:tc>
          <w:tcPr>
            <w:tcW w:w="3260" w:type="dxa"/>
            <w:tcBorders>
              <w:top w:val="nil"/>
              <w:left w:val="single" w:sz="8" w:space="0" w:color="auto"/>
              <w:bottom w:val="nil"/>
              <w:right w:val="single" w:sz="8" w:space="0" w:color="auto"/>
            </w:tcBorders>
            <w:vAlign w:val="bottom"/>
          </w:tcPr>
          <w:p w14:paraId="1CCF9FA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short division algorithm.</w:t>
            </w:r>
          </w:p>
        </w:tc>
        <w:tc>
          <w:tcPr>
            <w:tcW w:w="6020" w:type="dxa"/>
            <w:tcBorders>
              <w:top w:val="nil"/>
              <w:left w:val="nil"/>
              <w:bottom w:val="nil"/>
              <w:right w:val="single" w:sz="8" w:space="0" w:color="auto"/>
            </w:tcBorders>
            <w:vAlign w:val="bottom"/>
          </w:tcPr>
          <w:p w14:paraId="1CCF9FA6"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A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AC" w14:textId="77777777">
        <w:trPr>
          <w:trHeight w:val="396"/>
        </w:trPr>
        <w:tc>
          <w:tcPr>
            <w:tcW w:w="3260" w:type="dxa"/>
            <w:vMerge w:val="restart"/>
            <w:tcBorders>
              <w:top w:val="nil"/>
              <w:left w:val="single" w:sz="8" w:space="0" w:color="auto"/>
              <w:bottom w:val="nil"/>
              <w:right w:val="single" w:sz="8" w:space="0" w:color="auto"/>
            </w:tcBorders>
            <w:vAlign w:val="bottom"/>
          </w:tcPr>
          <w:p w14:paraId="1CCF9FA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Area models are also useful</w:t>
            </w:r>
          </w:p>
        </w:tc>
        <w:tc>
          <w:tcPr>
            <w:tcW w:w="6020" w:type="dxa"/>
            <w:tcBorders>
              <w:top w:val="nil"/>
              <w:left w:val="nil"/>
              <w:bottom w:val="nil"/>
              <w:right w:val="single" w:sz="8" w:space="0" w:color="auto"/>
            </w:tcBorders>
            <w:vAlign w:val="bottom"/>
          </w:tcPr>
          <w:p w14:paraId="1CCF9FAA"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rPr>
              <w:t xml:space="preserve">How many groups of 4 </w:t>
            </w:r>
            <w:proofErr w:type="gramStart"/>
            <w:r w:rsidRPr="00CF33A7">
              <w:rPr>
                <w:rFonts w:cs="Calibri"/>
              </w:rPr>
              <w:t>thousands</w:t>
            </w:r>
            <w:proofErr w:type="gramEnd"/>
            <w:r w:rsidRPr="00CF33A7">
              <w:rPr>
                <w:rFonts w:cs="Calibri"/>
              </w:rPr>
              <w:t xml:space="preserve"> in 8 thousands?</w:t>
            </w:r>
          </w:p>
        </w:tc>
        <w:tc>
          <w:tcPr>
            <w:tcW w:w="0" w:type="dxa"/>
            <w:tcBorders>
              <w:top w:val="nil"/>
              <w:left w:val="nil"/>
              <w:bottom w:val="nil"/>
              <w:right w:val="nil"/>
            </w:tcBorders>
            <w:vAlign w:val="bottom"/>
          </w:tcPr>
          <w:p w14:paraId="1CCF9FA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B0" w14:textId="77777777">
        <w:trPr>
          <w:trHeight w:val="62"/>
        </w:trPr>
        <w:tc>
          <w:tcPr>
            <w:tcW w:w="3260" w:type="dxa"/>
            <w:vMerge/>
            <w:tcBorders>
              <w:top w:val="nil"/>
              <w:left w:val="single" w:sz="8" w:space="0" w:color="auto"/>
              <w:bottom w:val="nil"/>
              <w:right w:val="single" w:sz="8" w:space="0" w:color="auto"/>
            </w:tcBorders>
            <w:vAlign w:val="bottom"/>
          </w:tcPr>
          <w:p w14:paraId="1CCF9FAD"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6020" w:type="dxa"/>
            <w:tcBorders>
              <w:top w:val="nil"/>
              <w:left w:val="nil"/>
              <w:bottom w:val="nil"/>
              <w:right w:val="single" w:sz="8" w:space="0" w:color="auto"/>
            </w:tcBorders>
            <w:vAlign w:val="bottom"/>
          </w:tcPr>
          <w:p w14:paraId="1CCF9FAE" w14:textId="77777777" w:rsidR="009F1A6D" w:rsidRPr="00CF33A7" w:rsidRDefault="009F1A6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1CCF9FA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B4" w14:textId="77777777">
        <w:trPr>
          <w:trHeight w:val="262"/>
        </w:trPr>
        <w:tc>
          <w:tcPr>
            <w:tcW w:w="3260" w:type="dxa"/>
            <w:tcBorders>
              <w:top w:val="nil"/>
              <w:left w:val="single" w:sz="8" w:space="0" w:color="auto"/>
              <w:bottom w:val="nil"/>
              <w:right w:val="single" w:sz="8" w:space="0" w:color="auto"/>
            </w:tcBorders>
            <w:vAlign w:val="bottom"/>
          </w:tcPr>
          <w:p w14:paraId="1CCF9FB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representations, as seen with</w:t>
            </w:r>
          </w:p>
        </w:tc>
        <w:tc>
          <w:tcPr>
            <w:tcW w:w="6020" w:type="dxa"/>
            <w:tcBorders>
              <w:top w:val="nil"/>
              <w:left w:val="nil"/>
              <w:bottom w:val="nil"/>
              <w:right w:val="single" w:sz="8" w:space="0" w:color="auto"/>
            </w:tcBorders>
            <w:vAlign w:val="bottom"/>
          </w:tcPr>
          <w:p w14:paraId="1CCF9FB2" w14:textId="77777777" w:rsidR="009F1A6D" w:rsidRPr="00CF33A7" w:rsidRDefault="009F1A6D">
            <w:pPr>
              <w:widowControl w:val="0"/>
              <w:autoSpaceDE w:val="0"/>
              <w:autoSpaceDN w:val="0"/>
              <w:adjustRightInd w:val="0"/>
              <w:spacing w:after="0" w:line="246" w:lineRule="exact"/>
              <w:ind w:left="80"/>
              <w:rPr>
                <w:rFonts w:ascii="Times New Roman" w:hAnsi="Times New Roman"/>
                <w:sz w:val="24"/>
                <w:szCs w:val="24"/>
              </w:rPr>
            </w:pPr>
            <w:r w:rsidRPr="00CF33A7">
              <w:rPr>
                <w:rFonts w:cs="Calibri"/>
              </w:rPr>
              <w:t xml:space="preserve">How many groups of 4 </w:t>
            </w:r>
            <w:proofErr w:type="gramStart"/>
            <w:r w:rsidRPr="00CF33A7">
              <w:rPr>
                <w:rFonts w:cs="Calibri"/>
              </w:rPr>
              <w:t>hundreds</w:t>
            </w:r>
            <w:proofErr w:type="gramEnd"/>
            <w:r w:rsidRPr="00CF33A7">
              <w:rPr>
                <w:rFonts w:cs="Calibri"/>
              </w:rPr>
              <w:t xml:space="preserve"> in 5 hundreds?</w:t>
            </w:r>
          </w:p>
        </w:tc>
        <w:tc>
          <w:tcPr>
            <w:tcW w:w="0" w:type="dxa"/>
            <w:tcBorders>
              <w:top w:val="nil"/>
              <w:left w:val="nil"/>
              <w:bottom w:val="nil"/>
              <w:right w:val="nil"/>
            </w:tcBorders>
            <w:vAlign w:val="bottom"/>
          </w:tcPr>
          <w:p w14:paraId="1CCF9FB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B8" w14:textId="77777777">
        <w:trPr>
          <w:trHeight w:val="293"/>
        </w:trPr>
        <w:tc>
          <w:tcPr>
            <w:tcW w:w="3260" w:type="dxa"/>
            <w:tcBorders>
              <w:top w:val="nil"/>
              <w:left w:val="single" w:sz="8" w:space="0" w:color="auto"/>
              <w:bottom w:val="nil"/>
              <w:right w:val="single" w:sz="8" w:space="0" w:color="auto"/>
            </w:tcBorders>
            <w:vAlign w:val="bottom"/>
          </w:tcPr>
          <w:p w14:paraId="1CCF9FB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other strategies and exemplified</w:t>
            </w:r>
          </w:p>
        </w:tc>
        <w:tc>
          <w:tcPr>
            <w:tcW w:w="6020" w:type="dxa"/>
            <w:tcBorders>
              <w:top w:val="nil"/>
              <w:left w:val="nil"/>
              <w:bottom w:val="nil"/>
              <w:right w:val="single" w:sz="8" w:space="0" w:color="auto"/>
            </w:tcBorders>
            <w:vAlign w:val="bottom"/>
          </w:tcPr>
          <w:p w14:paraId="1CCF9FB6" w14:textId="77777777" w:rsidR="009F1A6D" w:rsidRPr="00CF33A7" w:rsidRDefault="009F1A6D">
            <w:pPr>
              <w:widowControl w:val="0"/>
              <w:autoSpaceDE w:val="0"/>
              <w:autoSpaceDN w:val="0"/>
              <w:adjustRightInd w:val="0"/>
              <w:spacing w:after="0" w:line="267" w:lineRule="exact"/>
              <w:ind w:left="80"/>
              <w:rPr>
                <w:rFonts w:ascii="Times New Roman" w:hAnsi="Times New Roman"/>
                <w:sz w:val="24"/>
                <w:szCs w:val="24"/>
              </w:rPr>
            </w:pPr>
            <w:r w:rsidRPr="00CF33A7">
              <w:rPr>
                <w:rFonts w:cs="Calibri"/>
              </w:rPr>
              <w:t>Regroup 1 hundred for 10 tens.</w:t>
            </w:r>
          </w:p>
        </w:tc>
        <w:tc>
          <w:tcPr>
            <w:tcW w:w="0" w:type="dxa"/>
            <w:tcBorders>
              <w:top w:val="nil"/>
              <w:left w:val="nil"/>
              <w:bottom w:val="nil"/>
              <w:right w:val="nil"/>
            </w:tcBorders>
            <w:vAlign w:val="bottom"/>
          </w:tcPr>
          <w:p w14:paraId="1CCF9FB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BC" w14:textId="77777777">
        <w:trPr>
          <w:trHeight w:val="233"/>
        </w:trPr>
        <w:tc>
          <w:tcPr>
            <w:tcW w:w="3260" w:type="dxa"/>
            <w:tcBorders>
              <w:top w:val="nil"/>
              <w:left w:val="single" w:sz="8" w:space="0" w:color="auto"/>
              <w:bottom w:val="nil"/>
              <w:right w:val="single" w:sz="8" w:space="0" w:color="auto"/>
            </w:tcBorders>
            <w:vAlign w:val="bottom"/>
          </w:tcPr>
          <w:p w14:paraId="1CCF9FB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for long division.</w:t>
            </w:r>
          </w:p>
        </w:tc>
        <w:tc>
          <w:tcPr>
            <w:tcW w:w="6020" w:type="dxa"/>
            <w:vMerge w:val="restart"/>
            <w:tcBorders>
              <w:top w:val="nil"/>
              <w:left w:val="nil"/>
              <w:bottom w:val="nil"/>
              <w:right w:val="single" w:sz="8" w:space="0" w:color="auto"/>
            </w:tcBorders>
            <w:vAlign w:val="bottom"/>
          </w:tcPr>
          <w:p w14:paraId="1CCF9FBA" w14:textId="77777777" w:rsidR="009F1A6D" w:rsidRPr="00CF33A7" w:rsidRDefault="009F1A6D">
            <w:pPr>
              <w:widowControl w:val="0"/>
              <w:autoSpaceDE w:val="0"/>
              <w:autoSpaceDN w:val="0"/>
              <w:adjustRightInd w:val="0"/>
              <w:spacing w:after="0" w:line="240" w:lineRule="auto"/>
              <w:ind w:left="80"/>
              <w:rPr>
                <w:rFonts w:ascii="Times New Roman" w:hAnsi="Times New Roman"/>
                <w:sz w:val="24"/>
                <w:szCs w:val="24"/>
              </w:rPr>
            </w:pPr>
            <w:r w:rsidRPr="00CF33A7">
              <w:rPr>
                <w:rFonts w:cs="Calibri"/>
              </w:rPr>
              <w:t xml:space="preserve">How many groups of 4 </w:t>
            </w:r>
            <w:proofErr w:type="spellStart"/>
            <w:r w:rsidRPr="00CF33A7">
              <w:rPr>
                <w:rFonts w:cs="Calibri"/>
              </w:rPr>
              <w:t>tens</w:t>
            </w:r>
            <w:proofErr w:type="spellEnd"/>
            <w:r w:rsidRPr="00CF33A7">
              <w:rPr>
                <w:rFonts w:cs="Calibri"/>
              </w:rPr>
              <w:t xml:space="preserve"> in 12 tens?</w:t>
            </w:r>
          </w:p>
        </w:tc>
        <w:tc>
          <w:tcPr>
            <w:tcW w:w="0" w:type="dxa"/>
            <w:tcBorders>
              <w:top w:val="nil"/>
              <w:left w:val="nil"/>
              <w:bottom w:val="nil"/>
              <w:right w:val="nil"/>
            </w:tcBorders>
            <w:vAlign w:val="bottom"/>
          </w:tcPr>
          <w:p w14:paraId="1CCF9FB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C0" w14:textId="77777777">
        <w:trPr>
          <w:trHeight w:val="77"/>
        </w:trPr>
        <w:tc>
          <w:tcPr>
            <w:tcW w:w="3260" w:type="dxa"/>
            <w:tcBorders>
              <w:top w:val="nil"/>
              <w:left w:val="single" w:sz="8" w:space="0" w:color="auto"/>
              <w:bottom w:val="nil"/>
              <w:right w:val="single" w:sz="8" w:space="0" w:color="auto"/>
            </w:tcBorders>
            <w:vAlign w:val="bottom"/>
          </w:tcPr>
          <w:p w14:paraId="1CCF9FBD"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6020" w:type="dxa"/>
            <w:vMerge/>
            <w:tcBorders>
              <w:top w:val="nil"/>
              <w:left w:val="nil"/>
              <w:bottom w:val="nil"/>
              <w:right w:val="single" w:sz="8" w:space="0" w:color="auto"/>
            </w:tcBorders>
            <w:vAlign w:val="bottom"/>
          </w:tcPr>
          <w:p w14:paraId="1CCF9FBE"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9FB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C4" w14:textId="77777777">
        <w:trPr>
          <w:trHeight w:val="310"/>
        </w:trPr>
        <w:tc>
          <w:tcPr>
            <w:tcW w:w="3260" w:type="dxa"/>
            <w:vMerge w:val="restart"/>
            <w:tcBorders>
              <w:top w:val="nil"/>
              <w:left w:val="single" w:sz="8" w:space="0" w:color="auto"/>
              <w:bottom w:val="nil"/>
              <w:right w:val="single" w:sz="8" w:space="0" w:color="auto"/>
            </w:tcBorders>
            <w:vAlign w:val="bottom"/>
          </w:tcPr>
          <w:p w14:paraId="1CCF9FC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Exemplification of this method</w:t>
            </w:r>
          </w:p>
        </w:tc>
        <w:tc>
          <w:tcPr>
            <w:tcW w:w="6020" w:type="dxa"/>
            <w:tcBorders>
              <w:top w:val="nil"/>
              <w:left w:val="nil"/>
              <w:bottom w:val="nil"/>
              <w:right w:val="single" w:sz="8" w:space="0" w:color="auto"/>
            </w:tcBorders>
            <w:vAlign w:val="bottom"/>
          </w:tcPr>
          <w:p w14:paraId="1CCF9FC2" w14:textId="77777777" w:rsidR="009F1A6D" w:rsidRPr="00CF33A7" w:rsidRDefault="009F1A6D">
            <w:pPr>
              <w:widowControl w:val="0"/>
              <w:autoSpaceDE w:val="0"/>
              <w:autoSpaceDN w:val="0"/>
              <w:adjustRightInd w:val="0"/>
              <w:spacing w:after="0" w:line="267" w:lineRule="exact"/>
              <w:ind w:left="80"/>
              <w:rPr>
                <w:rFonts w:ascii="Times New Roman" w:hAnsi="Times New Roman"/>
                <w:sz w:val="24"/>
                <w:szCs w:val="24"/>
              </w:rPr>
            </w:pPr>
            <w:r w:rsidRPr="00CF33A7">
              <w:rPr>
                <w:rFonts w:cs="Calibri"/>
              </w:rPr>
              <w:t>How many groups of 4 ones in 8 ones?</w:t>
            </w:r>
          </w:p>
        </w:tc>
        <w:tc>
          <w:tcPr>
            <w:tcW w:w="0" w:type="dxa"/>
            <w:tcBorders>
              <w:top w:val="nil"/>
              <w:left w:val="nil"/>
              <w:bottom w:val="nil"/>
              <w:right w:val="nil"/>
            </w:tcBorders>
            <w:vAlign w:val="bottom"/>
          </w:tcPr>
          <w:p w14:paraId="1CCF9FC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C8" w14:textId="77777777">
        <w:trPr>
          <w:trHeight w:val="72"/>
        </w:trPr>
        <w:tc>
          <w:tcPr>
            <w:tcW w:w="3260" w:type="dxa"/>
            <w:vMerge/>
            <w:tcBorders>
              <w:top w:val="nil"/>
              <w:left w:val="single" w:sz="8" w:space="0" w:color="auto"/>
              <w:bottom w:val="nil"/>
              <w:right w:val="single" w:sz="8" w:space="0" w:color="auto"/>
            </w:tcBorders>
            <w:vAlign w:val="bottom"/>
          </w:tcPr>
          <w:p w14:paraId="1CCF9FC5"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6020" w:type="dxa"/>
            <w:tcBorders>
              <w:top w:val="nil"/>
              <w:left w:val="nil"/>
              <w:bottom w:val="nil"/>
              <w:right w:val="single" w:sz="8" w:space="0" w:color="auto"/>
            </w:tcBorders>
            <w:vAlign w:val="bottom"/>
          </w:tcPr>
          <w:p w14:paraId="1CCF9FC6" w14:textId="77777777" w:rsidR="009F1A6D" w:rsidRPr="00CF33A7" w:rsidRDefault="009F1A6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1CCF9FC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CC" w14:textId="77777777">
        <w:trPr>
          <w:trHeight w:val="262"/>
        </w:trPr>
        <w:tc>
          <w:tcPr>
            <w:tcW w:w="3260" w:type="dxa"/>
            <w:tcBorders>
              <w:top w:val="nil"/>
              <w:left w:val="single" w:sz="8" w:space="0" w:color="auto"/>
              <w:bottom w:val="nil"/>
              <w:right w:val="single" w:sz="8" w:space="0" w:color="auto"/>
            </w:tcBorders>
            <w:vAlign w:val="bottom"/>
          </w:tcPr>
          <w:p w14:paraId="1CCF9FC9"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and the language to use are best</w:t>
            </w:r>
          </w:p>
        </w:tc>
        <w:tc>
          <w:tcPr>
            <w:tcW w:w="6020" w:type="dxa"/>
            <w:tcBorders>
              <w:top w:val="nil"/>
              <w:left w:val="nil"/>
              <w:bottom w:val="nil"/>
              <w:right w:val="single" w:sz="8" w:space="0" w:color="auto"/>
            </w:tcBorders>
            <w:vAlign w:val="bottom"/>
          </w:tcPr>
          <w:p w14:paraId="1CCF9FCA"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C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D0" w14:textId="77777777">
        <w:trPr>
          <w:trHeight w:val="262"/>
        </w:trPr>
        <w:tc>
          <w:tcPr>
            <w:tcW w:w="3260" w:type="dxa"/>
            <w:tcBorders>
              <w:top w:val="nil"/>
              <w:left w:val="single" w:sz="8" w:space="0" w:color="auto"/>
              <w:bottom w:val="nil"/>
              <w:right w:val="single" w:sz="8" w:space="0" w:color="auto"/>
            </w:tcBorders>
            <w:vAlign w:val="bottom"/>
          </w:tcPr>
          <w:p w14:paraId="1CCF9FCD"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understood through viewing the</w:t>
            </w:r>
          </w:p>
        </w:tc>
        <w:tc>
          <w:tcPr>
            <w:tcW w:w="6020" w:type="dxa"/>
            <w:tcBorders>
              <w:top w:val="nil"/>
              <w:left w:val="nil"/>
              <w:bottom w:val="nil"/>
              <w:right w:val="single" w:sz="8" w:space="0" w:color="auto"/>
            </w:tcBorders>
            <w:vAlign w:val="bottom"/>
          </w:tcPr>
          <w:p w14:paraId="1CCF9FCE"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CF"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D4" w14:textId="77777777">
        <w:trPr>
          <w:trHeight w:val="262"/>
        </w:trPr>
        <w:tc>
          <w:tcPr>
            <w:tcW w:w="3260" w:type="dxa"/>
            <w:tcBorders>
              <w:top w:val="nil"/>
              <w:left w:val="single" w:sz="8" w:space="0" w:color="auto"/>
              <w:bottom w:val="nil"/>
              <w:right w:val="single" w:sz="8" w:space="0" w:color="auto"/>
            </w:tcBorders>
            <w:vAlign w:val="bottom"/>
          </w:tcPr>
          <w:p w14:paraId="1CCF9FD1"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 xml:space="preserve">tutorial videos found </w:t>
            </w:r>
            <w:hyperlink r:id="rId283" w:history="1">
              <w:r w:rsidRPr="00CF33A7">
                <w:rPr>
                  <w:rFonts w:ascii="Georgia" w:hAnsi="Georgia" w:cs="Georgia"/>
                  <w:i/>
                  <w:iCs/>
                  <w:sz w:val="20"/>
                  <w:szCs w:val="20"/>
                </w:rPr>
                <w:t xml:space="preserve"> </w:t>
              </w:r>
            </w:hyperlink>
            <w:r w:rsidRPr="00CF33A7">
              <w:rPr>
                <w:rFonts w:ascii="Georgia" w:hAnsi="Georgia" w:cs="Georgia"/>
                <w:i/>
                <w:iCs/>
                <w:sz w:val="20"/>
                <w:szCs w:val="20"/>
              </w:rPr>
              <w:t>on the</w:t>
            </w:r>
          </w:p>
        </w:tc>
        <w:tc>
          <w:tcPr>
            <w:tcW w:w="6020" w:type="dxa"/>
            <w:tcBorders>
              <w:top w:val="nil"/>
              <w:left w:val="nil"/>
              <w:bottom w:val="nil"/>
              <w:right w:val="single" w:sz="8" w:space="0" w:color="auto"/>
            </w:tcBorders>
            <w:vAlign w:val="bottom"/>
          </w:tcPr>
          <w:p w14:paraId="1CCF9FD2" w14:textId="77777777" w:rsidR="009F1A6D" w:rsidRPr="00CF33A7" w:rsidRDefault="009F1A6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CCF9FD3"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D8" w14:textId="77777777">
        <w:trPr>
          <w:trHeight w:val="265"/>
        </w:trPr>
        <w:tc>
          <w:tcPr>
            <w:tcW w:w="3260" w:type="dxa"/>
            <w:tcBorders>
              <w:top w:val="nil"/>
              <w:left w:val="single" w:sz="8" w:space="0" w:color="auto"/>
              <w:bottom w:val="nil"/>
              <w:right w:val="single" w:sz="8" w:space="0" w:color="auto"/>
            </w:tcBorders>
            <w:vAlign w:val="bottom"/>
          </w:tcPr>
          <w:p w14:paraId="1CCF9FD5" w14:textId="77777777" w:rsidR="009F1A6D" w:rsidRPr="00CF33A7" w:rsidRDefault="009F1A6D">
            <w:pPr>
              <w:widowControl w:val="0"/>
              <w:autoSpaceDE w:val="0"/>
              <w:autoSpaceDN w:val="0"/>
              <w:adjustRightInd w:val="0"/>
              <w:spacing w:after="0" w:line="240" w:lineRule="auto"/>
              <w:ind w:left="120"/>
              <w:rPr>
                <w:rFonts w:ascii="Times New Roman" w:hAnsi="Times New Roman"/>
                <w:sz w:val="24"/>
                <w:szCs w:val="24"/>
              </w:rPr>
            </w:pPr>
            <w:r w:rsidRPr="00CF33A7">
              <w:rPr>
                <w:rFonts w:ascii="Georgia" w:hAnsi="Georgia" w:cs="Georgia"/>
                <w:i/>
                <w:iCs/>
                <w:sz w:val="20"/>
                <w:szCs w:val="20"/>
              </w:rPr>
              <w:t>toolkit.</w:t>
            </w:r>
          </w:p>
        </w:tc>
        <w:tc>
          <w:tcPr>
            <w:tcW w:w="6020" w:type="dxa"/>
            <w:tcBorders>
              <w:top w:val="nil"/>
              <w:left w:val="nil"/>
              <w:bottom w:val="nil"/>
              <w:right w:val="single" w:sz="8" w:space="0" w:color="auto"/>
            </w:tcBorders>
            <w:vAlign w:val="bottom"/>
          </w:tcPr>
          <w:p w14:paraId="1CCF9FD6" w14:textId="77777777" w:rsidR="009F1A6D" w:rsidRPr="00CF33A7" w:rsidRDefault="009F1A6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1CCF9FD7"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r w:rsidR="009F1A6D" w:rsidRPr="00CF33A7" w14:paraId="1CCF9FDC" w14:textId="77777777">
        <w:trPr>
          <w:trHeight w:val="236"/>
        </w:trPr>
        <w:tc>
          <w:tcPr>
            <w:tcW w:w="3260" w:type="dxa"/>
            <w:tcBorders>
              <w:top w:val="nil"/>
              <w:left w:val="single" w:sz="8" w:space="0" w:color="auto"/>
              <w:bottom w:val="single" w:sz="8" w:space="0" w:color="auto"/>
              <w:right w:val="single" w:sz="8" w:space="0" w:color="auto"/>
            </w:tcBorders>
            <w:vAlign w:val="bottom"/>
          </w:tcPr>
          <w:p w14:paraId="1CCF9FD9"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6020" w:type="dxa"/>
            <w:tcBorders>
              <w:top w:val="nil"/>
              <w:left w:val="nil"/>
              <w:bottom w:val="single" w:sz="8" w:space="0" w:color="auto"/>
              <w:right w:val="single" w:sz="8" w:space="0" w:color="auto"/>
            </w:tcBorders>
            <w:vAlign w:val="bottom"/>
          </w:tcPr>
          <w:p w14:paraId="1CCF9FDA" w14:textId="77777777" w:rsidR="009F1A6D" w:rsidRPr="00CF33A7" w:rsidRDefault="009F1A6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CCF9FDB" w14:textId="77777777" w:rsidR="009F1A6D" w:rsidRPr="00CF33A7" w:rsidRDefault="009F1A6D">
            <w:pPr>
              <w:widowControl w:val="0"/>
              <w:autoSpaceDE w:val="0"/>
              <w:autoSpaceDN w:val="0"/>
              <w:adjustRightInd w:val="0"/>
              <w:spacing w:after="0" w:line="240" w:lineRule="auto"/>
              <w:rPr>
                <w:rFonts w:ascii="Times New Roman" w:hAnsi="Times New Roman"/>
                <w:sz w:val="2"/>
                <w:szCs w:val="2"/>
              </w:rPr>
            </w:pPr>
          </w:p>
        </w:tc>
      </w:tr>
    </w:tbl>
    <w:p w14:paraId="1CCF9FDD"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29248" behindDoc="1" locked="0" layoutInCell="0" allowOverlap="1" wp14:anchorId="1CCFA2FA" wp14:editId="5D5A8280">
            <wp:simplePos x="0" y="0"/>
            <wp:positionH relativeFrom="column">
              <wp:posOffset>2122805</wp:posOffset>
            </wp:positionH>
            <wp:positionV relativeFrom="paragraph">
              <wp:posOffset>-7339330</wp:posOffset>
            </wp:positionV>
            <wp:extent cx="3683635" cy="5368290"/>
            <wp:effectExtent l="0" t="0" r="0" b="381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83635" cy="5368290"/>
                    </a:xfrm>
                    <a:prstGeom prst="rect">
                      <a:avLst/>
                    </a:prstGeom>
                    <a:noFill/>
                  </pic:spPr>
                </pic:pic>
              </a:graphicData>
            </a:graphic>
            <wp14:sizeRelH relativeFrom="page">
              <wp14:pctWidth>0</wp14:pctWidth>
            </wp14:sizeRelH>
            <wp14:sizeRelV relativeFrom="page">
              <wp14:pctHeight>0</wp14:pctHeight>
            </wp14:sizeRelV>
          </wp:anchor>
        </w:drawing>
      </w:r>
    </w:p>
    <w:p w14:paraId="1CCF9FD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D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E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E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E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E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E4" w14:textId="77777777" w:rsidR="009F1A6D" w:rsidRDefault="009F1A6D">
      <w:pPr>
        <w:widowControl w:val="0"/>
        <w:autoSpaceDE w:val="0"/>
        <w:autoSpaceDN w:val="0"/>
        <w:adjustRightInd w:val="0"/>
        <w:spacing w:after="0" w:line="317" w:lineRule="exact"/>
        <w:rPr>
          <w:rFonts w:ascii="Times New Roman" w:hAnsi="Times New Roman"/>
          <w:sz w:val="24"/>
          <w:szCs w:val="24"/>
        </w:rPr>
      </w:pPr>
    </w:p>
    <w:p w14:paraId="1CCF9FE5"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85"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9FE6"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9FE7" w14:textId="77777777" w:rsidR="009F1A6D" w:rsidRDefault="009F1A6D">
      <w:pPr>
        <w:widowControl w:val="0"/>
        <w:autoSpaceDE w:val="0"/>
        <w:autoSpaceDN w:val="0"/>
        <w:adjustRightInd w:val="0"/>
        <w:spacing w:after="0" w:line="240" w:lineRule="auto"/>
        <w:ind w:left="8920"/>
        <w:rPr>
          <w:rFonts w:ascii="Times New Roman" w:hAnsi="Times New Roman"/>
          <w:sz w:val="24"/>
          <w:szCs w:val="24"/>
        </w:rPr>
      </w:pPr>
      <w:r>
        <w:rPr>
          <w:rFonts w:cs="Calibri"/>
        </w:rPr>
        <w:t>73</w:t>
      </w:r>
    </w:p>
    <w:p w14:paraId="1CCF9FE8" w14:textId="77777777" w:rsidR="009F1A6D" w:rsidRDefault="009F1A6D">
      <w:pPr>
        <w:widowControl w:val="0"/>
        <w:autoSpaceDE w:val="0"/>
        <w:autoSpaceDN w:val="0"/>
        <w:adjustRightInd w:val="0"/>
        <w:spacing w:after="0" w:line="240" w:lineRule="auto"/>
        <w:rPr>
          <w:rFonts w:ascii="Times New Roman" w:hAnsi="Times New Roman"/>
          <w:sz w:val="24"/>
          <w:szCs w:val="24"/>
        </w:rPr>
        <w:sectPr w:rsidR="009F1A6D">
          <w:pgSz w:w="11900" w:h="16838"/>
          <w:pgMar w:top="1440" w:right="1320" w:bottom="251" w:left="1320" w:header="720" w:footer="720" w:gutter="0"/>
          <w:cols w:space="720" w:equalWidth="0">
            <w:col w:w="9260"/>
          </w:cols>
          <w:noEndnote/>
        </w:sectPr>
      </w:pPr>
    </w:p>
    <w:p w14:paraId="1CCF9FE9" w14:textId="77777777" w:rsidR="009F1A6D" w:rsidRDefault="00EA6107">
      <w:pPr>
        <w:widowControl w:val="0"/>
        <w:autoSpaceDE w:val="0"/>
        <w:autoSpaceDN w:val="0"/>
        <w:adjustRightInd w:val="0"/>
        <w:spacing w:after="0" w:line="302" w:lineRule="exact"/>
        <w:rPr>
          <w:rFonts w:ascii="Times New Roman" w:hAnsi="Times New Roman"/>
          <w:sz w:val="24"/>
          <w:szCs w:val="24"/>
        </w:rPr>
      </w:pPr>
      <w:bookmarkStart w:id="73" w:name="page74"/>
      <w:bookmarkEnd w:id="73"/>
      <w:r>
        <w:rPr>
          <w:noProof/>
        </w:rPr>
        <w:drawing>
          <wp:anchor distT="0" distB="0" distL="114300" distR="114300" simplePos="0" relativeHeight="251830272" behindDoc="1" locked="0" layoutInCell="0" allowOverlap="1" wp14:anchorId="1CCFA2FC" wp14:editId="744D5478">
            <wp:simplePos x="0" y="0"/>
            <wp:positionH relativeFrom="page">
              <wp:posOffset>843280</wp:posOffset>
            </wp:positionH>
            <wp:positionV relativeFrom="page">
              <wp:posOffset>448310</wp:posOffset>
            </wp:positionV>
            <wp:extent cx="2052955" cy="5773420"/>
            <wp:effectExtent l="0" t="0" r="4445"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2955" cy="5773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1296" behindDoc="1" locked="0" layoutInCell="0" allowOverlap="1" wp14:anchorId="1CCFA2FE" wp14:editId="55AE75FB">
                <wp:simplePos x="0" y="0"/>
                <wp:positionH relativeFrom="page">
                  <wp:posOffset>6715760</wp:posOffset>
                </wp:positionH>
                <wp:positionV relativeFrom="page">
                  <wp:posOffset>1118235</wp:posOffset>
                </wp:positionV>
                <wp:extent cx="0" cy="5103495"/>
                <wp:effectExtent l="0" t="0" r="0" b="0"/>
                <wp:wrapNone/>
                <wp:docPr id="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3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65AF5" id="Line 365"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8pt,88.05pt" to="528.8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" o:allowincell="f" strokeweight=".48pt">
                <w10:wrap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4200"/>
        <w:gridCol w:w="5060"/>
      </w:tblGrid>
      <w:tr w:rsidR="009F1A6D" w:rsidRPr="00CF33A7" w14:paraId="1CCF9FEC" w14:textId="77777777">
        <w:trPr>
          <w:trHeight w:val="232"/>
        </w:trPr>
        <w:tc>
          <w:tcPr>
            <w:tcW w:w="4200" w:type="dxa"/>
            <w:tcBorders>
              <w:top w:val="single" w:sz="8" w:space="0" w:color="auto"/>
              <w:left w:val="nil"/>
              <w:bottom w:val="nil"/>
              <w:right w:val="nil"/>
            </w:tcBorders>
            <w:vAlign w:val="bottom"/>
          </w:tcPr>
          <w:p w14:paraId="1CCF9FEA" w14:textId="77777777" w:rsidR="009F1A6D" w:rsidRPr="00CF33A7" w:rsidRDefault="009F1A6D">
            <w:pPr>
              <w:widowControl w:val="0"/>
              <w:autoSpaceDE w:val="0"/>
              <w:autoSpaceDN w:val="0"/>
              <w:adjustRightInd w:val="0"/>
              <w:spacing w:after="0" w:line="226" w:lineRule="exact"/>
              <w:ind w:left="120"/>
              <w:rPr>
                <w:rFonts w:ascii="Times New Roman" w:hAnsi="Times New Roman"/>
                <w:sz w:val="24"/>
                <w:szCs w:val="24"/>
              </w:rPr>
            </w:pPr>
            <w:r w:rsidRPr="00CF33A7">
              <w:rPr>
                <w:rFonts w:ascii="Georgia" w:hAnsi="Georgia" w:cs="Georgia"/>
                <w:b/>
                <w:bCs/>
                <w:sz w:val="20"/>
                <w:szCs w:val="20"/>
              </w:rPr>
              <w:t>Strategies &amp; Guidance</w:t>
            </w:r>
          </w:p>
        </w:tc>
        <w:tc>
          <w:tcPr>
            <w:tcW w:w="5060" w:type="dxa"/>
            <w:tcBorders>
              <w:top w:val="single" w:sz="8" w:space="0" w:color="auto"/>
              <w:left w:val="nil"/>
              <w:bottom w:val="nil"/>
              <w:right w:val="nil"/>
            </w:tcBorders>
            <w:vAlign w:val="bottom"/>
          </w:tcPr>
          <w:p w14:paraId="1CCF9FEB" w14:textId="77777777" w:rsidR="009F1A6D" w:rsidRPr="00CF33A7" w:rsidRDefault="009F1A6D">
            <w:pPr>
              <w:widowControl w:val="0"/>
              <w:autoSpaceDE w:val="0"/>
              <w:autoSpaceDN w:val="0"/>
              <w:adjustRightInd w:val="0"/>
              <w:spacing w:after="0" w:line="226" w:lineRule="exact"/>
              <w:ind w:left="1820"/>
              <w:rPr>
                <w:rFonts w:ascii="Times New Roman" w:hAnsi="Times New Roman"/>
                <w:sz w:val="24"/>
                <w:szCs w:val="24"/>
              </w:rPr>
            </w:pPr>
            <w:r w:rsidRPr="00CF33A7">
              <w:rPr>
                <w:rFonts w:ascii="Georgia" w:hAnsi="Georgia" w:cs="Georgia"/>
                <w:b/>
                <w:bCs/>
                <w:sz w:val="20"/>
                <w:szCs w:val="20"/>
              </w:rPr>
              <w:t>CPA</w:t>
            </w:r>
          </w:p>
        </w:tc>
      </w:tr>
      <w:tr w:rsidR="009F1A6D" w:rsidRPr="00CF33A7" w14:paraId="1CCF9FEF" w14:textId="77777777">
        <w:trPr>
          <w:trHeight w:val="40"/>
        </w:trPr>
        <w:tc>
          <w:tcPr>
            <w:tcW w:w="4200" w:type="dxa"/>
            <w:tcBorders>
              <w:top w:val="nil"/>
              <w:left w:val="nil"/>
              <w:bottom w:val="single" w:sz="8" w:space="0" w:color="auto"/>
              <w:right w:val="nil"/>
            </w:tcBorders>
            <w:vAlign w:val="bottom"/>
          </w:tcPr>
          <w:p w14:paraId="1CCF9FED"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c>
          <w:tcPr>
            <w:tcW w:w="5060" w:type="dxa"/>
            <w:tcBorders>
              <w:top w:val="nil"/>
              <w:left w:val="nil"/>
              <w:bottom w:val="single" w:sz="8" w:space="0" w:color="auto"/>
              <w:right w:val="nil"/>
            </w:tcBorders>
            <w:vAlign w:val="bottom"/>
          </w:tcPr>
          <w:p w14:paraId="1CCF9FEE" w14:textId="77777777" w:rsidR="009F1A6D" w:rsidRPr="00CF33A7" w:rsidRDefault="009F1A6D">
            <w:pPr>
              <w:widowControl w:val="0"/>
              <w:autoSpaceDE w:val="0"/>
              <w:autoSpaceDN w:val="0"/>
              <w:adjustRightInd w:val="0"/>
              <w:spacing w:after="0" w:line="240" w:lineRule="auto"/>
              <w:rPr>
                <w:rFonts w:ascii="Times New Roman" w:hAnsi="Times New Roman"/>
                <w:sz w:val="3"/>
                <w:szCs w:val="3"/>
              </w:rPr>
            </w:pPr>
          </w:p>
        </w:tc>
      </w:tr>
      <w:tr w:rsidR="009F1A6D" w:rsidRPr="00CF33A7" w14:paraId="1CCF9FF2" w14:textId="77777777">
        <w:trPr>
          <w:trHeight w:val="214"/>
        </w:trPr>
        <w:tc>
          <w:tcPr>
            <w:tcW w:w="4200" w:type="dxa"/>
            <w:tcBorders>
              <w:top w:val="nil"/>
              <w:left w:val="nil"/>
              <w:bottom w:val="nil"/>
              <w:right w:val="nil"/>
            </w:tcBorders>
            <w:vAlign w:val="bottom"/>
          </w:tcPr>
          <w:p w14:paraId="3E82E169" w14:textId="77777777" w:rsidR="009F1A6D" w:rsidRDefault="009F1A6D" w:rsidP="00F73AA2">
            <w:pPr>
              <w:widowControl w:val="0"/>
              <w:autoSpaceDE w:val="0"/>
              <w:autoSpaceDN w:val="0"/>
              <w:adjustRightInd w:val="0"/>
              <w:spacing w:after="0" w:line="214" w:lineRule="exact"/>
              <w:rPr>
                <w:rFonts w:ascii="Georgia" w:hAnsi="Georgia" w:cs="Georgia"/>
                <w:b/>
                <w:bCs/>
                <w:sz w:val="20"/>
                <w:szCs w:val="20"/>
              </w:rPr>
            </w:pPr>
            <w:r w:rsidRPr="00CF33A7">
              <w:rPr>
                <w:rFonts w:ascii="Georgia" w:hAnsi="Georgia" w:cs="Georgia"/>
                <w:b/>
                <w:bCs/>
                <w:sz w:val="20"/>
                <w:szCs w:val="20"/>
              </w:rPr>
              <w:t>Long division</w:t>
            </w:r>
            <w:r w:rsidR="000448AC">
              <w:rPr>
                <w:rFonts w:ascii="Georgia" w:hAnsi="Georgia" w:cs="Georgia"/>
                <w:b/>
                <w:bCs/>
                <w:sz w:val="20"/>
                <w:szCs w:val="20"/>
              </w:rPr>
              <w:t xml:space="preserve"> taught using the</w:t>
            </w:r>
          </w:p>
          <w:p w14:paraId="2928E126" w14:textId="77777777" w:rsidR="000448AC" w:rsidRDefault="000448AC">
            <w:pPr>
              <w:widowControl w:val="0"/>
              <w:autoSpaceDE w:val="0"/>
              <w:autoSpaceDN w:val="0"/>
              <w:adjustRightInd w:val="0"/>
              <w:spacing w:after="0" w:line="214" w:lineRule="exact"/>
              <w:ind w:left="120"/>
              <w:rPr>
                <w:rFonts w:ascii="Georgia" w:hAnsi="Georgia" w:cs="Georgia"/>
                <w:b/>
                <w:bCs/>
                <w:sz w:val="20"/>
                <w:szCs w:val="20"/>
              </w:rPr>
            </w:pPr>
            <w:r>
              <w:rPr>
                <w:rFonts w:ascii="Georgia" w:hAnsi="Georgia" w:cs="Georgia"/>
                <w:b/>
                <w:bCs/>
                <w:sz w:val="20"/>
                <w:szCs w:val="20"/>
              </w:rPr>
              <w:t>Formal method of division</w:t>
            </w:r>
          </w:p>
          <w:p w14:paraId="659B70EB" w14:textId="77777777" w:rsidR="000448AC" w:rsidRDefault="000448AC">
            <w:pPr>
              <w:widowControl w:val="0"/>
              <w:autoSpaceDE w:val="0"/>
              <w:autoSpaceDN w:val="0"/>
              <w:adjustRightInd w:val="0"/>
              <w:spacing w:after="0" w:line="214" w:lineRule="exact"/>
              <w:ind w:left="120"/>
              <w:rPr>
                <w:rFonts w:ascii="Georgia" w:hAnsi="Georgia" w:cs="Georgia"/>
                <w:b/>
                <w:bCs/>
                <w:sz w:val="20"/>
                <w:szCs w:val="20"/>
              </w:rPr>
            </w:pPr>
            <w:r>
              <w:rPr>
                <w:rFonts w:ascii="Georgia" w:hAnsi="Georgia" w:cs="Georgia"/>
                <w:b/>
                <w:bCs/>
                <w:sz w:val="20"/>
                <w:szCs w:val="20"/>
              </w:rPr>
              <w:t>Bus stop</w:t>
            </w:r>
            <w:r w:rsidR="00DE3E1D">
              <w:rPr>
                <w:rFonts w:ascii="Georgia" w:hAnsi="Georgia" w:cs="Georgia"/>
                <w:b/>
                <w:bCs/>
                <w:sz w:val="20"/>
                <w:szCs w:val="20"/>
              </w:rPr>
              <w:t xml:space="preserve"> </w:t>
            </w:r>
          </w:p>
          <w:p w14:paraId="0A717CE9" w14:textId="636948C3" w:rsidR="00DE3E1D" w:rsidRDefault="00DE3E1D">
            <w:pPr>
              <w:widowControl w:val="0"/>
              <w:autoSpaceDE w:val="0"/>
              <w:autoSpaceDN w:val="0"/>
              <w:adjustRightInd w:val="0"/>
              <w:spacing w:after="0" w:line="214" w:lineRule="exact"/>
              <w:ind w:left="120"/>
              <w:rPr>
                <w:rFonts w:ascii="Georgia" w:hAnsi="Georgia" w:cs="Georgia"/>
                <w:b/>
                <w:bCs/>
                <w:sz w:val="20"/>
                <w:szCs w:val="20"/>
              </w:rPr>
            </w:pPr>
            <w:r>
              <w:rPr>
                <w:rFonts w:ascii="Georgia" w:hAnsi="Georgia" w:cs="Georgia"/>
                <w:b/>
                <w:bCs/>
                <w:sz w:val="20"/>
                <w:szCs w:val="20"/>
              </w:rPr>
              <w:t>Children are encouraged to</w:t>
            </w:r>
          </w:p>
          <w:p w14:paraId="1CCF9FF0" w14:textId="381814F2" w:rsidR="00DE3E1D" w:rsidRPr="00CF33A7" w:rsidRDefault="00DE3E1D">
            <w:pPr>
              <w:widowControl w:val="0"/>
              <w:autoSpaceDE w:val="0"/>
              <w:autoSpaceDN w:val="0"/>
              <w:adjustRightInd w:val="0"/>
              <w:spacing w:after="0" w:line="214" w:lineRule="exact"/>
              <w:ind w:left="120"/>
              <w:rPr>
                <w:rFonts w:ascii="Times New Roman" w:hAnsi="Times New Roman"/>
                <w:sz w:val="24"/>
                <w:szCs w:val="24"/>
              </w:rPr>
            </w:pPr>
            <w:r>
              <w:rPr>
                <w:rFonts w:ascii="Georgia" w:hAnsi="Georgia" w:cs="Georgia"/>
                <w:b/>
                <w:bCs/>
                <w:sz w:val="20"/>
                <w:szCs w:val="20"/>
              </w:rPr>
              <w:t>write down multiples to help</w:t>
            </w:r>
          </w:p>
        </w:tc>
        <w:tc>
          <w:tcPr>
            <w:tcW w:w="5060" w:type="dxa"/>
            <w:tcBorders>
              <w:top w:val="nil"/>
              <w:left w:val="nil"/>
              <w:bottom w:val="nil"/>
              <w:right w:val="nil"/>
            </w:tcBorders>
            <w:vAlign w:val="bottom"/>
          </w:tcPr>
          <w:p w14:paraId="1CCF9FF1" w14:textId="74F30FA3" w:rsidR="009F1A6D" w:rsidRPr="00CF33A7" w:rsidRDefault="008A5104">
            <w:pPr>
              <w:widowControl w:val="0"/>
              <w:autoSpaceDE w:val="0"/>
              <w:autoSpaceDN w:val="0"/>
              <w:adjustRightInd w:val="0"/>
              <w:spacing w:after="0" w:line="240" w:lineRule="auto"/>
              <w:rPr>
                <w:rFonts w:ascii="Times New Roman" w:hAnsi="Times New Roman"/>
                <w:sz w:val="18"/>
                <w:szCs w:val="18"/>
              </w:rPr>
            </w:pPr>
            <w:r>
              <w:rPr>
                <w:noProof/>
              </w:rPr>
              <w:drawing>
                <wp:inline distT="0" distB="0" distL="0" distR="0" wp14:anchorId="2BABE2AB" wp14:editId="20F0F7BA">
                  <wp:extent cx="2733675" cy="9048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2733675" cy="904875"/>
                          </a:xfrm>
                          <a:prstGeom prst="rect">
                            <a:avLst/>
                          </a:prstGeom>
                        </pic:spPr>
                      </pic:pic>
                    </a:graphicData>
                  </a:graphic>
                </wp:inline>
              </w:drawing>
            </w:r>
          </w:p>
        </w:tc>
      </w:tr>
    </w:tbl>
    <w:p w14:paraId="1CCF9FF3" w14:textId="1C7F2861" w:rsidR="009F1A6D" w:rsidRDefault="009F1A6D">
      <w:pPr>
        <w:widowControl w:val="0"/>
        <w:autoSpaceDE w:val="0"/>
        <w:autoSpaceDN w:val="0"/>
        <w:adjustRightInd w:val="0"/>
        <w:spacing w:after="0" w:line="266" w:lineRule="exact"/>
        <w:rPr>
          <w:rFonts w:ascii="Times New Roman" w:hAnsi="Times New Roman"/>
          <w:sz w:val="24"/>
          <w:szCs w:val="24"/>
        </w:rPr>
      </w:pPr>
    </w:p>
    <w:p w14:paraId="1CCF9FF4" w14:textId="77777777" w:rsidR="009F1A6D" w:rsidRDefault="009F1A6D">
      <w:pPr>
        <w:widowControl w:val="0"/>
        <w:overflowPunct w:val="0"/>
        <w:autoSpaceDE w:val="0"/>
        <w:autoSpaceDN w:val="0"/>
        <w:adjustRightInd w:val="0"/>
        <w:spacing w:after="0" w:line="242" w:lineRule="auto"/>
        <w:ind w:left="120" w:right="6200"/>
        <w:rPr>
          <w:rFonts w:ascii="Times New Roman" w:hAnsi="Times New Roman"/>
          <w:sz w:val="24"/>
          <w:szCs w:val="24"/>
        </w:rPr>
      </w:pPr>
      <w:r>
        <w:rPr>
          <w:rFonts w:ascii="Georgia" w:hAnsi="Georgia" w:cs="Georgia"/>
          <w:b/>
          <w:bCs/>
          <w:sz w:val="20"/>
          <w:szCs w:val="20"/>
        </w:rPr>
        <w:t>Dividing a 4-digit number by a 2-digit number</w:t>
      </w:r>
    </w:p>
    <w:p w14:paraId="1CCF9FF5" w14:textId="77777777" w:rsidR="009F1A6D" w:rsidRDefault="009F1A6D">
      <w:pPr>
        <w:widowControl w:val="0"/>
        <w:autoSpaceDE w:val="0"/>
        <w:autoSpaceDN w:val="0"/>
        <w:adjustRightInd w:val="0"/>
        <w:spacing w:after="0" w:line="264" w:lineRule="exact"/>
        <w:rPr>
          <w:rFonts w:ascii="Times New Roman" w:hAnsi="Times New Roman"/>
          <w:sz w:val="24"/>
          <w:szCs w:val="24"/>
        </w:rPr>
      </w:pPr>
    </w:p>
    <w:p w14:paraId="1CCF9FF7" w14:textId="77777777" w:rsidR="009F1A6D" w:rsidRDefault="009F1A6D">
      <w:pPr>
        <w:widowControl w:val="0"/>
        <w:autoSpaceDE w:val="0"/>
        <w:autoSpaceDN w:val="0"/>
        <w:adjustRightInd w:val="0"/>
        <w:spacing w:after="0" w:line="240" w:lineRule="exact"/>
        <w:rPr>
          <w:rFonts w:ascii="Times New Roman" w:hAnsi="Times New Roman"/>
          <w:sz w:val="24"/>
          <w:szCs w:val="24"/>
        </w:rPr>
      </w:pPr>
    </w:p>
    <w:p w14:paraId="1CCF9FF8" w14:textId="77777777" w:rsidR="009F1A6D" w:rsidRDefault="009F1A6D">
      <w:pPr>
        <w:widowControl w:val="0"/>
        <w:overflowPunct w:val="0"/>
        <w:autoSpaceDE w:val="0"/>
        <w:autoSpaceDN w:val="0"/>
        <w:adjustRightInd w:val="0"/>
        <w:spacing w:after="0" w:line="267" w:lineRule="auto"/>
        <w:ind w:left="120" w:right="6320"/>
        <w:rPr>
          <w:rFonts w:ascii="Times New Roman" w:hAnsi="Times New Roman"/>
          <w:sz w:val="24"/>
          <w:szCs w:val="24"/>
        </w:rPr>
      </w:pPr>
      <w:r>
        <w:rPr>
          <w:rFonts w:ascii="Georgia" w:hAnsi="Georgia" w:cs="Georgia"/>
          <w:i/>
          <w:iCs/>
          <w:sz w:val="20"/>
          <w:szCs w:val="20"/>
        </w:rPr>
        <w:t>If dividing by a number outside of their known facts, pupils should start by recording some multiples of that number to scaffold.</w:t>
      </w:r>
    </w:p>
    <w:p w14:paraId="1CCF9FF9" w14:textId="77777777" w:rsidR="00736A95" w:rsidRDefault="00736A95" w:rsidP="00736A95">
      <w:pPr>
        <w:widowControl w:val="0"/>
        <w:autoSpaceDE w:val="0"/>
        <w:autoSpaceDN w:val="0"/>
        <w:adjustRightInd w:val="0"/>
        <w:spacing w:after="0" w:line="200" w:lineRule="exact"/>
        <w:rPr>
          <w:rFonts w:ascii="Times New Roman" w:hAnsi="Times New Roman"/>
          <w:sz w:val="24"/>
          <w:szCs w:val="24"/>
        </w:rPr>
      </w:pPr>
    </w:p>
    <w:p w14:paraId="1CCF9FFA" w14:textId="77777777" w:rsidR="00736A95" w:rsidRDefault="00736A95" w:rsidP="00736A95">
      <w:pPr>
        <w:widowControl w:val="0"/>
        <w:autoSpaceDE w:val="0"/>
        <w:autoSpaceDN w:val="0"/>
        <w:adjustRightInd w:val="0"/>
        <w:spacing w:after="0" w:line="200" w:lineRule="exact"/>
        <w:rPr>
          <w:rFonts w:ascii="Times New Roman" w:hAnsi="Times New Roman"/>
          <w:sz w:val="24"/>
          <w:szCs w:val="24"/>
        </w:rPr>
      </w:pPr>
    </w:p>
    <w:p w14:paraId="1CCF9FFB" w14:textId="77777777" w:rsidR="009F1A6D" w:rsidRDefault="00EA6107">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32320" behindDoc="1" locked="0" layoutInCell="0" allowOverlap="1" wp14:anchorId="1CCFA302" wp14:editId="575C505E">
            <wp:simplePos x="0" y="0"/>
            <wp:positionH relativeFrom="column">
              <wp:posOffset>5080</wp:posOffset>
            </wp:positionH>
            <wp:positionV relativeFrom="paragraph">
              <wp:posOffset>-393065</wp:posOffset>
            </wp:positionV>
            <wp:extent cx="5876290" cy="228981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76290" cy="2289810"/>
                    </a:xfrm>
                    <a:prstGeom prst="rect">
                      <a:avLst/>
                    </a:prstGeom>
                    <a:noFill/>
                  </pic:spPr>
                </pic:pic>
              </a:graphicData>
            </a:graphic>
            <wp14:sizeRelH relativeFrom="page">
              <wp14:pctWidth>0</wp14:pctWidth>
            </wp14:sizeRelH>
            <wp14:sizeRelV relativeFrom="page">
              <wp14:pctHeight>0</wp14:pctHeight>
            </wp14:sizeRelV>
          </wp:anchor>
        </w:drawing>
      </w:r>
    </w:p>
    <w:p w14:paraId="1CCF9FF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F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F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9FF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D" w14:textId="0F8B1EB3" w:rsidR="009F1A6D" w:rsidRDefault="009F1A6D">
      <w:pPr>
        <w:widowControl w:val="0"/>
        <w:autoSpaceDE w:val="0"/>
        <w:autoSpaceDN w:val="0"/>
        <w:adjustRightInd w:val="0"/>
        <w:spacing w:after="0" w:line="200" w:lineRule="exact"/>
        <w:rPr>
          <w:rFonts w:ascii="Times New Roman" w:hAnsi="Times New Roman"/>
          <w:sz w:val="24"/>
          <w:szCs w:val="24"/>
        </w:rPr>
      </w:pPr>
    </w:p>
    <w:p w14:paraId="1CCFA00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0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2"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3"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4"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5"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6"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7"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8"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9"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A"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B"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C"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D"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E"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1F"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20"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21" w14:textId="77777777" w:rsidR="009F1A6D" w:rsidRDefault="009F1A6D">
      <w:pPr>
        <w:widowControl w:val="0"/>
        <w:autoSpaceDE w:val="0"/>
        <w:autoSpaceDN w:val="0"/>
        <w:adjustRightInd w:val="0"/>
        <w:spacing w:after="0" w:line="200" w:lineRule="exact"/>
        <w:rPr>
          <w:rFonts w:ascii="Times New Roman" w:hAnsi="Times New Roman"/>
          <w:sz w:val="24"/>
          <w:szCs w:val="24"/>
        </w:rPr>
      </w:pPr>
    </w:p>
    <w:p w14:paraId="1CCFA022" w14:textId="77777777" w:rsidR="009F1A6D" w:rsidRDefault="009F1A6D">
      <w:pPr>
        <w:widowControl w:val="0"/>
        <w:autoSpaceDE w:val="0"/>
        <w:autoSpaceDN w:val="0"/>
        <w:adjustRightInd w:val="0"/>
        <w:spacing w:after="0" w:line="228" w:lineRule="exact"/>
        <w:rPr>
          <w:rFonts w:ascii="Times New Roman" w:hAnsi="Times New Roman"/>
          <w:sz w:val="24"/>
          <w:szCs w:val="24"/>
        </w:rPr>
      </w:pPr>
    </w:p>
    <w:p w14:paraId="1CCFA023" w14:textId="77777777" w:rsidR="009F1A6D" w:rsidRDefault="009F1A6D">
      <w:pPr>
        <w:widowControl w:val="0"/>
        <w:overflowPunct w:val="0"/>
        <w:autoSpaceDE w:val="0"/>
        <w:autoSpaceDN w:val="0"/>
        <w:adjustRightInd w:val="0"/>
        <w:spacing w:after="0" w:line="235" w:lineRule="auto"/>
        <w:ind w:left="120" w:right="280"/>
        <w:rPr>
          <w:rFonts w:ascii="Times New Roman" w:hAnsi="Times New Roman"/>
          <w:sz w:val="24"/>
          <w:szCs w:val="24"/>
        </w:rPr>
      </w:pPr>
      <w:r>
        <w:rPr>
          <w:rFonts w:ascii="Gill Sans MT" w:hAnsi="Gill Sans MT" w:cs="Gill Sans MT"/>
          <w:sz w:val="16"/>
          <w:szCs w:val="16"/>
        </w:rPr>
        <w:t xml:space="preserve">Copyright © 2017 Mathematics Mastery. This can be printed out and photocopied by Mathematics Mastery toolkit registered users only. For further information, please see our terms and conditions at </w:t>
      </w:r>
      <w:hyperlink r:id="rId289" w:history="1">
        <w:r>
          <w:rPr>
            <w:rFonts w:ascii="Gill Sans MT" w:hAnsi="Gill Sans MT" w:cs="Gill Sans MT"/>
            <w:sz w:val="16"/>
            <w:szCs w:val="16"/>
          </w:rPr>
          <w:t xml:space="preserve"> </w:t>
        </w:r>
        <w:r>
          <w:rPr>
            <w:rFonts w:ascii="Gill Sans MT" w:hAnsi="Gill Sans MT" w:cs="Gill Sans MT"/>
            <w:color w:val="0000FF"/>
            <w:sz w:val="16"/>
            <w:szCs w:val="16"/>
            <w:u w:val="single"/>
          </w:rPr>
          <w:t>www.mathematicsmastery.org/terms-and-condition</w:t>
        </w:r>
      </w:hyperlink>
      <w:r>
        <w:rPr>
          <w:rFonts w:ascii="Gill Sans MT" w:hAnsi="Gill Sans MT" w:cs="Gill Sans MT"/>
          <w:color w:val="0000FF"/>
          <w:sz w:val="16"/>
          <w:szCs w:val="16"/>
          <w:u w:val="single"/>
        </w:rPr>
        <w:t>s</w:t>
      </w:r>
    </w:p>
    <w:p w14:paraId="1CCFA024" w14:textId="77777777" w:rsidR="009F1A6D" w:rsidRDefault="009F1A6D">
      <w:pPr>
        <w:widowControl w:val="0"/>
        <w:autoSpaceDE w:val="0"/>
        <w:autoSpaceDN w:val="0"/>
        <w:adjustRightInd w:val="0"/>
        <w:spacing w:after="0" w:line="239" w:lineRule="exact"/>
        <w:rPr>
          <w:rFonts w:ascii="Times New Roman" w:hAnsi="Times New Roman"/>
          <w:sz w:val="24"/>
          <w:szCs w:val="24"/>
        </w:rPr>
      </w:pPr>
    </w:p>
    <w:p w14:paraId="1CCFA025" w14:textId="77777777" w:rsidR="009F1A6D" w:rsidRDefault="009F1A6D">
      <w:pPr>
        <w:widowControl w:val="0"/>
        <w:overflowPunct w:val="0"/>
        <w:autoSpaceDE w:val="0"/>
        <w:autoSpaceDN w:val="0"/>
        <w:adjustRightInd w:val="0"/>
        <w:spacing w:after="0" w:line="240" w:lineRule="auto"/>
        <w:ind w:right="100"/>
        <w:jc w:val="right"/>
        <w:rPr>
          <w:rFonts w:ascii="Times New Roman" w:hAnsi="Times New Roman"/>
          <w:sz w:val="24"/>
          <w:szCs w:val="24"/>
        </w:rPr>
      </w:pPr>
      <w:r>
        <w:rPr>
          <w:rFonts w:cs="Calibri"/>
        </w:rPr>
        <w:t>74</w:t>
      </w:r>
    </w:p>
    <w:sectPr w:rsidR="009F1A6D">
      <w:pgSz w:w="11900" w:h="16838"/>
      <w:pgMar w:top="1440" w:right="1320" w:bottom="251" w:left="1320" w:header="720" w:footer="720" w:gutter="0"/>
      <w:cols w:space="720" w:equalWidth="0">
        <w:col w:w="92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NTFPreCursivef">
    <w:altName w:val="Calibri"/>
    <w:charset w:val="00"/>
    <w:family w:val="script"/>
    <w:pitch w:val="variable"/>
    <w:sig w:usb0="00000003" w:usb1="1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2CD6"/>
    <w:multiLevelType w:val="hybridMultilevel"/>
    <w:tmpl w:val="000072AE"/>
    <w:lvl w:ilvl="0" w:tplc="0000695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5"/>
  </w:num>
  <w:num w:numId="3">
    <w:abstractNumId w:val="7"/>
  </w:num>
  <w:num w:numId="4">
    <w:abstractNumId w:val="13"/>
  </w:num>
  <w:num w:numId="5">
    <w:abstractNumId w:val="12"/>
  </w:num>
  <w:num w:numId="6">
    <w:abstractNumId w:val="2"/>
  </w:num>
  <w:num w:numId="7">
    <w:abstractNumId w:val="4"/>
  </w:num>
  <w:num w:numId="8">
    <w:abstractNumId w:val="9"/>
  </w:num>
  <w:num w:numId="9">
    <w:abstractNumId w:val="1"/>
  </w:num>
  <w:num w:numId="10">
    <w:abstractNumId w:val="10"/>
  </w:num>
  <w:num w:numId="11">
    <w:abstractNumId w:val="5"/>
  </w:num>
  <w:num w:numId="12">
    <w:abstractNumId w:val="8"/>
  </w:num>
  <w:num w:numId="13">
    <w:abstractNumId w:val="14"/>
  </w:num>
  <w:num w:numId="14">
    <w:abstractNumId w:val="6"/>
  </w:num>
  <w:num w:numId="15">
    <w:abstractNumId w:val="18"/>
  </w:num>
  <w:num w:numId="16">
    <w:abstractNumId w:val="3"/>
  </w:num>
  <w:num w:numId="17">
    <w:abstractNumId w:val="17"/>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A6D"/>
    <w:rsid w:val="00036A96"/>
    <w:rsid w:val="000448AC"/>
    <w:rsid w:val="0005331F"/>
    <w:rsid w:val="000D0D27"/>
    <w:rsid w:val="00133417"/>
    <w:rsid w:val="00194542"/>
    <w:rsid w:val="0022388B"/>
    <w:rsid w:val="00290322"/>
    <w:rsid w:val="002A652A"/>
    <w:rsid w:val="002C2035"/>
    <w:rsid w:val="002F094F"/>
    <w:rsid w:val="00364352"/>
    <w:rsid w:val="00397A28"/>
    <w:rsid w:val="003C7992"/>
    <w:rsid w:val="003E4B99"/>
    <w:rsid w:val="004029E2"/>
    <w:rsid w:val="00413BE7"/>
    <w:rsid w:val="004233A4"/>
    <w:rsid w:val="00435A43"/>
    <w:rsid w:val="004F1802"/>
    <w:rsid w:val="00566D52"/>
    <w:rsid w:val="005A1773"/>
    <w:rsid w:val="005A53CB"/>
    <w:rsid w:val="006042AB"/>
    <w:rsid w:val="00611101"/>
    <w:rsid w:val="006213C6"/>
    <w:rsid w:val="006B7D57"/>
    <w:rsid w:val="006D274D"/>
    <w:rsid w:val="006D3BFF"/>
    <w:rsid w:val="006D60A1"/>
    <w:rsid w:val="0072771E"/>
    <w:rsid w:val="00736A95"/>
    <w:rsid w:val="00792624"/>
    <w:rsid w:val="00804A14"/>
    <w:rsid w:val="0080687E"/>
    <w:rsid w:val="0081197C"/>
    <w:rsid w:val="00851E29"/>
    <w:rsid w:val="00892D72"/>
    <w:rsid w:val="008971B8"/>
    <w:rsid w:val="008A5104"/>
    <w:rsid w:val="0092007D"/>
    <w:rsid w:val="009278C4"/>
    <w:rsid w:val="00967A5B"/>
    <w:rsid w:val="00985A31"/>
    <w:rsid w:val="009A0A49"/>
    <w:rsid w:val="009F1A6D"/>
    <w:rsid w:val="00A474D7"/>
    <w:rsid w:val="00B800B8"/>
    <w:rsid w:val="00B87B61"/>
    <w:rsid w:val="00B94606"/>
    <w:rsid w:val="00BC21B9"/>
    <w:rsid w:val="00BF21E9"/>
    <w:rsid w:val="00C32F8E"/>
    <w:rsid w:val="00C52F49"/>
    <w:rsid w:val="00C65026"/>
    <w:rsid w:val="00C91011"/>
    <w:rsid w:val="00CF33A7"/>
    <w:rsid w:val="00D01C88"/>
    <w:rsid w:val="00D46236"/>
    <w:rsid w:val="00D76EF8"/>
    <w:rsid w:val="00D775EF"/>
    <w:rsid w:val="00DE3E1D"/>
    <w:rsid w:val="00DF6D8E"/>
    <w:rsid w:val="00DF7C20"/>
    <w:rsid w:val="00E92BF7"/>
    <w:rsid w:val="00EA6107"/>
    <w:rsid w:val="00EF4FBA"/>
    <w:rsid w:val="00EF61C2"/>
    <w:rsid w:val="00F47586"/>
    <w:rsid w:val="00F67650"/>
    <w:rsid w:val="00F73AA2"/>
    <w:rsid w:val="00FA2EBF"/>
    <w:rsid w:val="00FB6CE9"/>
    <w:rsid w:val="00FD4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CF7A75"/>
  <w14:defaultImageDpi w14:val="0"/>
  <w15:docId w15:val="{974E8EB8-6659-44C1-BC75-D8601FD67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1A6D"/>
    <w:rPr>
      <w:rFonts w:eastAsia="Calibri"/>
      <w:sz w:val="22"/>
      <w:szCs w:val="22"/>
      <w:lang w:eastAsia="en-US"/>
    </w:rPr>
  </w:style>
  <w:style w:type="table" w:styleId="TableGrid">
    <w:name w:val="Table Grid"/>
    <w:basedOn w:val="TableNormal"/>
    <w:uiPriority w:val="59"/>
    <w:rsid w:val="009F1A6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1802"/>
    <w:pPr>
      <w:ind w:left="720"/>
    </w:pPr>
  </w:style>
  <w:style w:type="paragraph" w:styleId="BalloonText">
    <w:name w:val="Balloon Text"/>
    <w:basedOn w:val="Normal"/>
    <w:link w:val="BalloonTextChar"/>
    <w:uiPriority w:val="99"/>
    <w:semiHidden/>
    <w:unhideWhenUsed/>
    <w:rsid w:val="00397A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97A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jpeg"/><Relationship Id="rId21" Type="http://schemas.openxmlformats.org/officeDocument/2006/relationships/image" Target="media/image10.jpeg"/><Relationship Id="rId63" Type="http://schemas.openxmlformats.org/officeDocument/2006/relationships/image" Target="media/image46.jpeg"/><Relationship Id="rId159" Type="http://schemas.openxmlformats.org/officeDocument/2006/relationships/image" Target="media/image120.jpeg"/><Relationship Id="rId170" Type="http://schemas.openxmlformats.org/officeDocument/2006/relationships/hyperlink" Target="file:///C:/fin.mclaughlin/AppData/Roaming/Microsoft/Word/www.mathematicsmastery.org/terms-and-conditions" TargetMode="External"/><Relationship Id="rId226" Type="http://schemas.openxmlformats.org/officeDocument/2006/relationships/image" Target="media/image165.jpeg"/><Relationship Id="rId268" Type="http://schemas.openxmlformats.org/officeDocument/2006/relationships/image" Target="media/image195.jpeg"/><Relationship Id="rId32" Type="http://schemas.openxmlformats.org/officeDocument/2006/relationships/image" Target="media/image20.jpeg"/><Relationship Id="rId74" Type="http://schemas.openxmlformats.org/officeDocument/2006/relationships/image" Target="media/image56.jpeg"/><Relationship Id="rId128" Type="http://schemas.openxmlformats.org/officeDocument/2006/relationships/image" Target="media/image96.jpeg"/><Relationship Id="rId5" Type="http://schemas.openxmlformats.org/officeDocument/2006/relationships/styles" Target="styles.xml"/><Relationship Id="rId181" Type="http://schemas.openxmlformats.org/officeDocument/2006/relationships/hyperlink" Target="file:///C:/fin.mclaughlin/AppData/Roaming/Microsoft/Word/www.mathematicsmastery.org/terms-and-conditions" TargetMode="External"/><Relationship Id="rId237" Type="http://schemas.openxmlformats.org/officeDocument/2006/relationships/image" Target="media/image172.jpeg"/><Relationship Id="rId279" Type="http://schemas.openxmlformats.org/officeDocument/2006/relationships/image" Target="media/image204.jpeg"/><Relationship Id="rId43" Type="http://schemas.openxmlformats.org/officeDocument/2006/relationships/image" Target="media/image30.jpeg"/><Relationship Id="rId139" Type="http://schemas.openxmlformats.org/officeDocument/2006/relationships/image" Target="media/image102.jpeg"/><Relationship Id="rId290" Type="http://schemas.openxmlformats.org/officeDocument/2006/relationships/fontTable" Target="fontTable.xml"/><Relationship Id="rId85" Type="http://schemas.openxmlformats.org/officeDocument/2006/relationships/image" Target="media/image64.jpeg"/><Relationship Id="rId150" Type="http://schemas.openxmlformats.org/officeDocument/2006/relationships/image" Target="media/image112.jpeg"/><Relationship Id="rId192" Type="http://schemas.openxmlformats.org/officeDocument/2006/relationships/image" Target="media/image141.jpeg"/><Relationship Id="rId206" Type="http://schemas.openxmlformats.org/officeDocument/2006/relationships/image" Target="media/image151.jpeg"/><Relationship Id="rId248" Type="http://schemas.openxmlformats.org/officeDocument/2006/relationships/image" Target="media/image181.jpeg"/><Relationship Id="rId269" Type="http://schemas.openxmlformats.org/officeDocument/2006/relationships/image" Target="media/image196.jpeg"/><Relationship Id="rId12" Type="http://schemas.openxmlformats.org/officeDocument/2006/relationships/hyperlink" Target="file:///C:/fin.mclaughlin/AppData/Roaming/Microsoft/Word/www.mathematicsmastery.org/terms-and-conditions" TargetMode="External"/><Relationship Id="rId33" Type="http://schemas.openxmlformats.org/officeDocument/2006/relationships/hyperlink" Target="file:///C:/fin.mclaughlin/AppData/Roaming/Microsoft/Word/www.mathematicsmastery.org/terms-and-conditions" TargetMode="External"/><Relationship Id="rId108" Type="http://schemas.openxmlformats.org/officeDocument/2006/relationships/image" Target="media/image81.jpeg"/><Relationship Id="rId129" Type="http://schemas.openxmlformats.org/officeDocument/2006/relationships/hyperlink" Target="file:///C:/fin.mclaughlin/AppData/Roaming/Microsoft/Word/www.mathematicsmastery.org/terms-and-conditions" TargetMode="External"/><Relationship Id="rId280" Type="http://schemas.openxmlformats.org/officeDocument/2006/relationships/image" Target="media/image205.jpeg"/><Relationship Id="rId54" Type="http://schemas.openxmlformats.org/officeDocument/2006/relationships/image" Target="media/image40.jpeg"/><Relationship Id="rId75" Type="http://schemas.openxmlformats.org/officeDocument/2006/relationships/image" Target="media/image57.jpeg"/><Relationship Id="rId96" Type="http://schemas.openxmlformats.org/officeDocument/2006/relationships/image" Target="media/image72.jpeg"/><Relationship Id="rId140" Type="http://schemas.openxmlformats.org/officeDocument/2006/relationships/hyperlink" Target="file:///C:/fin.mclaughlin/AppData/Roaming/Microsoft/Word/www.mathematicsmastery.org/terms-and-conditions" TargetMode="External"/><Relationship Id="rId161" Type="http://schemas.openxmlformats.org/officeDocument/2006/relationships/hyperlink" Target="file:///C:/fin.mclaughlin/AppData/Roaming/Microsoft/Word/www.mathematicsmastery.org/terms-and-conditions" TargetMode="External"/><Relationship Id="rId182" Type="http://schemas.openxmlformats.org/officeDocument/2006/relationships/image" Target="media/image134.jpeg"/><Relationship Id="rId217" Type="http://schemas.openxmlformats.org/officeDocument/2006/relationships/image" Target="media/image159.jpeg"/><Relationship Id="rId6" Type="http://schemas.openxmlformats.org/officeDocument/2006/relationships/settings" Target="settings.xml"/><Relationship Id="rId238" Type="http://schemas.openxmlformats.org/officeDocument/2006/relationships/image" Target="media/image173.jpeg"/><Relationship Id="rId259" Type="http://schemas.openxmlformats.org/officeDocument/2006/relationships/image" Target="media/image189.jpeg"/><Relationship Id="rId23" Type="http://schemas.openxmlformats.org/officeDocument/2006/relationships/image" Target="media/image12.jpeg"/><Relationship Id="rId119" Type="http://schemas.openxmlformats.org/officeDocument/2006/relationships/image" Target="media/image88.jpeg"/><Relationship Id="rId270" Type="http://schemas.openxmlformats.org/officeDocument/2006/relationships/image" Target="media/image197.jpeg"/><Relationship Id="rId291" Type="http://schemas.openxmlformats.org/officeDocument/2006/relationships/theme" Target="theme/theme1.xml"/><Relationship Id="rId44" Type="http://schemas.openxmlformats.org/officeDocument/2006/relationships/image" Target="media/image31.jpeg"/><Relationship Id="rId65" Type="http://schemas.openxmlformats.org/officeDocument/2006/relationships/image" Target="media/image48.jpeg"/><Relationship Id="rId86" Type="http://schemas.openxmlformats.org/officeDocument/2006/relationships/hyperlink" Target="file:///C:/fin.mclaughlin/AppData/Roaming/Microsoft/Word/www.mathematicsmastery.org/terms-and-conditions" TargetMode="External"/><Relationship Id="rId130" Type="http://schemas.openxmlformats.org/officeDocument/2006/relationships/image" Target="media/image97.jpeg"/><Relationship Id="rId151" Type="http://schemas.openxmlformats.org/officeDocument/2006/relationships/image" Target="media/image113.jpeg"/><Relationship Id="rId172" Type="http://schemas.openxmlformats.org/officeDocument/2006/relationships/hyperlink" Target="file:///C:/fin.mclaughlin/AppData/Roaming/Microsoft/Word/www.mathematicsmastery.org/terms-and-conditions" TargetMode="External"/><Relationship Id="rId193" Type="http://schemas.openxmlformats.org/officeDocument/2006/relationships/image" Target="media/image142.jpeg"/><Relationship Id="rId207" Type="http://schemas.openxmlformats.org/officeDocument/2006/relationships/image" Target="media/image152.jpeg"/><Relationship Id="rId228" Type="http://schemas.openxmlformats.org/officeDocument/2006/relationships/hyperlink" Target="file:///C:/fin.mclaughlin/AppData/Roaming/Microsoft/Word/www.mathematicsmastery.org/terms-and-conditions" TargetMode="External"/><Relationship Id="rId249" Type="http://schemas.openxmlformats.org/officeDocument/2006/relationships/image" Target="media/image182.jpeg"/><Relationship Id="rId13" Type="http://schemas.openxmlformats.org/officeDocument/2006/relationships/hyperlink" Target="file:///C:/fin.mclaughlin/AppData/Roaming/Microsoft/Word/www.mathematicsmastery.org/terms-and-conditions" TargetMode="External"/><Relationship Id="rId109" Type="http://schemas.openxmlformats.org/officeDocument/2006/relationships/image" Target="media/image82.jpeg"/><Relationship Id="rId260" Type="http://schemas.openxmlformats.org/officeDocument/2006/relationships/hyperlink" Target="file:///C:/fin.mclaughlin/AppData/Roaming/Microsoft/Word/www.mathematicsmastery.org/terms-and-conditions" TargetMode="External"/><Relationship Id="rId281" Type="http://schemas.openxmlformats.org/officeDocument/2006/relationships/image" Target="media/image206.jpeg"/><Relationship Id="rId34" Type="http://schemas.openxmlformats.org/officeDocument/2006/relationships/image" Target="media/image21.jpeg"/><Relationship Id="rId55" Type="http://schemas.openxmlformats.org/officeDocument/2006/relationships/hyperlink" Target="file:///C:/fin.mclaughlin/AppData/Roaming/Microsoft/Word/www.mathematicsmastery.org/terms-and-conditions" TargetMode="External"/><Relationship Id="rId76" Type="http://schemas.openxmlformats.org/officeDocument/2006/relationships/image" Target="media/image58.jpeg"/><Relationship Id="rId97" Type="http://schemas.openxmlformats.org/officeDocument/2006/relationships/hyperlink" Target="file:///C:/fin.mclaughlin/AppData/Roaming/Microsoft/Word/www.mathematicsmastery.org/terms-and-conditions" TargetMode="External"/><Relationship Id="rId120" Type="http://schemas.openxmlformats.org/officeDocument/2006/relationships/image" Target="media/image89.jpeg"/><Relationship Id="rId141" Type="http://schemas.openxmlformats.org/officeDocument/2006/relationships/image" Target="media/image103.jpeg"/><Relationship Id="rId7" Type="http://schemas.openxmlformats.org/officeDocument/2006/relationships/webSettings" Target="webSettings.xml"/><Relationship Id="rId162" Type="http://schemas.openxmlformats.org/officeDocument/2006/relationships/hyperlink" Target="file:///C:/fin.mclaughlin/AppData/Roaming/Microsoft/Word/www.mathematicsmastery.org/terms-and-conditions" TargetMode="External"/><Relationship Id="rId183" Type="http://schemas.openxmlformats.org/officeDocument/2006/relationships/image" Target="media/image135.jpeg"/><Relationship Id="rId218" Type="http://schemas.openxmlformats.org/officeDocument/2006/relationships/hyperlink" Target="file:///C:/fin.mclaughlin/AppData/Roaming/Microsoft/Word/www.mathematicsmastery.org/terms-and-conditions" TargetMode="External"/><Relationship Id="rId239" Type="http://schemas.openxmlformats.org/officeDocument/2006/relationships/image" Target="media/image174.jpeg"/><Relationship Id="rId250" Type="http://schemas.openxmlformats.org/officeDocument/2006/relationships/image" Target="media/image183.jpeg"/><Relationship Id="rId271" Type="http://schemas.openxmlformats.org/officeDocument/2006/relationships/hyperlink" Target="file:///C:/fin.mclaughlin/AppData/Roaming/Microsoft/Word/www.mathematicsmastery.org/terms-and-conditions" TargetMode="External"/><Relationship Id="rId24" Type="http://schemas.openxmlformats.org/officeDocument/2006/relationships/image" Target="media/image13.jpeg"/><Relationship Id="rId45" Type="http://schemas.openxmlformats.org/officeDocument/2006/relationships/hyperlink" Target="file:///C:/fin.mclaughlin/AppData/Roaming/Microsoft/Word/www.mathematicsmastery.org/terms-and-conditions" TargetMode="External"/><Relationship Id="rId66" Type="http://schemas.openxmlformats.org/officeDocument/2006/relationships/hyperlink" Target="file:///C:/fin.mclaughlin/AppData/Roaming/Microsoft/Word/www.mathematicsmastery.org/terms-and-conditions" TargetMode="External"/><Relationship Id="rId87" Type="http://schemas.openxmlformats.org/officeDocument/2006/relationships/image" Target="media/image65.jpeg"/><Relationship Id="rId110" Type="http://schemas.openxmlformats.org/officeDocument/2006/relationships/hyperlink" Target="file:///C:/fin.mclaughlin/AppData/Roaming/Microsoft/Word/www.mathematicsmastery.org/terms-and-conditions" TargetMode="External"/><Relationship Id="rId131" Type="http://schemas.openxmlformats.org/officeDocument/2006/relationships/image" Target="media/image98.jpeg"/><Relationship Id="rId152" Type="http://schemas.openxmlformats.org/officeDocument/2006/relationships/hyperlink" Target="file:///C:/fin.mclaughlin/AppData/Roaming/Microsoft/Word/www.mathematicsmastery.org/terms-and-conditions" TargetMode="External"/><Relationship Id="rId173" Type="http://schemas.openxmlformats.org/officeDocument/2006/relationships/image" Target="media/image128.jpeg"/><Relationship Id="rId194" Type="http://schemas.openxmlformats.org/officeDocument/2006/relationships/image" Target="media/image143.jpeg"/><Relationship Id="rId208" Type="http://schemas.openxmlformats.org/officeDocument/2006/relationships/hyperlink" Target="file:///C:/fin.mclaughlin/AppData/Roaming/Microsoft/Word/www.mathematicsmastery.org/terms-and-conditions" TargetMode="External"/><Relationship Id="rId229" Type="http://schemas.openxmlformats.org/officeDocument/2006/relationships/image" Target="media/image166.jpeg"/><Relationship Id="rId240" Type="http://schemas.openxmlformats.org/officeDocument/2006/relationships/image" Target="media/image175.jpeg"/><Relationship Id="rId261" Type="http://schemas.openxmlformats.org/officeDocument/2006/relationships/hyperlink" Target="file:///C:/fin.mclaughlin/AppData/Roaming/Microsoft/Word/www.mathematicsmastery.org/terms-and-conditions" TargetMode="External"/><Relationship Id="rId14" Type="http://schemas.openxmlformats.org/officeDocument/2006/relationships/image" Target="media/image3.jpe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59.jpeg"/><Relationship Id="rId100" Type="http://schemas.openxmlformats.org/officeDocument/2006/relationships/image" Target="media/image74.jpeg"/><Relationship Id="rId282" Type="http://schemas.openxmlformats.org/officeDocument/2006/relationships/hyperlink" Target="file:///C:/fin.mclaughlin/AppData/Roaming/Microsoft/Word/www.mathematicsmastery.org/terms-and-conditions" TargetMode="External"/><Relationship Id="rId8" Type="http://schemas.openxmlformats.org/officeDocument/2006/relationships/image" Target="media/image1.png"/><Relationship Id="rId98" Type="http://schemas.openxmlformats.org/officeDocument/2006/relationships/image" Target="media/image73.jpeg"/><Relationship Id="rId121" Type="http://schemas.openxmlformats.org/officeDocument/2006/relationships/image" Target="media/image90.jpeg"/><Relationship Id="rId142" Type="http://schemas.openxmlformats.org/officeDocument/2006/relationships/image" Target="media/image104.jpeg"/><Relationship Id="rId163" Type="http://schemas.openxmlformats.org/officeDocument/2006/relationships/image" Target="media/image122.jpeg"/><Relationship Id="rId184" Type="http://schemas.openxmlformats.org/officeDocument/2006/relationships/image" Target="media/image136.jpeg"/><Relationship Id="rId219" Type="http://schemas.openxmlformats.org/officeDocument/2006/relationships/image" Target="media/image160.jpeg"/><Relationship Id="rId230" Type="http://schemas.openxmlformats.org/officeDocument/2006/relationships/hyperlink" Target="file:///C:/fin.mclaughlin/AppData/Roaming/Microsoft/Word/www.mathematicsmastery.org/terms-and-conditions" TargetMode="External"/><Relationship Id="rId251" Type="http://schemas.openxmlformats.org/officeDocument/2006/relationships/hyperlink" Target="file:///C:/fin.mclaughlin/AppData/Roaming/Microsoft/Word/www.mathematicsmastery.org/terms-and-conditions" TargetMode="External"/><Relationship Id="rId25" Type="http://schemas.openxmlformats.org/officeDocument/2006/relationships/image" Target="media/image14.jpeg"/><Relationship Id="rId46" Type="http://schemas.openxmlformats.org/officeDocument/2006/relationships/image" Target="media/image32.jpeg"/><Relationship Id="rId67" Type="http://schemas.openxmlformats.org/officeDocument/2006/relationships/image" Target="media/image49.jpeg"/><Relationship Id="rId272" Type="http://schemas.openxmlformats.org/officeDocument/2006/relationships/image" Target="media/image198.jpeg"/><Relationship Id="rId88" Type="http://schemas.openxmlformats.org/officeDocument/2006/relationships/hyperlink" Target="file:///C:/fin.mclaughlin/AppData/Roaming/Microsoft/Word/www.mathematicsmastery.org/terms-and-conditions" TargetMode="External"/><Relationship Id="rId111" Type="http://schemas.openxmlformats.org/officeDocument/2006/relationships/hyperlink" Target="file:///C:/fin.mclaughlin/AppData/Roaming/Microsoft/Word/www.mathematicsmastery.org/terms-and-conditions" TargetMode="External"/><Relationship Id="rId132" Type="http://schemas.openxmlformats.org/officeDocument/2006/relationships/hyperlink" Target="file:///C:/fin.mclaughlin/AppData/Roaming/Microsoft/Word/www.mathematicsmastery.org/terms-and-conditions" TargetMode="External"/><Relationship Id="rId153" Type="http://schemas.openxmlformats.org/officeDocument/2006/relationships/image" Target="media/image114.jpeg"/><Relationship Id="rId174" Type="http://schemas.openxmlformats.org/officeDocument/2006/relationships/hyperlink" Target="file:///C:/fin.mclaughlin/AppData/Roaming/Microsoft/Word/www.mathematicsmastery.org/terms-and-conditions" TargetMode="External"/><Relationship Id="rId195" Type="http://schemas.openxmlformats.org/officeDocument/2006/relationships/hyperlink" Target="file:///C:/fin.mclaughlin/AppData/Roaming/Microsoft/Word/www.mathematicsmastery.org/terms-and-conditions" TargetMode="External"/><Relationship Id="rId209" Type="http://schemas.openxmlformats.org/officeDocument/2006/relationships/hyperlink" Target="file:///C:/fin.mclaughlin/AppData/Roaming/Microsoft/Word/www.mathematicsmastery.org/terms-and-conditions" TargetMode="External"/><Relationship Id="rId220" Type="http://schemas.openxmlformats.org/officeDocument/2006/relationships/hyperlink" Target="file:///C:/fin.mclaughlin/AppData/Roaming/Microsoft/Word/www.mathematicsmastery.org/terms-and-conditions" TargetMode="External"/><Relationship Id="rId241" Type="http://schemas.openxmlformats.org/officeDocument/2006/relationships/image" Target="media/image176.jpeg"/><Relationship Id="rId15" Type="http://schemas.openxmlformats.org/officeDocument/2006/relationships/image" Target="media/image4.jpeg"/><Relationship Id="rId36" Type="http://schemas.openxmlformats.org/officeDocument/2006/relationships/image" Target="media/image23.jpeg"/><Relationship Id="rId57" Type="http://schemas.openxmlformats.org/officeDocument/2006/relationships/image" Target="media/image42.jpeg"/><Relationship Id="rId262" Type="http://schemas.openxmlformats.org/officeDocument/2006/relationships/image" Target="media/image190.jpeg"/><Relationship Id="rId283" Type="http://schemas.openxmlformats.org/officeDocument/2006/relationships/hyperlink" Target="http://toolkit.mathematicsmastery.org/classroom-planning/classroom-resources" TargetMode="External"/><Relationship Id="rId78" Type="http://schemas.openxmlformats.org/officeDocument/2006/relationships/hyperlink" Target="file:///C:/fin.mclaughlin/AppData/Roaming/Microsoft/Word/www.mathematicsmastery.org/terms-and-conditions" TargetMode="External"/><Relationship Id="rId99" Type="http://schemas.openxmlformats.org/officeDocument/2006/relationships/hyperlink" Target="file:///C:/fin.mclaughlin/AppData/Roaming/Microsoft/Word/www.mathematicsmastery.org/terms-and-conditions" TargetMode="External"/><Relationship Id="rId101" Type="http://schemas.openxmlformats.org/officeDocument/2006/relationships/image" Target="media/image75.jpeg"/><Relationship Id="rId122" Type="http://schemas.openxmlformats.org/officeDocument/2006/relationships/image" Target="media/image91.jpeg"/><Relationship Id="rId143" Type="http://schemas.openxmlformats.org/officeDocument/2006/relationships/image" Target="media/image105.jpeg"/><Relationship Id="rId164" Type="http://schemas.openxmlformats.org/officeDocument/2006/relationships/hyperlink" Target="file:///C:/fin.mclaughlin/AppData/Roaming/Microsoft/Word/www.mathematicsmastery.org/terms-and-conditions" TargetMode="External"/><Relationship Id="rId185" Type="http://schemas.openxmlformats.org/officeDocument/2006/relationships/image" Target="media/image137.jpeg"/><Relationship Id="rId9" Type="http://schemas.openxmlformats.org/officeDocument/2006/relationships/image" Target="media/image2.jpeg"/><Relationship Id="rId210" Type="http://schemas.openxmlformats.org/officeDocument/2006/relationships/image" Target="media/image153.jpeg"/><Relationship Id="rId26" Type="http://schemas.openxmlformats.org/officeDocument/2006/relationships/hyperlink" Target="file:///C:/fin.mclaughlin/AppData/Roaming/Microsoft/Word/www.mathematicsmastery.org/terms-and-conditions" TargetMode="External"/><Relationship Id="rId231" Type="http://schemas.openxmlformats.org/officeDocument/2006/relationships/image" Target="media/image167.jpeg"/><Relationship Id="rId252" Type="http://schemas.openxmlformats.org/officeDocument/2006/relationships/image" Target="media/image184.jpeg"/><Relationship Id="rId273" Type="http://schemas.openxmlformats.org/officeDocument/2006/relationships/image" Target="media/image199.jpeg"/><Relationship Id="rId47" Type="http://schemas.openxmlformats.org/officeDocument/2006/relationships/image" Target="media/image33.jpeg"/><Relationship Id="rId68" Type="http://schemas.openxmlformats.org/officeDocument/2006/relationships/image" Target="media/image50.jpeg"/><Relationship Id="rId89" Type="http://schemas.openxmlformats.org/officeDocument/2006/relationships/image" Target="media/image66.jpeg"/><Relationship Id="rId112" Type="http://schemas.openxmlformats.org/officeDocument/2006/relationships/image" Target="media/image83.jpeg"/><Relationship Id="rId133" Type="http://schemas.openxmlformats.org/officeDocument/2006/relationships/image" Target="media/image99.jpeg"/><Relationship Id="rId154" Type="http://schemas.openxmlformats.org/officeDocument/2006/relationships/image" Target="media/image115.jpeg"/><Relationship Id="rId175" Type="http://schemas.openxmlformats.org/officeDocument/2006/relationships/image" Target="media/image129.jpeg"/><Relationship Id="rId196" Type="http://schemas.openxmlformats.org/officeDocument/2006/relationships/image" Target="media/image144.jpeg"/><Relationship Id="rId200" Type="http://schemas.openxmlformats.org/officeDocument/2006/relationships/image" Target="media/image148.jpeg"/><Relationship Id="rId16" Type="http://schemas.openxmlformats.org/officeDocument/2006/relationships/image" Target="media/image5.jpeg"/><Relationship Id="rId221" Type="http://schemas.openxmlformats.org/officeDocument/2006/relationships/image" Target="media/image161.jpeg"/><Relationship Id="rId242" Type="http://schemas.openxmlformats.org/officeDocument/2006/relationships/hyperlink" Target="file:///C:/fin.mclaughlin/AppData/Roaming/Microsoft/Word/www.mathematicsmastery.org/terms-and-conditions" TargetMode="External"/><Relationship Id="rId263" Type="http://schemas.openxmlformats.org/officeDocument/2006/relationships/image" Target="media/image191.jpeg"/><Relationship Id="rId284" Type="http://schemas.openxmlformats.org/officeDocument/2006/relationships/image" Target="media/image207.jpeg"/><Relationship Id="rId37" Type="http://schemas.openxmlformats.org/officeDocument/2006/relationships/image" Target="media/image24.jpeg"/><Relationship Id="rId58" Type="http://schemas.openxmlformats.org/officeDocument/2006/relationships/image" Target="media/image43.jpeg"/><Relationship Id="rId79" Type="http://schemas.openxmlformats.org/officeDocument/2006/relationships/image" Target="media/image60.jpeg"/><Relationship Id="rId102" Type="http://schemas.openxmlformats.org/officeDocument/2006/relationships/image" Target="media/image76.jpeg"/><Relationship Id="rId123" Type="http://schemas.openxmlformats.org/officeDocument/2006/relationships/image" Target="media/image92.jpeg"/><Relationship Id="rId144" Type="http://schemas.openxmlformats.org/officeDocument/2006/relationships/image" Target="media/image106.jpeg"/><Relationship Id="rId90" Type="http://schemas.openxmlformats.org/officeDocument/2006/relationships/image" Target="media/image67.jpeg"/><Relationship Id="rId165" Type="http://schemas.openxmlformats.org/officeDocument/2006/relationships/image" Target="media/image123.jpeg"/><Relationship Id="rId186" Type="http://schemas.openxmlformats.org/officeDocument/2006/relationships/image" Target="media/image138.jpeg"/><Relationship Id="rId211" Type="http://schemas.openxmlformats.org/officeDocument/2006/relationships/hyperlink" Target="file:///C:/fin.mclaughlin/AppData/Roaming/Microsoft/Word/www.mathematicsmastery.org/terms-and-conditions" TargetMode="External"/><Relationship Id="rId232" Type="http://schemas.openxmlformats.org/officeDocument/2006/relationships/image" Target="media/image168.jpeg"/><Relationship Id="rId253" Type="http://schemas.openxmlformats.org/officeDocument/2006/relationships/image" Target="media/image185.jpeg"/><Relationship Id="rId274" Type="http://schemas.openxmlformats.org/officeDocument/2006/relationships/image" Target="media/image200.jpeg"/><Relationship Id="rId27" Type="http://schemas.openxmlformats.org/officeDocument/2006/relationships/image" Target="media/image15.jpeg"/><Relationship Id="rId48" Type="http://schemas.openxmlformats.org/officeDocument/2006/relationships/image" Target="media/image34.jpeg"/><Relationship Id="rId69" Type="http://schemas.openxmlformats.org/officeDocument/2006/relationships/image" Target="media/image51.jpeg"/><Relationship Id="rId113" Type="http://schemas.openxmlformats.org/officeDocument/2006/relationships/hyperlink" Target="file:///C:/fin.mclaughlin/AppData/Roaming/Microsoft/Word/www.mathematicsmastery.org/terms-and-conditions" TargetMode="External"/><Relationship Id="rId134" Type="http://schemas.openxmlformats.org/officeDocument/2006/relationships/image" Target="media/image100.jpeg"/><Relationship Id="rId80" Type="http://schemas.openxmlformats.org/officeDocument/2006/relationships/image" Target="media/image61.jpeg"/><Relationship Id="rId155" Type="http://schemas.openxmlformats.org/officeDocument/2006/relationships/image" Target="media/image116.jpeg"/><Relationship Id="rId176" Type="http://schemas.openxmlformats.org/officeDocument/2006/relationships/hyperlink" Target="file:///C:/fin.mclaughlin/AppData/Roaming/Microsoft/Word/www.mathematicsmastery.org/terms-and-conditions" TargetMode="External"/><Relationship Id="rId197" Type="http://schemas.openxmlformats.org/officeDocument/2006/relationships/image" Target="media/image145.jpeg"/><Relationship Id="rId201" Type="http://schemas.openxmlformats.org/officeDocument/2006/relationships/image" Target="media/image149.jpeg"/><Relationship Id="rId222" Type="http://schemas.openxmlformats.org/officeDocument/2006/relationships/hyperlink" Target="file:///C:/fin.mclaughlin/AppData/Roaming/Microsoft/Word/www.mathematicsmastery.org/terms-and-conditions" TargetMode="External"/><Relationship Id="rId243" Type="http://schemas.openxmlformats.org/officeDocument/2006/relationships/image" Target="media/image177.jpeg"/><Relationship Id="rId264" Type="http://schemas.openxmlformats.org/officeDocument/2006/relationships/image" Target="media/image192.jpeg"/><Relationship Id="rId285" Type="http://schemas.openxmlformats.org/officeDocument/2006/relationships/hyperlink" Target="file:///C:/fin.mclaughlin/AppData/Roaming/Microsoft/Word/www.mathematicsmastery.org/terms-and-conditions" TargetMode="External"/><Relationship Id="rId17" Type="http://schemas.openxmlformats.org/officeDocument/2006/relationships/image" Target="media/image6.jpeg"/><Relationship Id="rId38" Type="http://schemas.openxmlformats.org/officeDocument/2006/relationships/image" Target="media/image25.jpeg"/><Relationship Id="rId59" Type="http://schemas.openxmlformats.org/officeDocument/2006/relationships/hyperlink" Target="file:///C:/fin.mclaughlin/AppData/Roaming/Microsoft/Word/www.mathematicsmastery.org/terms-and-conditions" TargetMode="External"/><Relationship Id="rId103" Type="http://schemas.openxmlformats.org/officeDocument/2006/relationships/hyperlink" Target="file:///C:/fin.mclaughlin/AppData/Roaming/Microsoft/Word/www.mathematicsmastery.org/terms-and-conditions" TargetMode="External"/><Relationship Id="rId124" Type="http://schemas.openxmlformats.org/officeDocument/2006/relationships/image" Target="media/image93.jpeg"/><Relationship Id="rId70" Type="http://schemas.openxmlformats.org/officeDocument/2006/relationships/image" Target="media/image52.jpeg"/><Relationship Id="rId91" Type="http://schemas.openxmlformats.org/officeDocument/2006/relationships/hyperlink" Target="file:///C:/fin.mclaughlin/AppData/Roaming/Microsoft/Word/www.mathematicsmastery.org/terms-and-conditions" TargetMode="External"/><Relationship Id="rId145" Type="http://schemas.openxmlformats.org/officeDocument/2006/relationships/image" Target="media/image107.jpeg"/><Relationship Id="rId166" Type="http://schemas.openxmlformats.org/officeDocument/2006/relationships/hyperlink" Target="file:///C:/fin.mclaughlin/AppData/Roaming/Microsoft/Word/www.mathematicsmastery.org/terms-and-conditions" TargetMode="External"/><Relationship Id="rId187" Type="http://schemas.openxmlformats.org/officeDocument/2006/relationships/hyperlink" Target="file:///C:/fin.mclaughlin/AppData/Roaming/Microsoft/Word/www.mathematicsmastery.org/terms-and-conditions" TargetMode="External"/><Relationship Id="rId1" Type="http://schemas.openxmlformats.org/officeDocument/2006/relationships/customXml" Target="../customXml/item1.xml"/><Relationship Id="rId212" Type="http://schemas.openxmlformats.org/officeDocument/2006/relationships/image" Target="media/image154.jpeg"/><Relationship Id="rId233" Type="http://schemas.openxmlformats.org/officeDocument/2006/relationships/image" Target="media/image169.jpeg"/><Relationship Id="rId254" Type="http://schemas.openxmlformats.org/officeDocument/2006/relationships/image" Target="media/image186.jpeg"/><Relationship Id="rId28" Type="http://schemas.openxmlformats.org/officeDocument/2006/relationships/image" Target="media/image16.jpeg"/><Relationship Id="rId49" Type="http://schemas.openxmlformats.org/officeDocument/2006/relationships/image" Target="media/image35.jpeg"/><Relationship Id="rId114" Type="http://schemas.openxmlformats.org/officeDocument/2006/relationships/image" Target="media/image84.jpeg"/><Relationship Id="rId275" Type="http://schemas.openxmlformats.org/officeDocument/2006/relationships/image" Target="media/image201.jpeg"/><Relationship Id="rId60" Type="http://schemas.openxmlformats.org/officeDocument/2006/relationships/hyperlink" Target="file:///C:/fin.mclaughlin/AppData/Roaming/Microsoft/Word/www.mathematicsmastery.org/terms-and-conditions" TargetMode="External"/><Relationship Id="rId81" Type="http://schemas.openxmlformats.org/officeDocument/2006/relationships/image" Target="media/image62.jpeg"/><Relationship Id="rId135" Type="http://schemas.openxmlformats.org/officeDocument/2006/relationships/hyperlink" Target="file:///C:/fin.mclaughlin/AppData/Roaming/Microsoft/Word/www.mathematicsmastery.org/terms-and-conditions" TargetMode="External"/><Relationship Id="rId156" Type="http://schemas.openxmlformats.org/officeDocument/2006/relationships/image" Target="media/image117.jpeg"/><Relationship Id="rId177" Type="http://schemas.openxmlformats.org/officeDocument/2006/relationships/image" Target="media/image130.jpeg"/><Relationship Id="rId198" Type="http://schemas.openxmlformats.org/officeDocument/2006/relationships/image" Target="media/image146.jpeg"/><Relationship Id="rId202" Type="http://schemas.openxmlformats.org/officeDocument/2006/relationships/hyperlink" Target="file:///C:/fin.mclaughlin/AppData/Roaming/Microsoft/Word/www.mathematicsmastery.org/terms-and-conditions" TargetMode="External"/><Relationship Id="rId223" Type="http://schemas.openxmlformats.org/officeDocument/2006/relationships/image" Target="media/image162.jpeg"/><Relationship Id="rId244" Type="http://schemas.openxmlformats.org/officeDocument/2006/relationships/image" Target="media/image178.jpeg"/><Relationship Id="rId18" Type="http://schemas.openxmlformats.org/officeDocument/2006/relationships/image" Target="media/image7.jpeg"/><Relationship Id="rId39" Type="http://schemas.openxmlformats.org/officeDocument/2006/relationships/image" Target="media/image26.jpeg"/><Relationship Id="rId265" Type="http://schemas.openxmlformats.org/officeDocument/2006/relationships/hyperlink" Target="file:///C:/fin.mclaughlin/AppData/Roaming/Microsoft/Word/www.mathematicsmastery.org/terms-and-conditions" TargetMode="External"/><Relationship Id="rId286" Type="http://schemas.openxmlformats.org/officeDocument/2006/relationships/image" Target="media/image208.jpeg"/><Relationship Id="rId50" Type="http://schemas.openxmlformats.org/officeDocument/2006/relationships/image" Target="media/image36.jpeg"/><Relationship Id="rId104" Type="http://schemas.openxmlformats.org/officeDocument/2006/relationships/image" Target="media/image77.jpeg"/><Relationship Id="rId125" Type="http://schemas.openxmlformats.org/officeDocument/2006/relationships/image" Target="media/image94.jpeg"/><Relationship Id="rId146" Type="http://schemas.openxmlformats.org/officeDocument/2006/relationships/image" Target="media/image108.jpeg"/><Relationship Id="rId167" Type="http://schemas.openxmlformats.org/officeDocument/2006/relationships/image" Target="media/image124.jpeg"/><Relationship Id="rId188" Type="http://schemas.openxmlformats.org/officeDocument/2006/relationships/image" Target="media/image139.jpeg"/><Relationship Id="rId71" Type="http://schemas.openxmlformats.org/officeDocument/2006/relationships/image" Target="media/image53.jpeg"/><Relationship Id="rId92" Type="http://schemas.openxmlformats.org/officeDocument/2006/relationships/image" Target="media/image68.jpeg"/><Relationship Id="rId213" Type="http://schemas.openxmlformats.org/officeDocument/2006/relationships/image" Target="media/image155.jpeg"/><Relationship Id="rId234" Type="http://schemas.openxmlformats.org/officeDocument/2006/relationships/image" Target="media/image170.jpeg"/><Relationship Id="rId2" Type="http://schemas.openxmlformats.org/officeDocument/2006/relationships/customXml" Target="../customXml/item2.xml"/><Relationship Id="rId29" Type="http://schemas.openxmlformats.org/officeDocument/2006/relationships/image" Target="media/image17.jpeg"/><Relationship Id="rId255" Type="http://schemas.openxmlformats.org/officeDocument/2006/relationships/image" Target="media/image187.jpeg"/><Relationship Id="rId276" Type="http://schemas.openxmlformats.org/officeDocument/2006/relationships/image" Target="media/image202.jpeg"/><Relationship Id="rId40" Type="http://schemas.openxmlformats.org/officeDocument/2006/relationships/image" Target="media/image27.jpeg"/><Relationship Id="rId115" Type="http://schemas.openxmlformats.org/officeDocument/2006/relationships/image" Target="media/image85.jpeg"/><Relationship Id="rId136" Type="http://schemas.openxmlformats.org/officeDocument/2006/relationships/hyperlink" Target="file:///C:/fin.mclaughlin/AppData/Roaming/Microsoft/Word/www.mathematicsmastery.org/terms-and-conditions" TargetMode="External"/><Relationship Id="rId157" Type="http://schemas.openxmlformats.org/officeDocument/2006/relationships/image" Target="media/image118.jpeg"/><Relationship Id="rId178" Type="http://schemas.openxmlformats.org/officeDocument/2006/relationships/image" Target="media/image131.jpeg"/><Relationship Id="rId61" Type="http://schemas.openxmlformats.org/officeDocument/2006/relationships/image" Target="media/image44.jpeg"/><Relationship Id="rId82" Type="http://schemas.openxmlformats.org/officeDocument/2006/relationships/hyperlink" Target="file:///C:/fin.mclaughlin/AppData/Roaming/Microsoft/Word/www.mathematicsmastery.org/terms-and-conditions" TargetMode="External"/><Relationship Id="rId199" Type="http://schemas.openxmlformats.org/officeDocument/2006/relationships/image" Target="media/image147.jpeg"/><Relationship Id="rId203" Type="http://schemas.openxmlformats.org/officeDocument/2006/relationships/image" Target="media/image150.jpeg"/><Relationship Id="rId19" Type="http://schemas.openxmlformats.org/officeDocument/2006/relationships/image" Target="media/image8.jpeg"/><Relationship Id="rId224" Type="http://schemas.openxmlformats.org/officeDocument/2006/relationships/image" Target="media/image163.jpeg"/><Relationship Id="rId245" Type="http://schemas.openxmlformats.org/officeDocument/2006/relationships/hyperlink" Target="file:///C:/fin.mclaughlin/AppData/Roaming/Microsoft/Word/www.mathematicsmastery.org/terms-and-conditions" TargetMode="External"/><Relationship Id="rId266" Type="http://schemas.openxmlformats.org/officeDocument/2006/relationships/image" Target="media/image193.jpeg"/><Relationship Id="rId287" Type="http://schemas.openxmlformats.org/officeDocument/2006/relationships/image" Target="media/image209.png"/><Relationship Id="rId30" Type="http://schemas.openxmlformats.org/officeDocument/2006/relationships/image" Target="media/image18.jpeg"/><Relationship Id="rId105" Type="http://schemas.openxmlformats.org/officeDocument/2006/relationships/image" Target="media/image78.jpeg"/><Relationship Id="rId126" Type="http://schemas.openxmlformats.org/officeDocument/2006/relationships/image" Target="media/image95.jpeg"/><Relationship Id="rId147" Type="http://schemas.openxmlformats.org/officeDocument/2006/relationships/image" Target="media/image109.jpeg"/><Relationship Id="rId168" Type="http://schemas.openxmlformats.org/officeDocument/2006/relationships/image" Target="media/image125.jpeg"/><Relationship Id="rId51" Type="http://schemas.openxmlformats.org/officeDocument/2006/relationships/image" Target="media/image37.jpeg"/><Relationship Id="rId72" Type="http://schemas.openxmlformats.org/officeDocument/2006/relationships/image" Target="media/image54.jpeg"/><Relationship Id="rId93" Type="http://schemas.openxmlformats.org/officeDocument/2006/relationships/image" Target="media/image69.jpeg"/><Relationship Id="rId189" Type="http://schemas.openxmlformats.org/officeDocument/2006/relationships/image" Target="media/image140.jpeg"/><Relationship Id="rId3" Type="http://schemas.openxmlformats.org/officeDocument/2006/relationships/customXml" Target="../customXml/item3.xml"/><Relationship Id="rId214" Type="http://schemas.openxmlformats.org/officeDocument/2006/relationships/image" Target="media/image156.jpeg"/><Relationship Id="rId235" Type="http://schemas.openxmlformats.org/officeDocument/2006/relationships/image" Target="media/image171.jpeg"/><Relationship Id="rId256" Type="http://schemas.openxmlformats.org/officeDocument/2006/relationships/hyperlink" Target="file:///C:/fin.mclaughlin/AppData/Roaming/Microsoft/Word/www.mathematicsmastery.org/terms-and-conditions" TargetMode="External"/><Relationship Id="rId277" Type="http://schemas.openxmlformats.org/officeDocument/2006/relationships/image" Target="media/image203.jpeg"/><Relationship Id="rId116" Type="http://schemas.openxmlformats.org/officeDocument/2006/relationships/hyperlink" Target="file:///C:/fin.mclaughlin/AppData/Roaming/Microsoft/Word/www.mathematicsmastery.org/terms-and-conditions" TargetMode="External"/><Relationship Id="rId137" Type="http://schemas.openxmlformats.org/officeDocument/2006/relationships/image" Target="media/image101.jpeg"/><Relationship Id="rId158" Type="http://schemas.openxmlformats.org/officeDocument/2006/relationships/image" Target="media/image119.jpeg"/><Relationship Id="rId20" Type="http://schemas.openxmlformats.org/officeDocument/2006/relationships/image" Target="media/image9.jpeg"/><Relationship Id="rId41" Type="http://schemas.openxmlformats.org/officeDocument/2006/relationships/image" Target="media/image28.jpeg"/><Relationship Id="rId62" Type="http://schemas.openxmlformats.org/officeDocument/2006/relationships/image" Target="media/image45.jpeg"/><Relationship Id="rId83" Type="http://schemas.openxmlformats.org/officeDocument/2006/relationships/image" Target="media/image63.jpeg"/><Relationship Id="rId179" Type="http://schemas.openxmlformats.org/officeDocument/2006/relationships/image" Target="media/image132.jpeg"/><Relationship Id="rId190" Type="http://schemas.openxmlformats.org/officeDocument/2006/relationships/hyperlink" Target="file:///C:/fin.mclaughlin/AppData/Roaming/Microsoft/Word/www.mathematicsmastery.org/terms-and-conditions" TargetMode="External"/><Relationship Id="rId204" Type="http://schemas.openxmlformats.org/officeDocument/2006/relationships/hyperlink" Target="http://toolkit.mathematicsmastery.org/classroom-planning/classroom-resources" TargetMode="External"/><Relationship Id="rId225" Type="http://schemas.openxmlformats.org/officeDocument/2006/relationships/image" Target="media/image164.jpeg"/><Relationship Id="rId246" Type="http://schemas.openxmlformats.org/officeDocument/2006/relationships/image" Target="media/image179.jpeg"/><Relationship Id="rId267" Type="http://schemas.openxmlformats.org/officeDocument/2006/relationships/image" Target="media/image194.jpeg"/><Relationship Id="rId288" Type="http://schemas.openxmlformats.org/officeDocument/2006/relationships/image" Target="media/image210.jpeg"/><Relationship Id="rId106" Type="http://schemas.openxmlformats.org/officeDocument/2006/relationships/image" Target="media/image79.jpeg"/><Relationship Id="rId127" Type="http://schemas.openxmlformats.org/officeDocument/2006/relationships/hyperlink" Target="file:///C:/fin.mclaughlin/AppData/Roaming/Microsoft/Word/www.mathematicsmastery.org/terms-and-conditions" TargetMode="External"/><Relationship Id="rId10" Type="http://schemas.openxmlformats.org/officeDocument/2006/relationships/hyperlink" Target="file:///C:/fin.mclaughlin/AppData/Roaming/Microsoft/Word/www.mathematicsmastery.org/terms-and-conditions" TargetMode="External"/><Relationship Id="rId31" Type="http://schemas.openxmlformats.org/officeDocument/2006/relationships/image" Target="media/image19.jpeg"/><Relationship Id="rId52" Type="http://schemas.openxmlformats.org/officeDocument/2006/relationships/image" Target="media/image38.jpeg"/><Relationship Id="rId73" Type="http://schemas.openxmlformats.org/officeDocument/2006/relationships/image" Target="media/image55.jpeg"/><Relationship Id="rId94" Type="http://schemas.openxmlformats.org/officeDocument/2006/relationships/image" Target="media/image70.jpeg"/><Relationship Id="rId148" Type="http://schemas.openxmlformats.org/officeDocument/2006/relationships/image" Target="media/image110.jpeg"/><Relationship Id="rId169" Type="http://schemas.openxmlformats.org/officeDocument/2006/relationships/image" Target="media/image126.jpeg"/><Relationship Id="rId4" Type="http://schemas.openxmlformats.org/officeDocument/2006/relationships/numbering" Target="numbering.xml"/><Relationship Id="rId180" Type="http://schemas.openxmlformats.org/officeDocument/2006/relationships/image" Target="media/image133.jpeg"/><Relationship Id="rId215" Type="http://schemas.openxmlformats.org/officeDocument/2006/relationships/image" Target="media/image157.jpeg"/><Relationship Id="rId236" Type="http://schemas.openxmlformats.org/officeDocument/2006/relationships/hyperlink" Target="file:///C:/fin.mclaughlin/AppData/Roaming/Microsoft/Word/www.mathematicsmastery.org/terms-and-conditions" TargetMode="External"/><Relationship Id="rId257" Type="http://schemas.openxmlformats.org/officeDocument/2006/relationships/hyperlink" Target="http://toolkit.mathematicsmastery.org/classroom-planning/classroom-resources" TargetMode="External"/><Relationship Id="rId278" Type="http://schemas.openxmlformats.org/officeDocument/2006/relationships/hyperlink" Target="file:///C:/fin.mclaughlin/AppData/Roaming/Microsoft/Word/www.mathematicsmastery.org/terms-and-conditions" TargetMode="External"/><Relationship Id="rId42" Type="http://schemas.openxmlformats.org/officeDocument/2006/relationships/image" Target="media/image29.jpeg"/><Relationship Id="rId84" Type="http://schemas.openxmlformats.org/officeDocument/2006/relationships/hyperlink" Target="file:///C:/fin.mclaughlin/AppData/Roaming/Microsoft/Word/www.mathematicsmastery.org/terms-and-conditions" TargetMode="External"/><Relationship Id="rId138" Type="http://schemas.openxmlformats.org/officeDocument/2006/relationships/hyperlink" Target="file:///C:/fin.mclaughlin/AppData/Roaming/Microsoft/Word/www.mathematicsmastery.org/terms-and-conditions" TargetMode="External"/><Relationship Id="rId191" Type="http://schemas.openxmlformats.org/officeDocument/2006/relationships/hyperlink" Target="file:///C:/fin.mclaughlin/AppData/Roaming/Microsoft/Word/www.mathematicsmastery.org/terms-and-conditions" TargetMode="External"/><Relationship Id="rId205" Type="http://schemas.openxmlformats.org/officeDocument/2006/relationships/hyperlink" Target="file:///C:/fin.mclaughlin/AppData/Roaming/Microsoft/Word/www.mathematicsmastery.org/terms-and-conditions" TargetMode="External"/><Relationship Id="rId247" Type="http://schemas.openxmlformats.org/officeDocument/2006/relationships/image" Target="media/image180.jpeg"/><Relationship Id="rId107" Type="http://schemas.openxmlformats.org/officeDocument/2006/relationships/image" Target="media/image80.jpeg"/><Relationship Id="rId289" Type="http://schemas.openxmlformats.org/officeDocument/2006/relationships/hyperlink" Target="file:///C:/fin.mclaughlin/AppData/Roaming/Microsoft/Word/www.mathematicsmastery.org/terms-and-conditions" TargetMode="External"/><Relationship Id="rId11" Type="http://schemas.openxmlformats.org/officeDocument/2006/relationships/hyperlink" Target="file:///C:/fin.mclaughlin/AppData/Roaming/Microsoft/Word/www.mathematicsmastery.org/terms-and-conditions" TargetMode="External"/><Relationship Id="rId53" Type="http://schemas.openxmlformats.org/officeDocument/2006/relationships/image" Target="media/image39.jpeg"/><Relationship Id="rId149" Type="http://schemas.openxmlformats.org/officeDocument/2006/relationships/image" Target="media/image111.jpeg"/><Relationship Id="rId95" Type="http://schemas.openxmlformats.org/officeDocument/2006/relationships/image" Target="media/image71.jpeg"/><Relationship Id="rId160" Type="http://schemas.openxmlformats.org/officeDocument/2006/relationships/image" Target="media/image121.jpeg"/><Relationship Id="rId216" Type="http://schemas.openxmlformats.org/officeDocument/2006/relationships/image" Target="media/image158.jpeg"/><Relationship Id="rId258" Type="http://schemas.openxmlformats.org/officeDocument/2006/relationships/image" Target="media/image188.jpeg"/><Relationship Id="rId22" Type="http://schemas.openxmlformats.org/officeDocument/2006/relationships/image" Target="media/image11.jpeg"/><Relationship Id="rId64" Type="http://schemas.openxmlformats.org/officeDocument/2006/relationships/image" Target="media/image47.jpeg"/><Relationship Id="rId118" Type="http://schemas.openxmlformats.org/officeDocument/2006/relationships/image" Target="media/image87.jpeg"/><Relationship Id="rId171" Type="http://schemas.openxmlformats.org/officeDocument/2006/relationships/image" Target="media/image127.jpeg"/><Relationship Id="rId227" Type="http://schemas.openxmlformats.org/officeDocument/2006/relationships/hyperlink" Target="file:///C:/fin.mclaughlin/AppData/Roaming/Microsoft/Word/www.mathematicsmastery.org/terms-and-cond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B9A3BD4C2A84DBDE3E324FE8E4CCA" ma:contentTypeVersion="14" ma:contentTypeDescription="Create a new document." ma:contentTypeScope="" ma:versionID="a05aa0000fc0de1cd366aa6655cc9c48">
  <xsd:schema xmlns:xsd="http://www.w3.org/2001/XMLSchema" xmlns:xs="http://www.w3.org/2001/XMLSchema" xmlns:p="http://schemas.microsoft.com/office/2006/metadata/properties" xmlns:ns2="2ae53983-edf5-4138-a564-bae0940ffe3e" xmlns:ns3="34aba457-aa7f-47e1-8d8e-cf61ff88eedf" targetNamespace="http://schemas.microsoft.com/office/2006/metadata/properties" ma:root="true" ma:fieldsID="f211abda86b20d07f7f7d66b26261f0b" ns2:_="" ns3:_="">
    <xsd:import namespace="2ae53983-edf5-4138-a564-bae0940ffe3e"/>
    <xsd:import namespace="34aba457-aa7f-47e1-8d8e-cf61ff88ee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53983-edf5-4138-a564-bae0940ff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ba457-aa7f-47e1-8d8e-cf61ff88eed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5e57bdc-af5b-4a02-b837-8579e0b18343}" ma:internalName="TaxCatchAll" ma:showField="CatchAllData" ma:web="34aba457-aa7f-47e1-8d8e-cf61ff88ee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e53983-edf5-4138-a564-bae0940ffe3e">
      <Terms xmlns="http://schemas.microsoft.com/office/infopath/2007/PartnerControls"/>
    </lcf76f155ced4ddcb4097134ff3c332f>
    <TaxCatchAll xmlns="34aba457-aa7f-47e1-8d8e-cf61ff88eedf" xsi:nil="true"/>
  </documentManagement>
</p:properties>
</file>

<file path=customXml/itemProps1.xml><?xml version="1.0" encoding="utf-8"?>
<ds:datastoreItem xmlns:ds="http://schemas.openxmlformats.org/officeDocument/2006/customXml" ds:itemID="{EBAF3A7E-E204-4483-954A-7DC363784F34}"/>
</file>

<file path=customXml/itemProps2.xml><?xml version="1.0" encoding="utf-8"?>
<ds:datastoreItem xmlns:ds="http://schemas.openxmlformats.org/officeDocument/2006/customXml" ds:itemID="{ED9E9D17-B341-4D74-911F-4D9DE4389546}">
  <ds:schemaRefs>
    <ds:schemaRef ds:uri="http://schemas.microsoft.com/sharepoint/v3/contenttype/forms"/>
  </ds:schemaRefs>
</ds:datastoreItem>
</file>

<file path=customXml/itemProps3.xml><?xml version="1.0" encoding="utf-8"?>
<ds:datastoreItem xmlns:ds="http://schemas.openxmlformats.org/officeDocument/2006/customXml" ds:itemID="{41533459-91B6-4D8D-AFA0-09B4B0943603}">
  <ds:schemaRefs>
    <ds:schemaRef ds:uri="http://schemas.microsoft.com/office/2006/metadata/properties"/>
    <ds:schemaRef ds:uri="http://schemas.microsoft.com/office/infopath/2007/PartnerControls"/>
    <ds:schemaRef ds:uri="38ce9a5d-19b5-4cad-99b3-25d4690498ad"/>
    <ds:schemaRef ds:uri="27a62cff-fb21-427e-a9e1-20136b02a90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16163</Words>
  <Characters>99747</Characters>
  <Application>Microsoft Office Word</Application>
  <DocSecurity>4</DocSecurity>
  <Lines>831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Speed</dc:creator>
  <cp:lastModifiedBy>Linda Speed</cp:lastModifiedBy>
  <cp:revision>2</cp:revision>
  <cp:lastPrinted>2024-01-09T12:32:00Z</cp:lastPrinted>
  <dcterms:created xsi:type="dcterms:W3CDTF">2024-01-09T12:34:00Z</dcterms:created>
  <dcterms:modified xsi:type="dcterms:W3CDTF">2024-01-09T12:34:00Z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0x010100AE87E67935B98440B395CE425CE0EF98</vt:lpwstr>
  </property>
  <property fmtid="{D5CDD505-2E9C-101B-9397-08002B2CF9AE}" pid="3" name="Order">
    <vt:r8>850400</vt:r8>
  </property>
  <property fmtid="{D5CDD505-2E9C-101B-9397-08002B2CF9AE}" pid="4" name="MediaServiceImageTags">
    <vt:lpwstr/>
  </property>
</Properties>
</file>