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8E" w:rsidRPr="00CA4B33" w:rsidRDefault="00933A8E" w:rsidP="00BD695F">
      <w:pPr>
        <w:pStyle w:val="NoSpacing"/>
        <w:rPr>
          <w:rFonts w:ascii="Arial" w:hAnsi="Arial" w:cs="Arial"/>
          <w:sz w:val="32"/>
          <w:szCs w:val="32"/>
        </w:rPr>
      </w:pPr>
      <w:r w:rsidRPr="00CA4B3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B33">
        <w:rPr>
          <w:rFonts w:ascii="Arial" w:hAnsi="Arial" w:cs="Arial"/>
          <w:sz w:val="32"/>
          <w:szCs w:val="32"/>
        </w:rPr>
        <w:t>LONGTON LANE PRIMARY SCHOOL</w:t>
      </w:r>
    </w:p>
    <w:p w:rsidR="00933A8E" w:rsidRPr="00CA4B33" w:rsidRDefault="00933A8E" w:rsidP="00BD695F">
      <w:pPr>
        <w:rPr>
          <w:rFonts w:ascii="Bradley Hand ITC" w:hAnsi="Bradley Hand ITC" w:cs="Arial"/>
          <w:i/>
          <w:color w:val="FF0000"/>
        </w:rPr>
      </w:pPr>
      <w:r w:rsidRPr="00126C25">
        <w:rPr>
          <w:rFonts w:ascii="NTFPreCursivef" w:hAnsi="NTFPreCursivef" w:cs="Arial"/>
        </w:rPr>
        <w:tab/>
      </w:r>
      <w:r w:rsidRPr="00126C25">
        <w:rPr>
          <w:rFonts w:ascii="NTFPreCursivef" w:hAnsi="NTFPreCursivef" w:cs="Arial"/>
        </w:rPr>
        <w:tab/>
        <w:t xml:space="preserve">                                      </w:t>
      </w:r>
      <w:r w:rsidRPr="00CA4B33">
        <w:rPr>
          <w:rFonts w:ascii="Bradley Hand ITC" w:hAnsi="Bradley Hand ITC" w:cs="Arial"/>
          <w:i/>
          <w:color w:val="FF0000"/>
        </w:rPr>
        <w:t>‘Believe and Achieve’</w:t>
      </w:r>
    </w:p>
    <w:p w:rsidR="00AB7D81" w:rsidRPr="00126C25" w:rsidRDefault="00AB7D81" w:rsidP="00BD695F">
      <w:pPr>
        <w:rPr>
          <w:rFonts w:ascii="NTFPreCursivef" w:hAnsi="NTFPreCursivef"/>
        </w:rPr>
      </w:pPr>
    </w:p>
    <w:p w:rsidR="00933A8E" w:rsidRPr="00502F9B" w:rsidRDefault="00651C76" w:rsidP="00BD695F">
      <w:pPr>
        <w:jc w:val="center"/>
        <w:rPr>
          <w:rFonts w:ascii="NTFPreCursivef" w:hAnsi="NTFPreCursivef"/>
          <w:b/>
          <w:sz w:val="32"/>
          <w:szCs w:val="32"/>
          <w:u w:val="single"/>
        </w:rPr>
      </w:pPr>
      <w:r>
        <w:rPr>
          <w:rFonts w:ascii="NTFPreCursivef" w:hAnsi="NTFPreCursivef"/>
          <w:b/>
          <w:sz w:val="32"/>
          <w:szCs w:val="32"/>
          <w:u w:val="single"/>
        </w:rPr>
        <w:t>PSHE</w:t>
      </w:r>
      <w:r w:rsidR="00933A8E" w:rsidRPr="00502F9B">
        <w:rPr>
          <w:rFonts w:ascii="NTFPreCursivef" w:hAnsi="NTFPreCursivef"/>
          <w:b/>
          <w:sz w:val="32"/>
          <w:szCs w:val="32"/>
          <w:u w:val="single"/>
        </w:rPr>
        <w:t xml:space="preserve"> Curriculum Key </w:t>
      </w:r>
      <w:r w:rsidR="00711C73" w:rsidRPr="00502F9B">
        <w:rPr>
          <w:rFonts w:ascii="NTFPreCursivef" w:hAnsi="NTFPreCursivef"/>
          <w:b/>
          <w:sz w:val="32"/>
          <w:szCs w:val="32"/>
          <w:u w:val="single"/>
        </w:rPr>
        <w:t>Questions</w:t>
      </w:r>
      <w:r w:rsidR="00933A8E" w:rsidRPr="00502F9B">
        <w:rPr>
          <w:rFonts w:ascii="NTFPreCursivef" w:hAnsi="NTFPreCursivef"/>
          <w:b/>
          <w:sz w:val="32"/>
          <w:szCs w:val="32"/>
          <w:u w:val="single"/>
        </w:rPr>
        <w:t xml:space="preserve"> Y1-Y6</w:t>
      </w:r>
    </w:p>
    <w:tbl>
      <w:tblPr>
        <w:tblStyle w:val="TableGrid"/>
        <w:tblW w:w="22530" w:type="dxa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3541"/>
        <w:gridCol w:w="3405"/>
        <w:gridCol w:w="3538"/>
        <w:gridCol w:w="3408"/>
        <w:gridCol w:w="3535"/>
      </w:tblGrid>
      <w:tr w:rsidR="00651C76" w:rsidRPr="00126C25" w:rsidTr="00651C76">
        <w:trPr>
          <w:trHeight w:val="411"/>
        </w:trPr>
        <w:tc>
          <w:tcPr>
            <w:tcW w:w="1701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</w:p>
        </w:tc>
        <w:tc>
          <w:tcPr>
            <w:tcW w:w="3402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1</w:t>
            </w:r>
          </w:p>
        </w:tc>
        <w:tc>
          <w:tcPr>
            <w:tcW w:w="3541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2</w:t>
            </w:r>
          </w:p>
        </w:tc>
        <w:tc>
          <w:tcPr>
            <w:tcW w:w="3405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3</w:t>
            </w:r>
          </w:p>
        </w:tc>
        <w:tc>
          <w:tcPr>
            <w:tcW w:w="3538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4</w:t>
            </w:r>
          </w:p>
        </w:tc>
        <w:tc>
          <w:tcPr>
            <w:tcW w:w="3408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5</w:t>
            </w:r>
          </w:p>
        </w:tc>
        <w:tc>
          <w:tcPr>
            <w:tcW w:w="3535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6</w:t>
            </w:r>
          </w:p>
        </w:tc>
      </w:tr>
      <w:tr w:rsidR="00C3271A" w:rsidRPr="00651C76" w:rsidTr="00651C76">
        <w:trPr>
          <w:trHeight w:val="1942"/>
        </w:trPr>
        <w:tc>
          <w:tcPr>
            <w:tcW w:w="1701" w:type="dxa"/>
            <w:shd w:val="clear" w:color="auto" w:fill="BDD6EE" w:themeFill="accent5" w:themeFillTint="66"/>
          </w:tcPr>
          <w:p w:rsidR="00C3271A" w:rsidRPr="00651C76" w:rsidRDefault="00C3271A" w:rsidP="00C3271A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Belonging to a community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C3271A" w:rsidRPr="00BE2B73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Pr="00BE2B73">
              <w:rPr>
                <w:rFonts w:ascii="NTFPreCursive" w:hAnsi="NTFPreCursive"/>
                <w:sz w:val="20"/>
                <w:szCs w:val="20"/>
              </w:rPr>
              <w:t>Can you name examples of rules in different situations? (e.g. class, home, outside)</w:t>
            </w:r>
          </w:p>
          <w:p w:rsidR="00C3271A" w:rsidRPr="00BE2B73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Pr="00BE2B73">
              <w:rPr>
                <w:rFonts w:ascii="NTFPreCursive" w:hAnsi="NTFPreCursive"/>
                <w:sz w:val="20"/>
                <w:szCs w:val="20"/>
              </w:rPr>
              <w:t>Can you explain how different people have different needs?</w:t>
            </w:r>
          </w:p>
          <w:p w:rsidR="00C3271A" w:rsidRPr="00BE2B73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Pr="00BE2B73">
              <w:rPr>
                <w:rFonts w:ascii="NTFPreCursive" w:hAnsi="NTFPreCursive"/>
                <w:sz w:val="20"/>
                <w:szCs w:val="20"/>
              </w:rPr>
              <w:t>How we care for people, animals and other living things in different ways?</w:t>
            </w:r>
          </w:p>
          <w:p w:rsidR="00C3271A" w:rsidRPr="00651C76" w:rsidRDefault="00C3271A" w:rsidP="00C3271A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Pr="00BE2B73">
              <w:rPr>
                <w:rFonts w:ascii="NTFPreCursive" w:hAnsi="NTFPreCursive"/>
                <w:sz w:val="20"/>
                <w:szCs w:val="20"/>
              </w:rPr>
              <w:t>How can you look after the environment? (e.g. recycling)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C3271A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groups do you belong to and what role do you play?</w:t>
            </w:r>
          </w:p>
          <w:p w:rsidR="00C3271A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rights and responsibilities do you have in school and the wider community?</w:t>
            </w:r>
          </w:p>
          <w:p w:rsidR="00C3271A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a community help people from different groups feel?</w:t>
            </w:r>
          </w:p>
          <w:p w:rsidR="00C3271A" w:rsidRPr="00651C76" w:rsidRDefault="00C3271A" w:rsidP="00C3271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Are all people equal? How are you the same and different to other people in your community?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C3271A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do we have rules and laws (in wider society)?</w:t>
            </w:r>
          </w:p>
          <w:p w:rsidR="00C3271A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abiding by the law important and what might happen if laws and rules are broken?</w:t>
            </w:r>
          </w:p>
          <w:p w:rsidR="00C3271A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human rights and how do they protect people?</w:t>
            </w:r>
          </w:p>
          <w:p w:rsidR="00C3271A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give examples of human rights?</w:t>
            </w:r>
          </w:p>
          <w:p w:rsidR="00C3271A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rights and responsibilities do you have?</w:t>
            </w:r>
          </w:p>
          <w:p w:rsidR="00C3271A" w:rsidRPr="00651C76" w:rsidRDefault="00C3271A" w:rsidP="00C3271A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explain how with every right there is a responsibility?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C3271A" w:rsidRPr="00C3271A" w:rsidRDefault="00C3271A" w:rsidP="00C3271A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does it mean to live in a community and what benefits does it provide?</w:t>
            </w:r>
          </w:p>
          <w:p w:rsidR="00C3271A" w:rsidRPr="00C3271A" w:rsidRDefault="00C3271A" w:rsidP="00C3271A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communities do you belong to outside of school?</w:t>
            </w:r>
          </w:p>
          <w:p w:rsidR="00C3271A" w:rsidRPr="00C3271A" w:rsidRDefault="00C3271A" w:rsidP="00C3271A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Which groups do you know of that make up a community?</w:t>
            </w:r>
          </w:p>
          <w:p w:rsidR="00C3271A" w:rsidRPr="00C3271A" w:rsidRDefault="00C3271A" w:rsidP="00C3271A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Can you describe who helps in our local community through volunteering and work?</w:t>
            </w:r>
          </w:p>
          <w:p w:rsidR="00C3271A" w:rsidRPr="00C3271A" w:rsidRDefault="00C3271A" w:rsidP="00C3271A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is compassion shown and how can we share responsibility for those in need?</w:t>
            </w:r>
          </w:p>
        </w:tc>
        <w:tc>
          <w:tcPr>
            <w:tcW w:w="3408" w:type="dxa"/>
            <w:shd w:val="clear" w:color="auto" w:fill="BDD6EE" w:themeFill="accent5" w:themeFillTint="66"/>
          </w:tcPr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are resources allocated and how does this affect individuals, communities and the environment?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Describe the importance of looking after the environment and how everyday actions can either damage or support it.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Can you explain how to show compassion for the environment, animals and living things?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does money spent affect the environment?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responsibilities do you have towards the environment?</w:t>
            </w:r>
          </w:p>
        </w:tc>
        <w:tc>
          <w:tcPr>
            <w:tcW w:w="3535" w:type="dxa"/>
            <w:shd w:val="clear" w:color="auto" w:fill="BDD6EE" w:themeFill="accent5" w:themeFillTint="66"/>
          </w:tcPr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does prejudice mean?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is the difference between prejudice and discrimination?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can you tell if discrimination is happening?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can you safely respond to and challenge discrimination?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What sorts of stereotypes are you aware of an how do they influence attitudes and understanding of groups?</w:t>
            </w:r>
          </w:p>
          <w:p w:rsidR="00C3271A" w:rsidRPr="00C3271A" w:rsidRDefault="00C3271A" w:rsidP="00C3271A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 w:rsidRPr="00C3271A">
              <w:rPr>
                <w:rFonts w:ascii="NTFPreCursivef" w:hAnsi="NTFPreCursivef"/>
                <w:sz w:val="20"/>
                <w:szCs w:val="20"/>
                <w:lang w:eastAsia="en-US"/>
              </w:rPr>
              <w:t>How are stereotypes perpetuated and how can this be challenged?</w:t>
            </w: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651C76" w:rsidRPr="00651C76" w:rsidRDefault="00651C76" w:rsidP="00E2375D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Respecting ourselves and others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51C76" w:rsidRDefault="00BE2B73" w:rsidP="00E2375D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give examples of kind and unkind behaviour, both in and out of school?</w:t>
            </w:r>
          </w:p>
          <w:p w:rsidR="00BE2B73" w:rsidRDefault="00BE2B73" w:rsidP="00E2375D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does kind and unkind behaviour make people feel?</w:t>
            </w:r>
          </w:p>
          <w:p w:rsidR="00BE2B73" w:rsidRDefault="00BE2B73" w:rsidP="00E2375D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respect mean?</w:t>
            </w:r>
          </w:p>
          <w:p w:rsidR="00BE2B73" w:rsidRPr="00651C76" w:rsidRDefault="00BE2B73" w:rsidP="00E2375D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class rules and why is it important to be polite, share and take turns?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651C76" w:rsidRDefault="00612CE3" w:rsidP="004112E8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things do you have in common with your friends, classmates, and other people?</w:t>
            </w:r>
          </w:p>
          <w:p w:rsidR="00612CE3" w:rsidRDefault="00612CE3" w:rsidP="004112E8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</w:t>
            </w:r>
            <w:r w:rsidR="00CF4662">
              <w:rPr>
                <w:rFonts w:ascii="NTFPreCursive" w:hAnsi="NTFPreCursive"/>
                <w:sz w:val="20"/>
                <w:szCs w:val="20"/>
              </w:rPr>
              <w:t>are you similar and different to one of your friends?</w:t>
            </w:r>
          </w:p>
          <w:p w:rsidR="00CF4662" w:rsidRDefault="00CF4662" w:rsidP="004112E8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play and work together in different groups and situations?</w:t>
            </w:r>
          </w:p>
          <w:p w:rsidR="00CF4662" w:rsidRDefault="00CF4662" w:rsidP="004112E8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055E00">
              <w:rPr>
                <w:rFonts w:ascii="NTFPreCursive" w:hAnsi="NTFPreCursive"/>
                <w:sz w:val="20"/>
                <w:szCs w:val="20"/>
              </w:rPr>
              <w:t>How can you share your ideas, giving reasons for your views and listen to others?</w:t>
            </w:r>
          </w:p>
          <w:p w:rsidR="00055E00" w:rsidRPr="00651C76" w:rsidRDefault="00055E00" w:rsidP="004112E8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important when taking part in discussions?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651C76" w:rsidRDefault="00E27E86" w:rsidP="00E27E86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respectful behaviour?</w:t>
            </w:r>
          </w:p>
          <w:p w:rsidR="00E27E86" w:rsidRDefault="00E27E86" w:rsidP="00E27E86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does respectful behaviour change in different situations? Give examples. </w:t>
            </w:r>
          </w:p>
          <w:p w:rsidR="00E27E86" w:rsidRDefault="00E27E86" w:rsidP="00E27E86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Why is self-respect important </w:t>
            </w:r>
          </w:p>
          <w:p w:rsidR="0037306C" w:rsidRDefault="0037306C" w:rsidP="00E27E86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should you treat others?</w:t>
            </w:r>
          </w:p>
          <w:p w:rsidR="0037306C" w:rsidRPr="00651C76" w:rsidRDefault="0037306C" w:rsidP="00E27E86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people show respect and courtesy in different cultures and in wider society?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651C76" w:rsidRP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 w:rsidRPr="002A1130">
              <w:rPr>
                <w:rFonts w:ascii="NTFPreCursive" w:hAnsi="NTFPreCursive"/>
                <w:sz w:val="20"/>
                <w:szCs w:val="20"/>
              </w:rPr>
              <w:t>- How are people different? (e.g. gender, race, faith)</w:t>
            </w:r>
          </w:p>
          <w:p w:rsidR="002A1130" w:rsidRP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 w:rsidRPr="002A1130">
              <w:rPr>
                <w:rFonts w:ascii="NTFPreCursive" w:hAnsi="NTFPreCursive"/>
                <w:sz w:val="20"/>
                <w:szCs w:val="20"/>
              </w:rPr>
              <w:t>- What do you have in common with others?</w:t>
            </w:r>
          </w:p>
          <w:p w:rsidR="002A1130" w:rsidRP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 w:rsidRPr="002A1130">
              <w:rPr>
                <w:rFonts w:ascii="NTFPreCursive" w:hAnsi="NTFPreCursive"/>
                <w:sz w:val="20"/>
                <w:szCs w:val="20"/>
              </w:rPr>
              <w:t>- Why is it important to respect the differences and similarities between people?</w:t>
            </w:r>
          </w:p>
          <w:p w:rsidR="002A1130" w:rsidRP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 w:rsidRPr="002A1130">
              <w:rPr>
                <w:rFonts w:ascii="NTFPreCursive" w:hAnsi="NTFPreCursive"/>
                <w:sz w:val="20"/>
                <w:szCs w:val="20"/>
              </w:rPr>
              <w:t>- How can you sensitively discuss difference and include everyone?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651C76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Why should everyone be treated </w:t>
            </w:r>
            <w:r w:rsidR="00FD180F">
              <w:rPr>
                <w:rFonts w:ascii="NTFPreCursive" w:hAnsi="NTFPreCursive"/>
                <w:sz w:val="20"/>
                <w:szCs w:val="20"/>
              </w:rPr>
              <w:t>equally</w:t>
            </w:r>
            <w:r>
              <w:rPr>
                <w:rFonts w:ascii="NTFPreCursive" w:hAnsi="NTFPreCursive"/>
                <w:sz w:val="20"/>
                <w:szCs w:val="20"/>
              </w:rPr>
              <w:t>?</w:t>
            </w:r>
          </w:p>
          <w:p w:rsidR="00A36C3B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it important to listen and respond respectfully to a wide range of people whose traditions, beliefs and lifestyle are different to your own?</w:t>
            </w:r>
          </w:p>
          <w:p w:rsidR="00A36C3B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discrimination and what different kinds of discrimination are there?</w:t>
            </w:r>
          </w:p>
          <w:p w:rsidR="00A36C3B" w:rsidRPr="002A1130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identify online bullying and discrimination?</w:t>
            </w:r>
          </w:p>
        </w:tc>
        <w:tc>
          <w:tcPr>
            <w:tcW w:w="3535" w:type="dxa"/>
            <w:shd w:val="clear" w:color="auto" w:fill="FFE599" w:themeFill="accent4" w:themeFillTint="66"/>
          </w:tcPr>
          <w:p w:rsidR="00651C76" w:rsidRDefault="00647210" w:rsidP="0064721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the link between values and behaviour and being a positive role model?</w:t>
            </w:r>
          </w:p>
          <w:p w:rsidR="00647210" w:rsidRDefault="00647210" w:rsidP="0064721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discuss issues respectfully, including listening and respecting others and constructively challenging points of view?</w:t>
            </w:r>
          </w:p>
          <w:p w:rsidR="00647210" w:rsidRPr="002A1130" w:rsidRDefault="00647210" w:rsidP="0064721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participate effectively in discussions online and man</w:t>
            </w:r>
            <w:r w:rsidR="00463AE5">
              <w:rPr>
                <w:rFonts w:ascii="NTFPreCursive" w:hAnsi="NTFPreCursive"/>
                <w:sz w:val="20"/>
                <w:szCs w:val="20"/>
              </w:rPr>
              <w:t>age conflicts or disagreements?</w:t>
            </w: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C5E0B3" w:themeFill="accent6" w:themeFillTint="66"/>
          </w:tcPr>
          <w:p w:rsidR="00651C76" w:rsidRPr="00651C76" w:rsidRDefault="00651C76" w:rsidP="00126C25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Physical health and mental wellbeing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651C76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being healthy mean and why is it important?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Can you describe ways to take care of yourself every day? 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Why is washing your hands important? 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give some examples of healthy and unhealthy foods and explain them?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physical activity and how does it keep people healthy?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different kinds of play? (e.g. indoor, outdoor and screen based)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Who can help you to stay healthy? </w:t>
            </w:r>
          </w:p>
          <w:p w:rsidR="004052D7" w:rsidRPr="00651C76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keep safe in the sun?</w:t>
            </w:r>
          </w:p>
        </w:tc>
        <w:tc>
          <w:tcPr>
            <w:tcW w:w="3541" w:type="dxa"/>
            <w:shd w:val="clear" w:color="auto" w:fill="C5E0B3" w:themeFill="accent6" w:themeFillTint="66"/>
          </w:tcPr>
          <w:p w:rsidR="00651C76" w:rsidRDefault="00055E00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good habits and routines to have to keep healthy? (e.g. both physical and mental)</w:t>
            </w:r>
          </w:p>
          <w:p w:rsidR="00055E00" w:rsidRDefault="00055E00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are sleep and rest important for growing and keeping healthy?</w:t>
            </w:r>
          </w:p>
          <w:p w:rsidR="00055E00" w:rsidRDefault="00055E00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medicines (including vaccinations and immunisations) help people stay healthy?</w:t>
            </w:r>
          </w:p>
          <w:p w:rsidR="00055E00" w:rsidRDefault="00055E00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brushing your teeth and visiting the dentist important?</w:t>
            </w:r>
          </w:p>
          <w:p w:rsidR="00055E00" w:rsidRDefault="00F21B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food and drink affect dental health?</w:t>
            </w:r>
          </w:p>
          <w:p w:rsidR="00F21BAE" w:rsidRDefault="00F21B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can you do to feel good, calm down or change your mood?</w:t>
            </w:r>
          </w:p>
          <w:p w:rsidR="00F21BAE" w:rsidRPr="00651C76" w:rsidRDefault="00F21B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0E3FF6">
              <w:rPr>
                <w:rFonts w:ascii="NTFPreCursive" w:hAnsi="NTFPreCursive"/>
                <w:sz w:val="20"/>
                <w:szCs w:val="20"/>
              </w:rPr>
              <w:t xml:space="preserve">When and how can you ask for help for yourself and others? 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651C76" w:rsidRPr="0037306C" w:rsidRDefault="0037306C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37306C">
              <w:rPr>
                <w:rFonts w:ascii="NTFPreCursive" w:hAnsi="NTFPreCursive"/>
                <w:sz w:val="20"/>
                <w:szCs w:val="20"/>
              </w:rPr>
              <w:t>- How can the choices people make affect their health?</w:t>
            </w:r>
          </w:p>
          <w:p w:rsidR="0037306C" w:rsidRPr="0037306C" w:rsidRDefault="0037306C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37306C">
              <w:rPr>
                <w:rFonts w:ascii="NTFPreCursive" w:hAnsi="NTFPreCursive"/>
                <w:sz w:val="20"/>
                <w:szCs w:val="20"/>
              </w:rPr>
              <w:t>- What are healthy and unhealthy choices? (e.g. food, exercise and sleep)</w:t>
            </w:r>
          </w:p>
          <w:p w:rsidR="0037306C" w:rsidRPr="0037306C" w:rsidRDefault="0037306C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37306C">
              <w:rPr>
                <w:rFonts w:ascii="NTFPreCursive" w:hAnsi="NTFPreCursive"/>
                <w:sz w:val="20"/>
                <w:szCs w:val="20"/>
              </w:rPr>
              <w:t>- What can help people to make healthy choices and what might negatively influence them?</w:t>
            </w:r>
          </w:p>
          <w:p w:rsidR="0037306C" w:rsidRPr="00651C76" w:rsidRDefault="000E3FF6" w:rsidP="0037306C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a habit? How can a habit</w:t>
            </w:r>
            <w:r w:rsidR="0037306C" w:rsidRPr="0037306C">
              <w:rPr>
                <w:rFonts w:ascii="NTFPreCursive" w:hAnsi="NTFPreCursive"/>
                <w:sz w:val="20"/>
                <w:szCs w:val="20"/>
              </w:rPr>
              <w:t xml:space="preserve"> be maintained, changed or stopped?</w:t>
            </w:r>
          </w:p>
        </w:tc>
        <w:tc>
          <w:tcPr>
            <w:tcW w:w="3538" w:type="dxa"/>
            <w:shd w:val="clear" w:color="auto" w:fill="C5E0B3" w:themeFill="accent6" w:themeFillTint="66"/>
          </w:tcPr>
          <w:p w:rsidR="00651C76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factors are important to maintain a balanced, healthy lifestyle, both physically and mentally?</w:t>
            </w:r>
          </w:p>
          <w:p w:rsid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good physical health and how can you recognise early signs of physical illness?</w:t>
            </w:r>
          </w:p>
          <w:p w:rsid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common illnesses be quickly and easily treated with the right care? </w:t>
            </w:r>
          </w:p>
          <w:p w:rsidR="002A1130" w:rsidRDefault="002A1130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04718C">
              <w:rPr>
                <w:rFonts w:ascii="NTFPreCursive" w:hAnsi="NTFPreCursive"/>
                <w:sz w:val="20"/>
                <w:szCs w:val="20"/>
              </w:rPr>
              <w:t>How can you maintain oral hygiene and dental health?</w:t>
            </w:r>
          </w:p>
          <w:p w:rsidR="0004718C" w:rsidRPr="002A1130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are regular visits to the dentist important? How can different foods, drinks and substances effect dental health?</w:t>
            </w:r>
          </w:p>
        </w:tc>
        <w:tc>
          <w:tcPr>
            <w:tcW w:w="3408" w:type="dxa"/>
            <w:shd w:val="clear" w:color="auto" w:fill="C5E0B3" w:themeFill="accent6" w:themeFillTint="66"/>
          </w:tcPr>
          <w:p w:rsidR="00651C76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does sleep contribute to a healthy lifestyle? What are healthy sleep strategies?</w:t>
            </w:r>
          </w:p>
          <w:p w:rsidR="00A36C3B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benefits of being outdoors for physical and mental health?</w:t>
            </w:r>
          </w:p>
          <w:p w:rsidR="00A36C3B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manage risks to sun exposure (including skin damage and heat stroke)?</w:t>
            </w:r>
          </w:p>
          <w:p w:rsidR="00A36C3B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medicines contribute to health and how can allergies be managed?</w:t>
            </w:r>
          </w:p>
          <w:p w:rsidR="00A36C3B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 How can some diseases be prevented? (using vaccinations and immunisations)</w:t>
            </w:r>
          </w:p>
          <w:p w:rsidR="00A36C3B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bacteria and viruses affect health?</w:t>
            </w:r>
          </w:p>
          <w:p w:rsidR="00A36C3B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prevent the spread of bacteria and viruses with everyday hygiene routines?</w:t>
            </w:r>
          </w:p>
          <w:p w:rsidR="00A36C3B" w:rsidRPr="002A1130" w:rsidRDefault="00A36C3B" w:rsidP="00A36C3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keeping a clean environment a shared responsibility?</w:t>
            </w:r>
          </w:p>
        </w:tc>
        <w:tc>
          <w:tcPr>
            <w:tcW w:w="3535" w:type="dxa"/>
            <w:shd w:val="clear" w:color="auto" w:fill="C5E0B3" w:themeFill="accent6" w:themeFillTint="66"/>
          </w:tcPr>
          <w:p w:rsidR="00651C76" w:rsidRDefault="00463AE5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Why are both mental and physical health important and need looking after? </w:t>
            </w:r>
          </w:p>
          <w:p w:rsidR="00463AE5" w:rsidRDefault="00463AE5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 can be affected by mental ill-health and how can difficulties be resolved?</w:t>
            </w:r>
          </w:p>
          <w:p w:rsidR="00463AE5" w:rsidRDefault="00463AE5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negative experiences affect mental wellbeing? </w:t>
            </w:r>
          </w:p>
          <w:p w:rsidR="00463AE5" w:rsidRDefault="00463AE5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35747C">
              <w:rPr>
                <w:rFonts w:ascii="NTFPreCursive" w:hAnsi="NTFPreCursive"/>
                <w:sz w:val="20"/>
                <w:szCs w:val="20"/>
              </w:rPr>
              <w:t>How can you manage different feelings?</w:t>
            </w:r>
          </w:p>
          <w:p w:rsidR="0035747C" w:rsidRDefault="0035747C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situations may someone experience mixed or conflicted feelings and when might certain feelings need to be overcome?</w:t>
            </w:r>
          </w:p>
          <w:p w:rsidR="0035747C" w:rsidRDefault="0035747C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help and support</w:t>
            </w:r>
            <w:r w:rsidR="000E3FF6">
              <w:rPr>
                <w:rFonts w:ascii="NTFPreCursive" w:hAnsi="NTFPreCursive"/>
                <w:sz w:val="20"/>
                <w:szCs w:val="20"/>
              </w:rPr>
              <w:t>, both in and out of school</w:t>
            </w:r>
            <w:r>
              <w:rPr>
                <w:rFonts w:ascii="NTFPreCursive" w:hAnsi="NTFPreCursive"/>
                <w:sz w:val="20"/>
                <w:szCs w:val="20"/>
              </w:rPr>
              <w:t xml:space="preserve"> is available to someone who experiences feelings that are not so good?</w:t>
            </w:r>
          </w:p>
          <w:p w:rsidR="0035747C" w:rsidRDefault="0035747C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-Why is asking for help from a trusted adult important?</w:t>
            </w:r>
          </w:p>
          <w:p w:rsidR="0035747C" w:rsidRDefault="0035747C" w:rsidP="00463AE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changes that occur in life (including death) cause conflicting feelings?</w:t>
            </w:r>
          </w:p>
          <w:p w:rsidR="0035747C" w:rsidRDefault="0035747C" w:rsidP="0035747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strategies, help and support are av</w:t>
            </w:r>
            <w:r w:rsidR="000E3FF6">
              <w:rPr>
                <w:rFonts w:ascii="NTFPreCursive" w:hAnsi="NTFPreCursive"/>
                <w:sz w:val="20"/>
                <w:szCs w:val="20"/>
              </w:rPr>
              <w:t>ailable to help with loss, grieving process</w:t>
            </w:r>
            <w:r>
              <w:rPr>
                <w:rFonts w:ascii="NTFPreCursive" w:hAnsi="NTFPreCursive"/>
                <w:sz w:val="20"/>
                <w:szCs w:val="20"/>
              </w:rPr>
              <w:t xml:space="preserve"> or aspects of change?</w:t>
            </w:r>
          </w:p>
          <w:p w:rsidR="00FD180F" w:rsidRPr="002A1130" w:rsidRDefault="0035747C" w:rsidP="0035747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does balancing time online with other </w:t>
            </w:r>
            <w:r w:rsidR="00FD180F">
              <w:rPr>
                <w:rFonts w:ascii="NTFPreCursive" w:hAnsi="NTFPreCursive"/>
                <w:sz w:val="20"/>
                <w:szCs w:val="20"/>
              </w:rPr>
              <w:t>activities</w:t>
            </w:r>
            <w:r>
              <w:rPr>
                <w:rFonts w:ascii="NTFPreCursive" w:hAnsi="NTFPreCursive"/>
                <w:sz w:val="20"/>
                <w:szCs w:val="20"/>
              </w:rPr>
              <w:t xml:space="preserve"> help to ma</w:t>
            </w:r>
            <w:r w:rsidR="00FD180F">
              <w:rPr>
                <w:rFonts w:ascii="NTFPreCursive" w:hAnsi="NTFPreCursive"/>
                <w:sz w:val="20"/>
                <w:szCs w:val="20"/>
              </w:rPr>
              <w:t>in</w:t>
            </w:r>
            <w:r>
              <w:rPr>
                <w:rFonts w:ascii="NTFPreCursive" w:hAnsi="NTFPreCursive"/>
                <w:sz w:val="20"/>
                <w:szCs w:val="20"/>
              </w:rPr>
              <w:t>t</w:t>
            </w:r>
            <w:r w:rsidR="00FD180F">
              <w:rPr>
                <w:rFonts w:ascii="NTFPreCursive" w:hAnsi="NTFPreCursive"/>
                <w:sz w:val="20"/>
                <w:szCs w:val="20"/>
              </w:rPr>
              <w:t>a</w:t>
            </w:r>
            <w:r>
              <w:rPr>
                <w:rFonts w:ascii="NTFPreCursive" w:hAnsi="NTFPreCursive"/>
                <w:sz w:val="20"/>
                <w:szCs w:val="20"/>
              </w:rPr>
              <w:t>in health and wellbeing</w:t>
            </w:r>
            <w:r w:rsidR="00615DA1">
              <w:rPr>
                <w:rFonts w:ascii="NTFPreCursive" w:hAnsi="NTFPreCursive"/>
                <w:sz w:val="20"/>
                <w:szCs w:val="20"/>
              </w:rPr>
              <w:t xml:space="preserve"> and how can you promote positive habits that encourage this</w:t>
            </w:r>
            <w:r>
              <w:rPr>
                <w:rFonts w:ascii="NTFPreCursive" w:hAnsi="NTFPreCursive"/>
                <w:sz w:val="20"/>
                <w:szCs w:val="20"/>
              </w:rPr>
              <w:t xml:space="preserve">? </w:t>
            </w: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651C76" w:rsidRPr="00651C76" w:rsidRDefault="00651C76" w:rsidP="00126C25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Safe relationships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51C76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 do you ask for help when somebody’s body or feelings are hurt?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it mean to keep something private?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explain how different kinds of touches make people feel different things?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would you do if somebody made you feel uncomfortable when they touched you?</w:t>
            </w:r>
          </w:p>
          <w:p w:rsidR="004052D7" w:rsidRDefault="004052D7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should you ask somebody if they want to be touched and how can you ask this?</w:t>
            </w:r>
          </w:p>
          <w:p w:rsidR="004052D7" w:rsidRPr="00651C76" w:rsidRDefault="004052D7" w:rsidP="004052D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would you say if you didn’t want to be touched?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651C7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recognise hurtful behaviour?</w:t>
            </w:r>
          </w:p>
          <w:p w:rsidR="00AA568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should you do if you see or experience hurtful behaviour (including online)? </w:t>
            </w:r>
          </w:p>
          <w:p w:rsidR="00AA568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bullying and what different kinds of bullying are there?</w:t>
            </w:r>
          </w:p>
          <w:p w:rsidR="00AA568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does bullying make somebody feel’?</w:t>
            </w:r>
          </w:p>
          <w:p w:rsidR="00AA568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different between happy surprises and secrete that make you feel worried? Who can help you?</w:t>
            </w:r>
          </w:p>
          <w:p w:rsidR="00AA568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should you do if you feel pressured to do something that makes you feels uncomfortable or unsafe? </w:t>
            </w:r>
          </w:p>
          <w:p w:rsidR="00AA5686" w:rsidRPr="00651C76" w:rsidRDefault="00AA5686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lastRenderedPageBreak/>
              <w:t>- How can you ask for help if you feel unsafe or worried?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651C76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lastRenderedPageBreak/>
              <w:t>- What information is appropriate to share with others? (including online)</w:t>
            </w:r>
          </w:p>
          <w:p w:rsidR="00A06384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t>- What are privacy and personal boundaries? (including online)</w:t>
            </w:r>
          </w:p>
          <w:p w:rsidR="00A06384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t>- How can you keep safe online? (e.g. passwords, trusted sites and adult supervision)</w:t>
            </w:r>
          </w:p>
          <w:p w:rsidR="00A06384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t>- Why is bullying and hurtful behaviour unacceptable?</w:t>
            </w:r>
          </w:p>
          <w:p w:rsidR="00A06384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t>- What are the effects and consequences of bullying?</w:t>
            </w:r>
          </w:p>
          <w:p w:rsidR="00A06384" w:rsidRPr="00A06384" w:rsidRDefault="00A06384" w:rsidP="0037306C">
            <w:pPr>
              <w:rPr>
                <w:rFonts w:ascii="NTFPreCursive" w:hAnsi="NTFPreCursive"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t>- What are the similarities and differences between face-to-face and online bullying?</w:t>
            </w:r>
          </w:p>
          <w:p w:rsidR="00A06384" w:rsidRPr="00651C76" w:rsidRDefault="00A06384" w:rsidP="0037306C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A06384">
              <w:rPr>
                <w:rFonts w:ascii="NTFPreCursive" w:hAnsi="NTFPreCursive"/>
                <w:sz w:val="20"/>
                <w:szCs w:val="20"/>
              </w:rPr>
              <w:lastRenderedPageBreak/>
              <w:t>- What should you do if you experience bullying or hurtful behaviour?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651C76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lastRenderedPageBreak/>
              <w:t>- How can you differentiate between playful teasing, hurtful behaviour and bullying (including online bullying)?</w:t>
            </w:r>
          </w:p>
          <w:p w:rsidR="0004718C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should you respond if you see or experience hurtful behaviour or bullying (including online)? </w:t>
            </w:r>
          </w:p>
          <w:p w:rsidR="0004718C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the difference between ‘playful dares’ and dares which put someone under pressure</w:t>
            </w:r>
            <w:r w:rsidR="00615DA1">
              <w:rPr>
                <w:rFonts w:ascii="NTFPreCursive" w:hAnsi="NTFPreCursive"/>
                <w:sz w:val="20"/>
                <w:szCs w:val="20"/>
              </w:rPr>
              <w:t xml:space="preserve"> and how can you deal with the pressure of these</w:t>
            </w:r>
            <w:r>
              <w:rPr>
                <w:rFonts w:ascii="NTFPreCursive" w:hAnsi="NTFPreCursive"/>
                <w:sz w:val="20"/>
                <w:szCs w:val="20"/>
              </w:rPr>
              <w:t>?</w:t>
            </w:r>
          </w:p>
          <w:p w:rsidR="0004718C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When is it right to keep or break a confidence or share a secret?</w:t>
            </w:r>
          </w:p>
          <w:p w:rsidR="0004718C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lastRenderedPageBreak/>
              <w:t>- How can you recognise risks online such as harmful content or contact?</w:t>
            </w:r>
          </w:p>
          <w:p w:rsidR="0004718C" w:rsidRDefault="0004718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might people behave different online?</w:t>
            </w:r>
          </w:p>
          <w:p w:rsidR="0004718C" w:rsidRPr="002A1130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report concerns or seek help if you feel uncomfortable about someone’s behaviour (including online)?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651C76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lastRenderedPageBreak/>
              <w:t xml:space="preserve">- What physical touch is acceptable, unacceptable, wanted or unwanted in different situations? </w:t>
            </w:r>
          </w:p>
          <w:p w:rsidR="00A36C3B" w:rsidRDefault="00A36C3B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ask for, give and not give permission for physical contact?</w:t>
            </w:r>
          </w:p>
          <w:p w:rsidR="00A36C3B" w:rsidRDefault="006C4EB3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it never someone’s fault if they have experienced unacceptable contact?</w:t>
            </w:r>
          </w:p>
          <w:p w:rsidR="006C4EB3" w:rsidRDefault="006C4EB3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should you respond and whom should you tell about unwanted or unacceptable physical contact?</w:t>
            </w:r>
          </w:p>
          <w:p w:rsidR="006C4EB3" w:rsidRPr="002A1130" w:rsidRDefault="006C4EB3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it important to not keep a secret that makes you feel uncomfortable?</w:t>
            </w:r>
          </w:p>
        </w:tc>
        <w:tc>
          <w:tcPr>
            <w:tcW w:w="3535" w:type="dxa"/>
            <w:shd w:val="clear" w:color="auto" w:fill="FFE599" w:themeFill="accent4" w:themeFillTint="66"/>
          </w:tcPr>
          <w:p w:rsidR="00FD180F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features of a healthy and unhealthy friendship?</w:t>
            </w:r>
          </w:p>
          <w:p w:rsidR="00FD180F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there a shared responsibility if someone is put under pressure to do something dangerous and something goes wrong?</w:t>
            </w:r>
          </w:p>
          <w:p w:rsidR="00FD180F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respond to pressure from friends, including online?</w:t>
            </w:r>
          </w:p>
          <w:p w:rsidR="00FD180F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should you assess the risk of different online ‘challenges’ and ‘dares’?</w:t>
            </w:r>
          </w:p>
          <w:p w:rsidR="00FD180F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you recognise and respond to pressure from others to do something unsafe or </w:t>
            </w:r>
            <w:r>
              <w:rPr>
                <w:rFonts w:ascii="NTFPreCursive" w:hAnsi="NTFPreCursive"/>
                <w:sz w:val="20"/>
                <w:szCs w:val="20"/>
              </w:rPr>
              <w:lastRenderedPageBreak/>
              <w:t>something that make you feel worried or uncomfortable?</w:t>
            </w:r>
          </w:p>
          <w:p w:rsidR="005939FC" w:rsidRDefault="00FD180F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and why can you get advice </w:t>
            </w:r>
            <w:r w:rsidR="005939FC">
              <w:rPr>
                <w:rFonts w:ascii="NTFPreCursive" w:hAnsi="NTFPreCursive"/>
                <w:sz w:val="20"/>
                <w:szCs w:val="20"/>
              </w:rPr>
              <w:t>and report concerns about personal safety, including online?</w:t>
            </w:r>
          </w:p>
          <w:p w:rsidR="00651C76" w:rsidRPr="002A1130" w:rsidRDefault="005939FC" w:rsidP="002A1130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consent and how can you seek and give/not give permission in different situations?</w:t>
            </w:r>
            <w:r w:rsidR="00FD180F"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</w:tc>
      </w:tr>
      <w:tr w:rsidR="00D700B5" w:rsidRPr="00651C76" w:rsidTr="00D700B5">
        <w:trPr>
          <w:trHeight w:val="1276"/>
        </w:trPr>
        <w:tc>
          <w:tcPr>
            <w:tcW w:w="1701" w:type="dxa"/>
            <w:shd w:val="clear" w:color="auto" w:fill="BDD6EE" w:themeFill="accent5" w:themeFillTint="66"/>
          </w:tcPr>
          <w:p w:rsidR="00D700B5" w:rsidRPr="00651C76" w:rsidRDefault="00D700B5" w:rsidP="00D700B5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lastRenderedPageBreak/>
              <w:t>M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 xml:space="preserve">edia literacy </w:t>
            </w:r>
            <w:r>
              <w:rPr>
                <w:rFonts w:ascii="NTFPreCursive" w:hAnsi="NTFPreCursive"/>
                <w:b/>
                <w:sz w:val="20"/>
                <w:szCs w:val="20"/>
              </w:rPr>
              <w:t>a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n</w:t>
            </w:r>
            <w:r>
              <w:rPr>
                <w:rFonts w:ascii="NTFPreCursive" w:hAnsi="NTFPreCursive"/>
                <w:b/>
                <w:sz w:val="20"/>
                <w:szCs w:val="20"/>
              </w:rPr>
              <w:t>d digit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al resilience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D700B5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and why do people use the internet?</w:t>
            </w:r>
          </w:p>
          <w:p w:rsidR="00D700B5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using the internet and digital devices a good thing?</w:t>
            </w:r>
          </w:p>
          <w:p w:rsidR="00D700B5" w:rsidRPr="00651C76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find things out and communicate online safely?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D700B5" w:rsidRDefault="00AA5686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Which different ways can people access the internet? </w:t>
            </w:r>
          </w:p>
          <w:p w:rsidR="00AA5686" w:rsidRDefault="00AA5686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the purpose and value of the internet in everyday life?</w:t>
            </w:r>
          </w:p>
          <w:p w:rsidR="00BC23D9" w:rsidRDefault="00AA5686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different purposes of some content on the internet?</w:t>
            </w:r>
          </w:p>
          <w:p w:rsidR="00AA5686" w:rsidRPr="00651C76" w:rsidRDefault="00BC23D9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Is the information online always true?</w:t>
            </w:r>
            <w:r w:rsidR="00AA5686"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D700B5" w:rsidRPr="009B2DD6" w:rsidRDefault="00721634" w:rsidP="00A06384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C3271A" w:rsidRPr="009B2DD6">
              <w:rPr>
                <w:rFonts w:ascii="NTFPreCursive" w:hAnsi="NTFPreCursive"/>
                <w:sz w:val="20"/>
                <w:szCs w:val="20"/>
              </w:rPr>
              <w:t>How can the internet be used positively? (e.g. leisure, school, work etc.)</w:t>
            </w:r>
          </w:p>
          <w:p w:rsidR="00C3271A" w:rsidRPr="009B2DD6" w:rsidRDefault="00C3271A" w:rsidP="00A06384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 xml:space="preserve">- How can information </w:t>
            </w:r>
            <w:r w:rsidR="0065079B" w:rsidRPr="009B2DD6">
              <w:rPr>
                <w:rFonts w:ascii="NTFPreCursive" w:hAnsi="NTFPreCursive"/>
                <w:sz w:val="20"/>
                <w:szCs w:val="20"/>
              </w:rPr>
              <w:t xml:space="preserve">and images online be altered or adapted? </w:t>
            </w:r>
          </w:p>
          <w:p w:rsidR="0065079B" w:rsidRPr="009B2DD6" w:rsidRDefault="0065079B" w:rsidP="00A06384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 xml:space="preserve">- How can you </w:t>
            </w:r>
            <w:r w:rsidR="009B2DD6" w:rsidRPr="009B2DD6">
              <w:rPr>
                <w:rFonts w:ascii="NTFPreCursive" w:hAnsi="NTFPreCursive"/>
                <w:sz w:val="20"/>
                <w:szCs w:val="20"/>
              </w:rPr>
              <w:t>recognise if something you see online is accurate?</w:t>
            </w:r>
          </w:p>
          <w:p w:rsidR="009B2DD6" w:rsidRPr="009B2DD6" w:rsidRDefault="009B2DD6" w:rsidP="00A06384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do you know whether a game or website is suitable for your age group?</w:t>
            </w:r>
          </w:p>
          <w:p w:rsidR="009B2DD6" w:rsidRPr="009B2DD6" w:rsidRDefault="009B2DD6" w:rsidP="00A06384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make safe, reliable choices from search results?</w:t>
            </w:r>
          </w:p>
          <w:p w:rsidR="009B2DD6" w:rsidRPr="00651C76" w:rsidRDefault="009B2DD6" w:rsidP="00A06384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report something you have seen or experienced online that concerns you?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D700B5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a digital footprint?</w:t>
            </w:r>
          </w:p>
          <w:p w:rsidR="0004718C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organisations use personal information to encourage people to buy things?</w:t>
            </w:r>
          </w:p>
          <w:p w:rsidR="0004718C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 online adverts look like?</w:t>
            </w:r>
          </w:p>
          <w:p w:rsidR="0004718C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compare the content shared for factual and advertising purposes?</w:t>
            </w:r>
          </w:p>
          <w:p w:rsidR="0004718C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might people choose to buy or not buy something online?</w:t>
            </w:r>
          </w:p>
          <w:p w:rsidR="0004718C" w:rsidRPr="0004718C" w:rsidRDefault="0004718C" w:rsidP="0004718C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search results affect the information that people access? </w:t>
            </w:r>
          </w:p>
        </w:tc>
        <w:tc>
          <w:tcPr>
            <w:tcW w:w="3408" w:type="dxa"/>
            <w:shd w:val="clear" w:color="auto" w:fill="BDD6EE" w:themeFill="accent5" w:themeFillTint="66"/>
          </w:tcPr>
          <w:p w:rsidR="00D700B5" w:rsidRDefault="00615DA1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</w:t>
            </w:r>
            <w:r w:rsidR="006C4EB3" w:rsidRPr="006C4EB3">
              <w:rPr>
                <w:rFonts w:ascii="NTFPreCursive" w:hAnsi="NTFPreCursive"/>
                <w:sz w:val="20"/>
                <w:szCs w:val="20"/>
              </w:rPr>
              <w:t xml:space="preserve"> th</w:t>
            </w:r>
            <w:r w:rsidR="006C4EB3">
              <w:rPr>
                <w:rFonts w:ascii="NTFPreCursive" w:hAnsi="NTFPreCursive"/>
                <w:sz w:val="20"/>
                <w:szCs w:val="20"/>
              </w:rPr>
              <w:t>e differen</w:t>
            </w:r>
            <w:r w:rsidR="006C4EB3" w:rsidRPr="006C4EB3">
              <w:rPr>
                <w:rFonts w:ascii="NTFPreCursive" w:hAnsi="NTFPreCursive"/>
                <w:sz w:val="20"/>
                <w:szCs w:val="20"/>
              </w:rPr>
              <w:t>t types of media and what are their purposes?</w:t>
            </w:r>
          </w:p>
          <w:p w:rsidR="006C4EB3" w:rsidRDefault="006C4EB3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assess if content online is based on fact, opinion or is biased?</w:t>
            </w:r>
          </w:p>
          <w:p w:rsidR="006C4EB3" w:rsidRDefault="006C4EB3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some media and online content promote stereotypes?</w:t>
            </w:r>
          </w:p>
          <w:p w:rsidR="006C4EB3" w:rsidRDefault="006C4EB3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assess which search resu</w:t>
            </w:r>
            <w:r w:rsidR="00615DA1">
              <w:rPr>
                <w:rFonts w:ascii="NTFPreCursive" w:hAnsi="NTFPreCursive"/>
                <w:sz w:val="20"/>
                <w:szCs w:val="20"/>
              </w:rPr>
              <w:t>lts are more reliable and h</w:t>
            </w:r>
            <w:r>
              <w:rPr>
                <w:rFonts w:ascii="NTFPreCursive" w:hAnsi="NTFPreCursive"/>
                <w:sz w:val="20"/>
                <w:szCs w:val="20"/>
              </w:rPr>
              <w:t>ow can you recognise unsafe or suspicious content online?</w:t>
            </w:r>
          </w:p>
          <w:p w:rsidR="006C4EB3" w:rsidRPr="006C4EB3" w:rsidRDefault="006C4EB3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B14EF6">
              <w:rPr>
                <w:rFonts w:ascii="NTFPreCursive" w:hAnsi="NTFPreCursive"/>
                <w:sz w:val="20"/>
                <w:szCs w:val="20"/>
              </w:rPr>
              <w:t>How do devices store and share information?</w:t>
            </w:r>
          </w:p>
        </w:tc>
        <w:tc>
          <w:tcPr>
            <w:tcW w:w="3535" w:type="dxa"/>
            <w:shd w:val="clear" w:color="auto" w:fill="BDD6EE" w:themeFill="accent5" w:themeFillTint="66"/>
          </w:tcPr>
          <w:p w:rsidR="00D700B5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benefits of safe internet use?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and why might online images be manipulated, altered or faked and how can you recognise when this has happened?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do people choose to communicate through social media and what are some of the risks and challenges of doing so?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Why do social media sites have age restrictions and regulations for use? 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online content be designed to manipulate people’s emotions and encourage them to read or share things?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things be shared online, including rules and laws relating to this?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appropriate to share online?</w:t>
            </w:r>
          </w:p>
          <w:p w:rsidR="005939FC" w:rsidRPr="006C4EB3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report inappropriate online content or contact?</w:t>
            </w: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C5E0B3" w:themeFill="accent6" w:themeFillTint="66"/>
          </w:tcPr>
          <w:p w:rsidR="00651C76" w:rsidRPr="00651C76" w:rsidRDefault="00651C76" w:rsidP="00126C25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Keeping safe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rules keep us safe?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do some things like games, toys, films have age restrictions on?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explain how to keep safe online?</w:t>
            </w:r>
          </w:p>
          <w:p w:rsidR="00685CAE" w:rsidRP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 can you tell if you see something online that makes you feel unhappy, worried or scared?</w:t>
            </w:r>
          </w:p>
        </w:tc>
        <w:tc>
          <w:tcPr>
            <w:tcW w:w="3541" w:type="dxa"/>
            <w:shd w:val="clear" w:color="auto" w:fill="C5E0B3" w:themeFill="accent6" w:themeFillTint="66"/>
          </w:tcPr>
          <w:p w:rsidR="00651C76" w:rsidRDefault="00BC23D9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risks are there in everyday life? (e.g. road, water, rail safety and medicines) </w:t>
            </w:r>
          </w:p>
          <w:p w:rsidR="00BC23D9" w:rsidRDefault="00BC23D9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853322">
              <w:rPr>
                <w:rFonts w:ascii="NTFPreCursive" w:hAnsi="NTFPreCursive"/>
                <w:sz w:val="20"/>
                <w:szCs w:val="20"/>
              </w:rPr>
              <w:t xml:space="preserve">How </w:t>
            </w:r>
            <w:r w:rsidR="007630D8">
              <w:rPr>
                <w:rFonts w:ascii="NTFPreCursive" w:hAnsi="NTFPreCursive"/>
                <w:sz w:val="20"/>
                <w:szCs w:val="20"/>
              </w:rPr>
              <w:t xml:space="preserve">can you keep yourself safe in familiar and unfamiliar environments? </w:t>
            </w:r>
          </w:p>
          <w:p w:rsidR="007630D8" w:rsidRDefault="007630D8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BD2AD8">
              <w:rPr>
                <w:rFonts w:ascii="NTFPreCursive" w:hAnsi="NTFPreCursive"/>
                <w:sz w:val="20"/>
                <w:szCs w:val="20"/>
              </w:rPr>
              <w:t>What can you do and who can you ask for help from in potentially unsafe situations?</w:t>
            </w:r>
          </w:p>
          <w:p w:rsidR="00BD2AD8" w:rsidRDefault="00BD2AD8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keep safe at home? (electrical appliances, fire, medicines and household products)</w:t>
            </w:r>
          </w:p>
          <w:p w:rsidR="00BD2AD8" w:rsidRDefault="00BD2AD8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7C42F0">
              <w:rPr>
                <w:rFonts w:ascii="NTFPreCursive" w:hAnsi="NTFPreCursive"/>
                <w:sz w:val="20"/>
                <w:szCs w:val="20"/>
              </w:rPr>
              <w:t>How can the things that people put into their body or onto their skin affect how people feel?</w:t>
            </w:r>
          </w:p>
          <w:p w:rsidR="007C42F0" w:rsidRDefault="007C42F0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respond if there is an accident and someone gets hurt?</w:t>
            </w:r>
          </w:p>
          <w:p w:rsidR="00AA6659" w:rsidRPr="00651C76" w:rsidRDefault="00AA6659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Whose job is it to keep us safe and how can we get help in an emergency?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651C76" w:rsidRP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identify typical hazards at home and in school?</w:t>
            </w:r>
          </w:p>
          <w:p w:rsidR="009B2DD6" w:rsidRP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predict, assess and manage risk in everyday situations?</w:t>
            </w:r>
          </w:p>
          <w:p w:rsidR="009B2DD6" w:rsidRP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stay safe at home in particular using smoke alarms?</w:t>
            </w:r>
          </w:p>
          <w:p w:rsidR="009B2DD6" w:rsidRP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Why is it important to follow safety rules from parents and other adults?</w:t>
            </w:r>
          </w:p>
          <w:p w:rsidR="009B2DD6" w:rsidRP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 w:rsidRPr="009B2DD6">
              <w:rPr>
                <w:rFonts w:ascii="NTFPreCursive" w:hAnsi="NTFPreCursive"/>
                <w:sz w:val="20"/>
                <w:szCs w:val="20"/>
              </w:rPr>
              <w:t>- How can you keep yourself safe in local environments and unfamiliar places (including road, rail, water and firework safety)?</w:t>
            </w:r>
          </w:p>
          <w:p w:rsidR="009B2DD6" w:rsidRPr="00651C76" w:rsidRDefault="009B2DD6" w:rsidP="009B2DD6">
            <w:pPr>
              <w:rPr>
                <w:rFonts w:ascii="NTFPreCursive" w:hAnsi="NTFPreCursive"/>
                <w:b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5E0B3" w:themeFill="accent6" w:themeFillTint="66"/>
          </w:tcPr>
          <w:p w:rsidR="00651C76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it important to take medicines correctly and use household products safely?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meant by a ‘drug’?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drugs common to everyday life affect health and wellbeing?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effects do different drugs have (including medicines and side effects)? 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are some of the risks associated with drugs common to everyday life? 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drugs become a habit and what effect does this have?</w:t>
            </w:r>
          </w:p>
          <w:p w:rsidR="005033B5" w:rsidRP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ask for help or advice?</w:t>
            </w:r>
          </w:p>
        </w:tc>
        <w:tc>
          <w:tcPr>
            <w:tcW w:w="3408" w:type="dxa"/>
            <w:shd w:val="clear" w:color="auto" w:fill="C5E0B3" w:themeFill="accent6" w:themeFillTint="66"/>
          </w:tcPr>
          <w:p w:rsidR="00651C7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identify when situations are becoming risky, unsafe or and emergency?</w:t>
            </w:r>
          </w:p>
          <w:p w:rsidR="00B14EF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occasions can you help to take responsibility for your own safety?</w:t>
            </w:r>
          </w:p>
          <w:p w:rsidR="00B14EF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is the difference between positive risk taking and dangerous behaviour? </w:t>
            </w:r>
          </w:p>
          <w:p w:rsidR="00B14EF6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deal with common</w:t>
            </w:r>
            <w:r w:rsidR="00B14EF6">
              <w:rPr>
                <w:rFonts w:ascii="NTFPreCursive" w:hAnsi="NTFPreCursive"/>
                <w:sz w:val="20"/>
                <w:szCs w:val="20"/>
              </w:rPr>
              <w:t xml:space="preserve"> injuries using basic first aid techniques?</w:t>
            </w:r>
          </w:p>
          <w:p w:rsidR="00B14EF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respond in an emergency, including when and how to contact emergency services?</w:t>
            </w:r>
          </w:p>
          <w:p w:rsidR="00B14EF6" w:rsidRPr="006C4EB3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C5E0B3" w:themeFill="accent6" w:themeFillTint="66"/>
          </w:tcPr>
          <w:p w:rsidR="00651C76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protect personal information online</w:t>
            </w:r>
            <w:r w:rsidR="00615DA1">
              <w:rPr>
                <w:rFonts w:ascii="NTFPreCursive" w:hAnsi="NTFPreCursive"/>
                <w:sz w:val="20"/>
                <w:szCs w:val="20"/>
              </w:rPr>
              <w:t xml:space="preserve"> and what risks are involved with sharing this information</w:t>
            </w:r>
            <w:r>
              <w:rPr>
                <w:rFonts w:ascii="NTFPreCursive" w:hAnsi="NTFPreCursive"/>
                <w:sz w:val="20"/>
                <w:szCs w:val="20"/>
              </w:rPr>
              <w:t>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Which images are appropriate to share and which are inappropriate?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images or texts be quickly shared and what is the possible impact of this?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should you do if you take, share or come across and image which may upset, hurt or embarrass yourself or others?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report the misuse of information and sharing online content?</w:t>
            </w:r>
          </w:p>
          <w:p w:rsidR="005939FC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different age rating systems for social media, TV, film, fames and online games? Why are these restrictions important a</w:t>
            </w:r>
            <w:r w:rsidR="009A6366">
              <w:rPr>
                <w:rFonts w:ascii="NTFPreCursive" w:hAnsi="NTFPreCursive"/>
                <w:sz w:val="20"/>
                <w:szCs w:val="20"/>
              </w:rPr>
              <w:t xml:space="preserve">nd how can they help you make </w:t>
            </w:r>
            <w:r>
              <w:rPr>
                <w:rFonts w:ascii="NTFPreCursive" w:hAnsi="NTFPreCursive"/>
                <w:sz w:val="20"/>
                <w:szCs w:val="20"/>
              </w:rPr>
              <w:t>safe decisions about what to watch/play?</w:t>
            </w:r>
          </w:p>
          <w:p w:rsidR="009A6366" w:rsidRDefault="005939F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risks and effects of taking different drugs</w:t>
            </w:r>
            <w:r w:rsidR="00615DA1">
              <w:rPr>
                <w:rFonts w:ascii="NTFPreCursive" w:hAnsi="NTFPreCursive"/>
                <w:sz w:val="20"/>
                <w:szCs w:val="20"/>
              </w:rPr>
              <w:t xml:space="preserve"> (legal and illegal) and why do people chose to use or not use them</w:t>
            </w:r>
            <w:r>
              <w:rPr>
                <w:rFonts w:ascii="NTFPreCursive" w:hAnsi="NTFPreCursive"/>
                <w:sz w:val="20"/>
                <w:szCs w:val="20"/>
              </w:rPr>
              <w:t>?</w:t>
            </w:r>
            <w:r w:rsidR="009A6366"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  <w:p w:rsidR="009A6366" w:rsidRPr="006C4EB3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-Which organisations can help and support people concerning drug use?</w:t>
            </w: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651C76" w:rsidRPr="00651C76" w:rsidRDefault="00685CAE" w:rsidP="00126C25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t>Fam</w:t>
            </w:r>
            <w:r w:rsidR="00651C76" w:rsidRPr="00651C76">
              <w:rPr>
                <w:rFonts w:ascii="NTFPreCursive" w:hAnsi="NTFPreCursive"/>
                <w:b/>
                <w:sz w:val="20"/>
                <w:szCs w:val="20"/>
              </w:rPr>
              <w:t>ilies and friendships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 are the people who care for you?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important roles do people have in your life and how do these people care for you?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being part of a family mean?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Are all families the same? </w:t>
            </w:r>
          </w:p>
          <w:p w:rsidR="00685CAE" w:rsidRP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tell someone about something you are worried about and why is it important?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651C76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describe how to be a good friend?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people meet people and make new friends?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play positively with your friends?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can cause arguments between friends?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arguments between friends be resolved?</w:t>
            </w:r>
          </w:p>
          <w:p w:rsidR="00894E65" w:rsidRPr="00651C76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can you do if you or somebody else is feeling lonely or unhappy?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are families different? (e.g. single parents, same-sex parents, step-parents, blended families, foster and adoptive parents)</w:t>
            </w:r>
          </w:p>
          <w:p w:rsid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does a family provide support, stability and love?</w:t>
            </w:r>
          </w:p>
          <w:p w:rsid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are the positive aspects of being part of a family? </w:t>
            </w:r>
          </w:p>
          <w:p w:rsid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people care for each other?</w:t>
            </w:r>
          </w:p>
          <w:p w:rsidR="009B2DD6" w:rsidRDefault="009B2DD6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0072B9">
              <w:rPr>
                <w:rFonts w:ascii="NTFPreCursive" w:hAnsi="NTFPreCursive"/>
                <w:sz w:val="20"/>
                <w:szCs w:val="20"/>
              </w:rPr>
              <w:t>How can you identify if/when something might make someone upset?</w:t>
            </w:r>
          </w:p>
          <w:p w:rsidR="000072B9" w:rsidRPr="009B2DD6" w:rsidRDefault="000072B9" w:rsidP="009B2DD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can you do if a family relationship makes you feel unhappy or unsafe?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651C76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features of positive and healthy friendships (including mutual respect, trust and sharing interests)?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build positive friendships?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seek support with relationships if you feel lonely or excluded?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you communicate respectfully with friends when using digital devices? </w:t>
            </w:r>
          </w:p>
          <w:p w:rsidR="005033B5" w:rsidRDefault="005033B5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F848B6">
              <w:rPr>
                <w:rFonts w:ascii="NTFPreCursive" w:hAnsi="NTFPreCursive"/>
                <w:sz w:val="20"/>
                <w:szCs w:val="20"/>
              </w:rPr>
              <w:t>How can knowing someone online differ to knowing someone face-to-face and what risks are involved?</w:t>
            </w:r>
          </w:p>
          <w:p w:rsidR="00F848B6" w:rsidRPr="005033B5" w:rsidRDefault="00F848B6" w:rsidP="005033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should you do if you are worried about any contact online?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651C7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makes a healthy friendship and how can you make people feel included?</w:t>
            </w:r>
          </w:p>
          <w:p w:rsidR="00B14EF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peer influence and the need for peer approval affect how people feel or behave?</w:t>
            </w:r>
          </w:p>
          <w:p w:rsidR="00B14EF6" w:rsidRDefault="00B14EF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 </w:t>
            </w:r>
            <w:r w:rsidR="00366A9B">
              <w:rPr>
                <w:rFonts w:ascii="NTFPreCursive" w:hAnsi="NTFPreCursive"/>
                <w:sz w:val="20"/>
                <w:szCs w:val="20"/>
              </w:rPr>
              <w:t>What strategies can be used to manage peer influence and peer approval?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Is it common for friendships to experience challenges?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positively resolve disputes and reconcile differences in friendships?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friendships change over time and what are the benefits of having new and different types of friends?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you know if a friendship is making you feel unsafe, worries or uncomfortable?</w:t>
            </w:r>
          </w:p>
          <w:p w:rsidR="00366A9B" w:rsidRPr="006C4EB3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When and how should you seek support in relation to friendships?</w:t>
            </w:r>
          </w:p>
        </w:tc>
        <w:tc>
          <w:tcPr>
            <w:tcW w:w="3535" w:type="dxa"/>
            <w:shd w:val="clear" w:color="auto" w:fill="FFE599" w:themeFill="accent4" w:themeFillTint="66"/>
          </w:tcPr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being attracted to someone mean and what kinds of different loving relationships are there?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Does gender, ethnicity or faith influence who you can love?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the difference between gender identity and sexual orientation?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the qualities of healthy relationships help people to flourish?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couple show their love and commitment to one another?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marriage and civil partnership mean?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people be forced into marriage?</w:t>
            </w:r>
          </w:p>
          <w:p w:rsidR="009A6366" w:rsidRPr="006C4EB3" w:rsidRDefault="009A6366" w:rsidP="00615DA1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D700B5" w:rsidRPr="00651C76" w:rsidTr="00D700B5">
        <w:trPr>
          <w:trHeight w:val="1276"/>
        </w:trPr>
        <w:tc>
          <w:tcPr>
            <w:tcW w:w="1701" w:type="dxa"/>
            <w:shd w:val="clear" w:color="auto" w:fill="BDD6EE" w:themeFill="accent5" w:themeFillTint="66"/>
          </w:tcPr>
          <w:p w:rsidR="00D700B5" w:rsidRPr="00651C76" w:rsidRDefault="00D700B5" w:rsidP="00D700B5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lastRenderedPageBreak/>
              <w:t>Money and work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D700B5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do people have different strengths?</w:t>
            </w:r>
          </w:p>
          <w:p w:rsidR="00D700B5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are people’s strengths and interests suited to different jobs?</w:t>
            </w:r>
          </w:p>
          <w:p w:rsidR="00D700B5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Whose job is it to help in the community?</w:t>
            </w:r>
          </w:p>
          <w:p w:rsidR="00D700B5" w:rsidRPr="00651C76" w:rsidRDefault="00D700B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describe different jobs people have and the work they do?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D700B5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money look like?</w:t>
            </w:r>
          </w:p>
          <w:p w:rsidR="00894E65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money be kept and looked after?</w:t>
            </w:r>
          </w:p>
          <w:p w:rsidR="00894E65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you get, keep and spend money? </w:t>
            </w:r>
          </w:p>
          <w:p w:rsidR="00894E65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are people paid money?</w:t>
            </w:r>
          </w:p>
          <w:p w:rsidR="00894E65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the difference between a need and want?</w:t>
            </w:r>
          </w:p>
          <w:p w:rsidR="00894E65" w:rsidRPr="00651C76" w:rsidRDefault="00894E65" w:rsidP="00D700B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people spend their money?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D700B5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jobs may people have from different sectors?</w:t>
            </w:r>
          </w:p>
          <w:p w:rsid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people have more than one job?</w:t>
            </w:r>
          </w:p>
          <w:p w:rsid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common myths and gender stereotypes are associated with different work?</w:t>
            </w:r>
          </w:p>
          <w:p w:rsid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stereotypes be challenged through role models in different fields of work?</w:t>
            </w:r>
          </w:p>
          <w:p w:rsid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skills needed to have a job?</w:t>
            </w:r>
          </w:p>
          <w:p w:rsid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your interests, skills and achievements link to possible future jobs?</w:t>
            </w:r>
          </w:p>
          <w:p w:rsidR="000072B9" w:rsidRPr="000072B9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set goals to achieve this year?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D700B5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people make spending decisions based on their budget, values and needs?</w:t>
            </w:r>
          </w:p>
          <w:p w:rsidR="00F848B6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keep track of money and why is it important to know how much is being spent?</w:t>
            </w:r>
          </w:p>
          <w:p w:rsidR="00F848B6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are the different ways to pay for things? </w:t>
            </w:r>
          </w:p>
          <w:p w:rsidR="00F848B6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the way people spend money have positive or negative effects on others?</w:t>
            </w:r>
          </w:p>
          <w:p w:rsidR="00F848B6" w:rsidRPr="00F848B6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DD6EE" w:themeFill="accent5" w:themeFillTint="66"/>
          </w:tcPr>
          <w:p w:rsidR="00D700B5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jobs might you like to do the future and why is ambition important to achieving this career?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or why might someone choose a certain career?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might influence people’s decisions about a job or career?</w:t>
            </w:r>
          </w:p>
          <w:p w:rsidR="00366A9B" w:rsidRDefault="00366A9B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Why is diversity and inclusion important to promote people’s career opportunities?</w:t>
            </w:r>
          </w:p>
          <w:p w:rsidR="00366A9B" w:rsidRDefault="00366A9B" w:rsidP="00366A9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is stereotyping in the workplace, its impact and how to challenge it?</w:t>
            </w:r>
          </w:p>
          <w:p w:rsidR="00366A9B" w:rsidRPr="006C4EB3" w:rsidRDefault="00366A9B" w:rsidP="00366A9B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Which different routes can people take into work (e.g. college, apprenticeships, university, training etc.)? </w:t>
            </w:r>
          </w:p>
        </w:tc>
        <w:tc>
          <w:tcPr>
            <w:tcW w:w="3535" w:type="dxa"/>
            <w:shd w:val="clear" w:color="auto" w:fill="BDD6EE" w:themeFill="accent5" w:themeFillTint="66"/>
          </w:tcPr>
          <w:p w:rsidR="00D700B5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role does money play in people’s lives, attitudes and decisions towards it? 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‘value for money’ mean and how can you judge if something is value for money?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companies encourage customers to buy things and why is it important to be a critical consumer?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having or not having money impact on a person’s emotions, health and wellbeing?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common risks associated with money. Including fraud, debt and gambling?</w:t>
            </w:r>
          </w:p>
          <w:p w:rsidR="009A636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money be gained or lost and how can this put people at financial risk?</w:t>
            </w:r>
          </w:p>
          <w:p w:rsidR="009A6366" w:rsidRPr="006C4EB3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651C76" w:rsidRPr="00651C76" w:rsidTr="00651C76">
        <w:trPr>
          <w:trHeight w:val="1276"/>
        </w:trPr>
        <w:tc>
          <w:tcPr>
            <w:tcW w:w="1701" w:type="dxa"/>
            <w:shd w:val="clear" w:color="auto" w:fill="C5E0B3" w:themeFill="accent6" w:themeFillTint="66"/>
          </w:tcPr>
          <w:p w:rsidR="00651C76" w:rsidRPr="00651C76" w:rsidRDefault="00685CAE" w:rsidP="00126C25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t>G</w:t>
            </w:r>
            <w:r w:rsidR="00651C76" w:rsidRPr="00651C76">
              <w:rPr>
                <w:rFonts w:ascii="NTFPreCursive" w:hAnsi="NTFPreCursive"/>
                <w:b/>
                <w:sz w:val="20"/>
                <w:szCs w:val="20"/>
              </w:rPr>
              <w:t>rowing and changing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makes you special? 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can you do when things get difficult or they go wrong?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are you the same and different to other people?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describe different feelings that you have?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explain how you know you are feeling a particular way?</w:t>
            </w:r>
          </w:p>
          <w:p w:rsidR="00685CAE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feelings affect how people act?</w:t>
            </w:r>
          </w:p>
          <w:p w:rsidR="00685CAE" w:rsidRPr="00651C76" w:rsidRDefault="00685CAE" w:rsidP="00126C25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C5E0B3" w:themeFill="accent6" w:themeFillTint="66"/>
          </w:tcPr>
          <w:p w:rsidR="00651C76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does ‘human life cycle’ mean?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happens to our needs and bodies as we grow up?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Can you identify the main parts of the body? </w:t>
            </w:r>
          </w:p>
          <w:p w:rsidR="00894E65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opportunities and responsibilities can people have as they grow up?</w:t>
            </w:r>
          </w:p>
          <w:p w:rsidR="00894E65" w:rsidRPr="00651C76" w:rsidRDefault="00894E65" w:rsidP="00126C25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goals do you have for next year?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651C76" w:rsidRDefault="000072B9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2A1130">
              <w:rPr>
                <w:rFonts w:ascii="NTFPreCursive" w:hAnsi="NTFPreCursive"/>
                <w:sz w:val="20"/>
                <w:szCs w:val="20"/>
              </w:rPr>
              <w:t>Why are individuals described and unique and how do they make valued contributions?</w:t>
            </w:r>
          </w:p>
          <w:p w:rsidR="002A1130" w:rsidRDefault="002A1130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do strengths and interests form part of a person’s identity?</w:t>
            </w:r>
          </w:p>
          <w:p w:rsidR="002A1130" w:rsidRDefault="002A1130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identify your own personal strengths and interests?</w:t>
            </w:r>
          </w:p>
          <w:p w:rsidR="002A1130" w:rsidRDefault="002A1130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common challenges to self-worth?</w:t>
            </w:r>
          </w:p>
          <w:p w:rsidR="002A1130" w:rsidRPr="000072B9" w:rsidRDefault="002A1130" w:rsidP="000072B9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How can you manage and reframe setbacks? </w:t>
            </w:r>
          </w:p>
        </w:tc>
        <w:tc>
          <w:tcPr>
            <w:tcW w:w="3538" w:type="dxa"/>
            <w:shd w:val="clear" w:color="auto" w:fill="C5E0B3" w:themeFill="accent6" w:themeFillTint="66"/>
          </w:tcPr>
          <w:p w:rsidR="00F848B6" w:rsidRPr="008B582A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 xml:space="preserve">- Why is personal hygiene important </w:t>
            </w:r>
            <w:r w:rsidR="008B582A">
              <w:rPr>
                <w:rFonts w:ascii="NTFPreCursive" w:hAnsi="NTFPreCursive"/>
                <w:sz w:val="20"/>
                <w:szCs w:val="20"/>
              </w:rPr>
              <w:t>as children grow and develop?</w:t>
            </w:r>
          </w:p>
          <w:p w:rsidR="00F848B6" w:rsidRDefault="00F848B6" w:rsidP="00F848B6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 xml:space="preserve">- </w:t>
            </w:r>
            <w:r w:rsidR="00A36C3B" w:rsidRPr="008B582A">
              <w:rPr>
                <w:rFonts w:ascii="NTFPreCursive" w:hAnsi="NTFPreCursive"/>
                <w:sz w:val="20"/>
                <w:szCs w:val="20"/>
              </w:rPr>
              <w:t>How can you get information, help and advice about puberty?</w:t>
            </w:r>
          </w:p>
          <w:p w:rsid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</w:t>
            </w:r>
            <w:r>
              <w:rPr>
                <w:rFonts w:ascii="NTFPreCursive" w:hAnsi="NTFPreCursive"/>
                <w:sz w:val="20"/>
                <w:szCs w:val="20"/>
              </w:rPr>
              <w:t>What is personal identify and what contributes to it?</w:t>
            </w:r>
          </w:p>
          <w:p w:rsid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NTFPreCursive" w:hAnsi="NTFPreCursive"/>
                <w:sz w:val="20"/>
                <w:szCs w:val="20"/>
              </w:rPr>
              <w:t xml:space="preserve">- How can you recognise, respect and express your individuality and personal qualities? </w:t>
            </w:r>
          </w:p>
          <w:p w:rsid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improve emotional wellbeing?</w:t>
            </w:r>
          </w:p>
          <w:p w:rsid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What is the link between participating in interests, hobbies and community groups and mental wellbeing? </w:t>
            </w:r>
          </w:p>
          <w:p w:rsidR="008B582A" w:rsidRPr="00F848B6" w:rsidRDefault="008B582A" w:rsidP="00F848B6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C5E0B3" w:themeFill="accent6" w:themeFillTint="66"/>
          </w:tcPr>
          <w:p w:rsidR="008B582A" w:rsidRP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</w:t>
            </w:r>
            <w:r w:rsidRPr="008B582A">
              <w:rPr>
                <w:rFonts w:ascii="NTFPreCursive" w:hAnsi="NTFPreCursive"/>
                <w:sz w:val="20"/>
                <w:szCs w:val="20"/>
              </w:rPr>
              <w:t>How can you identify external genitalia and reproductive organs?</w:t>
            </w:r>
          </w:p>
          <w:p w:rsidR="008B582A" w:rsidRP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>- What the physical and emotional changes that happen during puberty?</w:t>
            </w:r>
          </w:p>
          <w:p w:rsidR="008B582A" w:rsidRP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>- What is the menstrual cycle, menstrual wellbeing, erections and wet dreams?</w:t>
            </w:r>
          </w:p>
          <w:p w:rsidR="008B582A" w:rsidRP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>- How can the changes experienced during puberty be managed?</w:t>
            </w:r>
          </w:p>
          <w:p w:rsidR="008B582A" w:rsidRPr="008B582A" w:rsidRDefault="008B582A" w:rsidP="008B582A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>- Why is personal hygiene important during puberty?</w:t>
            </w:r>
          </w:p>
          <w:p w:rsidR="008B582A" w:rsidRDefault="008B582A" w:rsidP="00323DFF">
            <w:pPr>
              <w:rPr>
                <w:rFonts w:ascii="NTFPreCursive" w:hAnsi="NTFPreCursive"/>
                <w:sz w:val="20"/>
                <w:szCs w:val="20"/>
              </w:rPr>
            </w:pPr>
            <w:r w:rsidRPr="008B582A">
              <w:rPr>
                <w:rFonts w:ascii="NTFPreCursive" w:hAnsi="NTFPreCursive"/>
                <w:sz w:val="20"/>
                <w:szCs w:val="20"/>
              </w:rPr>
              <w:t>- How can you get information, help and advice about puberty?</w:t>
            </w:r>
          </w:p>
          <w:p w:rsidR="008B582A" w:rsidRDefault="008B582A" w:rsidP="00323DFF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- </w:t>
            </w:r>
            <w:r>
              <w:rPr>
                <w:rFonts w:ascii="NTFPreCursive" w:hAnsi="NTFPreCursive"/>
                <w:sz w:val="20"/>
                <w:szCs w:val="20"/>
              </w:rPr>
              <w:t>How can some people’s gender identity not correspond with their biological sex?</w:t>
            </w:r>
          </w:p>
          <w:p w:rsidR="008B582A" w:rsidRDefault="008B582A" w:rsidP="00323DFF">
            <w:pPr>
              <w:rPr>
                <w:rFonts w:ascii="NTFPreCursive" w:hAnsi="NTFPreCursive"/>
                <w:sz w:val="20"/>
                <w:szCs w:val="20"/>
              </w:rPr>
            </w:pPr>
          </w:p>
          <w:p w:rsidR="008B582A" w:rsidRPr="006C4EB3" w:rsidRDefault="008B582A" w:rsidP="00323DFF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C5E0B3" w:themeFill="accent6" w:themeFillTint="66"/>
          </w:tcPr>
          <w:p w:rsidR="00651C76" w:rsidRDefault="009A6366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Can you describe some of the changes associated with growing up?</w:t>
            </w:r>
          </w:p>
          <w:p w:rsidR="00F52EDC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might</w:t>
            </w:r>
            <w:r w:rsidR="009A6366">
              <w:rPr>
                <w:rFonts w:ascii="NTFPreCursive" w:hAnsi="NTFPreCursive"/>
                <w:sz w:val="20"/>
                <w:szCs w:val="20"/>
              </w:rPr>
              <w:t xml:space="preserve"> being more independent</w:t>
            </w:r>
            <w:r>
              <w:rPr>
                <w:rFonts w:ascii="NTFPreCursive" w:hAnsi="NTFPreCursive"/>
                <w:sz w:val="20"/>
                <w:szCs w:val="20"/>
              </w:rPr>
              <w:t xml:space="preserve"> be like and how might it feel?</w:t>
            </w:r>
          </w:p>
          <w:p w:rsidR="009A6366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might moving to secondary school affect your feelings?</w:t>
            </w:r>
          </w:p>
          <w:p w:rsidR="00F52EDC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might relationships change as you grow up and move to secondary school?</w:t>
            </w:r>
          </w:p>
          <w:p w:rsidR="00F52EDC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How can you help to manage change and transition?</w:t>
            </w:r>
          </w:p>
          <w:p w:rsidR="00F52EDC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 What are the links between love, committed relationships and conception?</w:t>
            </w:r>
          </w:p>
          <w:p w:rsidR="008B582A" w:rsidRDefault="008B582A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-What is the process of reproduction in humans and other mammals?</w:t>
            </w:r>
          </w:p>
          <w:p w:rsidR="008B582A" w:rsidRDefault="008B582A" w:rsidP="006C4EB3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-How do human beings demonstrate consent in intimacy?</w:t>
            </w:r>
          </w:p>
          <w:p w:rsidR="00F52EDC" w:rsidRPr="006C4EB3" w:rsidRDefault="00F52EDC" w:rsidP="006C4EB3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</w:tbl>
    <w:p w:rsidR="00F109B4" w:rsidRPr="00651C76" w:rsidRDefault="00F109B4">
      <w:pPr>
        <w:rPr>
          <w:rFonts w:ascii="NTFPreCursive" w:hAnsi="NTFPreCursive"/>
          <w:sz w:val="20"/>
          <w:szCs w:val="20"/>
        </w:rPr>
      </w:pPr>
    </w:p>
    <w:p w:rsidR="00F109B4" w:rsidRPr="00651C76" w:rsidRDefault="00F109B4">
      <w:pPr>
        <w:rPr>
          <w:rFonts w:ascii="NTFPreCursive" w:hAnsi="NTFPreCursive"/>
          <w:sz w:val="20"/>
          <w:szCs w:val="20"/>
        </w:rPr>
      </w:pPr>
    </w:p>
    <w:p w:rsidR="00F109B4" w:rsidRPr="00651C76" w:rsidRDefault="00F109B4">
      <w:pPr>
        <w:rPr>
          <w:rFonts w:ascii="NTFPreCursive" w:hAnsi="NTFPreCursive"/>
          <w:sz w:val="20"/>
          <w:szCs w:val="20"/>
        </w:rPr>
      </w:pPr>
    </w:p>
    <w:p w:rsidR="00F109B4" w:rsidRPr="00651C76" w:rsidRDefault="00F109B4">
      <w:pPr>
        <w:rPr>
          <w:rFonts w:ascii="NTFPreCursive" w:hAnsi="NTFPreCursive"/>
          <w:sz w:val="20"/>
          <w:szCs w:val="20"/>
        </w:rPr>
      </w:pPr>
    </w:p>
    <w:p w:rsidR="00F109B4" w:rsidRPr="00651C76" w:rsidRDefault="00F109B4">
      <w:pPr>
        <w:rPr>
          <w:rFonts w:ascii="NTFPreCursive" w:hAnsi="NTFPreCursive"/>
          <w:sz w:val="20"/>
          <w:szCs w:val="20"/>
        </w:rPr>
      </w:pPr>
    </w:p>
    <w:p w:rsidR="00933A8E" w:rsidRPr="00651C76" w:rsidRDefault="00933A8E" w:rsidP="00BD695F">
      <w:pPr>
        <w:rPr>
          <w:rFonts w:ascii="NTFPreCursive" w:hAnsi="NTFPreCursive"/>
          <w:sz w:val="20"/>
          <w:szCs w:val="20"/>
        </w:rPr>
      </w:pPr>
    </w:p>
    <w:p w:rsidR="00E2375D" w:rsidRPr="00651C76" w:rsidRDefault="00E2375D" w:rsidP="00BD695F">
      <w:pPr>
        <w:rPr>
          <w:rFonts w:ascii="NTFPreCursive" w:hAnsi="NTFPreCursive"/>
          <w:sz w:val="20"/>
          <w:szCs w:val="20"/>
        </w:rPr>
      </w:pPr>
    </w:p>
    <w:sectPr w:rsidR="00E2375D" w:rsidRPr="00651C76" w:rsidSect="00651C76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50C" w:rsidRDefault="00EA550C" w:rsidP="00651C76">
      <w:r>
        <w:separator/>
      </w:r>
    </w:p>
  </w:endnote>
  <w:endnote w:type="continuationSeparator" w:id="0">
    <w:p w:rsidR="00EA550C" w:rsidRDefault="00EA550C" w:rsidP="0065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50C" w:rsidRDefault="00EA550C" w:rsidP="00651C76">
      <w:r>
        <w:separator/>
      </w:r>
    </w:p>
  </w:footnote>
  <w:footnote w:type="continuationSeparator" w:id="0">
    <w:p w:rsidR="00EA550C" w:rsidRDefault="00EA550C" w:rsidP="0065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2035F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E0894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8E"/>
    <w:rsid w:val="000007A3"/>
    <w:rsid w:val="000072B9"/>
    <w:rsid w:val="0004718C"/>
    <w:rsid w:val="00055E00"/>
    <w:rsid w:val="00074FE6"/>
    <w:rsid w:val="000B3F0C"/>
    <w:rsid w:val="000E3FF6"/>
    <w:rsid w:val="000F577F"/>
    <w:rsid w:val="000F638D"/>
    <w:rsid w:val="00107D99"/>
    <w:rsid w:val="0012365C"/>
    <w:rsid w:val="00126C25"/>
    <w:rsid w:val="00134AAE"/>
    <w:rsid w:val="001568AA"/>
    <w:rsid w:val="001600B9"/>
    <w:rsid w:val="001A458A"/>
    <w:rsid w:val="001D5ED2"/>
    <w:rsid w:val="00252C0B"/>
    <w:rsid w:val="00263CFA"/>
    <w:rsid w:val="00263D40"/>
    <w:rsid w:val="00275736"/>
    <w:rsid w:val="0028280F"/>
    <w:rsid w:val="002A1130"/>
    <w:rsid w:val="002B0BD7"/>
    <w:rsid w:val="002D0C5C"/>
    <w:rsid w:val="00323DFF"/>
    <w:rsid w:val="00340F32"/>
    <w:rsid w:val="00341667"/>
    <w:rsid w:val="0035747C"/>
    <w:rsid w:val="00366A9B"/>
    <w:rsid w:val="003708A5"/>
    <w:rsid w:val="0037306C"/>
    <w:rsid w:val="00383F85"/>
    <w:rsid w:val="00387DCE"/>
    <w:rsid w:val="0039278C"/>
    <w:rsid w:val="003B2282"/>
    <w:rsid w:val="003B5895"/>
    <w:rsid w:val="00400E3F"/>
    <w:rsid w:val="004052D7"/>
    <w:rsid w:val="004112E8"/>
    <w:rsid w:val="004209A6"/>
    <w:rsid w:val="004328F5"/>
    <w:rsid w:val="0043650E"/>
    <w:rsid w:val="0044493E"/>
    <w:rsid w:val="00453787"/>
    <w:rsid w:val="00463AE5"/>
    <w:rsid w:val="00490762"/>
    <w:rsid w:val="00502F9B"/>
    <w:rsid w:val="005033B5"/>
    <w:rsid w:val="00524660"/>
    <w:rsid w:val="00530C1C"/>
    <w:rsid w:val="005939FC"/>
    <w:rsid w:val="005D2054"/>
    <w:rsid w:val="005F09CF"/>
    <w:rsid w:val="00612CE3"/>
    <w:rsid w:val="00615DA1"/>
    <w:rsid w:val="0062749B"/>
    <w:rsid w:val="00636F7E"/>
    <w:rsid w:val="00647210"/>
    <w:rsid w:val="0065079B"/>
    <w:rsid w:val="00651C76"/>
    <w:rsid w:val="00663193"/>
    <w:rsid w:val="00685CAE"/>
    <w:rsid w:val="006A7582"/>
    <w:rsid w:val="006B454E"/>
    <w:rsid w:val="006C4EB3"/>
    <w:rsid w:val="006C53C0"/>
    <w:rsid w:val="006F7BB4"/>
    <w:rsid w:val="00711C73"/>
    <w:rsid w:val="00721634"/>
    <w:rsid w:val="00727B02"/>
    <w:rsid w:val="00730ED6"/>
    <w:rsid w:val="00733139"/>
    <w:rsid w:val="007630D8"/>
    <w:rsid w:val="00767801"/>
    <w:rsid w:val="00767ECE"/>
    <w:rsid w:val="00770A7B"/>
    <w:rsid w:val="007C42F0"/>
    <w:rsid w:val="007C6F2C"/>
    <w:rsid w:val="007F5735"/>
    <w:rsid w:val="007F6980"/>
    <w:rsid w:val="008032FD"/>
    <w:rsid w:val="00832D6A"/>
    <w:rsid w:val="0084657F"/>
    <w:rsid w:val="00853322"/>
    <w:rsid w:val="00880C44"/>
    <w:rsid w:val="008901BF"/>
    <w:rsid w:val="00893F33"/>
    <w:rsid w:val="00894CFB"/>
    <w:rsid w:val="00894E65"/>
    <w:rsid w:val="008A743F"/>
    <w:rsid w:val="008B326D"/>
    <w:rsid w:val="008B582A"/>
    <w:rsid w:val="008C3C2A"/>
    <w:rsid w:val="008D22B8"/>
    <w:rsid w:val="008E0DFD"/>
    <w:rsid w:val="008F400F"/>
    <w:rsid w:val="009027C0"/>
    <w:rsid w:val="00933A8E"/>
    <w:rsid w:val="00951E6B"/>
    <w:rsid w:val="009A6366"/>
    <w:rsid w:val="009B2DD6"/>
    <w:rsid w:val="009C1656"/>
    <w:rsid w:val="009E3B75"/>
    <w:rsid w:val="009E6168"/>
    <w:rsid w:val="00A0095F"/>
    <w:rsid w:val="00A06384"/>
    <w:rsid w:val="00A12B5A"/>
    <w:rsid w:val="00A35947"/>
    <w:rsid w:val="00A36C3B"/>
    <w:rsid w:val="00A76652"/>
    <w:rsid w:val="00A82C76"/>
    <w:rsid w:val="00AA5686"/>
    <w:rsid w:val="00AA6659"/>
    <w:rsid w:val="00AB157C"/>
    <w:rsid w:val="00AB7D81"/>
    <w:rsid w:val="00AD37C0"/>
    <w:rsid w:val="00B1242B"/>
    <w:rsid w:val="00B14EF6"/>
    <w:rsid w:val="00B6148F"/>
    <w:rsid w:val="00B74FBD"/>
    <w:rsid w:val="00BB00C6"/>
    <w:rsid w:val="00BB7C38"/>
    <w:rsid w:val="00BC23D9"/>
    <w:rsid w:val="00BD246F"/>
    <w:rsid w:val="00BD2AD8"/>
    <w:rsid w:val="00BD695F"/>
    <w:rsid w:val="00BE2B73"/>
    <w:rsid w:val="00BE781F"/>
    <w:rsid w:val="00BF0CC0"/>
    <w:rsid w:val="00BF6F5C"/>
    <w:rsid w:val="00C275F1"/>
    <w:rsid w:val="00C3271A"/>
    <w:rsid w:val="00C42C45"/>
    <w:rsid w:val="00C60EE3"/>
    <w:rsid w:val="00C84C96"/>
    <w:rsid w:val="00CA4B33"/>
    <w:rsid w:val="00CA7637"/>
    <w:rsid w:val="00CB0DF6"/>
    <w:rsid w:val="00CD78FF"/>
    <w:rsid w:val="00CF4662"/>
    <w:rsid w:val="00D203CB"/>
    <w:rsid w:val="00D700B5"/>
    <w:rsid w:val="00D96AE0"/>
    <w:rsid w:val="00E035B9"/>
    <w:rsid w:val="00E2375D"/>
    <w:rsid w:val="00E27E86"/>
    <w:rsid w:val="00E40D69"/>
    <w:rsid w:val="00E97C36"/>
    <w:rsid w:val="00EA550C"/>
    <w:rsid w:val="00EB464F"/>
    <w:rsid w:val="00EE5E33"/>
    <w:rsid w:val="00EF1D26"/>
    <w:rsid w:val="00F109B4"/>
    <w:rsid w:val="00F21BAE"/>
    <w:rsid w:val="00F36EAE"/>
    <w:rsid w:val="00F4097D"/>
    <w:rsid w:val="00F4190E"/>
    <w:rsid w:val="00F4433D"/>
    <w:rsid w:val="00F52EDC"/>
    <w:rsid w:val="00F660DF"/>
    <w:rsid w:val="00F848B6"/>
    <w:rsid w:val="00FC508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284F"/>
  <w15:docId w15:val="{D7A2E08D-37E2-468E-94FB-D99D9606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8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3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7F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1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C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1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3AD9-E124-49DF-9722-35100245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3401</Words>
  <Characters>19392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Speed</dc:creator>
  <cp:lastModifiedBy>Linda Speed</cp:lastModifiedBy>
  <cp:revision>2</cp:revision>
  <cp:lastPrinted>2020-02-13T19:07:00Z</cp:lastPrinted>
  <dcterms:created xsi:type="dcterms:W3CDTF">2020-09-14T09:53:00Z</dcterms:created>
  <dcterms:modified xsi:type="dcterms:W3CDTF">2020-09-14T09:53:00Z</dcterms:modified>
</cp:coreProperties>
</file>